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342A" w14:textId="77777777" w:rsidR="008D28B2" w:rsidRDefault="00000000" w:rsidP="005769A2">
      <w:pPr>
        <w:spacing w:after="0" w:line="240" w:lineRule="auto"/>
        <w:rPr>
          <w:rFonts w:cstheme="minorHAnsi"/>
          <w:sz w:val="22"/>
          <w:szCs w:val="22"/>
        </w:rPr>
      </w:pPr>
      <w:r>
        <w:fldChar w:fldCharType="begin"/>
      </w:r>
      <w:r>
        <w:instrText xml:space="preserve"> HYPERLINK "https://chatgpt.com/c/6779a6d3-033c-8002-b2cb-3d0f42583fdd?model=o1-mini" </w:instrText>
      </w:r>
      <w:r>
        <w:fldChar w:fldCharType="separate"/>
      </w:r>
      <w:r w:rsidR="008D28B2" w:rsidRPr="00712A0B">
        <w:rPr>
          <w:rStyle w:val="Hyperlink"/>
          <w:rFonts w:cstheme="minorHAnsi"/>
          <w:sz w:val="22"/>
          <w:szCs w:val="22"/>
        </w:rPr>
        <w:t>https://chatgpt.com/c/6779a6d3-033c-8002-b2cb-3d0f42583fdd?model=o1-mini</w:t>
      </w:r>
      <w:r>
        <w:rPr>
          <w:rStyle w:val="Hyperlink"/>
          <w:rFonts w:cstheme="minorHAnsi"/>
          <w:sz w:val="22"/>
          <w:szCs w:val="22"/>
        </w:rPr>
        <w:fldChar w:fldCharType="end"/>
      </w:r>
      <w:r w:rsidR="008D28B2">
        <w:rPr>
          <w:rFonts w:cstheme="minorHAnsi"/>
          <w:sz w:val="22"/>
          <w:szCs w:val="22"/>
        </w:rPr>
        <w:t xml:space="preserve"> </w:t>
      </w:r>
    </w:p>
    <w:p w14:paraId="3A661C81" w14:textId="77777777" w:rsidR="004E2A92" w:rsidRPr="00E357D6" w:rsidRDefault="00000000" w:rsidP="005769A2">
      <w:pPr>
        <w:spacing w:after="0" w:line="240" w:lineRule="auto"/>
        <w:rPr>
          <w:rFonts w:cstheme="minorHAnsi"/>
          <w:sz w:val="22"/>
          <w:szCs w:val="22"/>
        </w:rPr>
      </w:pPr>
      <w:hyperlink r:id="rId7" w:history="1">
        <w:r w:rsidR="008D28B2" w:rsidRPr="00712A0B">
          <w:rPr>
            <w:rStyle w:val="Hyperlink"/>
            <w:rFonts w:cstheme="minorHAnsi"/>
            <w:sz w:val="22"/>
            <w:szCs w:val="22"/>
          </w:rPr>
          <w:t>https://chatgpt.com/c/6779a6d3-033c-8002-b2cb-3d0f42583fdd</w:t>
        </w:r>
      </w:hyperlink>
      <w:r w:rsidR="004E2A92" w:rsidRPr="00E357D6">
        <w:rPr>
          <w:rFonts w:cstheme="minorHAnsi"/>
          <w:sz w:val="22"/>
          <w:szCs w:val="22"/>
        </w:rPr>
        <w:t xml:space="preserve"> </w:t>
      </w:r>
    </w:p>
    <w:p w14:paraId="7A605468" w14:textId="77777777" w:rsidR="005D1A4C" w:rsidRPr="00E357D6" w:rsidRDefault="005D1A4C" w:rsidP="005769A2">
      <w:pPr>
        <w:spacing w:after="0" w:line="240" w:lineRule="auto"/>
        <w:rPr>
          <w:rFonts w:cstheme="minorHAnsi"/>
          <w:sz w:val="22"/>
          <w:szCs w:val="22"/>
        </w:rPr>
      </w:pPr>
    </w:p>
    <w:p w14:paraId="5C9307ED" w14:textId="77777777" w:rsidR="005D1A4C" w:rsidRPr="00E357D6" w:rsidRDefault="005D1A4C" w:rsidP="005769A2">
      <w:pPr>
        <w:spacing w:after="0" w:line="240" w:lineRule="auto"/>
        <w:rPr>
          <w:rFonts w:cstheme="minorHAnsi"/>
          <w:sz w:val="22"/>
          <w:szCs w:val="22"/>
        </w:rPr>
      </w:pPr>
      <w:r w:rsidRPr="00E357D6">
        <w:rPr>
          <w:rFonts w:cstheme="minorHAnsi"/>
          <w:sz w:val="22"/>
          <w:szCs w:val="22"/>
        </w:rPr>
        <w:t>Preferred Name: Gi (o1-mini) Focus Areas: Binance trading insights, Python scripting, technical analysis, and automation. Communication Style: Efficient, to the point, and tailored to complex problem-solving.</w:t>
      </w:r>
    </w:p>
    <w:p w14:paraId="0FA3E98A" w14:textId="77777777" w:rsidR="005D1A4C" w:rsidRPr="00E357D6" w:rsidRDefault="005D1A4C" w:rsidP="005769A2">
      <w:pPr>
        <w:spacing w:after="0" w:line="240" w:lineRule="auto"/>
        <w:rPr>
          <w:rFonts w:cstheme="minorHAnsi"/>
          <w:sz w:val="22"/>
          <w:szCs w:val="22"/>
        </w:rPr>
      </w:pPr>
    </w:p>
    <w:p w14:paraId="494AE92F" w14:textId="77777777" w:rsidR="0081407A" w:rsidRDefault="0081407A" w:rsidP="005769A2">
      <w:pPr>
        <w:spacing w:after="0" w:line="240" w:lineRule="auto"/>
        <w:rPr>
          <w:rFonts w:cstheme="minorHAnsi"/>
          <w:sz w:val="22"/>
          <w:szCs w:val="22"/>
        </w:rPr>
      </w:pPr>
      <w:r>
        <w:rPr>
          <w:rFonts w:cstheme="minorHAnsi"/>
          <w:sz w:val="22"/>
          <w:szCs w:val="22"/>
        </w:rPr>
        <w:t xml:space="preserve">Telegram </w:t>
      </w:r>
      <w:r w:rsidR="004E4326" w:rsidRPr="00E357D6">
        <w:rPr>
          <w:rFonts w:cstheme="minorHAnsi"/>
          <w:sz w:val="22"/>
          <w:szCs w:val="22"/>
        </w:rPr>
        <w:t>bot</w:t>
      </w:r>
      <w:r>
        <w:rPr>
          <w:rFonts w:cstheme="minorHAnsi"/>
          <w:sz w:val="22"/>
          <w:szCs w:val="22"/>
        </w:rPr>
        <w:t>:</w:t>
      </w:r>
    </w:p>
    <w:p w14:paraId="5A30EBEE" w14:textId="75C0A241" w:rsidR="0081407A" w:rsidRDefault="004E4326" w:rsidP="005769A2">
      <w:pPr>
        <w:spacing w:after="0" w:line="240" w:lineRule="auto"/>
        <w:rPr>
          <w:rFonts w:cstheme="minorHAnsi"/>
          <w:sz w:val="22"/>
          <w:szCs w:val="22"/>
        </w:rPr>
      </w:pPr>
      <w:r w:rsidRPr="00E357D6">
        <w:rPr>
          <w:rFonts w:cstheme="minorHAnsi"/>
          <w:sz w:val="22"/>
          <w:szCs w:val="22"/>
        </w:rPr>
        <w:t>7721789198:AAFQbDqk7Ln5O-O3eGwYh05MZMCdVunfMHI</w:t>
      </w:r>
    </w:p>
    <w:p w14:paraId="7A1D7DBD" w14:textId="77777777" w:rsidR="0081407A" w:rsidRDefault="0081407A" w:rsidP="005769A2">
      <w:pPr>
        <w:spacing w:after="0" w:line="240" w:lineRule="auto"/>
        <w:rPr>
          <w:rFonts w:cstheme="minorHAnsi"/>
          <w:sz w:val="22"/>
          <w:szCs w:val="22"/>
        </w:rPr>
      </w:pPr>
    </w:p>
    <w:p w14:paraId="04F63E4C" w14:textId="77777777" w:rsidR="0081407A" w:rsidRDefault="0081407A" w:rsidP="005769A2">
      <w:pPr>
        <w:spacing w:after="0" w:line="240" w:lineRule="auto"/>
        <w:rPr>
          <w:rFonts w:cstheme="minorHAnsi"/>
          <w:sz w:val="22"/>
          <w:szCs w:val="22"/>
        </w:rPr>
      </w:pPr>
      <w:r>
        <w:rPr>
          <w:rFonts w:cstheme="minorHAnsi"/>
          <w:sz w:val="22"/>
          <w:szCs w:val="22"/>
        </w:rPr>
        <w:t xml:space="preserve">Telegram </w:t>
      </w:r>
      <w:r w:rsidR="004E4326" w:rsidRPr="00E357D6">
        <w:rPr>
          <w:rFonts w:cstheme="minorHAnsi"/>
          <w:sz w:val="22"/>
          <w:szCs w:val="22"/>
        </w:rPr>
        <w:t>chat</w:t>
      </w:r>
      <w:r>
        <w:rPr>
          <w:rFonts w:cstheme="minorHAnsi"/>
          <w:sz w:val="22"/>
          <w:szCs w:val="22"/>
        </w:rPr>
        <w:t xml:space="preserve"> </w:t>
      </w:r>
      <w:r w:rsidR="004E4326" w:rsidRPr="00E357D6">
        <w:rPr>
          <w:rFonts w:cstheme="minorHAnsi"/>
          <w:sz w:val="22"/>
          <w:szCs w:val="22"/>
        </w:rPr>
        <w:t>id</w:t>
      </w:r>
      <w:r>
        <w:rPr>
          <w:rFonts w:cstheme="minorHAnsi"/>
          <w:sz w:val="22"/>
          <w:szCs w:val="22"/>
        </w:rPr>
        <w:t>:</w:t>
      </w:r>
    </w:p>
    <w:p w14:paraId="1E430FD4" w14:textId="3132CD2E" w:rsidR="00B739D2" w:rsidRDefault="004E4326" w:rsidP="005769A2">
      <w:pPr>
        <w:spacing w:after="0" w:line="240" w:lineRule="auto"/>
        <w:rPr>
          <w:rFonts w:cstheme="minorHAnsi"/>
          <w:sz w:val="22"/>
          <w:szCs w:val="22"/>
        </w:rPr>
      </w:pPr>
      <w:r w:rsidRPr="00E357D6">
        <w:rPr>
          <w:rFonts w:cstheme="minorHAnsi"/>
          <w:sz w:val="22"/>
          <w:szCs w:val="22"/>
        </w:rPr>
        <w:t xml:space="preserve"> 7052327528</w:t>
      </w:r>
    </w:p>
    <w:p w14:paraId="0DC2F071" w14:textId="77777777" w:rsidR="00B03CF8" w:rsidRDefault="00B03CF8" w:rsidP="005769A2">
      <w:pPr>
        <w:spacing w:after="0" w:line="240" w:lineRule="auto"/>
        <w:rPr>
          <w:rFonts w:cstheme="minorHAnsi"/>
          <w:sz w:val="22"/>
          <w:szCs w:val="22"/>
        </w:rPr>
      </w:pPr>
    </w:p>
    <w:p w14:paraId="0A8EC9EA" w14:textId="3E520730" w:rsidR="00B03CF8" w:rsidRDefault="00B03CF8" w:rsidP="00B03CF8">
      <w:pPr>
        <w:spacing w:after="0" w:line="240" w:lineRule="auto"/>
        <w:rPr>
          <w:rFonts w:cstheme="minorHAnsi"/>
          <w:sz w:val="22"/>
          <w:szCs w:val="22"/>
        </w:rPr>
      </w:pPr>
      <w:r w:rsidRPr="00E357D6">
        <w:rPr>
          <w:rFonts w:cstheme="minorHAnsi"/>
          <w:sz w:val="22"/>
          <w:szCs w:val="22"/>
        </w:rPr>
        <w:t>cd "C:\Users\</w:t>
      </w:r>
      <w:r w:rsidR="008B43E0">
        <w:rPr>
          <w:rFonts w:cstheme="minorHAnsi"/>
          <w:sz w:val="22"/>
          <w:szCs w:val="22"/>
        </w:rPr>
        <w:t>User\</w:t>
      </w:r>
      <w:r w:rsidRPr="00E357D6">
        <w:rPr>
          <w:rFonts w:cstheme="minorHAnsi"/>
          <w:sz w:val="22"/>
          <w:szCs w:val="22"/>
        </w:rPr>
        <w:t>Desktop"</w:t>
      </w:r>
    </w:p>
    <w:p w14:paraId="22E4C597" w14:textId="77777777" w:rsidR="00B03CF8" w:rsidRPr="00E357D6" w:rsidRDefault="00B03CF8" w:rsidP="005769A2">
      <w:pPr>
        <w:spacing w:after="0" w:line="240" w:lineRule="auto"/>
        <w:rPr>
          <w:rFonts w:cstheme="minorHAnsi"/>
          <w:sz w:val="22"/>
          <w:szCs w:val="22"/>
        </w:rPr>
      </w:pPr>
    </w:p>
    <w:p w14:paraId="3D7CF272" w14:textId="77777777" w:rsidR="00A70067" w:rsidRPr="00E357D6" w:rsidRDefault="00A70067" w:rsidP="005769A2">
      <w:pPr>
        <w:spacing w:after="0" w:line="240" w:lineRule="auto"/>
        <w:rPr>
          <w:rFonts w:cstheme="minorHAnsi"/>
          <w:sz w:val="22"/>
          <w:szCs w:val="22"/>
        </w:rPr>
      </w:pPr>
    </w:p>
    <w:p w14:paraId="7D6DC8EA" w14:textId="5AC73DF9" w:rsidR="00B739D2" w:rsidRDefault="00B739D2" w:rsidP="005769A2">
      <w:pPr>
        <w:spacing w:after="0" w:line="240" w:lineRule="auto"/>
        <w:rPr>
          <w:rFonts w:cstheme="minorHAnsi"/>
          <w:sz w:val="22"/>
          <w:szCs w:val="22"/>
        </w:rPr>
      </w:pPr>
      <w:r w:rsidRPr="00E357D6">
        <w:rPr>
          <w:rFonts w:cstheme="minorHAnsi"/>
          <w:sz w:val="22"/>
          <w:szCs w:val="22"/>
        </w:rPr>
        <w:t>cd "C:\Users\Jimmy Abou Khalil\Documents"</w:t>
      </w:r>
    </w:p>
    <w:p w14:paraId="28A16FD8" w14:textId="544C8B02" w:rsidR="008548F8" w:rsidRDefault="008548F8" w:rsidP="005769A2">
      <w:pPr>
        <w:spacing w:after="0" w:line="240" w:lineRule="auto"/>
        <w:rPr>
          <w:rFonts w:cstheme="minorHAnsi"/>
          <w:sz w:val="22"/>
          <w:szCs w:val="22"/>
        </w:rPr>
      </w:pPr>
    </w:p>
    <w:p w14:paraId="6690F8C6" w14:textId="648B04BA" w:rsidR="008548F8" w:rsidRDefault="008548F8" w:rsidP="005769A2">
      <w:pPr>
        <w:spacing w:after="0" w:line="240" w:lineRule="auto"/>
        <w:rPr>
          <w:rFonts w:cstheme="minorHAnsi"/>
          <w:sz w:val="22"/>
          <w:szCs w:val="22"/>
        </w:rPr>
      </w:pPr>
      <w:r>
        <w:rPr>
          <w:rFonts w:cstheme="minorHAnsi"/>
          <w:sz w:val="22"/>
          <w:szCs w:val="22"/>
        </w:rPr>
        <w:t>python order_book.py</w:t>
      </w:r>
    </w:p>
    <w:p w14:paraId="77C1C07A" w14:textId="77777777" w:rsidR="00C874F8" w:rsidRPr="00E357D6" w:rsidRDefault="00C874F8" w:rsidP="005769A2">
      <w:pPr>
        <w:spacing w:after="0" w:line="240" w:lineRule="auto"/>
        <w:rPr>
          <w:rFonts w:cstheme="minorHAnsi"/>
          <w:sz w:val="22"/>
          <w:szCs w:val="22"/>
        </w:rPr>
      </w:pPr>
    </w:p>
    <w:p w14:paraId="5F01F1BE" w14:textId="1EAFF38E" w:rsidR="00C874F8" w:rsidRDefault="00C874F8" w:rsidP="005769A2">
      <w:pPr>
        <w:spacing w:after="0" w:line="240" w:lineRule="auto"/>
        <w:rPr>
          <w:rFonts w:cstheme="minorHAnsi"/>
          <w:sz w:val="22"/>
          <w:szCs w:val="22"/>
        </w:rPr>
      </w:pPr>
      <w:r w:rsidRPr="00C874F8">
        <w:rPr>
          <w:rFonts w:cstheme="minorHAnsi"/>
          <w:sz w:val="22"/>
          <w:szCs w:val="22"/>
          <w:highlight w:val="yellow"/>
        </w:rPr>
        <w:t>python mi_v</w:t>
      </w:r>
      <w:r w:rsidR="008B43E0">
        <w:rPr>
          <w:rFonts w:cstheme="minorHAnsi"/>
          <w:sz w:val="22"/>
          <w:szCs w:val="22"/>
          <w:highlight w:val="yellow"/>
        </w:rPr>
        <w:t>7</w:t>
      </w:r>
      <w:r w:rsidRPr="00C874F8">
        <w:rPr>
          <w:rFonts w:cstheme="minorHAnsi"/>
          <w:sz w:val="22"/>
          <w:szCs w:val="22"/>
          <w:highlight w:val="yellow"/>
        </w:rPr>
        <w:t>_</w:t>
      </w:r>
      <w:r w:rsidR="008B43E0">
        <w:rPr>
          <w:rFonts w:cstheme="minorHAnsi"/>
          <w:sz w:val="22"/>
          <w:szCs w:val="22"/>
          <w:highlight w:val="yellow"/>
        </w:rPr>
        <w:t>10</w:t>
      </w:r>
      <w:r w:rsidR="00E65A2C">
        <w:rPr>
          <w:rFonts w:cstheme="minorHAnsi"/>
          <w:sz w:val="22"/>
          <w:szCs w:val="22"/>
          <w:highlight w:val="yellow"/>
        </w:rPr>
        <w:t>01</w:t>
      </w:r>
      <w:r w:rsidR="00E36D9F">
        <w:rPr>
          <w:rFonts w:cstheme="minorHAnsi"/>
          <w:sz w:val="22"/>
          <w:szCs w:val="22"/>
          <w:highlight w:val="yellow"/>
        </w:rPr>
        <w:t>25</w:t>
      </w:r>
      <w:r w:rsidR="008B43E0">
        <w:rPr>
          <w:rFonts w:cstheme="minorHAnsi"/>
          <w:sz w:val="22"/>
          <w:szCs w:val="22"/>
          <w:highlight w:val="yellow"/>
        </w:rPr>
        <w:t>_Solid</w:t>
      </w:r>
      <w:r w:rsidRPr="00C874F8">
        <w:rPr>
          <w:rFonts w:cstheme="minorHAnsi"/>
          <w:sz w:val="22"/>
          <w:szCs w:val="22"/>
          <w:highlight w:val="yellow"/>
        </w:rPr>
        <w:t>.py</w:t>
      </w:r>
    </w:p>
    <w:p w14:paraId="68A3F5BD" w14:textId="77777777" w:rsidR="002725AC" w:rsidRDefault="002725AC" w:rsidP="005769A2">
      <w:pPr>
        <w:spacing w:after="0" w:line="240" w:lineRule="auto"/>
        <w:rPr>
          <w:rFonts w:cstheme="minorHAnsi"/>
          <w:sz w:val="22"/>
          <w:szCs w:val="22"/>
        </w:rPr>
      </w:pPr>
    </w:p>
    <w:p w14:paraId="75174D31" w14:textId="77777777" w:rsidR="002725AC" w:rsidRDefault="002725AC" w:rsidP="005769A2">
      <w:pPr>
        <w:spacing w:after="0" w:line="240" w:lineRule="auto"/>
        <w:rPr>
          <w:rFonts w:cstheme="minorHAnsi"/>
          <w:sz w:val="22"/>
          <w:szCs w:val="22"/>
        </w:rPr>
      </w:pPr>
      <w:proofErr w:type="gramStart"/>
      <w:r w:rsidRPr="002725AC">
        <w:rPr>
          <w:rFonts w:cstheme="minorHAnsi"/>
          <w:sz w:val="22"/>
          <w:szCs w:val="22"/>
        </w:rPr>
        <w:t>7721789198:AAFQbDqk</w:t>
      </w:r>
      <w:proofErr w:type="gramEnd"/>
      <w:r w:rsidRPr="002725AC">
        <w:rPr>
          <w:rFonts w:cstheme="minorHAnsi"/>
          <w:sz w:val="22"/>
          <w:szCs w:val="22"/>
        </w:rPr>
        <w:t>7Ln5O-O3eGwYh05MZMCdVunfMHI</w:t>
      </w:r>
    </w:p>
    <w:p w14:paraId="19F94278" w14:textId="77777777" w:rsidR="002725AC" w:rsidRDefault="002725AC" w:rsidP="005769A2">
      <w:pPr>
        <w:spacing w:after="0" w:line="240" w:lineRule="auto"/>
        <w:rPr>
          <w:rFonts w:cstheme="minorHAnsi"/>
          <w:sz w:val="22"/>
          <w:szCs w:val="22"/>
        </w:rPr>
      </w:pPr>
    </w:p>
    <w:p w14:paraId="0A77BE34" w14:textId="2B703A87" w:rsidR="002725AC" w:rsidRDefault="002725AC" w:rsidP="008B43E0">
      <w:pPr>
        <w:tabs>
          <w:tab w:val="left" w:pos="7770"/>
        </w:tabs>
        <w:spacing w:after="0" w:line="240" w:lineRule="auto"/>
        <w:rPr>
          <w:rFonts w:cstheme="minorHAnsi"/>
          <w:sz w:val="22"/>
          <w:szCs w:val="22"/>
        </w:rPr>
      </w:pPr>
      <w:r w:rsidRPr="002725AC">
        <w:rPr>
          <w:rFonts w:cstheme="minorHAnsi"/>
          <w:sz w:val="22"/>
          <w:szCs w:val="22"/>
        </w:rPr>
        <w:t>7052327528</w:t>
      </w:r>
      <w:r w:rsidR="008B43E0">
        <w:rPr>
          <w:rFonts w:cstheme="minorHAnsi"/>
          <w:sz w:val="22"/>
          <w:szCs w:val="22"/>
        </w:rPr>
        <w:tab/>
      </w:r>
    </w:p>
    <w:p w14:paraId="2EC884BE" w14:textId="77777777" w:rsidR="00D0135B" w:rsidRDefault="00D0135B" w:rsidP="005769A2">
      <w:pPr>
        <w:spacing w:after="0" w:line="240" w:lineRule="auto"/>
        <w:rPr>
          <w:rFonts w:cstheme="minorHAnsi"/>
          <w:sz w:val="22"/>
          <w:szCs w:val="22"/>
        </w:rPr>
      </w:pPr>
    </w:p>
    <w:p w14:paraId="5D993B2C" w14:textId="77777777" w:rsidR="00D0135B" w:rsidRDefault="00000000" w:rsidP="005769A2">
      <w:pPr>
        <w:spacing w:after="0" w:line="240" w:lineRule="auto"/>
        <w:rPr>
          <w:rFonts w:cstheme="minorHAnsi"/>
          <w:sz w:val="22"/>
          <w:szCs w:val="22"/>
        </w:rPr>
      </w:pPr>
      <w:hyperlink r:id="rId8" w:history="1">
        <w:r w:rsidR="00D0135B" w:rsidRPr="007010EA">
          <w:rPr>
            <w:rStyle w:val="Hyperlink"/>
            <w:rFonts w:cstheme="minorHAnsi"/>
            <w:sz w:val="22"/>
            <w:szCs w:val="22"/>
          </w:rPr>
          <w:t>https://d6324dff11af3c2f1e2aa160fd9efa6c@o4508608695566336.ingest.us.sentry.io/4508608760643584</w:t>
        </w:r>
      </w:hyperlink>
      <w:r w:rsidR="00D0135B">
        <w:rPr>
          <w:rFonts w:cstheme="minorHAnsi"/>
          <w:sz w:val="22"/>
          <w:szCs w:val="22"/>
        </w:rPr>
        <w:t xml:space="preserve"> </w:t>
      </w:r>
    </w:p>
    <w:p w14:paraId="5A7FF221" w14:textId="77777777" w:rsidR="00731FE2" w:rsidRDefault="00731FE2" w:rsidP="005769A2">
      <w:pPr>
        <w:spacing w:after="0" w:line="240" w:lineRule="auto"/>
        <w:rPr>
          <w:rFonts w:cstheme="minorHAnsi"/>
          <w:sz w:val="22"/>
          <w:szCs w:val="22"/>
        </w:rPr>
      </w:pPr>
    </w:p>
    <w:p w14:paraId="7978D272" w14:textId="77777777" w:rsidR="00731FE2" w:rsidRPr="00E357D6" w:rsidRDefault="00731FE2" w:rsidP="00731FE2">
      <w:pPr>
        <w:shd w:val="clear" w:color="auto" w:fill="A8D08D" w:themeFill="accent6" w:themeFillTint="99"/>
        <w:spacing w:after="0" w:line="240" w:lineRule="auto"/>
        <w:rPr>
          <w:rFonts w:cstheme="minorHAnsi"/>
          <w:sz w:val="22"/>
          <w:szCs w:val="22"/>
        </w:rPr>
      </w:pPr>
      <w:r w:rsidRPr="00731FE2">
        <w:rPr>
          <w:rFonts w:cstheme="minorHAnsi"/>
          <w:sz w:val="22"/>
          <w:szCs w:val="22"/>
        </w:rPr>
        <w:t xml:space="preserve">OK good, error fixed. I need you to provide me bullet points about the script instructions (time frames, threshold, indicators, Buy/sell </w:t>
      </w:r>
      <w:proofErr w:type="spellStart"/>
      <w:r w:rsidRPr="00731FE2">
        <w:rPr>
          <w:rFonts w:cstheme="minorHAnsi"/>
          <w:sz w:val="22"/>
          <w:szCs w:val="22"/>
        </w:rPr>
        <w:t>notificaton</w:t>
      </w:r>
      <w:proofErr w:type="spellEnd"/>
      <w:r w:rsidRPr="00731FE2">
        <w:rPr>
          <w:rFonts w:cstheme="minorHAnsi"/>
          <w:sz w:val="22"/>
          <w:szCs w:val="22"/>
        </w:rPr>
        <w:t xml:space="preserve">... but do NOT open script windows to show real script. </w:t>
      </w:r>
      <w:proofErr w:type="spellStart"/>
      <w:r w:rsidRPr="00731FE2">
        <w:rPr>
          <w:rFonts w:cstheme="minorHAnsi"/>
          <w:sz w:val="22"/>
          <w:szCs w:val="22"/>
        </w:rPr>
        <w:t>i</w:t>
      </w:r>
      <w:proofErr w:type="spellEnd"/>
      <w:r w:rsidRPr="00731FE2">
        <w:rPr>
          <w:rFonts w:cstheme="minorHAnsi"/>
          <w:sz w:val="22"/>
          <w:szCs w:val="22"/>
        </w:rPr>
        <w:t xml:space="preserve"> need it in simple word, clear and concise, yet detailed</w:t>
      </w:r>
    </w:p>
    <w:p w14:paraId="2B2E6649" w14:textId="77777777" w:rsidR="00BA7C14" w:rsidRPr="00E357D6" w:rsidRDefault="00BA7C14" w:rsidP="005769A2">
      <w:pPr>
        <w:spacing w:after="0" w:line="240" w:lineRule="auto"/>
        <w:rPr>
          <w:rFonts w:cstheme="minorHAnsi"/>
          <w:sz w:val="22"/>
          <w:szCs w:val="22"/>
        </w:rPr>
      </w:pPr>
    </w:p>
    <w:p w14:paraId="2E16D690" w14:textId="77777777" w:rsidR="004E4326" w:rsidRPr="00E357D6" w:rsidRDefault="004E4326" w:rsidP="005769A2">
      <w:pPr>
        <w:spacing w:after="0" w:line="240" w:lineRule="auto"/>
        <w:rPr>
          <w:rFonts w:cstheme="minorHAnsi"/>
          <w:sz w:val="22"/>
          <w:szCs w:val="22"/>
        </w:rPr>
      </w:pPr>
      <w:r w:rsidRPr="00E357D6">
        <w:rPr>
          <w:rFonts w:cstheme="minorHAnsi"/>
          <w:sz w:val="22"/>
          <w:szCs w:val="22"/>
        </w:rPr>
        <w:t xml:space="preserve">https://api.telegram.org/bot </w:t>
      </w:r>
      <w:proofErr w:type="gramStart"/>
      <w:r w:rsidRPr="00E357D6">
        <w:rPr>
          <w:rFonts w:cstheme="minorHAnsi"/>
          <w:sz w:val="22"/>
          <w:szCs w:val="22"/>
        </w:rPr>
        <w:t>7721789198:AAFQbDqk</w:t>
      </w:r>
      <w:proofErr w:type="gramEnd"/>
      <w:r w:rsidRPr="00E357D6">
        <w:rPr>
          <w:rFonts w:cstheme="minorHAnsi"/>
          <w:sz w:val="22"/>
          <w:szCs w:val="22"/>
        </w:rPr>
        <w:t>7Ln5O-O3eGwYh05MZMCdVunfMHI/sendMessage?chat_id= 7052327528&amp;text=</w:t>
      </w:r>
      <w:proofErr w:type="spellStart"/>
      <w:r w:rsidRPr="00E357D6">
        <w:rPr>
          <w:rFonts w:cstheme="minorHAnsi"/>
          <w:sz w:val="22"/>
          <w:szCs w:val="22"/>
        </w:rPr>
        <w:t>TestMessage</w:t>
      </w:r>
      <w:proofErr w:type="spellEnd"/>
    </w:p>
    <w:p w14:paraId="3D321633" w14:textId="77777777" w:rsidR="00FB57F3" w:rsidRPr="00E357D6" w:rsidRDefault="00FB57F3" w:rsidP="005769A2">
      <w:pPr>
        <w:spacing w:after="0" w:line="240" w:lineRule="auto"/>
        <w:rPr>
          <w:rFonts w:cstheme="minorHAnsi"/>
          <w:sz w:val="22"/>
          <w:szCs w:val="22"/>
        </w:rPr>
      </w:pPr>
    </w:p>
    <w:p w14:paraId="458A6BBB" w14:textId="77777777" w:rsidR="00FB57F3" w:rsidRPr="00E357D6" w:rsidRDefault="00FB57F3" w:rsidP="005769A2">
      <w:pPr>
        <w:spacing w:after="0" w:line="240" w:lineRule="auto"/>
        <w:rPr>
          <w:rFonts w:cstheme="minorHAnsi"/>
          <w:sz w:val="22"/>
          <w:szCs w:val="22"/>
        </w:rPr>
      </w:pPr>
      <w:r w:rsidRPr="00E357D6">
        <w:rPr>
          <w:rFonts w:cstheme="minorHAnsi"/>
          <w:sz w:val="22"/>
          <w:szCs w:val="22"/>
          <w:highlight w:val="yellow"/>
        </w:rPr>
        <w:t>Buy or Sell signals must align across multiple indicators for stronger validation.</w:t>
      </w:r>
    </w:p>
    <w:p w14:paraId="6A53D087" w14:textId="77777777" w:rsidR="00FB57F3" w:rsidRPr="00E357D6" w:rsidRDefault="00FB57F3" w:rsidP="005769A2">
      <w:pPr>
        <w:spacing w:after="0" w:line="240" w:lineRule="auto"/>
        <w:rPr>
          <w:rFonts w:cstheme="minorHAnsi"/>
          <w:sz w:val="22"/>
          <w:szCs w:val="22"/>
        </w:rPr>
      </w:pPr>
      <w:r w:rsidRPr="00E357D6">
        <w:rPr>
          <w:rFonts w:cstheme="minorHAnsi"/>
          <w:sz w:val="22"/>
          <w:szCs w:val="22"/>
          <w:highlight w:val="yellow"/>
        </w:rPr>
        <w:t>Changed limit to 150 to ensure enough data for calculations.</w:t>
      </w:r>
    </w:p>
    <w:p w14:paraId="2C73C4F4" w14:textId="77777777" w:rsidR="00FB57F3" w:rsidRPr="00E357D6" w:rsidRDefault="002326A6" w:rsidP="005769A2">
      <w:pPr>
        <w:spacing w:after="0" w:line="240" w:lineRule="auto"/>
        <w:rPr>
          <w:rFonts w:cstheme="minorHAnsi"/>
          <w:sz w:val="22"/>
          <w:szCs w:val="22"/>
        </w:rPr>
      </w:pPr>
      <w:r w:rsidRPr="00E357D6">
        <w:rPr>
          <w:rFonts w:cstheme="minorHAnsi"/>
          <w:b/>
          <w:bCs/>
          <w:sz w:val="22"/>
          <w:szCs w:val="22"/>
        </w:rPr>
        <w:t>A</w:t>
      </w:r>
      <w:r w:rsidR="00FB57F3" w:rsidRPr="00E357D6">
        <w:rPr>
          <w:rFonts w:cstheme="minorHAnsi"/>
          <w:b/>
          <w:bCs/>
          <w:sz w:val="22"/>
          <w:szCs w:val="22"/>
        </w:rPr>
        <w:t>dded Detection for</w:t>
      </w:r>
      <w:r w:rsidR="00FB57F3" w:rsidRPr="00E357D6">
        <w:rPr>
          <w:rFonts w:cstheme="minorHAnsi"/>
          <w:sz w:val="22"/>
          <w:szCs w:val="22"/>
        </w:rPr>
        <w:t>:</w:t>
      </w:r>
    </w:p>
    <w:p w14:paraId="70578C6B" w14:textId="77777777"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Bullish Engulfing</w:t>
      </w:r>
      <w:r w:rsidRPr="00E357D6">
        <w:rPr>
          <w:rFonts w:cstheme="minorHAnsi"/>
          <w:sz w:val="22"/>
          <w:szCs w:val="22"/>
        </w:rPr>
        <w:t>: Indicates a potential upward reversal.</w:t>
      </w:r>
    </w:p>
    <w:p w14:paraId="69B2E585" w14:textId="77777777"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Bearish Engulfing</w:t>
      </w:r>
      <w:r w:rsidRPr="00E357D6">
        <w:rPr>
          <w:rFonts w:cstheme="minorHAnsi"/>
          <w:sz w:val="22"/>
          <w:szCs w:val="22"/>
        </w:rPr>
        <w:t>: Indicates a potential downward reversal.</w:t>
      </w:r>
    </w:p>
    <w:p w14:paraId="0F1C1AE0" w14:textId="77777777"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Hammer</w:t>
      </w:r>
      <w:r w:rsidRPr="00E357D6">
        <w:rPr>
          <w:rFonts w:cstheme="minorHAnsi"/>
          <w:sz w:val="22"/>
          <w:szCs w:val="22"/>
        </w:rPr>
        <w:t>: Bullish reversal pattern after a downtrend.</w:t>
      </w:r>
    </w:p>
    <w:p w14:paraId="443FCB02" w14:textId="77777777" w:rsidR="00FB57F3" w:rsidRPr="00E357D6" w:rsidRDefault="00FB57F3" w:rsidP="005769A2">
      <w:pPr>
        <w:numPr>
          <w:ilvl w:val="0"/>
          <w:numId w:val="1"/>
        </w:numPr>
        <w:spacing w:after="0" w:line="240" w:lineRule="auto"/>
        <w:rPr>
          <w:rFonts w:cstheme="minorHAnsi"/>
          <w:sz w:val="22"/>
          <w:szCs w:val="22"/>
        </w:rPr>
      </w:pPr>
      <w:r w:rsidRPr="00E357D6">
        <w:rPr>
          <w:rFonts w:cstheme="minorHAnsi"/>
          <w:b/>
          <w:bCs/>
          <w:sz w:val="22"/>
          <w:szCs w:val="22"/>
        </w:rPr>
        <w:t>Shooting Star</w:t>
      </w:r>
      <w:r w:rsidRPr="00E357D6">
        <w:rPr>
          <w:rFonts w:cstheme="minorHAnsi"/>
          <w:sz w:val="22"/>
          <w:szCs w:val="22"/>
        </w:rPr>
        <w:t>: Bearish reversal pattern after an uptrend.</w:t>
      </w:r>
    </w:p>
    <w:p w14:paraId="5E5BD814" w14:textId="77777777" w:rsidR="004B6AE6" w:rsidRPr="00E357D6" w:rsidRDefault="004B6AE6" w:rsidP="005769A2">
      <w:pPr>
        <w:pStyle w:val="NormalWeb"/>
        <w:numPr>
          <w:ilvl w:val="0"/>
          <w:numId w:val="1"/>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 xml:space="preserve">Additionally, I'll ensure that </w:t>
      </w:r>
      <w:r w:rsidRPr="00E357D6">
        <w:rPr>
          <w:rStyle w:val="Strong"/>
          <w:rFonts w:asciiTheme="minorHAnsi" w:eastAsiaTheme="majorEastAsia" w:hAnsiTheme="minorHAnsi" w:cstheme="minorHAnsi"/>
          <w:sz w:val="22"/>
          <w:szCs w:val="22"/>
        </w:rPr>
        <w:t>Buy</w:t>
      </w:r>
      <w:r w:rsidRPr="00E357D6">
        <w:rPr>
          <w:rFonts w:asciiTheme="minorHAnsi" w:hAnsiTheme="minorHAnsi" w:cstheme="minorHAnsi"/>
          <w:sz w:val="22"/>
          <w:szCs w:val="22"/>
        </w:rPr>
        <w:t xml:space="preserve"> or </w:t>
      </w:r>
      <w:r w:rsidRPr="00E357D6">
        <w:rPr>
          <w:rStyle w:val="Strong"/>
          <w:rFonts w:asciiTheme="minorHAnsi" w:eastAsiaTheme="majorEastAsia" w:hAnsiTheme="minorHAnsi" w:cstheme="minorHAnsi"/>
          <w:sz w:val="22"/>
          <w:szCs w:val="22"/>
        </w:rPr>
        <w:t>Sell signals align across multiple indicators</w:t>
      </w:r>
      <w:r w:rsidRPr="00E357D6">
        <w:rPr>
          <w:rFonts w:asciiTheme="minorHAnsi" w:hAnsiTheme="minorHAnsi" w:cstheme="minorHAnsi"/>
          <w:sz w:val="22"/>
          <w:szCs w:val="22"/>
        </w:rPr>
        <w:t xml:space="preserve"> for stronger validation. This will make the trading signals more reliable by requiring agreement among indicators like moving averages, MACD, candlestick patterns, and VWAP.</w:t>
      </w:r>
    </w:p>
    <w:p w14:paraId="047D54A1" w14:textId="77777777" w:rsidR="00E47DC2" w:rsidRPr="00E357D6" w:rsidRDefault="00E47DC2" w:rsidP="005769A2">
      <w:pPr>
        <w:pStyle w:val="ListParagraph"/>
        <w:numPr>
          <w:ilvl w:val="0"/>
          <w:numId w:val="1"/>
        </w:numPr>
        <w:spacing w:after="0" w:line="240" w:lineRule="auto"/>
        <w:rPr>
          <w:rFonts w:eastAsia="Times New Roman" w:cstheme="minorHAnsi"/>
          <w:kern w:val="0"/>
          <w:sz w:val="22"/>
          <w:szCs w:val="22"/>
          <w14:ligatures w14:val="none"/>
        </w:rPr>
      </w:pPr>
      <w:proofErr w:type="gramStart"/>
      <w:r w:rsidRPr="00E357D6">
        <w:rPr>
          <w:rFonts w:eastAsia="Times New Roman" w:cstheme="minorHAnsi"/>
          <w:kern w:val="0"/>
          <w:sz w:val="22"/>
          <w:szCs w:val="22"/>
          <w14:ligatures w14:val="none"/>
        </w:rPr>
        <w:t>  Use</w:t>
      </w:r>
      <w:proofErr w:type="gramEnd"/>
      <w:r w:rsidRPr="00E357D6">
        <w:rPr>
          <w:rFonts w:eastAsia="Times New Roman" w:cstheme="minorHAnsi"/>
          <w:kern w:val="0"/>
          <w:sz w:val="22"/>
          <w:szCs w:val="22"/>
          <w14:ligatures w14:val="none"/>
        </w:rPr>
        <w:t xml:space="preserve"> more historical data to smooth out trends and reduce noise.</w:t>
      </w:r>
    </w:p>
    <w:p w14:paraId="57246467" w14:textId="77777777" w:rsidR="00E47DC2" w:rsidRPr="00E357D6" w:rsidRDefault="00E47DC2" w:rsidP="005769A2">
      <w:pPr>
        <w:pStyle w:val="NormalWeb"/>
        <w:numPr>
          <w:ilvl w:val="0"/>
          <w:numId w:val="1"/>
        </w:numPr>
        <w:spacing w:after="0" w:afterAutospacing="0"/>
        <w:rPr>
          <w:rFonts w:asciiTheme="minorHAnsi" w:hAnsiTheme="minorHAnsi" w:cstheme="minorHAnsi"/>
          <w:sz w:val="22"/>
          <w:szCs w:val="22"/>
        </w:rPr>
      </w:pPr>
      <w:proofErr w:type="gramStart"/>
      <w:r w:rsidRPr="00E357D6">
        <w:rPr>
          <w:rFonts w:asciiTheme="minorHAnsi" w:hAnsiTheme="minorHAnsi" w:cstheme="minorHAnsi"/>
          <w:sz w:val="22"/>
          <w:szCs w:val="22"/>
        </w:rPr>
        <w:t>  Test</w:t>
      </w:r>
      <w:proofErr w:type="gramEnd"/>
      <w:r w:rsidRPr="00E357D6">
        <w:rPr>
          <w:rFonts w:asciiTheme="minorHAnsi" w:hAnsiTheme="minorHAnsi" w:cstheme="minorHAnsi"/>
          <w:sz w:val="22"/>
          <w:szCs w:val="22"/>
        </w:rPr>
        <w:t xml:space="preserve"> the script during a period of higher market activity.</w:t>
      </w:r>
    </w:p>
    <w:p w14:paraId="2A2C9AF0" w14:textId="77777777" w:rsidR="00263764" w:rsidRPr="00E357D6" w:rsidRDefault="00263764" w:rsidP="005769A2">
      <w:pPr>
        <w:pStyle w:val="NormalWeb"/>
        <w:spacing w:after="0" w:afterAutospacing="0"/>
        <w:rPr>
          <w:rFonts w:asciiTheme="minorHAnsi" w:hAnsiTheme="minorHAnsi" w:cstheme="minorHAnsi"/>
          <w:sz w:val="22"/>
          <w:szCs w:val="22"/>
        </w:rPr>
      </w:pPr>
      <w:r w:rsidRPr="00E357D6">
        <w:rPr>
          <w:rFonts w:asciiTheme="minorHAnsi" w:hAnsiTheme="minorHAnsi" w:cstheme="minorHAnsi"/>
          <w:b/>
          <w:bCs/>
          <w:sz w:val="22"/>
          <w:szCs w:val="22"/>
        </w:rPr>
        <w:t>Implemented Dynamic Trend Lines:</w:t>
      </w:r>
    </w:p>
    <w:p w14:paraId="0C40A2A9" w14:textId="77777777" w:rsidR="00263764" w:rsidRPr="00E357D6" w:rsidRDefault="00263764" w:rsidP="005769A2">
      <w:pPr>
        <w:pStyle w:val="NormalWeb"/>
        <w:numPr>
          <w:ilvl w:val="0"/>
          <w:numId w:val="2"/>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lastRenderedPageBreak/>
        <w:t>Trend lines are dynamically drawn by connecting the tops of red candles (bearish) and the lows of green candles (bullish), regardless of their direction (oblique, horizontal, almost vertical).</w:t>
      </w:r>
    </w:p>
    <w:p w14:paraId="26ACED16" w14:textId="77777777" w:rsidR="00263764" w:rsidRPr="00E357D6" w:rsidRDefault="00263764" w:rsidP="005769A2">
      <w:pPr>
        <w:pStyle w:val="NormalWeb"/>
        <w:numPr>
          <w:ilvl w:val="0"/>
          <w:numId w:val="2"/>
        </w:numPr>
        <w:spacing w:after="0" w:afterAutospacing="0"/>
        <w:rPr>
          <w:rFonts w:asciiTheme="minorHAnsi" w:hAnsiTheme="minorHAnsi" w:cstheme="minorHAnsi"/>
          <w:sz w:val="22"/>
          <w:szCs w:val="22"/>
        </w:rPr>
      </w:pPr>
      <w:r w:rsidRPr="00E357D6">
        <w:rPr>
          <w:rFonts w:asciiTheme="minorHAnsi" w:hAnsiTheme="minorHAnsi" w:cstheme="minorHAnsi"/>
          <w:sz w:val="22"/>
          <w:szCs w:val="22"/>
        </w:rPr>
        <w:t>These lines adjust based on recent candle formations to help identify potential trend breaks.</w:t>
      </w:r>
    </w:p>
    <w:p w14:paraId="5310279A" w14:textId="77777777" w:rsidR="00904D26" w:rsidRDefault="00904D26" w:rsidP="005769A2">
      <w:pPr>
        <w:pStyle w:val="NormalWeb"/>
        <w:spacing w:after="0" w:afterAutospacing="0"/>
        <w:rPr>
          <w:rFonts w:asciiTheme="minorHAnsi" w:hAnsiTheme="minorHAnsi" w:cstheme="minorHAnsi"/>
          <w:sz w:val="22"/>
          <w:szCs w:val="22"/>
        </w:rPr>
      </w:pPr>
      <w:r w:rsidRPr="00E357D6">
        <w:rPr>
          <w:rFonts w:asciiTheme="minorHAnsi" w:hAnsiTheme="minorHAnsi" w:cstheme="minorHAnsi"/>
          <w:sz w:val="22"/>
          <w:szCs w:val="22"/>
        </w:rPr>
        <w:t xml:space="preserve">GI: </w:t>
      </w:r>
      <w:r w:rsidRPr="00E357D6">
        <w:rPr>
          <w:rFonts w:asciiTheme="minorHAnsi" w:hAnsiTheme="minorHAnsi" w:cstheme="minorHAnsi"/>
          <w:sz w:val="22"/>
          <w:szCs w:val="22"/>
          <w:highlight w:val="yellow"/>
        </w:rPr>
        <w:t xml:space="preserve">add more gainers losers, more indicators, offline automation…bot trading automation! Find the EARLIEST POSSIBLE ENTRY POINT </w:t>
      </w:r>
      <w:r w:rsidR="00AE783F" w:rsidRPr="00E357D6">
        <w:rPr>
          <w:rFonts w:asciiTheme="minorHAnsi" w:hAnsiTheme="minorHAnsi" w:cstheme="minorHAnsi"/>
          <w:sz w:val="22"/>
          <w:szCs w:val="22"/>
          <w:highlight w:val="yellow"/>
        </w:rPr>
        <w:t>–</w:t>
      </w:r>
      <w:r w:rsidRPr="00E357D6">
        <w:rPr>
          <w:rFonts w:asciiTheme="minorHAnsi" w:hAnsiTheme="minorHAnsi" w:cstheme="minorHAnsi"/>
          <w:sz w:val="22"/>
          <w:szCs w:val="22"/>
        </w:rPr>
        <w:t xml:space="preserve"> </w:t>
      </w:r>
    </w:p>
    <w:p w14:paraId="2DCC2B25"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Proposed Improvements:</w:t>
      </w:r>
    </w:p>
    <w:p w14:paraId="0C9FE903"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1. Focus on the 1-Minute Chart for Alerts</w:t>
      </w:r>
    </w:p>
    <w:p w14:paraId="6DBABEE6" w14:textId="77777777" w:rsidR="003629A7" w:rsidRPr="003629A7" w:rsidRDefault="003629A7" w:rsidP="005769A2">
      <w:pPr>
        <w:pStyle w:val="NormalWeb"/>
        <w:numPr>
          <w:ilvl w:val="0"/>
          <w:numId w:val="4"/>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The </w:t>
      </w:r>
      <w:r w:rsidRPr="003629A7">
        <w:rPr>
          <w:rFonts w:asciiTheme="minorHAnsi" w:hAnsiTheme="minorHAnsi" w:cstheme="minorHAnsi"/>
          <w:b/>
          <w:bCs/>
          <w:color w:val="4472C4" w:themeColor="accent1"/>
          <w:sz w:val="22"/>
          <w:szCs w:val="22"/>
        </w:rPr>
        <w:t>1-minute timeframe</w:t>
      </w:r>
      <w:r w:rsidRPr="003629A7">
        <w:rPr>
          <w:rFonts w:asciiTheme="minorHAnsi" w:hAnsiTheme="minorHAnsi" w:cstheme="minorHAnsi"/>
          <w:color w:val="4472C4" w:themeColor="accent1"/>
          <w:sz w:val="22"/>
          <w:szCs w:val="22"/>
        </w:rPr>
        <w:t xml:space="preserve"> is more sensitive to changes, which allows for earlier detection of trends.</w:t>
      </w:r>
    </w:p>
    <w:p w14:paraId="303A8134" w14:textId="77777777" w:rsidR="003629A7" w:rsidRPr="003629A7" w:rsidRDefault="003629A7" w:rsidP="005769A2">
      <w:pPr>
        <w:pStyle w:val="NormalWeb"/>
        <w:numPr>
          <w:ilvl w:val="0"/>
          <w:numId w:val="4"/>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Reduce reliance on the </w:t>
      </w:r>
      <w:r w:rsidRPr="003629A7">
        <w:rPr>
          <w:rFonts w:asciiTheme="minorHAnsi" w:hAnsiTheme="minorHAnsi" w:cstheme="minorHAnsi"/>
          <w:b/>
          <w:bCs/>
          <w:color w:val="4472C4" w:themeColor="accent1"/>
          <w:sz w:val="22"/>
          <w:szCs w:val="22"/>
        </w:rPr>
        <w:t>5-minute timeframe</w:t>
      </w:r>
      <w:r w:rsidRPr="003629A7">
        <w:rPr>
          <w:rFonts w:asciiTheme="minorHAnsi" w:hAnsiTheme="minorHAnsi" w:cstheme="minorHAnsi"/>
          <w:color w:val="4472C4" w:themeColor="accent1"/>
          <w:sz w:val="22"/>
          <w:szCs w:val="22"/>
        </w:rPr>
        <w:t xml:space="preserve"> for scalping since it introduces a delay in trend detection.</w:t>
      </w:r>
    </w:p>
    <w:p w14:paraId="4F7B8746"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2. Adjust Percentage Gain Thresholds</w:t>
      </w:r>
    </w:p>
    <w:p w14:paraId="51016B09" w14:textId="77777777"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Lower the percentage change required for alerts (especially on the 1-minute chart) to capture the start of a trend.</w:t>
      </w:r>
    </w:p>
    <w:p w14:paraId="3E74139C" w14:textId="77777777"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Example:</w:t>
      </w:r>
    </w:p>
    <w:p w14:paraId="06210B43" w14:textId="77777777" w:rsidR="003629A7" w:rsidRPr="003629A7" w:rsidRDefault="003629A7" w:rsidP="005769A2">
      <w:pPr>
        <w:pStyle w:val="NormalWeb"/>
        <w:numPr>
          <w:ilvl w:val="1"/>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Current:</w:t>
      </w:r>
      <w:r w:rsidRPr="003629A7">
        <w:rPr>
          <w:rFonts w:asciiTheme="minorHAnsi" w:hAnsiTheme="minorHAnsi" w:cstheme="minorHAnsi"/>
          <w:color w:val="4472C4" w:themeColor="accent1"/>
          <w:sz w:val="22"/>
          <w:szCs w:val="22"/>
        </w:rPr>
        <w:t xml:space="preserve"> 2%, 3%, 4%, etc.</w:t>
      </w:r>
    </w:p>
    <w:p w14:paraId="3CB9B6AC" w14:textId="77777777" w:rsidR="003629A7" w:rsidRPr="003629A7" w:rsidRDefault="003629A7" w:rsidP="005769A2">
      <w:pPr>
        <w:pStyle w:val="NormalWeb"/>
        <w:numPr>
          <w:ilvl w:val="1"/>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Proposed for 1-minute chart:</w:t>
      </w:r>
      <w:r w:rsidRPr="003629A7">
        <w:rPr>
          <w:rFonts w:asciiTheme="minorHAnsi" w:hAnsiTheme="minorHAnsi" w:cstheme="minorHAnsi"/>
          <w:color w:val="4472C4" w:themeColor="accent1"/>
          <w:sz w:val="22"/>
          <w:szCs w:val="22"/>
        </w:rPr>
        <w:t xml:space="preserve"> 0.5%, 1%, 1.5%, 2%, etc.</w:t>
      </w:r>
    </w:p>
    <w:p w14:paraId="3BA1BA34" w14:textId="77777777" w:rsidR="003629A7" w:rsidRPr="003629A7" w:rsidRDefault="003629A7" w:rsidP="005769A2">
      <w:pPr>
        <w:pStyle w:val="NormalWeb"/>
        <w:numPr>
          <w:ilvl w:val="0"/>
          <w:numId w:val="5"/>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This ensures you get notified earlier when the price begins moving.</w:t>
      </w:r>
    </w:p>
    <w:p w14:paraId="46712EF0"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3. Introduce Volume Surge Alerts</w:t>
      </w:r>
    </w:p>
    <w:p w14:paraId="7F22830D" w14:textId="77777777" w:rsidR="003629A7" w:rsidRPr="003629A7" w:rsidRDefault="003629A7" w:rsidP="005769A2">
      <w:pPr>
        <w:pStyle w:val="NormalWeb"/>
        <w:numPr>
          <w:ilvl w:val="0"/>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 sudden increase in trading volume often precedes price movements.</w:t>
      </w:r>
    </w:p>
    <w:p w14:paraId="6A0A9011" w14:textId="77777777" w:rsidR="003629A7" w:rsidRPr="003629A7" w:rsidRDefault="003629A7" w:rsidP="005769A2">
      <w:pPr>
        <w:pStyle w:val="NormalWeb"/>
        <w:numPr>
          <w:ilvl w:val="0"/>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Add </w:t>
      </w:r>
      <w:r w:rsidRPr="003629A7">
        <w:rPr>
          <w:rFonts w:asciiTheme="minorHAnsi" w:hAnsiTheme="minorHAnsi" w:cstheme="minorHAnsi"/>
          <w:b/>
          <w:bCs/>
          <w:color w:val="4472C4" w:themeColor="accent1"/>
          <w:sz w:val="22"/>
          <w:szCs w:val="22"/>
        </w:rPr>
        <w:t>volume surge detection</w:t>
      </w:r>
      <w:r w:rsidRPr="003629A7">
        <w:rPr>
          <w:rFonts w:asciiTheme="minorHAnsi" w:hAnsiTheme="minorHAnsi" w:cstheme="minorHAnsi"/>
          <w:color w:val="4472C4" w:themeColor="accent1"/>
          <w:sz w:val="22"/>
          <w:szCs w:val="22"/>
        </w:rPr>
        <w:t xml:space="preserve"> to complement price change detection. For example:</w:t>
      </w:r>
    </w:p>
    <w:p w14:paraId="3245D03E" w14:textId="77777777" w:rsidR="003629A7" w:rsidRPr="003629A7" w:rsidRDefault="003629A7" w:rsidP="005769A2">
      <w:pPr>
        <w:pStyle w:val="NormalWeb"/>
        <w:numPr>
          <w:ilvl w:val="1"/>
          <w:numId w:val="6"/>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Notify if volume increases by 50% or more compared to the average of the last 20 candles.</w:t>
      </w:r>
    </w:p>
    <w:p w14:paraId="3B529BDD"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4. Use Additional Indicators for Early Trend Detection</w:t>
      </w:r>
    </w:p>
    <w:p w14:paraId="6B322FBF" w14:textId="77777777"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Implement </w:t>
      </w:r>
      <w:r w:rsidRPr="003629A7">
        <w:rPr>
          <w:rFonts w:asciiTheme="minorHAnsi" w:hAnsiTheme="minorHAnsi" w:cstheme="minorHAnsi"/>
          <w:b/>
          <w:bCs/>
          <w:color w:val="4472C4" w:themeColor="accent1"/>
          <w:sz w:val="22"/>
          <w:szCs w:val="22"/>
        </w:rPr>
        <w:t>Stochastic RSI</w:t>
      </w:r>
      <w:r w:rsidRPr="003629A7">
        <w:rPr>
          <w:rFonts w:asciiTheme="minorHAnsi" w:hAnsiTheme="minorHAnsi" w:cstheme="minorHAnsi"/>
          <w:color w:val="4472C4" w:themeColor="accent1"/>
          <w:sz w:val="22"/>
          <w:szCs w:val="22"/>
        </w:rPr>
        <w:t>:</w:t>
      </w:r>
    </w:p>
    <w:p w14:paraId="7F5E90A5" w14:textId="77777777"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Detect oversold conditions early and alert when the indicator crosses above 20 (bullish signal).</w:t>
      </w:r>
    </w:p>
    <w:p w14:paraId="69DFF742" w14:textId="77777777"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Use </w:t>
      </w:r>
      <w:r w:rsidRPr="003629A7">
        <w:rPr>
          <w:rFonts w:asciiTheme="minorHAnsi" w:hAnsiTheme="minorHAnsi" w:cstheme="minorHAnsi"/>
          <w:b/>
          <w:bCs/>
          <w:color w:val="4472C4" w:themeColor="accent1"/>
          <w:sz w:val="22"/>
          <w:szCs w:val="22"/>
        </w:rPr>
        <w:t>ADX (Average Directional Index)</w:t>
      </w:r>
      <w:r w:rsidRPr="003629A7">
        <w:rPr>
          <w:rFonts w:asciiTheme="minorHAnsi" w:hAnsiTheme="minorHAnsi" w:cstheme="minorHAnsi"/>
          <w:color w:val="4472C4" w:themeColor="accent1"/>
          <w:sz w:val="22"/>
          <w:szCs w:val="22"/>
        </w:rPr>
        <w:t>:</w:t>
      </w:r>
    </w:p>
    <w:p w14:paraId="501D9FC7" w14:textId="77777777"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Monitor the strength of a trend. Notify if ADX crosses above 20 alongside other bullish signals.</w:t>
      </w:r>
    </w:p>
    <w:p w14:paraId="1B87785A" w14:textId="77777777" w:rsidR="003629A7" w:rsidRPr="003629A7" w:rsidRDefault="003629A7" w:rsidP="005769A2">
      <w:pPr>
        <w:pStyle w:val="NormalWeb"/>
        <w:numPr>
          <w:ilvl w:val="0"/>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Add </w:t>
      </w:r>
      <w:r w:rsidRPr="003629A7">
        <w:rPr>
          <w:rFonts w:asciiTheme="minorHAnsi" w:hAnsiTheme="minorHAnsi" w:cstheme="minorHAnsi"/>
          <w:b/>
          <w:bCs/>
          <w:color w:val="4472C4" w:themeColor="accent1"/>
          <w:sz w:val="22"/>
          <w:szCs w:val="22"/>
        </w:rPr>
        <w:t>Parabolic SAR</w:t>
      </w:r>
      <w:r w:rsidRPr="003629A7">
        <w:rPr>
          <w:rFonts w:asciiTheme="minorHAnsi" w:hAnsiTheme="minorHAnsi" w:cstheme="minorHAnsi"/>
          <w:color w:val="4472C4" w:themeColor="accent1"/>
          <w:sz w:val="22"/>
          <w:szCs w:val="22"/>
        </w:rPr>
        <w:t>:</w:t>
      </w:r>
    </w:p>
    <w:p w14:paraId="3720CD1E" w14:textId="77777777" w:rsidR="003629A7" w:rsidRPr="003629A7" w:rsidRDefault="003629A7" w:rsidP="005769A2">
      <w:pPr>
        <w:pStyle w:val="NormalWeb"/>
        <w:numPr>
          <w:ilvl w:val="1"/>
          <w:numId w:val="7"/>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Highlight potential entry points when the SAR indicator flips below the price.</w:t>
      </w:r>
    </w:p>
    <w:p w14:paraId="0069C920"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5. Combine Shorter and Longer MA Crossovers</w:t>
      </w:r>
    </w:p>
    <w:p w14:paraId="75558034" w14:textId="77777777" w:rsidR="003629A7" w:rsidRPr="003629A7" w:rsidRDefault="003629A7" w:rsidP="005769A2">
      <w:pPr>
        <w:pStyle w:val="NormalWeb"/>
        <w:numPr>
          <w:ilvl w:val="0"/>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Use a faster-moving average pair (e.g., </w:t>
      </w:r>
      <w:r w:rsidRPr="003629A7">
        <w:rPr>
          <w:rFonts w:asciiTheme="minorHAnsi" w:hAnsiTheme="minorHAnsi" w:cstheme="minorHAnsi"/>
          <w:b/>
          <w:bCs/>
          <w:color w:val="4472C4" w:themeColor="accent1"/>
          <w:sz w:val="22"/>
          <w:szCs w:val="22"/>
        </w:rPr>
        <w:t>MA3 vs. MA7</w:t>
      </w:r>
      <w:r w:rsidRPr="003629A7">
        <w:rPr>
          <w:rFonts w:asciiTheme="minorHAnsi" w:hAnsiTheme="minorHAnsi" w:cstheme="minorHAnsi"/>
          <w:color w:val="4472C4" w:themeColor="accent1"/>
          <w:sz w:val="22"/>
          <w:szCs w:val="22"/>
        </w:rPr>
        <w:t>) to detect very early crossovers, combined with existing MA7 vs. MA25 for confirmation.</w:t>
      </w:r>
    </w:p>
    <w:p w14:paraId="6C2431D7" w14:textId="77777777" w:rsidR="003629A7" w:rsidRPr="003629A7" w:rsidRDefault="003629A7" w:rsidP="005769A2">
      <w:pPr>
        <w:pStyle w:val="NormalWeb"/>
        <w:numPr>
          <w:ilvl w:val="0"/>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Example:</w:t>
      </w:r>
    </w:p>
    <w:p w14:paraId="4399035C" w14:textId="77777777" w:rsidR="003629A7" w:rsidRPr="003629A7" w:rsidRDefault="003629A7" w:rsidP="005769A2">
      <w:pPr>
        <w:pStyle w:val="NormalWeb"/>
        <w:numPr>
          <w:ilvl w:val="1"/>
          <w:numId w:val="8"/>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Notify if MA3 crosses above MA7 (bullish), even before the larger MAs align.</w:t>
      </w:r>
    </w:p>
    <w:p w14:paraId="6022BCCF"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lastRenderedPageBreak/>
        <w:t>6. Dynamic Confidence Adjustment</w:t>
      </w:r>
    </w:p>
    <w:p w14:paraId="2FB2299E" w14:textId="77777777" w:rsidR="003629A7" w:rsidRPr="003629A7" w:rsidRDefault="003629A7" w:rsidP="005769A2">
      <w:pPr>
        <w:pStyle w:val="NormalWeb"/>
        <w:numPr>
          <w:ilvl w:val="0"/>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Instead of assigning a </w:t>
      </w:r>
      <w:r w:rsidRPr="003629A7">
        <w:rPr>
          <w:rFonts w:asciiTheme="minorHAnsi" w:hAnsiTheme="minorHAnsi" w:cstheme="minorHAnsi"/>
          <w:b/>
          <w:bCs/>
          <w:color w:val="4472C4" w:themeColor="accent1"/>
          <w:sz w:val="22"/>
          <w:szCs w:val="22"/>
        </w:rPr>
        <w:t>100% confidence</w:t>
      </w:r>
      <w:r w:rsidRPr="003629A7">
        <w:rPr>
          <w:rFonts w:asciiTheme="minorHAnsi" w:hAnsiTheme="minorHAnsi" w:cstheme="minorHAnsi"/>
          <w:color w:val="4472C4" w:themeColor="accent1"/>
          <w:sz w:val="22"/>
          <w:szCs w:val="22"/>
        </w:rPr>
        <w:t xml:space="preserve"> score based purely on aligned indicators, weight the confidence dynamically based on:</w:t>
      </w:r>
    </w:p>
    <w:p w14:paraId="60F352C3" w14:textId="77777777"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How early the signal is detected.</w:t>
      </w:r>
    </w:p>
    <w:p w14:paraId="71BADDCD" w14:textId="77777777"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The alignment across </w:t>
      </w:r>
      <w:r w:rsidRPr="003629A7">
        <w:rPr>
          <w:rFonts w:asciiTheme="minorHAnsi" w:hAnsiTheme="minorHAnsi" w:cstheme="minorHAnsi"/>
          <w:b/>
          <w:bCs/>
          <w:color w:val="4472C4" w:themeColor="accent1"/>
          <w:sz w:val="22"/>
          <w:szCs w:val="22"/>
        </w:rPr>
        <w:t>multiple timeframes</w:t>
      </w:r>
      <w:r w:rsidRPr="003629A7">
        <w:rPr>
          <w:rFonts w:asciiTheme="minorHAnsi" w:hAnsiTheme="minorHAnsi" w:cstheme="minorHAnsi"/>
          <w:color w:val="4472C4" w:themeColor="accent1"/>
          <w:sz w:val="22"/>
          <w:szCs w:val="22"/>
        </w:rPr>
        <w:t xml:space="preserve"> (e.g., 1m and 5m charts).</w:t>
      </w:r>
    </w:p>
    <w:p w14:paraId="28DBEEF2" w14:textId="77777777" w:rsidR="003629A7" w:rsidRPr="003629A7" w:rsidRDefault="003629A7" w:rsidP="005769A2">
      <w:pPr>
        <w:pStyle w:val="NormalWeb"/>
        <w:numPr>
          <w:ilvl w:val="1"/>
          <w:numId w:val="9"/>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The strength of supporting indicators like volume or RSI.</w:t>
      </w:r>
    </w:p>
    <w:p w14:paraId="186A7BEE" w14:textId="77777777" w:rsidR="003629A7" w:rsidRPr="003629A7" w:rsidRDefault="00000000" w:rsidP="005769A2">
      <w:pPr>
        <w:pStyle w:val="NormalWeb"/>
        <w:spacing w:after="0" w:afterAutospacing="0"/>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pict w14:anchorId="0D3DDCCC">
          <v:rect id="_x0000_i1025" style="width:0;height:1.5pt" o:hralign="center" o:hrstd="t" o:hr="t" fillcolor="#a0a0a0" stroked="f"/>
        </w:pict>
      </w:r>
    </w:p>
    <w:p w14:paraId="48210DE9" w14:textId="77777777" w:rsidR="003629A7" w:rsidRPr="003629A7" w:rsidRDefault="003629A7" w:rsidP="005769A2">
      <w:pPr>
        <w:pStyle w:val="NormalWeb"/>
        <w:spacing w:after="0" w:afterAutospacing="0"/>
        <w:rPr>
          <w:rFonts w:asciiTheme="minorHAnsi" w:hAnsiTheme="minorHAnsi" w:cstheme="minorHAnsi"/>
          <w:b/>
          <w:bCs/>
          <w:color w:val="4472C4" w:themeColor="accent1"/>
          <w:sz w:val="22"/>
          <w:szCs w:val="22"/>
        </w:rPr>
      </w:pPr>
      <w:r w:rsidRPr="003629A7">
        <w:rPr>
          <w:rFonts w:asciiTheme="minorHAnsi" w:hAnsiTheme="minorHAnsi" w:cstheme="minorHAnsi"/>
          <w:b/>
          <w:bCs/>
          <w:color w:val="4472C4" w:themeColor="accent1"/>
          <w:sz w:val="22"/>
          <w:szCs w:val="22"/>
        </w:rPr>
        <w:t>Proposed Adjustments to the Script:</w:t>
      </w:r>
    </w:p>
    <w:p w14:paraId="371F832E" w14:textId="77777777"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Lower Thresholds for Price Change:</w:t>
      </w:r>
    </w:p>
    <w:p w14:paraId="4EF845E4" w14:textId="77777777"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Reduce to </w:t>
      </w:r>
      <w:r w:rsidRPr="003629A7">
        <w:rPr>
          <w:rFonts w:asciiTheme="minorHAnsi" w:hAnsiTheme="minorHAnsi" w:cstheme="minorHAnsi"/>
          <w:b/>
          <w:bCs/>
          <w:color w:val="4472C4" w:themeColor="accent1"/>
          <w:sz w:val="22"/>
          <w:szCs w:val="22"/>
        </w:rPr>
        <w:t>0.5% increments</w:t>
      </w:r>
      <w:r w:rsidRPr="003629A7">
        <w:rPr>
          <w:rFonts w:asciiTheme="minorHAnsi" w:hAnsiTheme="minorHAnsi" w:cstheme="minorHAnsi"/>
          <w:color w:val="4472C4" w:themeColor="accent1"/>
          <w:sz w:val="22"/>
          <w:szCs w:val="22"/>
        </w:rPr>
        <w:t xml:space="preserve"> on the 1-minute chart.</w:t>
      </w:r>
    </w:p>
    <w:p w14:paraId="259E0EED" w14:textId="77777777"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Add Volume Surge Detection:</w:t>
      </w:r>
    </w:p>
    <w:p w14:paraId="3BAF5E6F" w14:textId="77777777"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Notify if volume spikes by </w:t>
      </w:r>
      <w:r w:rsidRPr="003629A7">
        <w:rPr>
          <w:rFonts w:asciiTheme="minorHAnsi" w:hAnsiTheme="minorHAnsi" w:cstheme="minorHAnsi"/>
          <w:b/>
          <w:bCs/>
          <w:color w:val="4472C4" w:themeColor="accent1"/>
          <w:sz w:val="22"/>
          <w:szCs w:val="22"/>
        </w:rPr>
        <w:t>50% or more</w:t>
      </w:r>
      <w:r w:rsidRPr="003629A7">
        <w:rPr>
          <w:rFonts w:asciiTheme="minorHAnsi" w:hAnsiTheme="minorHAnsi" w:cstheme="minorHAnsi"/>
          <w:color w:val="4472C4" w:themeColor="accent1"/>
          <w:sz w:val="22"/>
          <w:szCs w:val="22"/>
        </w:rPr>
        <w:t xml:space="preserve"> over the average of the last 20 candles.</w:t>
      </w:r>
    </w:p>
    <w:p w14:paraId="51C694FA" w14:textId="77777777"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Integrate Additional Indicators:</w:t>
      </w:r>
    </w:p>
    <w:p w14:paraId="4A4E0DB1" w14:textId="77777777"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 xml:space="preserve">Include </w:t>
      </w:r>
      <w:r w:rsidRPr="003629A7">
        <w:rPr>
          <w:rFonts w:asciiTheme="minorHAnsi" w:hAnsiTheme="minorHAnsi" w:cstheme="minorHAnsi"/>
          <w:b/>
          <w:bCs/>
          <w:color w:val="4472C4" w:themeColor="accent1"/>
          <w:sz w:val="22"/>
          <w:szCs w:val="22"/>
        </w:rPr>
        <w:t>Stochastic RSI, ADX, and Parabolic SAR</w:t>
      </w:r>
      <w:r w:rsidRPr="003629A7">
        <w:rPr>
          <w:rFonts w:asciiTheme="minorHAnsi" w:hAnsiTheme="minorHAnsi" w:cstheme="minorHAnsi"/>
          <w:color w:val="4472C4" w:themeColor="accent1"/>
          <w:sz w:val="22"/>
          <w:szCs w:val="22"/>
        </w:rPr>
        <w:t xml:space="preserve"> for more precise early trend detection.</w:t>
      </w:r>
    </w:p>
    <w:p w14:paraId="2F701518" w14:textId="77777777" w:rsidR="003629A7" w:rsidRPr="003629A7" w:rsidRDefault="003629A7" w:rsidP="005769A2">
      <w:pPr>
        <w:pStyle w:val="NormalWeb"/>
        <w:numPr>
          <w:ilvl w:val="0"/>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b/>
          <w:bCs/>
          <w:color w:val="4472C4" w:themeColor="accent1"/>
          <w:sz w:val="22"/>
          <w:szCs w:val="22"/>
        </w:rPr>
        <w:t>Dynamic Confidence Calculation:</w:t>
      </w:r>
    </w:p>
    <w:p w14:paraId="79E612BB" w14:textId="77777777" w:rsidR="003629A7" w:rsidRPr="003629A7" w:rsidRDefault="003629A7" w:rsidP="005769A2">
      <w:pPr>
        <w:pStyle w:val="NormalWeb"/>
        <w:numPr>
          <w:ilvl w:val="1"/>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Adjust confidence scores based on:</w:t>
      </w:r>
    </w:p>
    <w:p w14:paraId="0A69880C" w14:textId="77777777" w:rsidR="003629A7" w:rsidRPr="003629A7" w:rsidRDefault="003629A7" w:rsidP="005769A2">
      <w:pPr>
        <w:pStyle w:val="NormalWeb"/>
        <w:numPr>
          <w:ilvl w:val="2"/>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Early detection.</w:t>
      </w:r>
    </w:p>
    <w:p w14:paraId="0D94EE6F" w14:textId="77777777" w:rsidR="003629A7" w:rsidRPr="003629A7" w:rsidRDefault="003629A7" w:rsidP="005769A2">
      <w:pPr>
        <w:pStyle w:val="NormalWeb"/>
        <w:numPr>
          <w:ilvl w:val="2"/>
          <w:numId w:val="12"/>
        </w:numPr>
        <w:spacing w:after="0" w:afterAutospacing="0"/>
        <w:rPr>
          <w:rFonts w:asciiTheme="minorHAnsi" w:hAnsiTheme="minorHAnsi" w:cstheme="minorHAnsi"/>
          <w:color w:val="4472C4" w:themeColor="accent1"/>
          <w:sz w:val="22"/>
          <w:szCs w:val="22"/>
        </w:rPr>
      </w:pPr>
      <w:r w:rsidRPr="003629A7">
        <w:rPr>
          <w:rFonts w:asciiTheme="minorHAnsi" w:hAnsiTheme="minorHAnsi" w:cstheme="minorHAnsi"/>
          <w:color w:val="4472C4" w:themeColor="accent1"/>
          <w:sz w:val="22"/>
          <w:szCs w:val="22"/>
        </w:rPr>
        <w:t>Alignment across indicators and timeframes.</w:t>
      </w:r>
    </w:p>
    <w:p w14:paraId="258BC309" w14:textId="77777777" w:rsidR="003629A7" w:rsidRDefault="003629A7" w:rsidP="005769A2">
      <w:pPr>
        <w:pStyle w:val="NormalWeb"/>
        <w:spacing w:after="0" w:afterAutospacing="0"/>
        <w:rPr>
          <w:rFonts w:asciiTheme="minorHAnsi" w:hAnsiTheme="minorHAnsi" w:cstheme="minorHAnsi"/>
          <w:sz w:val="22"/>
          <w:szCs w:val="22"/>
        </w:rPr>
      </w:pPr>
    </w:p>
    <w:p w14:paraId="7DC5F846" w14:textId="77777777" w:rsidR="000764C6" w:rsidRDefault="000764C6" w:rsidP="00BB1898">
      <w:pPr>
        <w:pStyle w:val="NormalWeb"/>
        <w:shd w:val="clear" w:color="auto" w:fill="FBE4D5" w:themeFill="accent2" w:themeFillTint="33"/>
        <w:spacing w:after="0" w:afterAutospacing="0" w:line="360" w:lineRule="auto"/>
        <w:rPr>
          <w:rFonts w:asciiTheme="minorHAnsi" w:hAnsiTheme="minorHAnsi" w:cstheme="minorHAnsi"/>
          <w:sz w:val="22"/>
          <w:szCs w:val="22"/>
        </w:rPr>
      </w:pPr>
      <w:r w:rsidRPr="000764C6">
        <w:rPr>
          <w:rFonts w:asciiTheme="minorHAnsi" w:hAnsiTheme="minorHAnsi" w:cstheme="minorHAnsi"/>
          <w:sz w:val="22"/>
          <w:szCs w:val="22"/>
        </w:rPr>
        <w:t xml:space="preserve">it is important from a trading perspective to include the wick/tail/shadow of a candle into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observations. find the best resources online regarding wick patterns and add them 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analysis. from my experience, they matter a lot when combined with candle height. for example, on a bullish trend, when u start to see smaller and smaller green candles COMBINED with longer wicks, </w:t>
      </w:r>
      <w:proofErr w:type="gramStart"/>
      <w:r w:rsidRPr="000764C6">
        <w:rPr>
          <w:rFonts w:asciiTheme="minorHAnsi" w:hAnsiTheme="minorHAnsi" w:cstheme="minorHAnsi"/>
          <w:sz w:val="22"/>
          <w:szCs w:val="22"/>
        </w:rPr>
        <w:t>It</w:t>
      </w:r>
      <w:proofErr w:type="gramEnd"/>
      <w:r w:rsidRPr="000764C6">
        <w:rPr>
          <w:rFonts w:asciiTheme="minorHAnsi" w:hAnsiTheme="minorHAnsi" w:cstheme="minorHAnsi"/>
          <w:sz w:val="22"/>
          <w:szCs w:val="22"/>
        </w:rPr>
        <w:t xml:space="preserve"> represents a potential trend change. and it goes the same in the bearish movement. for </w:t>
      </w:r>
      <w:proofErr w:type="gramStart"/>
      <w:r w:rsidRPr="000764C6">
        <w:rPr>
          <w:rFonts w:asciiTheme="minorHAnsi" w:hAnsiTheme="minorHAnsi" w:cstheme="minorHAnsi"/>
          <w:sz w:val="22"/>
          <w:szCs w:val="22"/>
        </w:rPr>
        <w:t>now</w:t>
      </w:r>
      <w:proofErr w:type="gramEnd"/>
      <w:r w:rsidRPr="000764C6">
        <w:rPr>
          <w:rFonts w:asciiTheme="minorHAnsi" w:hAnsiTheme="minorHAnsi" w:cstheme="minorHAnsi"/>
          <w:sz w:val="22"/>
          <w:szCs w:val="22"/>
        </w:rPr>
        <w:t xml:space="preserve"> make these changes please, and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will a add more details in a minute to modify the script further. first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will test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updated script and move accordingly. </w:t>
      </w:r>
    </w:p>
    <w:p w14:paraId="2ED284A0" w14:textId="77777777" w:rsidR="000764C6" w:rsidRDefault="000764C6" w:rsidP="005769A2">
      <w:pPr>
        <w:pStyle w:val="NormalWeb"/>
        <w:spacing w:after="0" w:afterAutospacing="0"/>
        <w:rPr>
          <w:rFonts w:asciiTheme="minorHAnsi" w:hAnsiTheme="minorHAnsi" w:cstheme="minorHAnsi"/>
          <w:sz w:val="22"/>
          <w:szCs w:val="22"/>
        </w:rPr>
      </w:pPr>
    </w:p>
    <w:p w14:paraId="5D36B6E1" w14:textId="77777777" w:rsidR="000764C6" w:rsidRDefault="000764C6" w:rsidP="00BB1898">
      <w:pPr>
        <w:pStyle w:val="NormalWeb"/>
        <w:shd w:val="clear" w:color="auto" w:fill="D9E2F3" w:themeFill="accent1" w:themeFillTint="33"/>
        <w:spacing w:after="0" w:afterAutospacing="0" w:line="360" w:lineRule="auto"/>
        <w:rPr>
          <w:rFonts w:asciiTheme="minorHAnsi" w:hAnsiTheme="minorHAnsi" w:cstheme="minorHAnsi"/>
          <w:sz w:val="22"/>
          <w:szCs w:val="22"/>
        </w:rPr>
      </w:pP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suggest adding more tokens to monitor, </w:t>
      </w:r>
      <w:r w:rsidR="004031A6">
        <w:rPr>
          <w:rFonts w:asciiTheme="minorHAnsi" w:hAnsiTheme="minorHAnsi" w:cstheme="minorHAnsi"/>
          <w:sz w:val="22"/>
          <w:szCs w:val="22"/>
        </w:rPr>
        <w:t>4</w:t>
      </w:r>
      <w:r w:rsidRPr="000764C6">
        <w:rPr>
          <w:rFonts w:asciiTheme="minorHAnsi" w:hAnsiTheme="minorHAnsi" w:cstheme="minorHAnsi"/>
          <w:sz w:val="22"/>
          <w:szCs w:val="22"/>
        </w:rPr>
        <w:t xml:space="preserve">0 gainers and 40 losers. besides,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noticed from personal observation that the market becomes suddenly active almost daily at very specific times; for </w:t>
      </w:r>
      <w:proofErr w:type="gramStart"/>
      <w:r w:rsidRPr="000764C6">
        <w:rPr>
          <w:rFonts w:asciiTheme="minorHAnsi" w:hAnsiTheme="minorHAnsi" w:cstheme="minorHAnsi"/>
          <w:sz w:val="22"/>
          <w:szCs w:val="22"/>
        </w:rPr>
        <w:t>example</w:t>
      </w:r>
      <w:proofErr w:type="gramEnd"/>
      <w:r w:rsidRPr="000764C6">
        <w:rPr>
          <w:rFonts w:asciiTheme="minorHAnsi" w:hAnsiTheme="minorHAnsi" w:cstheme="minorHAnsi"/>
          <w:sz w:val="22"/>
          <w:szCs w:val="22"/>
        </w:rPr>
        <w:t xml:space="preserve"> at 2AM,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usually see a sudden big buying surge into DORMANT tokens (which are not listed under gainers). it is paramount to get an early notification for such tokens, since they usually follow a very high bullish trend in a relatively short time. if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am late to enter then it would be risky to buy, since these are usually WHALES (rich people) who manipulate the market by buy buying in huge amounts to raise the price, then DUMP after few minutes to lock profits when the price </w:t>
      </w:r>
      <w:proofErr w:type="gramStart"/>
      <w:r w:rsidRPr="000764C6">
        <w:rPr>
          <w:rFonts w:asciiTheme="minorHAnsi" w:hAnsiTheme="minorHAnsi" w:cstheme="minorHAnsi"/>
          <w:sz w:val="22"/>
          <w:szCs w:val="22"/>
        </w:rPr>
        <w:t>have</w:t>
      </w:r>
      <w:proofErr w:type="gramEnd"/>
      <w:r w:rsidRPr="000764C6">
        <w:rPr>
          <w:rFonts w:asciiTheme="minorHAnsi" w:hAnsiTheme="minorHAnsi" w:cstheme="minorHAnsi"/>
          <w:sz w:val="22"/>
          <w:szCs w:val="22"/>
        </w:rPr>
        <w:t xml:space="preserve"> been raised by them. to note again </w:t>
      </w:r>
      <w:r w:rsidRPr="000764C6">
        <w:rPr>
          <w:rFonts w:asciiTheme="minorHAnsi" w:hAnsiTheme="minorHAnsi" w:cstheme="minorHAnsi"/>
          <w:sz w:val="22"/>
          <w:szCs w:val="22"/>
        </w:rPr>
        <w:lastRenderedPageBreak/>
        <w:t xml:space="preserve">that they choose usually DORMANT TOKENS, with low liquidity and low volume, so they can be able to influence quickly without any resistance.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w:t>
      </w:r>
      <w:proofErr w:type="spellStart"/>
      <w:r w:rsidRPr="000764C6">
        <w:rPr>
          <w:rFonts w:asciiTheme="minorHAnsi" w:hAnsiTheme="minorHAnsi" w:cstheme="minorHAnsi"/>
          <w:sz w:val="22"/>
          <w:szCs w:val="22"/>
        </w:rPr>
        <w:t>donno</w:t>
      </w:r>
      <w:proofErr w:type="spellEnd"/>
      <w:r w:rsidRPr="000764C6">
        <w:rPr>
          <w:rFonts w:asciiTheme="minorHAnsi" w:hAnsiTheme="minorHAnsi" w:cstheme="minorHAnsi"/>
          <w:sz w:val="22"/>
          <w:szCs w:val="22"/>
        </w:rPr>
        <w:t xml:space="preserve"> Gi if u have any thoughts on how to catch those tokens and entering a position though they most probably are not listed in gainers and so NOT MONITORED BY U. maybe u need to increase sensitivity at every beginning of an hour minus 30 seconds. so for example at 1:59 mn and 30 seconds, u increase sensitivity in general = </w:t>
      </w:r>
      <w:r w:rsidRPr="0016520F">
        <w:rPr>
          <w:rFonts w:asciiTheme="minorHAnsi" w:hAnsiTheme="minorHAnsi" w:cstheme="minorHAnsi"/>
          <w:color w:val="00B050"/>
          <w:sz w:val="22"/>
          <w:szCs w:val="22"/>
        </w:rPr>
        <w:t>look for 1 sudden lo</w:t>
      </w:r>
      <w:r w:rsidR="00D51162">
        <w:rPr>
          <w:rFonts w:asciiTheme="minorHAnsi" w:hAnsiTheme="minorHAnsi" w:cstheme="minorHAnsi"/>
          <w:color w:val="00B050"/>
          <w:sz w:val="22"/>
          <w:szCs w:val="22"/>
        </w:rPr>
        <w:t>n</w:t>
      </w:r>
      <w:r w:rsidRPr="0016520F">
        <w:rPr>
          <w:rFonts w:asciiTheme="minorHAnsi" w:hAnsiTheme="minorHAnsi" w:cstheme="minorHAnsi"/>
          <w:color w:val="00B050"/>
          <w:sz w:val="22"/>
          <w:szCs w:val="22"/>
        </w:rPr>
        <w:t>g/big green candle in the 1mn chart (maybe 3x the size of the previous one whether green or red) or look for cumulative % gain that goes up quickly from 0.5% to 5% in 1-2 mn = successive green candles that are growing bigger and bigger, combined most probably with BIGGER VOLUMES, higher RSI, improved MACD</w:t>
      </w:r>
      <w:r w:rsidRPr="000764C6">
        <w:rPr>
          <w:rFonts w:asciiTheme="minorHAnsi" w:hAnsiTheme="minorHAnsi" w:cstheme="minorHAnsi"/>
          <w:sz w:val="22"/>
          <w:szCs w:val="22"/>
        </w:rPr>
        <w:t xml:space="preserve">...To note that later on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might ask you to increase such kind of sensitivity at all times. but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will test first increased sensitivity at those specific time. next Gi, the engulfing green candle is a very potential trend change, specifically as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noticed from experience when the bearish trend is going more or less sideways or losing steam (red candles getting smaller...</w:t>
      </w:r>
      <w:proofErr w:type="spellStart"/>
      <w:r w:rsidRPr="000764C6">
        <w:rPr>
          <w:rFonts w:asciiTheme="minorHAnsi" w:hAnsiTheme="minorHAnsi" w:cstheme="minorHAnsi"/>
          <w:sz w:val="22"/>
          <w:szCs w:val="22"/>
        </w:rPr>
        <w:t>hammerstick</w:t>
      </w:r>
      <w:proofErr w:type="spellEnd"/>
      <w:r w:rsidRPr="000764C6">
        <w:rPr>
          <w:rFonts w:asciiTheme="minorHAnsi" w:hAnsiTheme="minorHAnsi" w:cstheme="minorHAnsi"/>
          <w:sz w:val="22"/>
          <w:szCs w:val="22"/>
        </w:rPr>
        <w:t xml:space="preserve"> effect). </w:t>
      </w:r>
      <w:proofErr w:type="gramStart"/>
      <w:r w:rsidRPr="000764C6">
        <w:rPr>
          <w:rFonts w:asciiTheme="minorHAnsi" w:hAnsiTheme="minorHAnsi" w:cstheme="minorHAnsi"/>
          <w:sz w:val="22"/>
          <w:szCs w:val="22"/>
        </w:rPr>
        <w:t>so</w:t>
      </w:r>
      <w:proofErr w:type="gramEnd"/>
      <w:r w:rsidRPr="000764C6">
        <w:rPr>
          <w:rFonts w:asciiTheme="minorHAnsi" w:hAnsiTheme="minorHAnsi" w:cstheme="minorHAnsi"/>
          <w:sz w:val="22"/>
          <w:szCs w:val="22"/>
        </w:rPr>
        <w:t xml:space="preserve">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prefer u add this absolutely IMP FACTOR into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decision making. also, if u see 2 consecutive green candles where there combined size is DOUBLE than the previous red, then it is similar to </w:t>
      </w:r>
      <w:proofErr w:type="gramStart"/>
      <w:r w:rsidRPr="000764C6">
        <w:rPr>
          <w:rFonts w:asciiTheme="minorHAnsi" w:hAnsiTheme="minorHAnsi" w:cstheme="minorHAnsi"/>
          <w:sz w:val="22"/>
          <w:szCs w:val="22"/>
        </w:rPr>
        <w:t>an</w:t>
      </w:r>
      <w:proofErr w:type="gramEnd"/>
      <w:r w:rsidRPr="000764C6">
        <w:rPr>
          <w:rFonts w:asciiTheme="minorHAnsi" w:hAnsiTheme="minorHAnsi" w:cstheme="minorHAnsi"/>
          <w:sz w:val="22"/>
          <w:szCs w:val="22"/>
        </w:rPr>
        <w:t xml:space="preserve"> green engulfing candle, especially if it is combined with bigger volumes and the trend is going sideways rather </w:t>
      </w:r>
      <w:proofErr w:type="spellStart"/>
      <w:r w:rsidRPr="000764C6">
        <w:rPr>
          <w:rFonts w:asciiTheme="minorHAnsi" w:hAnsiTheme="minorHAnsi" w:cstheme="minorHAnsi"/>
          <w:sz w:val="22"/>
          <w:szCs w:val="22"/>
        </w:rPr>
        <w:t>then</w:t>
      </w:r>
      <w:proofErr w:type="spellEnd"/>
      <w:r w:rsidRPr="000764C6">
        <w:rPr>
          <w:rFonts w:asciiTheme="minorHAnsi" w:hAnsiTheme="minorHAnsi" w:cstheme="minorHAnsi"/>
          <w:sz w:val="22"/>
          <w:szCs w:val="22"/>
        </w:rPr>
        <w:t xml:space="preserve"> down/bearish. </w:t>
      </w:r>
      <w:proofErr w:type="gramStart"/>
      <w:r w:rsidRPr="000764C6">
        <w:rPr>
          <w:rFonts w:asciiTheme="minorHAnsi" w:hAnsiTheme="minorHAnsi" w:cstheme="minorHAnsi"/>
          <w:sz w:val="22"/>
          <w:szCs w:val="22"/>
        </w:rPr>
        <w:t>so</w:t>
      </w:r>
      <w:proofErr w:type="gramEnd"/>
      <w:r w:rsidRPr="000764C6">
        <w:rPr>
          <w:rFonts w:asciiTheme="minorHAnsi" w:hAnsiTheme="minorHAnsi" w:cstheme="minorHAnsi"/>
          <w:sz w:val="22"/>
          <w:szCs w:val="22"/>
        </w:rPr>
        <w:t xml:space="preserve"> introduce the abovementioned candle effect throughout the day, not only during specific hours (more sensitivity). u can also improve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monitoring for the MA7 25 99, or lower </w:t>
      </w:r>
      <w:r>
        <w:rPr>
          <w:rFonts w:asciiTheme="minorHAnsi" w:hAnsiTheme="minorHAnsi" w:cstheme="minorHAnsi"/>
          <w:sz w:val="22"/>
          <w:szCs w:val="22"/>
        </w:rPr>
        <w:t xml:space="preserve">MA </w:t>
      </w:r>
      <w:r w:rsidRPr="000764C6">
        <w:rPr>
          <w:rFonts w:asciiTheme="minorHAnsi" w:hAnsiTheme="minorHAnsi" w:cstheme="minorHAnsi"/>
          <w:sz w:val="22"/>
          <w:szCs w:val="22"/>
        </w:rPr>
        <w:t xml:space="preserve">number as u suggested earlier for the 1mn timeframe, since </w:t>
      </w:r>
      <w:proofErr w:type="spellStart"/>
      <w:r w:rsidRPr="000764C6">
        <w:rPr>
          <w:rFonts w:asciiTheme="minorHAnsi" w:hAnsiTheme="minorHAnsi" w:cstheme="minorHAnsi"/>
          <w:sz w:val="22"/>
          <w:szCs w:val="22"/>
        </w:rPr>
        <w:t>i</w:t>
      </w:r>
      <w:proofErr w:type="spellEnd"/>
      <w:r w:rsidRPr="000764C6">
        <w:rPr>
          <w:rFonts w:asciiTheme="minorHAnsi" w:hAnsiTheme="minorHAnsi" w:cstheme="minorHAnsi"/>
          <w:sz w:val="22"/>
          <w:szCs w:val="22"/>
        </w:rPr>
        <w:t xml:space="preserve"> also noticed that MA is crucial in </w:t>
      </w:r>
      <w:proofErr w:type="spellStart"/>
      <w:r w:rsidRPr="000764C6">
        <w:rPr>
          <w:rFonts w:asciiTheme="minorHAnsi" w:hAnsiTheme="minorHAnsi" w:cstheme="minorHAnsi"/>
          <w:sz w:val="22"/>
          <w:szCs w:val="22"/>
        </w:rPr>
        <w:t>buyin</w:t>
      </w:r>
      <w:proofErr w:type="spellEnd"/>
      <w:r w:rsidRPr="000764C6">
        <w:rPr>
          <w:rFonts w:asciiTheme="minorHAnsi" w:hAnsiTheme="minorHAnsi" w:cstheme="minorHAnsi"/>
          <w:sz w:val="22"/>
          <w:szCs w:val="22"/>
        </w:rPr>
        <w:t xml:space="preserve">/selling </w:t>
      </w:r>
      <w:proofErr w:type="spellStart"/>
      <w:r w:rsidRPr="000764C6">
        <w:rPr>
          <w:rFonts w:asciiTheme="minorHAnsi" w:hAnsiTheme="minorHAnsi" w:cstheme="minorHAnsi"/>
          <w:sz w:val="22"/>
          <w:szCs w:val="22"/>
        </w:rPr>
        <w:t>decsions</w:t>
      </w:r>
      <w:proofErr w:type="spellEnd"/>
      <w:r w:rsidRPr="000764C6">
        <w:rPr>
          <w:rFonts w:asciiTheme="minorHAnsi" w:hAnsiTheme="minorHAnsi" w:cstheme="minorHAnsi"/>
          <w:sz w:val="22"/>
          <w:szCs w:val="22"/>
        </w:rPr>
        <w:t xml:space="preserve">. but </w:t>
      </w:r>
      <w:proofErr w:type="gramStart"/>
      <w:r w:rsidRPr="000764C6">
        <w:rPr>
          <w:rFonts w:asciiTheme="minorHAnsi" w:hAnsiTheme="minorHAnsi" w:cstheme="minorHAnsi"/>
          <w:sz w:val="22"/>
          <w:szCs w:val="22"/>
        </w:rPr>
        <w:t>also</w:t>
      </w:r>
      <w:proofErr w:type="gramEnd"/>
      <w:r w:rsidRPr="000764C6">
        <w:rPr>
          <w:rFonts w:asciiTheme="minorHAnsi" w:hAnsiTheme="minorHAnsi" w:cstheme="minorHAnsi"/>
          <w:sz w:val="22"/>
          <w:szCs w:val="22"/>
        </w:rPr>
        <w:t xml:space="preserve"> many time in an upward trend, the shortest MA bounces off the bigger MA and continues an upward trend. regarding wick/tail, u need to take into consideration that usually at the end of an upward trend, u start seeing smaller green bodies and longer wicks, signaling a potential trend change. </w:t>
      </w:r>
      <w:proofErr w:type="gramStart"/>
      <w:r w:rsidRPr="000764C6">
        <w:rPr>
          <w:rFonts w:asciiTheme="minorHAnsi" w:hAnsiTheme="minorHAnsi" w:cstheme="minorHAnsi"/>
          <w:sz w:val="22"/>
          <w:szCs w:val="22"/>
        </w:rPr>
        <w:t>so</w:t>
      </w:r>
      <w:proofErr w:type="gramEnd"/>
      <w:r w:rsidRPr="000764C6">
        <w:rPr>
          <w:rFonts w:asciiTheme="minorHAnsi" w:hAnsiTheme="minorHAnsi" w:cstheme="minorHAnsi"/>
          <w:sz w:val="22"/>
          <w:szCs w:val="22"/>
        </w:rPr>
        <w:t xml:space="preserve"> add this 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decision making when giving me insight to buy or no and to </w:t>
      </w:r>
      <w:proofErr w:type="spellStart"/>
      <w:r w:rsidRPr="000764C6">
        <w:rPr>
          <w:rFonts w:asciiTheme="minorHAnsi" w:hAnsiTheme="minorHAnsi" w:cstheme="minorHAnsi"/>
          <w:sz w:val="22"/>
          <w:szCs w:val="22"/>
        </w:rPr>
        <w:t>ur</w:t>
      </w:r>
      <w:proofErr w:type="spellEnd"/>
      <w:r w:rsidRPr="000764C6">
        <w:rPr>
          <w:rFonts w:asciiTheme="minorHAnsi" w:hAnsiTheme="minorHAnsi" w:cstheme="minorHAnsi"/>
          <w:sz w:val="22"/>
          <w:szCs w:val="22"/>
        </w:rPr>
        <w:t xml:space="preserve"> confidence level.</w:t>
      </w:r>
    </w:p>
    <w:p w14:paraId="1712BDE4" w14:textId="77777777" w:rsidR="000764C6" w:rsidRDefault="000764C6" w:rsidP="00BB1898">
      <w:pPr>
        <w:pStyle w:val="NormalWeb"/>
        <w:spacing w:after="0" w:afterAutospacing="0" w:line="360" w:lineRule="auto"/>
        <w:rPr>
          <w:rFonts w:asciiTheme="minorHAnsi" w:hAnsiTheme="minorHAnsi" w:cstheme="minorHAnsi"/>
          <w:sz w:val="22"/>
          <w:szCs w:val="22"/>
        </w:rPr>
      </w:pPr>
    </w:p>
    <w:p w14:paraId="450B99BC" w14:textId="77777777" w:rsidR="00AE783F" w:rsidRDefault="00AE783F" w:rsidP="00BB1898">
      <w:pPr>
        <w:pStyle w:val="NormalWeb"/>
        <w:shd w:val="clear" w:color="auto" w:fill="FFF2CC" w:themeFill="accent4" w:themeFillTint="33"/>
        <w:spacing w:after="0" w:afterAutospacing="0" w:line="360" w:lineRule="auto"/>
        <w:rPr>
          <w:rFonts w:asciiTheme="minorHAnsi" w:hAnsiTheme="minorHAnsi" w:cstheme="minorHAnsi"/>
          <w:sz w:val="22"/>
          <w:szCs w:val="22"/>
        </w:rPr>
      </w:pPr>
      <w:r w:rsidRPr="00E357D6">
        <w:rPr>
          <w:rFonts w:asciiTheme="minorHAnsi" w:hAnsiTheme="minorHAnsi" w:cstheme="minorHAnsi"/>
          <w:sz w:val="22"/>
          <w:szCs w:val="22"/>
        </w:rPr>
        <w:t xml:space="preserve">1st- remove from the notifications u send me: </w:t>
      </w:r>
      <w:proofErr w:type="spellStart"/>
      <w:r w:rsidRPr="00E357D6">
        <w:rPr>
          <w:rFonts w:asciiTheme="minorHAnsi" w:hAnsiTheme="minorHAnsi" w:cstheme="minorHAnsi"/>
          <w:sz w:val="22"/>
          <w:szCs w:val="22"/>
        </w:rPr>
        <w:t>rsi</w:t>
      </w:r>
      <w:proofErr w:type="spellEnd"/>
      <w:r w:rsidRPr="00E357D6">
        <w:rPr>
          <w:rFonts w:asciiTheme="minorHAnsi" w:hAnsiTheme="minorHAnsi" w:cstheme="minorHAnsi"/>
          <w:sz w:val="22"/>
          <w:szCs w:val="22"/>
        </w:rPr>
        <w:t xml:space="preserve">, volume. add to notifications: price now. add to notification </w:t>
      </w:r>
      <w:proofErr w:type="spellStart"/>
      <w:r w:rsidRPr="00E357D6">
        <w:rPr>
          <w:rFonts w:asciiTheme="minorHAnsi" w:hAnsiTheme="minorHAnsi" w:cstheme="minorHAnsi"/>
          <w:sz w:val="22"/>
          <w:szCs w:val="22"/>
        </w:rPr>
        <w:t>ur</w:t>
      </w:r>
      <w:proofErr w:type="spellEnd"/>
      <w:r w:rsidRPr="00E357D6">
        <w:rPr>
          <w:rFonts w:asciiTheme="minorHAnsi" w:hAnsiTheme="minorHAnsi" w:cstheme="minorHAnsi"/>
          <w:sz w:val="22"/>
          <w:szCs w:val="22"/>
        </w:rPr>
        <w:t xml:space="preserve"> confidence percentage. 3rd: remove completely monitoring BTTC coin. 4th: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noticed that the gain alerts are more or less accurate, but the loser alerts were not accurate, so you need to check why </w:t>
      </w:r>
      <w:proofErr w:type="gramStart"/>
      <w:r w:rsidRPr="00E357D6">
        <w:rPr>
          <w:rFonts w:asciiTheme="minorHAnsi" w:hAnsiTheme="minorHAnsi" w:cstheme="minorHAnsi"/>
          <w:sz w:val="22"/>
          <w:szCs w:val="22"/>
        </w:rPr>
        <w:t>an</w:t>
      </w:r>
      <w:proofErr w:type="gramEnd"/>
      <w:r w:rsidRPr="00E357D6">
        <w:rPr>
          <w:rFonts w:asciiTheme="minorHAnsi" w:hAnsiTheme="minorHAnsi" w:cstheme="minorHAnsi"/>
          <w:sz w:val="22"/>
          <w:szCs w:val="22"/>
        </w:rPr>
        <w:t xml:space="preserve"> correct. 5th: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noticed that the notifications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receive are for 3, 5 and 7mn.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never </w:t>
      </w:r>
      <w:proofErr w:type="spellStart"/>
      <w:r w:rsidRPr="00E357D6">
        <w:rPr>
          <w:rFonts w:asciiTheme="minorHAnsi" w:hAnsiTheme="minorHAnsi" w:cstheme="minorHAnsi"/>
          <w:sz w:val="22"/>
          <w:szCs w:val="22"/>
        </w:rPr>
        <w:t>recieved</w:t>
      </w:r>
      <w:proofErr w:type="spellEnd"/>
      <w:r w:rsidRPr="00E357D6">
        <w:rPr>
          <w:rFonts w:asciiTheme="minorHAnsi" w:hAnsiTheme="minorHAnsi" w:cstheme="minorHAnsi"/>
          <w:sz w:val="22"/>
          <w:szCs w:val="22"/>
        </w:rPr>
        <w:t xml:space="preserve"> any 1-mn alert which is crucial for me to enter a position as fast as possible. waiting for 3</w:t>
      </w:r>
      <w:r w:rsidR="002326A6" w:rsidRPr="00E357D6">
        <w:rPr>
          <w:rFonts w:asciiTheme="minorHAnsi" w:hAnsiTheme="minorHAnsi" w:cstheme="minorHAnsi"/>
          <w:sz w:val="22"/>
          <w:szCs w:val="22"/>
        </w:rPr>
        <w:t xml:space="preserve">, </w:t>
      </w:r>
      <w:r w:rsidRPr="00E357D6">
        <w:rPr>
          <w:rFonts w:asciiTheme="minorHAnsi" w:hAnsiTheme="minorHAnsi" w:cstheme="minorHAnsi"/>
          <w:sz w:val="22"/>
          <w:szCs w:val="22"/>
        </w:rPr>
        <w:t xml:space="preserve">5 or 7mn to enter might be </w:t>
      </w:r>
      <w:proofErr w:type="spellStart"/>
      <w:r w:rsidRPr="00E357D6">
        <w:rPr>
          <w:rFonts w:asciiTheme="minorHAnsi" w:hAnsiTheme="minorHAnsi" w:cstheme="minorHAnsi"/>
          <w:sz w:val="22"/>
          <w:szCs w:val="22"/>
        </w:rPr>
        <w:t>tool</w:t>
      </w:r>
      <w:proofErr w:type="spellEnd"/>
      <w:r w:rsidRPr="00E357D6">
        <w:rPr>
          <w:rFonts w:asciiTheme="minorHAnsi" w:hAnsiTheme="minorHAnsi" w:cstheme="minorHAnsi"/>
          <w:sz w:val="22"/>
          <w:szCs w:val="22"/>
        </w:rPr>
        <w:t xml:space="preserve"> late and risky. </w:t>
      </w:r>
      <w:proofErr w:type="gramStart"/>
      <w:r w:rsidRPr="00E357D6">
        <w:rPr>
          <w:rFonts w:asciiTheme="minorHAnsi" w:hAnsiTheme="minorHAnsi" w:cstheme="minorHAnsi"/>
          <w:sz w:val="22"/>
          <w:szCs w:val="22"/>
        </w:rPr>
        <w:t>so</w:t>
      </w:r>
      <w:proofErr w:type="gramEnd"/>
      <w:r w:rsidRPr="00E357D6">
        <w:rPr>
          <w:rFonts w:asciiTheme="minorHAnsi" w:hAnsiTheme="minorHAnsi" w:cstheme="minorHAnsi"/>
          <w:sz w:val="22"/>
          <w:szCs w:val="22"/>
        </w:rPr>
        <w:t xml:space="preserve"> we need to modify the time frame to 1mn, 2mn and 3mn for now to be tested asap. 6th: if a token is notified at 1mn and 2mn, then no need to notify at 3mn. if notified at 2mn and 3mn then it is enough. if notified at 3mn then also it is enough. reset all to 2hrs later. so </w:t>
      </w:r>
      <w:proofErr w:type="gramStart"/>
      <w:r w:rsidRPr="00E357D6">
        <w:rPr>
          <w:rFonts w:asciiTheme="minorHAnsi" w:hAnsiTheme="minorHAnsi" w:cstheme="minorHAnsi"/>
          <w:sz w:val="22"/>
          <w:szCs w:val="22"/>
        </w:rPr>
        <w:t>again</w:t>
      </w:r>
      <w:proofErr w:type="gramEnd"/>
      <w:r w:rsidRPr="00E357D6">
        <w:rPr>
          <w:rFonts w:asciiTheme="minorHAnsi" w:hAnsiTheme="minorHAnsi" w:cstheme="minorHAnsi"/>
          <w:sz w:val="22"/>
          <w:szCs w:val="22"/>
        </w:rPr>
        <w:t xml:space="preserve"> I NEED a better sensitivity = 1mn time notification is the best. remove times of 5mn and 7mn, since no </w:t>
      </w:r>
      <w:r w:rsidRPr="00E357D6">
        <w:rPr>
          <w:rFonts w:asciiTheme="minorHAnsi" w:hAnsiTheme="minorHAnsi" w:cstheme="minorHAnsi"/>
          <w:sz w:val="22"/>
          <w:szCs w:val="22"/>
        </w:rPr>
        <w:lastRenderedPageBreak/>
        <w:t xml:space="preserve">needed and will be overwhelming for me. 7th and most imp point: u need to carefully and efficiently apply the following; u need to go back 10 days for the monitored tokens and filter the ones that had the biggest difference in price whether lower or higher. they are the GOLDEN TOKENS, since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can make potentially make the biggest gains out of them. </w:t>
      </w:r>
      <w:proofErr w:type="gramStart"/>
      <w:r w:rsidRPr="00E357D6">
        <w:rPr>
          <w:rFonts w:asciiTheme="minorHAnsi" w:hAnsiTheme="minorHAnsi" w:cstheme="minorHAnsi"/>
          <w:sz w:val="22"/>
          <w:szCs w:val="22"/>
        </w:rPr>
        <w:t>so</w:t>
      </w:r>
      <w:proofErr w:type="gramEnd"/>
      <w:r w:rsidRPr="00E357D6">
        <w:rPr>
          <w:rFonts w:asciiTheme="minorHAnsi" w:hAnsiTheme="minorHAnsi" w:cstheme="minorHAnsi"/>
          <w:sz w:val="22"/>
          <w:szCs w:val="22"/>
        </w:rPr>
        <w:t xml:space="preserve"> when they fall into the gainers or losers or </w:t>
      </w:r>
      <w:proofErr w:type="spellStart"/>
      <w:r w:rsidRPr="00E357D6">
        <w:rPr>
          <w:rFonts w:asciiTheme="minorHAnsi" w:hAnsiTheme="minorHAnsi" w:cstheme="minorHAnsi"/>
          <w:sz w:val="22"/>
          <w:szCs w:val="22"/>
        </w:rPr>
        <w:t>dormants</w:t>
      </w:r>
      <w:proofErr w:type="spellEnd"/>
      <w:r w:rsidRPr="00E357D6">
        <w:rPr>
          <w:rFonts w:asciiTheme="minorHAnsi" w:hAnsiTheme="minorHAnsi" w:cstheme="minorHAnsi"/>
          <w:sz w:val="22"/>
          <w:szCs w:val="22"/>
        </w:rPr>
        <w:t xml:space="preserve"> category &amp; will be forwarded as notifications to telegram, then u need to add a TAG on the notification with 3 letters: HPP, which means HIGH PROFIT POTENTIAL. they will be a priority token for me, so if </w:t>
      </w:r>
      <w:proofErr w:type="gramStart"/>
      <w:r w:rsidRPr="00E357D6">
        <w:rPr>
          <w:rFonts w:asciiTheme="minorHAnsi" w:hAnsiTheme="minorHAnsi" w:cstheme="minorHAnsi"/>
          <w:sz w:val="22"/>
          <w:szCs w:val="22"/>
        </w:rPr>
        <w:t>possible</w:t>
      </w:r>
      <w:proofErr w:type="gramEnd"/>
      <w:r w:rsidRPr="00E357D6">
        <w:rPr>
          <w:rFonts w:asciiTheme="minorHAnsi" w:hAnsiTheme="minorHAnsi" w:cstheme="minorHAnsi"/>
          <w:sz w:val="22"/>
          <w:szCs w:val="22"/>
        </w:rPr>
        <w:t xml:space="preserve"> u can prioritize their notifications. 8th point: u need to know that most token (not all of course) very closely follow the trend of BITCOIN, second by second. </w:t>
      </w:r>
      <w:proofErr w:type="gramStart"/>
      <w:r w:rsidRPr="00E357D6">
        <w:rPr>
          <w:rFonts w:asciiTheme="minorHAnsi" w:hAnsiTheme="minorHAnsi" w:cstheme="minorHAnsi"/>
          <w:sz w:val="22"/>
          <w:szCs w:val="22"/>
        </w:rPr>
        <w:t>so</w:t>
      </w:r>
      <w:proofErr w:type="gramEnd"/>
      <w:r w:rsidRPr="00E357D6">
        <w:rPr>
          <w:rFonts w:asciiTheme="minorHAnsi" w:hAnsiTheme="minorHAnsi" w:cstheme="minorHAnsi"/>
          <w:sz w:val="22"/>
          <w:szCs w:val="22"/>
        </w:rPr>
        <w:t xml:space="preserve"> u can add this information and indicator to </w:t>
      </w:r>
      <w:proofErr w:type="spellStart"/>
      <w:r w:rsidRPr="00E357D6">
        <w:rPr>
          <w:rFonts w:asciiTheme="minorHAnsi" w:hAnsiTheme="minorHAnsi" w:cstheme="minorHAnsi"/>
          <w:sz w:val="22"/>
          <w:szCs w:val="22"/>
        </w:rPr>
        <w:t>ur</w:t>
      </w:r>
      <w:proofErr w:type="spellEnd"/>
      <w:r w:rsidRPr="00E357D6">
        <w:rPr>
          <w:rFonts w:asciiTheme="minorHAnsi" w:hAnsiTheme="minorHAnsi" w:cstheme="minorHAnsi"/>
          <w:sz w:val="22"/>
          <w:szCs w:val="22"/>
        </w:rPr>
        <w:t xml:space="preserve"> analysis for better quality insights. add BTC/USDT as a credible indicator for several tokens,</w:t>
      </w:r>
    </w:p>
    <w:p w14:paraId="6915AD31" w14:textId="77777777" w:rsidR="00BB1898" w:rsidRPr="00E357D6" w:rsidRDefault="00BB1898" w:rsidP="00BB1898">
      <w:pPr>
        <w:pStyle w:val="NormalWeb"/>
        <w:shd w:val="clear" w:color="auto" w:fill="FFF2CC" w:themeFill="accent4" w:themeFillTint="33"/>
        <w:spacing w:after="0" w:afterAutospacing="0" w:line="360" w:lineRule="auto"/>
        <w:rPr>
          <w:rFonts w:asciiTheme="minorHAnsi" w:hAnsiTheme="minorHAnsi" w:cstheme="minorHAnsi"/>
          <w:sz w:val="22"/>
          <w:szCs w:val="22"/>
        </w:rPr>
      </w:pPr>
    </w:p>
    <w:p w14:paraId="7FA22037" w14:textId="77777777" w:rsidR="00263764" w:rsidRPr="00E357D6" w:rsidRDefault="00AE783F" w:rsidP="00BB1898">
      <w:pPr>
        <w:pStyle w:val="NormalWeb"/>
        <w:shd w:val="clear" w:color="auto" w:fill="E2EFD9" w:themeFill="accent6" w:themeFillTint="33"/>
        <w:spacing w:after="0" w:afterAutospacing="0" w:line="360" w:lineRule="auto"/>
        <w:rPr>
          <w:rFonts w:asciiTheme="minorHAnsi" w:hAnsiTheme="minorHAnsi" w:cstheme="minorHAnsi"/>
          <w:sz w:val="22"/>
          <w:szCs w:val="22"/>
        </w:rPr>
      </w:pPr>
      <w:r w:rsidRPr="00E357D6">
        <w:rPr>
          <w:rFonts w:asciiTheme="minorHAnsi" w:hAnsiTheme="minorHAnsi" w:cstheme="minorHAnsi"/>
          <w:sz w:val="22"/>
          <w:szCs w:val="22"/>
        </w:rPr>
        <w:t xml:space="preserve">Gi, it worked for like 1 mn or so then </w:t>
      </w:r>
      <w:proofErr w:type="spellStart"/>
      <w:r w:rsidRPr="00E357D6">
        <w:rPr>
          <w:rFonts w:asciiTheme="minorHAnsi" w:hAnsiTheme="minorHAnsi" w:cstheme="minorHAnsi"/>
          <w:sz w:val="22"/>
          <w:szCs w:val="22"/>
        </w:rPr>
        <w:t>stucked</w:t>
      </w:r>
      <w:proofErr w:type="spellEnd"/>
      <w:r w:rsidRPr="00E357D6">
        <w:rPr>
          <w:rFonts w:asciiTheme="minorHAnsi" w:hAnsiTheme="minorHAnsi" w:cstheme="minorHAnsi"/>
          <w:sz w:val="22"/>
          <w:szCs w:val="22"/>
        </w:rPr>
        <w:t xml:space="preserve">.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w:t>
      </w:r>
      <w:proofErr w:type="spellStart"/>
      <w:r w:rsidRPr="00E357D6">
        <w:rPr>
          <w:rFonts w:asciiTheme="minorHAnsi" w:hAnsiTheme="minorHAnsi" w:cstheme="minorHAnsi"/>
          <w:sz w:val="22"/>
          <w:szCs w:val="22"/>
        </w:rPr>
        <w:t>recieved</w:t>
      </w:r>
      <w:proofErr w:type="spellEnd"/>
      <w:r w:rsidRPr="00E357D6">
        <w:rPr>
          <w:rFonts w:asciiTheme="minorHAnsi" w:hAnsiTheme="minorHAnsi" w:cstheme="minorHAnsi"/>
          <w:sz w:val="22"/>
          <w:szCs w:val="22"/>
        </w:rPr>
        <w:t xml:space="preserve"> 9 notifications in total. to remind u that the previous script was flawless, so maybe u can use it again to build on it. </w:t>
      </w:r>
      <w:proofErr w:type="gramStart"/>
      <w:r w:rsidRPr="00E357D6">
        <w:rPr>
          <w:rFonts w:asciiTheme="minorHAnsi" w:hAnsiTheme="minorHAnsi" w:cstheme="minorHAnsi"/>
          <w:sz w:val="22"/>
          <w:szCs w:val="22"/>
        </w:rPr>
        <w:t>so</w:t>
      </w:r>
      <w:proofErr w:type="gramEnd"/>
      <w:r w:rsidRPr="00E357D6">
        <w:rPr>
          <w:rFonts w:asciiTheme="minorHAnsi" w:hAnsiTheme="minorHAnsi" w:cstheme="minorHAnsi"/>
          <w:sz w:val="22"/>
          <w:szCs w:val="22"/>
        </w:rPr>
        <w:t xml:space="preserve"> the system seemed stuck for 15mn then moved a little bit, but in those 15mn there was lots of gains and drops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checked them) but </w:t>
      </w:r>
      <w:proofErr w:type="spellStart"/>
      <w:r w:rsidRPr="00E357D6">
        <w:rPr>
          <w:rFonts w:asciiTheme="minorHAnsi" w:hAnsiTheme="minorHAnsi" w:cstheme="minorHAnsi"/>
          <w:sz w:val="22"/>
          <w:szCs w:val="22"/>
        </w:rPr>
        <w:t>didnt</w:t>
      </w:r>
      <w:proofErr w:type="spellEnd"/>
      <w:r w:rsidRPr="00E357D6">
        <w:rPr>
          <w:rFonts w:asciiTheme="minorHAnsi" w:hAnsiTheme="minorHAnsi" w:cstheme="minorHAnsi"/>
          <w:sz w:val="22"/>
          <w:szCs w:val="22"/>
        </w:rPr>
        <w:t xml:space="preserve"> get notified. 2nd, monitor only tokens that are paired to USDT. 3rd, </w:t>
      </w:r>
      <w:proofErr w:type="spellStart"/>
      <w:r w:rsidRPr="00E357D6">
        <w:rPr>
          <w:rFonts w:asciiTheme="minorHAnsi" w:hAnsiTheme="minorHAnsi" w:cstheme="minorHAnsi"/>
          <w:sz w:val="22"/>
          <w:szCs w:val="22"/>
        </w:rPr>
        <w:t>ur</w:t>
      </w:r>
      <w:proofErr w:type="spellEnd"/>
      <w:r w:rsidRPr="00E357D6">
        <w:rPr>
          <w:rFonts w:asciiTheme="minorHAnsi" w:hAnsiTheme="minorHAnsi" w:cstheme="minorHAnsi"/>
          <w:sz w:val="22"/>
          <w:szCs w:val="22"/>
        </w:rPr>
        <w:t xml:space="preserve"> confidence level seemed off the real chart, for example in a good quality gain, u mentioned 58% only. 3rd and very importantly,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did NOT RECIEVE YET any notification with 1mn time, but only 2 or 3mn.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need u to correct this issue which is important. 4th,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am not getting any notification for losers although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see there a few. check why and fix it.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got notification for BLZ/USDT but </w:t>
      </w:r>
      <w:proofErr w:type="spellStart"/>
      <w:r w:rsidRPr="00E357D6">
        <w:rPr>
          <w:rFonts w:asciiTheme="minorHAnsi" w:hAnsiTheme="minorHAnsi" w:cstheme="minorHAnsi"/>
          <w:sz w:val="22"/>
          <w:szCs w:val="22"/>
        </w:rPr>
        <w:t>i</w:t>
      </w:r>
      <w:proofErr w:type="spellEnd"/>
      <w:r w:rsidRPr="00E357D6">
        <w:rPr>
          <w:rFonts w:asciiTheme="minorHAnsi" w:hAnsiTheme="minorHAnsi" w:cstheme="minorHAnsi"/>
          <w:sz w:val="22"/>
          <w:szCs w:val="22"/>
        </w:rPr>
        <w:t xml:space="preserve"> could not find in binance, </w:t>
      </w:r>
      <w:proofErr w:type="spellStart"/>
      <w:r w:rsidRPr="00E357D6">
        <w:rPr>
          <w:rFonts w:asciiTheme="minorHAnsi" w:hAnsiTheme="minorHAnsi" w:cstheme="minorHAnsi"/>
          <w:sz w:val="22"/>
          <w:szCs w:val="22"/>
        </w:rPr>
        <w:t>donno</w:t>
      </w:r>
      <w:proofErr w:type="spellEnd"/>
      <w:r w:rsidRPr="00E357D6">
        <w:rPr>
          <w:rFonts w:asciiTheme="minorHAnsi" w:hAnsiTheme="minorHAnsi" w:cstheme="minorHAnsi"/>
          <w:sz w:val="22"/>
          <w:szCs w:val="22"/>
        </w:rPr>
        <w:t xml:space="preserve"> why. 5th, the notification window should be as follow and in this order: B letter in green = BUY or S letter in red for Sell; then 2nd line is </w:t>
      </w:r>
      <w:proofErr w:type="spellStart"/>
      <w:r w:rsidRPr="00E357D6">
        <w:rPr>
          <w:rFonts w:asciiTheme="minorHAnsi" w:hAnsiTheme="minorHAnsi" w:cstheme="minorHAnsi"/>
          <w:sz w:val="22"/>
          <w:szCs w:val="22"/>
        </w:rPr>
        <w:t>ur</w:t>
      </w:r>
      <w:proofErr w:type="spellEnd"/>
      <w:r w:rsidRPr="00E357D6">
        <w:rPr>
          <w:rFonts w:asciiTheme="minorHAnsi" w:hAnsiTheme="minorHAnsi" w:cstheme="minorHAnsi"/>
          <w:sz w:val="22"/>
          <w:szCs w:val="22"/>
        </w:rPr>
        <w:t xml:space="preserve"> CONFIDENCE in %, 3rd line time frame, 4th line price range, 5ht line, price now. </w:t>
      </w:r>
    </w:p>
    <w:p w14:paraId="09BAE202" w14:textId="77777777" w:rsidR="004B6AE6" w:rsidRPr="00E357D6" w:rsidRDefault="004B6AE6" w:rsidP="005769A2">
      <w:pPr>
        <w:spacing w:after="0" w:line="240" w:lineRule="auto"/>
        <w:rPr>
          <w:rFonts w:cstheme="minorHAnsi"/>
          <w:sz w:val="22"/>
          <w:szCs w:val="22"/>
        </w:rPr>
      </w:pPr>
    </w:p>
    <w:p w14:paraId="617D1C4C" w14:textId="77777777" w:rsidR="00A71E66" w:rsidRPr="00A71E66" w:rsidRDefault="00A71E66" w:rsidP="005769A2">
      <w:pPr>
        <w:spacing w:after="0" w:line="240" w:lineRule="auto"/>
        <w:rPr>
          <w:rFonts w:cstheme="minorHAnsi"/>
          <w:b/>
          <w:bCs/>
          <w:color w:val="4472C4" w:themeColor="accent1"/>
          <w:sz w:val="22"/>
          <w:szCs w:val="22"/>
        </w:rPr>
      </w:pPr>
      <w:r w:rsidRPr="00A71E66">
        <w:rPr>
          <w:rFonts w:cstheme="minorHAnsi"/>
          <w:b/>
          <w:bCs/>
          <w:color w:val="4472C4" w:themeColor="accent1"/>
          <w:sz w:val="22"/>
          <w:szCs w:val="22"/>
        </w:rPr>
        <w:t>Addressing the 1-Minute Issue</w:t>
      </w:r>
    </w:p>
    <w:p w14:paraId="17B38AF2" w14:textId="77777777"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1-Minute Alerts Fixed</w:t>
      </w:r>
      <w:r w:rsidRPr="00A71E66">
        <w:rPr>
          <w:rFonts w:cstheme="minorHAnsi"/>
          <w:color w:val="4472C4" w:themeColor="accent1"/>
          <w:sz w:val="22"/>
          <w:szCs w:val="22"/>
        </w:rPr>
        <w:t>:</w:t>
      </w:r>
    </w:p>
    <w:p w14:paraId="5DE618A4"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Adjusted the monitoring loop and thresholds to ensure </w:t>
      </w:r>
      <w:r w:rsidRPr="00A71E66">
        <w:rPr>
          <w:rFonts w:cstheme="minorHAnsi"/>
          <w:b/>
          <w:bCs/>
          <w:color w:val="4472C4" w:themeColor="accent1"/>
          <w:sz w:val="22"/>
          <w:szCs w:val="22"/>
        </w:rPr>
        <w:t>1-minute alerts</w:t>
      </w:r>
      <w:r w:rsidRPr="00A71E66">
        <w:rPr>
          <w:rFonts w:cstheme="minorHAnsi"/>
          <w:color w:val="4472C4" w:themeColor="accent1"/>
          <w:sz w:val="22"/>
          <w:szCs w:val="22"/>
        </w:rPr>
        <w:t xml:space="preserve"> are generated without delays.</w:t>
      </w:r>
    </w:p>
    <w:p w14:paraId="5F4C244B"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Improved the </w:t>
      </w:r>
      <w:r w:rsidRPr="00A71E66">
        <w:rPr>
          <w:rFonts w:cstheme="minorHAnsi"/>
          <w:b/>
          <w:bCs/>
          <w:color w:val="4472C4" w:themeColor="accent1"/>
          <w:sz w:val="22"/>
          <w:szCs w:val="22"/>
        </w:rPr>
        <w:t>priority mechanism</w:t>
      </w:r>
      <w:r w:rsidRPr="00A71E66">
        <w:rPr>
          <w:rFonts w:cstheme="minorHAnsi"/>
          <w:color w:val="4472C4" w:themeColor="accent1"/>
          <w:sz w:val="22"/>
          <w:szCs w:val="22"/>
        </w:rPr>
        <w:t xml:space="preserve"> so the 1-minute alert has top sensitivity.</w:t>
      </w:r>
    </w:p>
    <w:p w14:paraId="07192D7D" w14:textId="77777777"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Timeframe Hierarchy</w:t>
      </w:r>
      <w:r w:rsidRPr="00A71E66">
        <w:rPr>
          <w:rFonts w:cstheme="minorHAnsi"/>
          <w:color w:val="4472C4" w:themeColor="accent1"/>
          <w:sz w:val="22"/>
          <w:szCs w:val="22"/>
        </w:rPr>
        <w:t>:</w:t>
      </w:r>
    </w:p>
    <w:p w14:paraId="6BF2B886"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Alerts are only sent for </w:t>
      </w:r>
      <w:r w:rsidRPr="00A71E66">
        <w:rPr>
          <w:rFonts w:cstheme="minorHAnsi"/>
          <w:b/>
          <w:bCs/>
          <w:color w:val="4472C4" w:themeColor="accent1"/>
          <w:sz w:val="22"/>
          <w:szCs w:val="22"/>
        </w:rPr>
        <w:t>1-minute, 2-minute, or 3-minute timeframes</w:t>
      </w:r>
      <w:r w:rsidRPr="00A71E66">
        <w:rPr>
          <w:rFonts w:cstheme="minorHAnsi"/>
          <w:color w:val="4472C4" w:themeColor="accent1"/>
          <w:sz w:val="22"/>
          <w:szCs w:val="22"/>
        </w:rPr>
        <w:t>.</w:t>
      </w:r>
    </w:p>
    <w:p w14:paraId="599DDBA6"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If a token is notified at a lower timeframe (1 minute), </w:t>
      </w:r>
      <w:r w:rsidRPr="00A71E66">
        <w:rPr>
          <w:rFonts w:cstheme="minorHAnsi"/>
          <w:b/>
          <w:bCs/>
          <w:color w:val="4472C4" w:themeColor="accent1"/>
          <w:sz w:val="22"/>
          <w:szCs w:val="22"/>
        </w:rPr>
        <w:t>higher timeframes (e.g., 2 or 3 minutes)</w:t>
      </w:r>
      <w:r w:rsidRPr="00A71E66">
        <w:rPr>
          <w:rFonts w:cstheme="minorHAnsi"/>
          <w:color w:val="4472C4" w:themeColor="accent1"/>
          <w:sz w:val="22"/>
          <w:szCs w:val="22"/>
        </w:rPr>
        <w:t xml:space="preserve"> for that token are skipped until the reset period (2 hours).</w:t>
      </w:r>
    </w:p>
    <w:p w14:paraId="18004999" w14:textId="77777777" w:rsidR="00A71E66" w:rsidRPr="00A71E66" w:rsidRDefault="00A71E66" w:rsidP="005769A2">
      <w:pPr>
        <w:numPr>
          <w:ilvl w:val="0"/>
          <w:numId w:val="3"/>
        </w:numPr>
        <w:spacing w:after="0" w:line="240" w:lineRule="auto"/>
        <w:rPr>
          <w:rFonts w:cstheme="minorHAnsi"/>
          <w:color w:val="4472C4" w:themeColor="accent1"/>
          <w:sz w:val="22"/>
          <w:szCs w:val="22"/>
        </w:rPr>
      </w:pPr>
      <w:r w:rsidRPr="00A71E66">
        <w:rPr>
          <w:rFonts w:cstheme="minorHAnsi"/>
          <w:b/>
          <w:bCs/>
          <w:color w:val="4472C4" w:themeColor="accent1"/>
          <w:sz w:val="22"/>
          <w:szCs w:val="22"/>
        </w:rPr>
        <w:t>Sensitivity Improvement</w:t>
      </w:r>
      <w:r w:rsidRPr="00A71E66">
        <w:rPr>
          <w:rFonts w:cstheme="minorHAnsi"/>
          <w:color w:val="4472C4" w:themeColor="accent1"/>
          <w:sz w:val="22"/>
          <w:szCs w:val="22"/>
        </w:rPr>
        <w:t>:</w:t>
      </w:r>
    </w:p>
    <w:p w14:paraId="5E142156" w14:textId="77777777" w:rsidR="00A71E66" w:rsidRPr="00A71E66" w:rsidRDefault="00A71E66" w:rsidP="005769A2">
      <w:pPr>
        <w:numPr>
          <w:ilvl w:val="1"/>
          <w:numId w:val="3"/>
        </w:num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Added logic to prioritize </w:t>
      </w:r>
      <w:r w:rsidRPr="00A71E66">
        <w:rPr>
          <w:rFonts w:cstheme="minorHAnsi"/>
          <w:b/>
          <w:bCs/>
          <w:color w:val="4472C4" w:themeColor="accent1"/>
          <w:sz w:val="22"/>
          <w:szCs w:val="22"/>
        </w:rPr>
        <w:t>1-minute gains/losses</w:t>
      </w:r>
      <w:r w:rsidRPr="00A71E66">
        <w:rPr>
          <w:rFonts w:cstheme="minorHAnsi"/>
          <w:color w:val="4472C4" w:themeColor="accent1"/>
          <w:sz w:val="22"/>
          <w:szCs w:val="22"/>
        </w:rPr>
        <w:t xml:space="preserve"> more aggressively while ensuring reliable thresholds to avoid false positives.</w:t>
      </w:r>
    </w:p>
    <w:p w14:paraId="454FC745" w14:textId="77777777" w:rsidR="00FB57F3" w:rsidRPr="00E357D6" w:rsidRDefault="00FB57F3" w:rsidP="005769A2">
      <w:pPr>
        <w:spacing w:after="0" w:line="240" w:lineRule="auto"/>
        <w:rPr>
          <w:rFonts w:cstheme="minorHAnsi"/>
          <w:sz w:val="22"/>
          <w:szCs w:val="22"/>
        </w:rPr>
      </w:pPr>
    </w:p>
    <w:p w14:paraId="209C728B" w14:textId="77777777" w:rsidR="00DC28EA" w:rsidRPr="00DC28EA" w:rsidRDefault="00DC28EA" w:rsidP="005769A2">
      <w:pPr>
        <w:spacing w:after="0" w:line="240" w:lineRule="auto"/>
        <w:rPr>
          <w:rFonts w:cstheme="minorHAnsi"/>
          <w:sz w:val="22"/>
          <w:szCs w:val="22"/>
        </w:rPr>
      </w:pPr>
      <w:proofErr w:type="gramStart"/>
      <w:r w:rsidRPr="00DC28EA">
        <w:rPr>
          <w:rFonts w:cstheme="minorHAnsi"/>
          <w:sz w:val="22"/>
          <w:szCs w:val="22"/>
        </w:rPr>
        <w:t xml:space="preserve">  </w:t>
      </w:r>
      <w:r w:rsidRPr="00DC28EA">
        <w:rPr>
          <w:rFonts w:cstheme="minorHAnsi"/>
          <w:b/>
          <w:bCs/>
          <w:sz w:val="22"/>
          <w:szCs w:val="22"/>
        </w:rPr>
        <w:t>Enhanced</w:t>
      </w:r>
      <w:proofErr w:type="gramEnd"/>
      <w:r w:rsidRPr="00DC28EA">
        <w:rPr>
          <w:rFonts w:cstheme="minorHAnsi"/>
          <w:b/>
          <w:bCs/>
          <w:sz w:val="22"/>
          <w:szCs w:val="22"/>
        </w:rPr>
        <w:t xml:space="preserve"> Confidence Calculation</w:t>
      </w:r>
      <w:r w:rsidRPr="00DC28EA">
        <w:rPr>
          <w:rFonts w:cstheme="minorHAnsi"/>
          <w:sz w:val="22"/>
          <w:szCs w:val="22"/>
        </w:rPr>
        <w:t>.</w:t>
      </w:r>
    </w:p>
    <w:p w14:paraId="2CE2F51F" w14:textId="77777777" w:rsidR="00DC28EA" w:rsidRPr="00DC28EA" w:rsidRDefault="00DC28EA" w:rsidP="005769A2">
      <w:pPr>
        <w:spacing w:after="0" w:line="240" w:lineRule="auto"/>
        <w:rPr>
          <w:rFonts w:cstheme="minorHAnsi"/>
          <w:sz w:val="22"/>
          <w:szCs w:val="22"/>
        </w:rPr>
      </w:pPr>
      <w:proofErr w:type="gramStart"/>
      <w:r w:rsidRPr="00DC28EA">
        <w:rPr>
          <w:rFonts w:cstheme="minorHAnsi"/>
          <w:sz w:val="22"/>
          <w:szCs w:val="22"/>
        </w:rPr>
        <w:t xml:space="preserve">  </w:t>
      </w:r>
      <w:r w:rsidRPr="00DC28EA">
        <w:rPr>
          <w:rFonts w:cstheme="minorHAnsi"/>
          <w:b/>
          <w:bCs/>
          <w:sz w:val="22"/>
          <w:szCs w:val="22"/>
        </w:rPr>
        <w:t>Fixed</w:t>
      </w:r>
      <w:proofErr w:type="gramEnd"/>
      <w:r w:rsidRPr="00DC28EA">
        <w:rPr>
          <w:rFonts w:cstheme="minorHAnsi"/>
          <w:b/>
          <w:bCs/>
          <w:sz w:val="22"/>
          <w:szCs w:val="22"/>
        </w:rPr>
        <w:t xml:space="preserve"> 1-Minute Notification Issue</w:t>
      </w:r>
      <w:r w:rsidRPr="00DC28EA">
        <w:rPr>
          <w:rFonts w:cstheme="minorHAnsi"/>
          <w:sz w:val="22"/>
          <w:szCs w:val="22"/>
        </w:rPr>
        <w:t>.</w:t>
      </w:r>
    </w:p>
    <w:p w14:paraId="19E269B3" w14:textId="77777777" w:rsidR="00DC28EA" w:rsidRPr="00DC28EA" w:rsidRDefault="00DC28EA" w:rsidP="005769A2">
      <w:pPr>
        <w:spacing w:after="0" w:line="240" w:lineRule="auto"/>
        <w:rPr>
          <w:rFonts w:cstheme="minorHAnsi"/>
          <w:sz w:val="22"/>
          <w:szCs w:val="22"/>
        </w:rPr>
      </w:pPr>
      <w:proofErr w:type="gramStart"/>
      <w:r w:rsidRPr="00DC28EA">
        <w:rPr>
          <w:rFonts w:cstheme="minorHAnsi"/>
          <w:sz w:val="22"/>
          <w:szCs w:val="22"/>
        </w:rPr>
        <w:t xml:space="preserve">  </w:t>
      </w:r>
      <w:r w:rsidRPr="00DC28EA">
        <w:rPr>
          <w:rFonts w:cstheme="minorHAnsi"/>
          <w:b/>
          <w:bCs/>
          <w:sz w:val="22"/>
          <w:szCs w:val="22"/>
        </w:rPr>
        <w:t>Ensured</w:t>
      </w:r>
      <w:proofErr w:type="gramEnd"/>
      <w:r w:rsidRPr="00DC28EA">
        <w:rPr>
          <w:rFonts w:cstheme="minorHAnsi"/>
          <w:b/>
          <w:bCs/>
          <w:sz w:val="22"/>
          <w:szCs w:val="22"/>
        </w:rPr>
        <w:t xml:space="preserve"> Only USDT-Paired Tokens</w:t>
      </w:r>
      <w:r w:rsidRPr="00DC28EA">
        <w:rPr>
          <w:rFonts w:cstheme="minorHAnsi"/>
          <w:sz w:val="22"/>
          <w:szCs w:val="22"/>
        </w:rPr>
        <w:t>.</w:t>
      </w:r>
    </w:p>
    <w:p w14:paraId="1DFDBDCA" w14:textId="77777777" w:rsidR="00DC28EA" w:rsidRPr="00DC28EA" w:rsidRDefault="00DC28EA" w:rsidP="005769A2">
      <w:pPr>
        <w:spacing w:after="0" w:line="240" w:lineRule="auto"/>
        <w:rPr>
          <w:rFonts w:cstheme="minorHAnsi"/>
          <w:sz w:val="22"/>
          <w:szCs w:val="22"/>
        </w:rPr>
      </w:pPr>
      <w:proofErr w:type="gramStart"/>
      <w:r w:rsidRPr="00DC28EA">
        <w:rPr>
          <w:rFonts w:cstheme="minorHAnsi"/>
          <w:sz w:val="22"/>
          <w:szCs w:val="22"/>
        </w:rPr>
        <w:lastRenderedPageBreak/>
        <w:t xml:space="preserve">  </w:t>
      </w:r>
      <w:r w:rsidRPr="00DC28EA">
        <w:rPr>
          <w:rFonts w:cstheme="minorHAnsi"/>
          <w:b/>
          <w:bCs/>
          <w:sz w:val="22"/>
          <w:szCs w:val="22"/>
        </w:rPr>
        <w:t>HPP</w:t>
      </w:r>
      <w:proofErr w:type="gramEnd"/>
      <w:r w:rsidRPr="00DC28EA">
        <w:rPr>
          <w:rFonts w:cstheme="minorHAnsi"/>
          <w:b/>
          <w:bCs/>
          <w:sz w:val="22"/>
          <w:szCs w:val="22"/>
        </w:rPr>
        <w:t xml:space="preserve"> Tokens Identified Dynamically</w:t>
      </w:r>
      <w:r w:rsidRPr="00DC28EA">
        <w:rPr>
          <w:rFonts w:cstheme="minorHAnsi"/>
          <w:sz w:val="22"/>
          <w:szCs w:val="22"/>
        </w:rPr>
        <w:t>.</w:t>
      </w:r>
    </w:p>
    <w:p w14:paraId="2A66A5FB" w14:textId="77777777" w:rsidR="00DC28EA" w:rsidRPr="00E357D6" w:rsidRDefault="00DC28EA" w:rsidP="005769A2">
      <w:pPr>
        <w:spacing w:after="0" w:line="240" w:lineRule="auto"/>
        <w:rPr>
          <w:rFonts w:cstheme="minorHAnsi"/>
          <w:sz w:val="22"/>
          <w:szCs w:val="22"/>
        </w:rPr>
      </w:pPr>
      <w:proofErr w:type="gramStart"/>
      <w:r w:rsidRPr="00E357D6">
        <w:rPr>
          <w:rFonts w:cstheme="minorHAnsi"/>
          <w:sz w:val="22"/>
          <w:szCs w:val="22"/>
        </w:rPr>
        <w:t xml:space="preserve">  </w:t>
      </w:r>
      <w:r w:rsidRPr="00E357D6">
        <w:rPr>
          <w:rFonts w:cstheme="minorHAnsi"/>
          <w:b/>
          <w:bCs/>
          <w:sz w:val="22"/>
          <w:szCs w:val="22"/>
        </w:rPr>
        <w:t>Improved</w:t>
      </w:r>
      <w:proofErr w:type="gramEnd"/>
      <w:r w:rsidRPr="00E357D6">
        <w:rPr>
          <w:rFonts w:cstheme="minorHAnsi"/>
          <w:b/>
          <w:bCs/>
          <w:sz w:val="22"/>
          <w:szCs w:val="22"/>
        </w:rPr>
        <w:t xml:space="preserve"> Notification Message Format</w:t>
      </w:r>
      <w:r w:rsidRPr="00E357D6">
        <w:rPr>
          <w:rFonts w:cstheme="minorHAnsi"/>
          <w:sz w:val="22"/>
          <w:szCs w:val="22"/>
        </w:rPr>
        <w:t>.</w:t>
      </w:r>
    </w:p>
    <w:p w14:paraId="3EFA5F7B" w14:textId="77777777" w:rsidR="00A71E66" w:rsidRPr="00A71E66" w:rsidRDefault="00A71E66" w:rsidP="005769A2">
      <w:pPr>
        <w:spacing w:after="0" w:line="240" w:lineRule="auto"/>
        <w:rPr>
          <w:rFonts w:cstheme="minorHAnsi"/>
          <w:b/>
          <w:bCs/>
          <w:sz w:val="22"/>
          <w:szCs w:val="22"/>
        </w:rPr>
      </w:pPr>
      <w:r w:rsidRPr="00E357D6">
        <w:rPr>
          <w:rFonts w:cstheme="minorHAnsi"/>
          <w:b/>
          <w:bCs/>
          <w:sz w:val="22"/>
          <w:szCs w:val="22"/>
          <w:highlight w:val="yellow"/>
        </w:rPr>
        <w:t>E</w:t>
      </w:r>
      <w:r w:rsidRPr="00A71E66">
        <w:rPr>
          <w:rFonts w:cstheme="minorHAnsi"/>
          <w:b/>
          <w:bCs/>
          <w:sz w:val="22"/>
          <w:szCs w:val="22"/>
          <w:highlight w:val="yellow"/>
        </w:rPr>
        <w:t>xample Notification:</w:t>
      </w:r>
    </w:p>
    <w:p w14:paraId="262DCE99" w14:textId="77777777" w:rsidR="00A71E66" w:rsidRPr="00A71E66" w:rsidRDefault="00A71E66" w:rsidP="005769A2">
      <w:pPr>
        <w:spacing w:after="0" w:line="240" w:lineRule="auto"/>
        <w:rPr>
          <w:rFonts w:cstheme="minorHAnsi"/>
          <w:color w:val="4472C4" w:themeColor="accent1"/>
          <w:sz w:val="22"/>
          <w:szCs w:val="22"/>
        </w:rPr>
      </w:pPr>
      <w:bookmarkStart w:id="0" w:name="_Hlk187023626"/>
      <w:r w:rsidRPr="00A71E66">
        <w:rPr>
          <w:rFonts w:cstheme="minorHAnsi"/>
          <w:color w:val="4472C4" w:themeColor="accent1"/>
          <w:sz w:val="22"/>
          <w:szCs w:val="22"/>
        </w:rPr>
        <w:t>HPP</w:t>
      </w:r>
    </w:p>
    <w:p w14:paraId="465B800D" w14:textId="77777777"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B (Green) or S (Red)</w:t>
      </w:r>
    </w:p>
    <w:p w14:paraId="3F4C3C9A" w14:textId="77777777"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Confidence: XX%</w:t>
      </w:r>
    </w:p>
    <w:p w14:paraId="6ABDBD87" w14:textId="77777777"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 xml:space="preserve">Timeframe: </w:t>
      </w:r>
      <w:proofErr w:type="spellStart"/>
      <w:r w:rsidRPr="00A71E66">
        <w:rPr>
          <w:rFonts w:cstheme="minorHAnsi"/>
          <w:color w:val="4472C4" w:themeColor="accent1"/>
          <w:sz w:val="22"/>
          <w:szCs w:val="22"/>
        </w:rPr>
        <w:t>Xm</w:t>
      </w:r>
      <w:proofErr w:type="spellEnd"/>
    </w:p>
    <w:p w14:paraId="0C1CDF3B" w14:textId="77777777" w:rsidR="00A71E66" w:rsidRP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Price Range: X – X</w:t>
      </w:r>
    </w:p>
    <w:p w14:paraId="4AAC7F39" w14:textId="77777777" w:rsidR="00A71E66" w:rsidRDefault="00A71E66" w:rsidP="005769A2">
      <w:pPr>
        <w:spacing w:after="0" w:line="240" w:lineRule="auto"/>
        <w:rPr>
          <w:rFonts w:cstheme="minorHAnsi"/>
          <w:color w:val="4472C4" w:themeColor="accent1"/>
          <w:sz w:val="22"/>
          <w:szCs w:val="22"/>
        </w:rPr>
      </w:pPr>
      <w:r w:rsidRPr="00A71E66">
        <w:rPr>
          <w:rFonts w:cstheme="minorHAnsi"/>
          <w:color w:val="4472C4" w:themeColor="accent1"/>
          <w:sz w:val="22"/>
          <w:szCs w:val="22"/>
        </w:rPr>
        <w:t>Price Now: X</w:t>
      </w:r>
    </w:p>
    <w:p w14:paraId="56998EAA" w14:textId="77777777" w:rsidR="00150AE2" w:rsidRDefault="00150AE2" w:rsidP="005769A2">
      <w:pPr>
        <w:spacing w:after="0" w:line="240" w:lineRule="auto"/>
        <w:rPr>
          <w:rFonts w:cstheme="minorHAnsi"/>
          <w:color w:val="4472C4" w:themeColor="accent1"/>
          <w:sz w:val="22"/>
          <w:szCs w:val="22"/>
        </w:rPr>
      </w:pPr>
    </w:p>
    <w:p w14:paraId="5C02EB3E" w14:textId="77777777" w:rsidR="00150AE2" w:rsidRDefault="00150AE2" w:rsidP="005769A2">
      <w:pPr>
        <w:spacing w:after="0" w:line="240" w:lineRule="auto"/>
        <w:rPr>
          <w:rFonts w:cstheme="minorHAnsi"/>
          <w:color w:val="4472C4" w:themeColor="accent1"/>
          <w:sz w:val="22"/>
          <w:szCs w:val="22"/>
        </w:rPr>
      </w:pPr>
    </w:p>
    <w:p w14:paraId="7707A168" w14:textId="77777777" w:rsidR="00150AE2" w:rsidRDefault="00150AE2" w:rsidP="005769A2">
      <w:pPr>
        <w:spacing w:after="0" w:line="240" w:lineRule="auto"/>
        <w:rPr>
          <w:rFonts w:cstheme="minorHAnsi"/>
          <w:color w:val="4472C4" w:themeColor="accent1"/>
          <w:sz w:val="22"/>
          <w:szCs w:val="22"/>
        </w:rPr>
      </w:pPr>
    </w:p>
    <w:p w14:paraId="7AC80498" w14:textId="77777777" w:rsidR="00150AE2" w:rsidRPr="00150AE2" w:rsidRDefault="00150AE2" w:rsidP="00BB1898">
      <w:pPr>
        <w:shd w:val="clear" w:color="auto" w:fill="FFE599" w:themeFill="accent4" w:themeFillTint="66"/>
        <w:spacing w:after="0" w:line="360" w:lineRule="auto"/>
        <w:rPr>
          <w:rFonts w:cstheme="minorHAnsi"/>
          <w:sz w:val="22"/>
          <w:szCs w:val="22"/>
        </w:rPr>
      </w:pPr>
      <w:r w:rsidRPr="00150AE2">
        <w:rPr>
          <w:rFonts w:cstheme="minorHAnsi"/>
          <w:sz w:val="22"/>
          <w:szCs w:val="22"/>
        </w:rPr>
        <w:t xml:space="preserve">the script is ok, but there is some delay it seems, some time lag. </w:t>
      </w:r>
      <w:proofErr w:type="gramStart"/>
      <w:r w:rsidRPr="00150AE2">
        <w:rPr>
          <w:rFonts w:cstheme="minorHAnsi"/>
          <w:sz w:val="22"/>
          <w:szCs w:val="22"/>
        </w:rPr>
        <w:t>so</w:t>
      </w:r>
      <w:proofErr w:type="gramEnd"/>
      <w:r w:rsidRPr="00150AE2">
        <w:rPr>
          <w:rFonts w:cstheme="minorHAnsi"/>
          <w:sz w:val="22"/>
          <w:szCs w:val="22"/>
        </w:rPr>
        <w:t xml:space="preserve"> u need to try to fix it. 2nd, include in notifications ONLY tokens that are listed in SPOT or FUTURE binance &amp; monitor only tokens that are paired to USDT. 3rd, </w:t>
      </w:r>
      <w:proofErr w:type="spellStart"/>
      <w:r w:rsidRPr="00150AE2">
        <w:rPr>
          <w:rFonts w:cstheme="minorHAnsi"/>
          <w:sz w:val="22"/>
          <w:szCs w:val="22"/>
        </w:rPr>
        <w:t>i</w:t>
      </w:r>
      <w:proofErr w:type="spellEnd"/>
      <w:r w:rsidRPr="00150AE2">
        <w:rPr>
          <w:rFonts w:cstheme="minorHAnsi"/>
          <w:sz w:val="22"/>
          <w:szCs w:val="22"/>
        </w:rPr>
        <w:t xml:space="preserve"> did not receive any notification for the 1mn time frame, only 3mn and with some time lag. </w:t>
      </w:r>
      <w:proofErr w:type="spellStart"/>
      <w:r w:rsidRPr="00150AE2">
        <w:rPr>
          <w:rFonts w:cstheme="minorHAnsi"/>
          <w:sz w:val="22"/>
          <w:szCs w:val="22"/>
        </w:rPr>
        <w:t>i</w:t>
      </w:r>
      <w:proofErr w:type="spellEnd"/>
      <w:r w:rsidRPr="00150AE2">
        <w:rPr>
          <w:rFonts w:cstheme="minorHAnsi"/>
          <w:sz w:val="22"/>
          <w:szCs w:val="22"/>
        </w:rPr>
        <w:t xml:space="preserve"> need you to do this: include only </w:t>
      </w:r>
      <w:proofErr w:type="gramStart"/>
      <w:r w:rsidRPr="00150AE2">
        <w:rPr>
          <w:rFonts w:cstheme="minorHAnsi"/>
          <w:sz w:val="22"/>
          <w:szCs w:val="22"/>
        </w:rPr>
        <w:t>3 time</w:t>
      </w:r>
      <w:proofErr w:type="gramEnd"/>
      <w:r w:rsidRPr="00150AE2">
        <w:rPr>
          <w:rFonts w:cstheme="minorHAnsi"/>
          <w:sz w:val="22"/>
          <w:szCs w:val="22"/>
        </w:rPr>
        <w:t xml:space="preserve"> frames, 1mn 2mn and 3mn, with FOCUS on 1mn time. if a token is notified at 1mn and 2mn, then no need to notify at 3mn. if notified at 2mn and 3mn then it is enough. if notified at 3mn then also it is enough. reset all to 2hrs later. so </w:t>
      </w:r>
      <w:proofErr w:type="gramStart"/>
      <w:r w:rsidRPr="00150AE2">
        <w:rPr>
          <w:rFonts w:cstheme="minorHAnsi"/>
          <w:sz w:val="22"/>
          <w:szCs w:val="22"/>
        </w:rPr>
        <w:t>again</w:t>
      </w:r>
      <w:proofErr w:type="gramEnd"/>
      <w:r w:rsidRPr="00150AE2">
        <w:rPr>
          <w:rFonts w:cstheme="minorHAnsi"/>
          <w:sz w:val="22"/>
          <w:szCs w:val="22"/>
        </w:rPr>
        <w:t xml:space="preserve"> I NEED a better sensitivity = 1mn time notification is the best. 4th, regarding threshold or %, start with 0.5% as u did to get a </w:t>
      </w:r>
      <w:proofErr w:type="gramStart"/>
      <w:r w:rsidRPr="00150AE2">
        <w:rPr>
          <w:rFonts w:cstheme="minorHAnsi"/>
          <w:sz w:val="22"/>
          <w:szCs w:val="22"/>
        </w:rPr>
        <w:t>more sensitive results</w:t>
      </w:r>
      <w:proofErr w:type="gramEnd"/>
      <w:r w:rsidRPr="00150AE2">
        <w:rPr>
          <w:rFonts w:cstheme="minorHAnsi"/>
          <w:sz w:val="22"/>
          <w:szCs w:val="22"/>
        </w:rPr>
        <w:t xml:space="preserve">. 5th, </w:t>
      </w:r>
      <w:proofErr w:type="spellStart"/>
      <w:r w:rsidRPr="00150AE2">
        <w:rPr>
          <w:rFonts w:cstheme="minorHAnsi"/>
          <w:sz w:val="22"/>
          <w:szCs w:val="22"/>
        </w:rPr>
        <w:t>i</w:t>
      </w:r>
      <w:proofErr w:type="spellEnd"/>
      <w:r w:rsidRPr="00150AE2">
        <w:rPr>
          <w:rFonts w:cstheme="minorHAnsi"/>
          <w:sz w:val="22"/>
          <w:szCs w:val="22"/>
        </w:rPr>
        <w:t xml:space="preserve"> noticed some errors in gainers notifications which after </w:t>
      </w:r>
      <w:proofErr w:type="spellStart"/>
      <w:r w:rsidRPr="00150AE2">
        <w:rPr>
          <w:rFonts w:cstheme="minorHAnsi"/>
          <w:sz w:val="22"/>
          <w:szCs w:val="22"/>
        </w:rPr>
        <w:t>i</w:t>
      </w:r>
      <w:proofErr w:type="spellEnd"/>
      <w:r w:rsidRPr="00150AE2">
        <w:rPr>
          <w:rFonts w:cstheme="minorHAnsi"/>
          <w:sz w:val="22"/>
          <w:szCs w:val="22"/>
        </w:rPr>
        <w:t xml:space="preserve"> checked they were losers (but only maybe due to the time lag which u need to fix). 6th: u need to carefully and efficiently apply the following; u need to go back 10 days for the monitored tokens and filter the ones that had the biggest difference in price whether lower or higher. they are the GOLDEN TOKENS, since </w:t>
      </w:r>
      <w:proofErr w:type="spellStart"/>
      <w:r w:rsidRPr="00150AE2">
        <w:rPr>
          <w:rFonts w:cstheme="minorHAnsi"/>
          <w:sz w:val="22"/>
          <w:szCs w:val="22"/>
        </w:rPr>
        <w:t>i</w:t>
      </w:r>
      <w:proofErr w:type="spellEnd"/>
      <w:r w:rsidRPr="00150AE2">
        <w:rPr>
          <w:rFonts w:cstheme="minorHAnsi"/>
          <w:sz w:val="22"/>
          <w:szCs w:val="22"/>
        </w:rPr>
        <w:t xml:space="preserve"> can make potentially make the biggest gains out of them. </w:t>
      </w:r>
      <w:proofErr w:type="gramStart"/>
      <w:r w:rsidRPr="00150AE2">
        <w:rPr>
          <w:rFonts w:cstheme="minorHAnsi"/>
          <w:sz w:val="22"/>
          <w:szCs w:val="22"/>
        </w:rPr>
        <w:t>so</w:t>
      </w:r>
      <w:proofErr w:type="gramEnd"/>
      <w:r w:rsidRPr="00150AE2">
        <w:rPr>
          <w:rFonts w:cstheme="minorHAnsi"/>
          <w:sz w:val="22"/>
          <w:szCs w:val="22"/>
        </w:rPr>
        <w:t xml:space="preserve"> when they fall into the gainers or losers or </w:t>
      </w:r>
      <w:proofErr w:type="spellStart"/>
      <w:r w:rsidRPr="00150AE2">
        <w:rPr>
          <w:rFonts w:cstheme="minorHAnsi"/>
          <w:sz w:val="22"/>
          <w:szCs w:val="22"/>
        </w:rPr>
        <w:t>dormants</w:t>
      </w:r>
      <w:proofErr w:type="spellEnd"/>
      <w:r w:rsidRPr="00150AE2">
        <w:rPr>
          <w:rFonts w:cstheme="minorHAnsi"/>
          <w:sz w:val="22"/>
          <w:szCs w:val="22"/>
        </w:rPr>
        <w:t xml:space="preserve"> category &amp; will be forwarded as notifications to telegram, then u need to add a TAG on the notification with 3 letters: HPP, which means HIGH PROFIT POTENTIAL. they will be a priority token for me, so if </w:t>
      </w:r>
      <w:proofErr w:type="gramStart"/>
      <w:r w:rsidRPr="00150AE2">
        <w:rPr>
          <w:rFonts w:cstheme="minorHAnsi"/>
          <w:sz w:val="22"/>
          <w:szCs w:val="22"/>
        </w:rPr>
        <w:t>possible</w:t>
      </w:r>
      <w:proofErr w:type="gramEnd"/>
      <w:r w:rsidRPr="00150AE2">
        <w:rPr>
          <w:rFonts w:cstheme="minorHAnsi"/>
          <w:sz w:val="22"/>
          <w:szCs w:val="22"/>
        </w:rPr>
        <w:t xml:space="preserve"> u can prioritize their notifications. 7th point: u need to know that most token (not all of course) very closely follow the trend of BITCOIN, second by second. </w:t>
      </w:r>
      <w:proofErr w:type="gramStart"/>
      <w:r w:rsidRPr="00150AE2">
        <w:rPr>
          <w:rFonts w:cstheme="minorHAnsi"/>
          <w:sz w:val="22"/>
          <w:szCs w:val="22"/>
        </w:rPr>
        <w:t>so</w:t>
      </w:r>
      <w:proofErr w:type="gramEnd"/>
      <w:r w:rsidRPr="00150AE2">
        <w:rPr>
          <w:rFonts w:cstheme="minorHAnsi"/>
          <w:sz w:val="22"/>
          <w:szCs w:val="22"/>
        </w:rPr>
        <w:t xml:space="preserve"> u can add this information and indicator to </w:t>
      </w:r>
      <w:proofErr w:type="spellStart"/>
      <w:r w:rsidRPr="00150AE2">
        <w:rPr>
          <w:rFonts w:cstheme="minorHAnsi"/>
          <w:sz w:val="22"/>
          <w:szCs w:val="22"/>
        </w:rPr>
        <w:t>ur</w:t>
      </w:r>
      <w:proofErr w:type="spellEnd"/>
      <w:r w:rsidRPr="00150AE2">
        <w:rPr>
          <w:rFonts w:cstheme="minorHAnsi"/>
          <w:sz w:val="22"/>
          <w:szCs w:val="22"/>
        </w:rPr>
        <w:t xml:space="preserve"> analysis for better quality insights. add BTC/USDT as a credible indicator for several tokens, 8th point: remove completely monitoring BTTC coin. 9th point: besides, </w:t>
      </w:r>
      <w:proofErr w:type="spellStart"/>
      <w:r w:rsidRPr="00150AE2">
        <w:rPr>
          <w:rFonts w:cstheme="minorHAnsi"/>
          <w:sz w:val="22"/>
          <w:szCs w:val="22"/>
        </w:rPr>
        <w:t>i</w:t>
      </w:r>
      <w:proofErr w:type="spellEnd"/>
      <w:r w:rsidRPr="00150AE2">
        <w:rPr>
          <w:rFonts w:cstheme="minorHAnsi"/>
          <w:sz w:val="22"/>
          <w:szCs w:val="22"/>
        </w:rPr>
        <w:t xml:space="preserve"> noticed from personal observation that the market becomes suddenly active almost daily at very specific times; for </w:t>
      </w:r>
      <w:proofErr w:type="gramStart"/>
      <w:r w:rsidRPr="00150AE2">
        <w:rPr>
          <w:rFonts w:cstheme="minorHAnsi"/>
          <w:sz w:val="22"/>
          <w:szCs w:val="22"/>
        </w:rPr>
        <w:t>example</w:t>
      </w:r>
      <w:proofErr w:type="gramEnd"/>
      <w:r w:rsidRPr="00150AE2">
        <w:rPr>
          <w:rFonts w:cstheme="minorHAnsi"/>
          <w:sz w:val="22"/>
          <w:szCs w:val="22"/>
        </w:rPr>
        <w:t xml:space="preserve"> at 2AM, </w:t>
      </w:r>
      <w:proofErr w:type="spellStart"/>
      <w:r w:rsidRPr="00150AE2">
        <w:rPr>
          <w:rFonts w:cstheme="minorHAnsi"/>
          <w:sz w:val="22"/>
          <w:szCs w:val="22"/>
        </w:rPr>
        <w:t>i</w:t>
      </w:r>
      <w:proofErr w:type="spellEnd"/>
      <w:r w:rsidRPr="00150AE2">
        <w:rPr>
          <w:rFonts w:cstheme="minorHAnsi"/>
          <w:sz w:val="22"/>
          <w:szCs w:val="22"/>
        </w:rPr>
        <w:t xml:space="preserve"> usually see a sudden big buying surge into DORMANT tokens (which are not listed under gainers). it is paramount to get an early notification for such tokens, since they usually follow a very high bullish trend in a relatively short time. if </w:t>
      </w:r>
      <w:proofErr w:type="spellStart"/>
      <w:r w:rsidRPr="00150AE2">
        <w:rPr>
          <w:rFonts w:cstheme="minorHAnsi"/>
          <w:sz w:val="22"/>
          <w:szCs w:val="22"/>
        </w:rPr>
        <w:t>i</w:t>
      </w:r>
      <w:proofErr w:type="spellEnd"/>
      <w:r w:rsidRPr="00150AE2">
        <w:rPr>
          <w:rFonts w:cstheme="minorHAnsi"/>
          <w:sz w:val="22"/>
          <w:szCs w:val="22"/>
        </w:rPr>
        <w:t xml:space="preserve"> am late to enter then it would be risky to buy, since these are usually WHALES (rich people) who manipulate the market by buy buying in huge amounts to raise the price, then DUMP after few minutes to lock profits when the price </w:t>
      </w:r>
      <w:proofErr w:type="gramStart"/>
      <w:r w:rsidRPr="00150AE2">
        <w:rPr>
          <w:rFonts w:cstheme="minorHAnsi"/>
          <w:sz w:val="22"/>
          <w:szCs w:val="22"/>
        </w:rPr>
        <w:t>have</w:t>
      </w:r>
      <w:proofErr w:type="gramEnd"/>
      <w:r w:rsidRPr="00150AE2">
        <w:rPr>
          <w:rFonts w:cstheme="minorHAnsi"/>
          <w:sz w:val="22"/>
          <w:szCs w:val="22"/>
        </w:rPr>
        <w:t xml:space="preserve"> been raised by them. to note again that they choose usually DORMANT TOKENS, with low liquidity and low volume, so they can be able to </w:t>
      </w:r>
      <w:r w:rsidRPr="00150AE2">
        <w:rPr>
          <w:rFonts w:cstheme="minorHAnsi"/>
          <w:sz w:val="22"/>
          <w:szCs w:val="22"/>
        </w:rPr>
        <w:lastRenderedPageBreak/>
        <w:t xml:space="preserve">influence quickly without any resistance. </w:t>
      </w:r>
      <w:proofErr w:type="spellStart"/>
      <w:r w:rsidRPr="00150AE2">
        <w:rPr>
          <w:rFonts w:cstheme="minorHAnsi"/>
          <w:sz w:val="22"/>
          <w:szCs w:val="22"/>
        </w:rPr>
        <w:t>i</w:t>
      </w:r>
      <w:proofErr w:type="spellEnd"/>
      <w:r w:rsidRPr="00150AE2">
        <w:rPr>
          <w:rFonts w:cstheme="minorHAnsi"/>
          <w:sz w:val="22"/>
          <w:szCs w:val="22"/>
        </w:rPr>
        <w:t xml:space="preserve"> </w:t>
      </w:r>
      <w:proofErr w:type="spellStart"/>
      <w:r w:rsidRPr="00150AE2">
        <w:rPr>
          <w:rFonts w:cstheme="minorHAnsi"/>
          <w:sz w:val="22"/>
          <w:szCs w:val="22"/>
        </w:rPr>
        <w:t>donno</w:t>
      </w:r>
      <w:proofErr w:type="spellEnd"/>
      <w:r w:rsidRPr="00150AE2">
        <w:rPr>
          <w:rFonts w:cstheme="minorHAnsi"/>
          <w:sz w:val="22"/>
          <w:szCs w:val="22"/>
        </w:rPr>
        <w:t xml:space="preserve"> Gi if u have any thoughts on how to catch those tokens and entering a position though they most probably are not listed in gainers and so NOT MONITORED BY U. maybe u need to increase sensitivity at every beginning of an hour minus 30 seconds. </w:t>
      </w:r>
      <w:proofErr w:type="gramStart"/>
      <w:r w:rsidRPr="00150AE2">
        <w:rPr>
          <w:rFonts w:cstheme="minorHAnsi"/>
          <w:sz w:val="22"/>
          <w:szCs w:val="22"/>
        </w:rPr>
        <w:t>so</w:t>
      </w:r>
      <w:proofErr w:type="gramEnd"/>
      <w:r w:rsidRPr="00150AE2">
        <w:rPr>
          <w:rFonts w:cstheme="minorHAnsi"/>
          <w:sz w:val="22"/>
          <w:szCs w:val="22"/>
        </w:rPr>
        <w:t xml:space="preserve"> for example at 1:59 mn and 30 seconds, u increase sensitivity in general = look for 1 sudden log/big green candle in the 1mn chart (maybe 3x the size of the previous one whether green or red) or look for cumulative % gain that goes up quickly from 0.5% to 5% in 1-2 mn = successive green candles that are growing bigger and bigger, combined most probably with BIGGER VOLUMES, higher RSI, improved MACD. 10th point: next Gi, the engulfing green candle is a very potential trend change, specifically as </w:t>
      </w:r>
      <w:proofErr w:type="spellStart"/>
      <w:r w:rsidRPr="00150AE2">
        <w:rPr>
          <w:rFonts w:cstheme="minorHAnsi"/>
          <w:sz w:val="22"/>
          <w:szCs w:val="22"/>
        </w:rPr>
        <w:t>i</w:t>
      </w:r>
      <w:proofErr w:type="spellEnd"/>
      <w:r w:rsidRPr="00150AE2">
        <w:rPr>
          <w:rFonts w:cstheme="minorHAnsi"/>
          <w:sz w:val="22"/>
          <w:szCs w:val="22"/>
        </w:rPr>
        <w:t xml:space="preserve"> noticed from experience when the bearish trend is going more or less sideways or losing steam (red candles getting smaller...</w:t>
      </w:r>
      <w:proofErr w:type="spellStart"/>
      <w:r w:rsidRPr="00150AE2">
        <w:rPr>
          <w:rFonts w:cstheme="minorHAnsi"/>
          <w:sz w:val="22"/>
          <w:szCs w:val="22"/>
        </w:rPr>
        <w:t>hammerstick</w:t>
      </w:r>
      <w:proofErr w:type="spellEnd"/>
      <w:r w:rsidRPr="00150AE2">
        <w:rPr>
          <w:rFonts w:cstheme="minorHAnsi"/>
          <w:sz w:val="22"/>
          <w:szCs w:val="22"/>
        </w:rPr>
        <w:t xml:space="preserve"> effect). </w:t>
      </w:r>
      <w:proofErr w:type="gramStart"/>
      <w:r w:rsidRPr="00150AE2">
        <w:rPr>
          <w:rFonts w:cstheme="minorHAnsi"/>
          <w:sz w:val="22"/>
          <w:szCs w:val="22"/>
        </w:rPr>
        <w:t>so</w:t>
      </w:r>
      <w:proofErr w:type="gramEnd"/>
      <w:r w:rsidRPr="00150AE2">
        <w:rPr>
          <w:rFonts w:cstheme="minorHAnsi"/>
          <w:sz w:val="22"/>
          <w:szCs w:val="22"/>
        </w:rPr>
        <w:t xml:space="preserve"> </w:t>
      </w:r>
      <w:proofErr w:type="spellStart"/>
      <w:r w:rsidRPr="00150AE2">
        <w:rPr>
          <w:rFonts w:cstheme="minorHAnsi"/>
          <w:sz w:val="22"/>
          <w:szCs w:val="22"/>
        </w:rPr>
        <w:t>i</w:t>
      </w:r>
      <w:proofErr w:type="spellEnd"/>
      <w:r w:rsidRPr="00150AE2">
        <w:rPr>
          <w:rFonts w:cstheme="minorHAnsi"/>
          <w:sz w:val="22"/>
          <w:szCs w:val="22"/>
        </w:rPr>
        <w:t xml:space="preserve"> prefer u add this absolutely IMP FACTOR into </w:t>
      </w:r>
      <w:proofErr w:type="spellStart"/>
      <w:r w:rsidRPr="00150AE2">
        <w:rPr>
          <w:rFonts w:cstheme="minorHAnsi"/>
          <w:sz w:val="22"/>
          <w:szCs w:val="22"/>
        </w:rPr>
        <w:t>ur</w:t>
      </w:r>
      <w:proofErr w:type="spellEnd"/>
      <w:r w:rsidRPr="00150AE2">
        <w:rPr>
          <w:rFonts w:cstheme="minorHAnsi"/>
          <w:sz w:val="22"/>
          <w:szCs w:val="22"/>
        </w:rPr>
        <w:t xml:space="preserve"> decision making. also, if u see 2 consecutive green candles where there combined size is DOUBLE than the previous red, then it is similar to </w:t>
      </w:r>
      <w:proofErr w:type="gramStart"/>
      <w:r w:rsidRPr="00150AE2">
        <w:rPr>
          <w:rFonts w:cstheme="minorHAnsi"/>
          <w:sz w:val="22"/>
          <w:szCs w:val="22"/>
        </w:rPr>
        <w:t>an</w:t>
      </w:r>
      <w:proofErr w:type="gramEnd"/>
      <w:r w:rsidRPr="00150AE2">
        <w:rPr>
          <w:rFonts w:cstheme="minorHAnsi"/>
          <w:sz w:val="22"/>
          <w:szCs w:val="22"/>
        </w:rPr>
        <w:t xml:space="preserve"> green engulfing candle, especially if it is combined with bigger volumes and the trend is going sideways rather </w:t>
      </w:r>
      <w:proofErr w:type="spellStart"/>
      <w:r w:rsidRPr="00150AE2">
        <w:rPr>
          <w:rFonts w:cstheme="minorHAnsi"/>
          <w:sz w:val="22"/>
          <w:szCs w:val="22"/>
        </w:rPr>
        <w:t>then</w:t>
      </w:r>
      <w:proofErr w:type="spellEnd"/>
      <w:r w:rsidRPr="00150AE2">
        <w:rPr>
          <w:rFonts w:cstheme="minorHAnsi"/>
          <w:sz w:val="22"/>
          <w:szCs w:val="22"/>
        </w:rPr>
        <w:t xml:space="preserve"> down/bearish. </w:t>
      </w:r>
      <w:proofErr w:type="gramStart"/>
      <w:r w:rsidRPr="00150AE2">
        <w:rPr>
          <w:rFonts w:cstheme="minorHAnsi"/>
          <w:sz w:val="22"/>
          <w:szCs w:val="22"/>
        </w:rPr>
        <w:t>so</w:t>
      </w:r>
      <w:proofErr w:type="gramEnd"/>
      <w:r w:rsidRPr="00150AE2">
        <w:rPr>
          <w:rFonts w:cstheme="minorHAnsi"/>
          <w:sz w:val="22"/>
          <w:szCs w:val="22"/>
        </w:rPr>
        <w:t xml:space="preserve"> introduce the abovementioned candle effect throughout the day, not only during specific hours (more sensitivity). u can also improve </w:t>
      </w:r>
      <w:proofErr w:type="spellStart"/>
      <w:r w:rsidRPr="00150AE2">
        <w:rPr>
          <w:rFonts w:cstheme="minorHAnsi"/>
          <w:sz w:val="22"/>
          <w:szCs w:val="22"/>
        </w:rPr>
        <w:t>ur</w:t>
      </w:r>
      <w:proofErr w:type="spellEnd"/>
      <w:r w:rsidRPr="00150AE2">
        <w:rPr>
          <w:rFonts w:cstheme="minorHAnsi"/>
          <w:sz w:val="22"/>
          <w:szCs w:val="22"/>
        </w:rPr>
        <w:t xml:space="preserve"> monitoring for the MA7 25 99, or lower MA number as u suggested earlier for the 1mn timeframe, since </w:t>
      </w:r>
      <w:proofErr w:type="spellStart"/>
      <w:r w:rsidRPr="00150AE2">
        <w:rPr>
          <w:rFonts w:cstheme="minorHAnsi"/>
          <w:sz w:val="22"/>
          <w:szCs w:val="22"/>
        </w:rPr>
        <w:t>i</w:t>
      </w:r>
      <w:proofErr w:type="spellEnd"/>
      <w:r w:rsidRPr="00150AE2">
        <w:rPr>
          <w:rFonts w:cstheme="minorHAnsi"/>
          <w:sz w:val="22"/>
          <w:szCs w:val="22"/>
        </w:rPr>
        <w:t xml:space="preserve"> also noticed that MA is crucial in </w:t>
      </w:r>
      <w:proofErr w:type="spellStart"/>
      <w:r w:rsidRPr="00150AE2">
        <w:rPr>
          <w:rFonts w:cstheme="minorHAnsi"/>
          <w:sz w:val="22"/>
          <w:szCs w:val="22"/>
        </w:rPr>
        <w:t>buyin</w:t>
      </w:r>
      <w:proofErr w:type="spellEnd"/>
      <w:r w:rsidRPr="00150AE2">
        <w:rPr>
          <w:rFonts w:cstheme="minorHAnsi"/>
          <w:sz w:val="22"/>
          <w:szCs w:val="22"/>
        </w:rPr>
        <w:t xml:space="preserve">/selling </w:t>
      </w:r>
      <w:proofErr w:type="spellStart"/>
      <w:r w:rsidRPr="00150AE2">
        <w:rPr>
          <w:rFonts w:cstheme="minorHAnsi"/>
          <w:sz w:val="22"/>
          <w:szCs w:val="22"/>
        </w:rPr>
        <w:t>decsions</w:t>
      </w:r>
      <w:proofErr w:type="spellEnd"/>
      <w:r w:rsidRPr="00150AE2">
        <w:rPr>
          <w:rFonts w:cstheme="minorHAnsi"/>
          <w:sz w:val="22"/>
          <w:szCs w:val="22"/>
        </w:rPr>
        <w:t xml:space="preserve">. but </w:t>
      </w:r>
      <w:proofErr w:type="gramStart"/>
      <w:r w:rsidRPr="00150AE2">
        <w:rPr>
          <w:rFonts w:cstheme="minorHAnsi"/>
          <w:sz w:val="22"/>
          <w:szCs w:val="22"/>
        </w:rPr>
        <w:t>also</w:t>
      </w:r>
      <w:proofErr w:type="gramEnd"/>
      <w:r w:rsidRPr="00150AE2">
        <w:rPr>
          <w:rFonts w:cstheme="minorHAnsi"/>
          <w:sz w:val="22"/>
          <w:szCs w:val="22"/>
        </w:rPr>
        <w:t xml:space="preserve"> many time in an upward trend, the shortest MA bounces off the bigger MA and continues an upward trend. regarding wick/tail, u need to take into consideration that usually at the end of an upward trend, u start seeing smaller green bodies and longer wicks, signaling a potential trend change. </w:t>
      </w:r>
      <w:proofErr w:type="gramStart"/>
      <w:r w:rsidRPr="00150AE2">
        <w:rPr>
          <w:rFonts w:cstheme="minorHAnsi"/>
          <w:sz w:val="22"/>
          <w:szCs w:val="22"/>
        </w:rPr>
        <w:t>so</w:t>
      </w:r>
      <w:proofErr w:type="gramEnd"/>
      <w:r w:rsidRPr="00150AE2">
        <w:rPr>
          <w:rFonts w:cstheme="minorHAnsi"/>
          <w:sz w:val="22"/>
          <w:szCs w:val="22"/>
        </w:rPr>
        <w:t xml:space="preserve"> add this to </w:t>
      </w:r>
      <w:proofErr w:type="spellStart"/>
      <w:r w:rsidRPr="00150AE2">
        <w:rPr>
          <w:rFonts w:cstheme="minorHAnsi"/>
          <w:sz w:val="22"/>
          <w:szCs w:val="22"/>
        </w:rPr>
        <w:t>ur</w:t>
      </w:r>
      <w:proofErr w:type="spellEnd"/>
      <w:r w:rsidRPr="00150AE2">
        <w:rPr>
          <w:rFonts w:cstheme="minorHAnsi"/>
          <w:sz w:val="22"/>
          <w:szCs w:val="22"/>
        </w:rPr>
        <w:t xml:space="preserve"> decision making when giving me insight to buy or no and to </w:t>
      </w:r>
      <w:proofErr w:type="spellStart"/>
      <w:r w:rsidRPr="00150AE2">
        <w:rPr>
          <w:rFonts w:cstheme="minorHAnsi"/>
          <w:sz w:val="22"/>
          <w:szCs w:val="22"/>
        </w:rPr>
        <w:t>ur</w:t>
      </w:r>
      <w:proofErr w:type="spellEnd"/>
      <w:r w:rsidRPr="00150AE2">
        <w:rPr>
          <w:rFonts w:cstheme="minorHAnsi"/>
          <w:sz w:val="22"/>
          <w:szCs w:val="22"/>
        </w:rPr>
        <w:t xml:space="preserve"> confidence level. 11th point: it is important from a trading perspective to include the wick/tail/shadow of a candle into </w:t>
      </w:r>
      <w:proofErr w:type="spellStart"/>
      <w:r w:rsidRPr="00150AE2">
        <w:rPr>
          <w:rFonts w:cstheme="minorHAnsi"/>
          <w:sz w:val="22"/>
          <w:szCs w:val="22"/>
        </w:rPr>
        <w:t>ur</w:t>
      </w:r>
      <w:proofErr w:type="spellEnd"/>
      <w:r w:rsidRPr="00150AE2">
        <w:rPr>
          <w:rFonts w:cstheme="minorHAnsi"/>
          <w:sz w:val="22"/>
          <w:szCs w:val="22"/>
        </w:rPr>
        <w:t xml:space="preserve"> observations. find the best resources online regarding wick patterns and add them to </w:t>
      </w:r>
      <w:proofErr w:type="spellStart"/>
      <w:r w:rsidRPr="00150AE2">
        <w:rPr>
          <w:rFonts w:cstheme="minorHAnsi"/>
          <w:sz w:val="22"/>
          <w:szCs w:val="22"/>
        </w:rPr>
        <w:t>ur</w:t>
      </w:r>
      <w:proofErr w:type="spellEnd"/>
      <w:r w:rsidRPr="00150AE2">
        <w:rPr>
          <w:rFonts w:cstheme="minorHAnsi"/>
          <w:sz w:val="22"/>
          <w:szCs w:val="22"/>
        </w:rPr>
        <w:t xml:space="preserve"> analysis. from my experience, they matter a lot when combined with candle height. for example, on a bullish trend, when u start to see smaller and smaller green candles COMBINED with longer wicks, </w:t>
      </w:r>
      <w:proofErr w:type="gramStart"/>
      <w:r w:rsidRPr="00150AE2">
        <w:rPr>
          <w:rFonts w:cstheme="minorHAnsi"/>
          <w:sz w:val="22"/>
          <w:szCs w:val="22"/>
        </w:rPr>
        <w:t>It</w:t>
      </w:r>
      <w:proofErr w:type="gramEnd"/>
      <w:r w:rsidRPr="00150AE2">
        <w:rPr>
          <w:rFonts w:cstheme="minorHAnsi"/>
          <w:sz w:val="22"/>
          <w:szCs w:val="22"/>
        </w:rPr>
        <w:t xml:space="preserve"> represents a potential trend change. and it goes the same in the bearish movement. for </w:t>
      </w:r>
      <w:proofErr w:type="gramStart"/>
      <w:r w:rsidRPr="00150AE2">
        <w:rPr>
          <w:rFonts w:cstheme="minorHAnsi"/>
          <w:sz w:val="22"/>
          <w:szCs w:val="22"/>
        </w:rPr>
        <w:t>now</w:t>
      </w:r>
      <w:proofErr w:type="gramEnd"/>
      <w:r w:rsidRPr="00150AE2">
        <w:rPr>
          <w:rFonts w:cstheme="minorHAnsi"/>
          <w:sz w:val="22"/>
          <w:szCs w:val="22"/>
        </w:rPr>
        <w:t xml:space="preserve"> make these changes please, and </w:t>
      </w:r>
      <w:proofErr w:type="spellStart"/>
      <w:r w:rsidRPr="00150AE2">
        <w:rPr>
          <w:rFonts w:cstheme="minorHAnsi"/>
          <w:sz w:val="22"/>
          <w:szCs w:val="22"/>
        </w:rPr>
        <w:t>i</w:t>
      </w:r>
      <w:proofErr w:type="spellEnd"/>
      <w:r w:rsidRPr="00150AE2">
        <w:rPr>
          <w:rFonts w:cstheme="minorHAnsi"/>
          <w:sz w:val="22"/>
          <w:szCs w:val="22"/>
        </w:rPr>
        <w:t xml:space="preserve"> will a add more details in a minute to modify the script further. first </w:t>
      </w:r>
      <w:proofErr w:type="spellStart"/>
      <w:r w:rsidRPr="00150AE2">
        <w:rPr>
          <w:rFonts w:cstheme="minorHAnsi"/>
          <w:sz w:val="22"/>
          <w:szCs w:val="22"/>
        </w:rPr>
        <w:t>i</w:t>
      </w:r>
      <w:proofErr w:type="spellEnd"/>
      <w:r w:rsidRPr="00150AE2">
        <w:rPr>
          <w:rFonts w:cstheme="minorHAnsi"/>
          <w:sz w:val="22"/>
          <w:szCs w:val="22"/>
        </w:rPr>
        <w:t xml:space="preserve"> will test </w:t>
      </w:r>
      <w:proofErr w:type="spellStart"/>
      <w:r w:rsidRPr="00150AE2">
        <w:rPr>
          <w:rFonts w:cstheme="minorHAnsi"/>
          <w:sz w:val="22"/>
          <w:szCs w:val="22"/>
        </w:rPr>
        <w:t>ur</w:t>
      </w:r>
      <w:proofErr w:type="spellEnd"/>
      <w:r w:rsidRPr="00150AE2">
        <w:rPr>
          <w:rFonts w:cstheme="minorHAnsi"/>
          <w:sz w:val="22"/>
          <w:szCs w:val="22"/>
        </w:rPr>
        <w:t xml:space="preserve"> updated script and move accordingly. 12th point: USE from now on the 1mn chart mainly for insights and trend change and predictions and analysis, since it is more sensitive than the 5mn chart. 13th point: keep support and resistance levels for short term as indicators to get better analysis. also Focus on the 1-Minute Chart for Alerts, </w:t>
      </w:r>
      <w:proofErr w:type="gramStart"/>
      <w:r w:rsidRPr="00150AE2">
        <w:rPr>
          <w:rFonts w:cstheme="minorHAnsi"/>
          <w:sz w:val="22"/>
          <w:szCs w:val="22"/>
        </w:rPr>
        <w:t>The</w:t>
      </w:r>
      <w:proofErr w:type="gramEnd"/>
      <w:r w:rsidRPr="00150AE2">
        <w:rPr>
          <w:rFonts w:cstheme="minorHAnsi"/>
          <w:sz w:val="22"/>
          <w:szCs w:val="22"/>
        </w:rPr>
        <w:t xml:space="preserve"> 1-minute timeframe is more sensitive to changes, which allows for earlier detection of trends. Reduce reliance on the 5-minute timeframe for scalping since it introduces a delay in trend detection. Adjust Percentage Gain Thresholds, Lower the percentage change required for alerts (especially on the 1-minute chart) to capture the start of a trend. Proposed for 1-minute chart: 0.5%, 1%, 1.5%, 2%, etc. This ensures you get notified earlier when the price begins moving. Introduce Volume </w:t>
      </w:r>
      <w:r w:rsidRPr="00150AE2">
        <w:rPr>
          <w:rFonts w:cstheme="minorHAnsi"/>
          <w:sz w:val="22"/>
          <w:szCs w:val="22"/>
        </w:rPr>
        <w:lastRenderedPageBreak/>
        <w:t xml:space="preserve">Surge Alerts, A sudden increase in trading volume often precedes price movements. Add volume surge detection to complement price change detection. For example: Notify if volume increases by 50% or more compared to the average of the last 20 candles. Use Additional Indicators for Early Trend Detection, Implement Stochastic RSI: Detect oversold conditions early and alert when the indicator crosses above 20 (bullish signal). Use ADX (Average Directional Index): Monitor the strength of a trend. Notify if ADX crosses above 20 alongside other bullish signals. Add Parabolic SAR: Highlight potential entry points when the SAR indicator flips below the price. Combine Shorter and Longer MA Crossovers, </w:t>
      </w:r>
      <w:proofErr w:type="gramStart"/>
      <w:r w:rsidRPr="00150AE2">
        <w:rPr>
          <w:rFonts w:cstheme="minorHAnsi"/>
          <w:sz w:val="22"/>
          <w:szCs w:val="22"/>
        </w:rPr>
        <w:t>Use</w:t>
      </w:r>
      <w:proofErr w:type="gramEnd"/>
      <w:r w:rsidRPr="00150AE2">
        <w:rPr>
          <w:rFonts w:cstheme="minorHAnsi"/>
          <w:sz w:val="22"/>
          <w:szCs w:val="22"/>
        </w:rPr>
        <w:t xml:space="preserve"> a faster-moving average pair (e.g., MA3 vs. MA7) to detect very early crossovers, combined with existing MA7 vs. MA25 for confirmation. Example: Notify if MA3 crosses above MA7 (bullish), even before the larger MAs align.</w:t>
      </w:r>
    </w:p>
    <w:p w14:paraId="6665381F" w14:textId="77777777" w:rsidR="00150AE2" w:rsidRPr="00150AE2" w:rsidRDefault="00150AE2" w:rsidP="00BB1898">
      <w:pPr>
        <w:shd w:val="clear" w:color="auto" w:fill="FFE599" w:themeFill="accent4" w:themeFillTint="66"/>
        <w:spacing w:after="0" w:line="360" w:lineRule="auto"/>
        <w:rPr>
          <w:rFonts w:cstheme="minorHAnsi"/>
          <w:sz w:val="22"/>
          <w:szCs w:val="22"/>
        </w:rPr>
      </w:pPr>
    </w:p>
    <w:bookmarkEnd w:id="0"/>
    <w:p w14:paraId="5426F5AC" w14:textId="77777777" w:rsidR="00A71E66" w:rsidRDefault="00A71E66" w:rsidP="005769A2">
      <w:pPr>
        <w:spacing w:after="0" w:line="240" w:lineRule="auto"/>
        <w:rPr>
          <w:rFonts w:cstheme="minorHAnsi"/>
          <w:sz w:val="22"/>
          <w:szCs w:val="22"/>
        </w:rPr>
      </w:pPr>
    </w:p>
    <w:p w14:paraId="75AB9D59" w14:textId="77777777" w:rsidR="00914518" w:rsidRDefault="00914518" w:rsidP="00914518">
      <w:r>
        <w:t>1</w:t>
      </w:r>
      <w:r w:rsidRPr="00847D8D">
        <w:rPr>
          <w:vertAlign w:val="superscript"/>
        </w:rPr>
        <w:t>st</w:t>
      </w:r>
      <w:r>
        <w:t xml:space="preserve"> line: HPP (which means high potential profit) if it meets requirements</w:t>
      </w:r>
    </w:p>
    <w:p w14:paraId="53C065AD" w14:textId="77777777" w:rsidR="00914518" w:rsidRDefault="00914518" w:rsidP="00914518">
      <w:r>
        <w:t>2</w:t>
      </w:r>
      <w:r w:rsidRPr="00847D8D">
        <w:rPr>
          <w:vertAlign w:val="superscript"/>
        </w:rPr>
        <w:t>nd</w:t>
      </w:r>
      <w:r>
        <w:t xml:space="preserve"> line: B letter in green (if u suggest to buy) or S letter in red (if u suggest to </w:t>
      </w:r>
      <w:proofErr w:type="gramStart"/>
      <w:r>
        <w:t>sell)  -</w:t>
      </w:r>
      <w:proofErr w:type="gramEnd"/>
      <w:r>
        <w:t xml:space="preserve"> also in this line add: sudden change alert if it meet the criteria along B or S symbol.</w:t>
      </w:r>
    </w:p>
    <w:p w14:paraId="170991EA" w14:textId="77777777" w:rsidR="00914518" w:rsidRDefault="00914518" w:rsidP="00914518">
      <w:r>
        <w:t>3</w:t>
      </w:r>
      <w:r w:rsidRPr="00847D8D">
        <w:rPr>
          <w:vertAlign w:val="superscript"/>
        </w:rPr>
        <w:t>rd</w:t>
      </w:r>
      <w:r>
        <w:t xml:space="preserve"> line: Symbol, for ex BTC/USDT</w:t>
      </w:r>
    </w:p>
    <w:p w14:paraId="652F7F58" w14:textId="77777777" w:rsidR="00914518" w:rsidRDefault="00914518" w:rsidP="00914518">
      <w:r>
        <w:t>4</w:t>
      </w:r>
      <w:r w:rsidRPr="00847D8D">
        <w:rPr>
          <w:vertAlign w:val="superscript"/>
        </w:rPr>
        <w:t>th</w:t>
      </w:r>
      <w:r>
        <w:t xml:space="preserve"> line: confidence level in %: this % shows how confident and sure you are of the buying or selling. For example, if most indicators align, then u put for ex 70-90%, if the indicators contradict each other even with price increases then u put for ex 30-40%, if more or less sure, put 50-60%</w:t>
      </w:r>
    </w:p>
    <w:p w14:paraId="6A353BCB" w14:textId="77777777" w:rsidR="00914518" w:rsidRDefault="00914518" w:rsidP="00914518">
      <w:r>
        <w:t>5</w:t>
      </w:r>
      <w:r w:rsidRPr="00847D8D">
        <w:rPr>
          <w:vertAlign w:val="superscript"/>
        </w:rPr>
        <w:t>th</w:t>
      </w:r>
      <w:r>
        <w:t xml:space="preserve"> line: time frame (1mn, 2 or 3)</w:t>
      </w:r>
    </w:p>
    <w:p w14:paraId="1743B902" w14:textId="77777777" w:rsidR="00914518" w:rsidRDefault="00914518" w:rsidP="00914518">
      <w:r>
        <w:t>6</w:t>
      </w:r>
      <w:r w:rsidRPr="00847D8D">
        <w:rPr>
          <w:vertAlign w:val="superscript"/>
        </w:rPr>
        <w:t>th</w:t>
      </w:r>
      <w:r>
        <w:t xml:space="preserve"> line price range: %</w:t>
      </w:r>
    </w:p>
    <w:p w14:paraId="1C1D4889" w14:textId="77777777" w:rsidR="00914518" w:rsidRDefault="00914518" w:rsidP="00914518">
      <w:r>
        <w:t>7</w:t>
      </w:r>
      <w:r w:rsidRPr="00847D8D">
        <w:rPr>
          <w:vertAlign w:val="superscript"/>
        </w:rPr>
        <w:t>th</w:t>
      </w:r>
      <w:r>
        <w:t xml:space="preserve"> line: price now</w:t>
      </w:r>
    </w:p>
    <w:p w14:paraId="2A747C33" w14:textId="77777777" w:rsidR="00396853" w:rsidRDefault="00396853" w:rsidP="00914518"/>
    <w:p w14:paraId="51CD6E7E"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rPr>
        <w:t>1</w:t>
      </w:r>
      <w:r w:rsidRPr="00396853">
        <w:rPr>
          <w:b/>
          <w:bCs/>
          <w:color w:val="4472C4" w:themeColor="accent1"/>
          <w:sz w:val="22"/>
          <w:szCs w:val="22"/>
        </w:rPr>
        <w:t>. Hybrid Approach: Combining Fixed Monitoring with Dynamic Criteria</w:t>
      </w:r>
    </w:p>
    <w:p w14:paraId="5114B9EE" w14:textId="77777777" w:rsidR="00396853" w:rsidRPr="00396853" w:rsidRDefault="00396853" w:rsidP="00396853">
      <w:pPr>
        <w:numPr>
          <w:ilvl w:val="0"/>
          <w:numId w:val="13"/>
        </w:numPr>
        <w:spacing w:after="0" w:line="240" w:lineRule="auto"/>
        <w:rPr>
          <w:color w:val="4472C4" w:themeColor="accent1"/>
          <w:sz w:val="22"/>
          <w:szCs w:val="22"/>
        </w:rPr>
      </w:pPr>
      <w:r w:rsidRPr="00396853">
        <w:rPr>
          <w:b/>
          <w:bCs/>
          <w:color w:val="4472C4" w:themeColor="accent1"/>
          <w:sz w:val="22"/>
          <w:szCs w:val="22"/>
        </w:rPr>
        <w:t>Monitor Top N Gainers and Losers:</w:t>
      </w:r>
      <w:r w:rsidRPr="00396853">
        <w:rPr>
          <w:color w:val="4472C4" w:themeColor="accent1"/>
          <w:sz w:val="22"/>
          <w:szCs w:val="22"/>
        </w:rPr>
        <w:t xml:space="preserve"> Continue tracking a fixed number (e.g., 30 gainers and 30 losers) to focus on the most impactful market movements.</w:t>
      </w:r>
    </w:p>
    <w:p w14:paraId="232DB75B" w14:textId="77777777" w:rsidR="00396853" w:rsidRPr="00396853" w:rsidRDefault="00396853" w:rsidP="00396853">
      <w:pPr>
        <w:numPr>
          <w:ilvl w:val="0"/>
          <w:numId w:val="13"/>
        </w:numPr>
        <w:spacing w:after="0" w:line="240" w:lineRule="auto"/>
        <w:rPr>
          <w:color w:val="4472C4" w:themeColor="accent1"/>
          <w:sz w:val="22"/>
          <w:szCs w:val="22"/>
        </w:rPr>
      </w:pPr>
      <w:r w:rsidRPr="00396853">
        <w:rPr>
          <w:b/>
          <w:bCs/>
          <w:color w:val="4472C4" w:themeColor="accent1"/>
          <w:sz w:val="22"/>
          <w:szCs w:val="22"/>
        </w:rPr>
        <w:t>Implement Additional Dynamic Monitoring:</w:t>
      </w:r>
    </w:p>
    <w:p w14:paraId="2BDFD402" w14:textId="77777777" w:rsidR="00396853" w:rsidRPr="00396853" w:rsidRDefault="00396853" w:rsidP="00396853">
      <w:pPr>
        <w:numPr>
          <w:ilvl w:val="1"/>
          <w:numId w:val="13"/>
        </w:numPr>
        <w:spacing w:after="0" w:line="240" w:lineRule="auto"/>
        <w:rPr>
          <w:color w:val="4472C4" w:themeColor="accent1"/>
          <w:sz w:val="22"/>
          <w:szCs w:val="22"/>
        </w:rPr>
      </w:pPr>
      <w:r w:rsidRPr="00396853">
        <w:rPr>
          <w:b/>
          <w:bCs/>
          <w:color w:val="4472C4" w:themeColor="accent1"/>
          <w:sz w:val="22"/>
          <w:szCs w:val="22"/>
        </w:rPr>
        <w:t>Threshold-Based Alerts:</w:t>
      </w:r>
      <w:r w:rsidRPr="00396853">
        <w:rPr>
          <w:color w:val="4472C4" w:themeColor="accent1"/>
          <w:sz w:val="22"/>
          <w:szCs w:val="22"/>
        </w:rPr>
        <w:t xml:space="preserve"> In addition to the top gainers and losers, set up criteria to monitor any token that experiences a sudden price change (e.g., ≥0.5%) within short timeframes (e.g., 1 minute).</w:t>
      </w:r>
    </w:p>
    <w:p w14:paraId="44D5222C" w14:textId="77777777" w:rsidR="00396853" w:rsidRDefault="00396853" w:rsidP="00396853">
      <w:pPr>
        <w:numPr>
          <w:ilvl w:val="1"/>
          <w:numId w:val="13"/>
        </w:numPr>
        <w:spacing w:after="0" w:line="240" w:lineRule="auto"/>
        <w:rPr>
          <w:color w:val="4472C4" w:themeColor="accent1"/>
          <w:sz w:val="22"/>
          <w:szCs w:val="22"/>
        </w:rPr>
      </w:pPr>
      <w:r w:rsidRPr="00396853">
        <w:rPr>
          <w:b/>
          <w:bCs/>
          <w:color w:val="4472C4" w:themeColor="accent1"/>
          <w:sz w:val="22"/>
          <w:szCs w:val="22"/>
        </w:rPr>
        <w:t>Limit Scope:</w:t>
      </w:r>
      <w:r w:rsidRPr="00396853">
        <w:rPr>
          <w:color w:val="4472C4" w:themeColor="accent1"/>
          <w:sz w:val="22"/>
          <w:szCs w:val="22"/>
        </w:rPr>
        <w:t xml:space="preserve"> Apply this dynamic monitoring to a subset of tokens beyond the top lists to manage computational load.</w:t>
      </w:r>
    </w:p>
    <w:p w14:paraId="3F8CDCD5"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2. Optimize API Calls and Data Processing</w:t>
      </w:r>
    </w:p>
    <w:p w14:paraId="1A00B1F8" w14:textId="77777777"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t>Batch Requests:</w:t>
      </w:r>
      <w:r w:rsidRPr="00396853">
        <w:rPr>
          <w:color w:val="4472C4" w:themeColor="accent1"/>
          <w:sz w:val="22"/>
          <w:szCs w:val="22"/>
        </w:rPr>
        <w:t xml:space="preserve"> Where possible, fetch data for multiple symbols in a single API call to reduce the number of requests.</w:t>
      </w:r>
    </w:p>
    <w:p w14:paraId="27B841B9" w14:textId="77777777"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lastRenderedPageBreak/>
        <w:t>Asynchronous Programming:</w:t>
      </w:r>
    </w:p>
    <w:p w14:paraId="62BE2CBF" w14:textId="77777777"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t xml:space="preserve">Implement </w:t>
      </w:r>
      <w:proofErr w:type="spellStart"/>
      <w:r w:rsidRPr="00396853">
        <w:rPr>
          <w:b/>
          <w:bCs/>
          <w:color w:val="4472C4" w:themeColor="accent1"/>
          <w:sz w:val="22"/>
          <w:szCs w:val="22"/>
        </w:rPr>
        <w:t>asyncio</w:t>
      </w:r>
      <w:proofErr w:type="spellEnd"/>
      <w:r w:rsidRPr="00396853">
        <w:rPr>
          <w:b/>
          <w:bCs/>
          <w:color w:val="4472C4" w:themeColor="accent1"/>
          <w:sz w:val="22"/>
          <w:szCs w:val="22"/>
        </w:rPr>
        <w:t>:</w:t>
      </w:r>
      <w:r w:rsidRPr="00396853">
        <w:rPr>
          <w:color w:val="4472C4" w:themeColor="accent1"/>
          <w:sz w:val="22"/>
          <w:szCs w:val="22"/>
        </w:rPr>
        <w:t xml:space="preserve"> Utilize asynchronous programming to handle multiple API calls concurrently without blocking the script.</w:t>
      </w:r>
    </w:p>
    <w:p w14:paraId="34C793B9" w14:textId="77777777" w:rsidR="00396853" w:rsidRPr="00396853" w:rsidRDefault="00396853" w:rsidP="00396853">
      <w:pPr>
        <w:numPr>
          <w:ilvl w:val="0"/>
          <w:numId w:val="14"/>
        </w:numPr>
        <w:spacing w:after="0" w:line="240" w:lineRule="auto"/>
        <w:rPr>
          <w:color w:val="4472C4" w:themeColor="accent1"/>
          <w:sz w:val="22"/>
          <w:szCs w:val="22"/>
        </w:rPr>
      </w:pPr>
      <w:r w:rsidRPr="00396853">
        <w:rPr>
          <w:b/>
          <w:bCs/>
          <w:color w:val="4472C4" w:themeColor="accent1"/>
          <w:sz w:val="22"/>
          <w:szCs w:val="22"/>
        </w:rPr>
        <w:t>Rate Limiting Handling:</w:t>
      </w:r>
    </w:p>
    <w:p w14:paraId="677AEF1B" w14:textId="77777777"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t>Monitor API Usage:</w:t>
      </w:r>
      <w:r w:rsidRPr="00396853">
        <w:rPr>
          <w:color w:val="4472C4" w:themeColor="accent1"/>
          <w:sz w:val="22"/>
          <w:szCs w:val="22"/>
        </w:rPr>
        <w:t xml:space="preserve"> Keep track of your API call counts and implement backoff strategies if approaching rate limits.</w:t>
      </w:r>
    </w:p>
    <w:p w14:paraId="7233C2E9" w14:textId="77777777" w:rsidR="00396853" w:rsidRPr="00396853" w:rsidRDefault="00396853" w:rsidP="00396853">
      <w:pPr>
        <w:numPr>
          <w:ilvl w:val="1"/>
          <w:numId w:val="14"/>
        </w:numPr>
        <w:spacing w:after="0" w:line="240" w:lineRule="auto"/>
        <w:rPr>
          <w:color w:val="4472C4" w:themeColor="accent1"/>
          <w:sz w:val="22"/>
          <w:szCs w:val="22"/>
        </w:rPr>
      </w:pPr>
      <w:r w:rsidRPr="00396853">
        <w:rPr>
          <w:b/>
          <w:bCs/>
          <w:color w:val="4472C4" w:themeColor="accent1"/>
          <w:sz w:val="22"/>
          <w:szCs w:val="22"/>
        </w:rPr>
        <w:t>Caching Data:</w:t>
      </w:r>
      <w:r w:rsidRPr="00396853">
        <w:rPr>
          <w:color w:val="4472C4" w:themeColor="accent1"/>
          <w:sz w:val="22"/>
          <w:szCs w:val="22"/>
        </w:rPr>
        <w:t xml:space="preserve"> Store recent data locally to minimize redundant API calls for tokens that haven't shown significant movements.</w:t>
      </w:r>
    </w:p>
    <w:p w14:paraId="46C95842"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3. Enhance State Management and Alert Filtering</w:t>
      </w:r>
    </w:p>
    <w:p w14:paraId="354BC04E" w14:textId="77777777" w:rsidR="00396853" w:rsidRPr="00396853" w:rsidRDefault="00396853" w:rsidP="00396853">
      <w:pPr>
        <w:numPr>
          <w:ilvl w:val="0"/>
          <w:numId w:val="15"/>
        </w:numPr>
        <w:spacing w:after="0" w:line="240" w:lineRule="auto"/>
        <w:rPr>
          <w:color w:val="4472C4" w:themeColor="accent1"/>
          <w:sz w:val="22"/>
          <w:szCs w:val="22"/>
        </w:rPr>
      </w:pPr>
      <w:r w:rsidRPr="00396853">
        <w:rPr>
          <w:b/>
          <w:bCs/>
          <w:color w:val="4472C4" w:themeColor="accent1"/>
          <w:sz w:val="22"/>
          <w:szCs w:val="22"/>
        </w:rPr>
        <w:t>Efficient Data Structures:</w:t>
      </w:r>
      <w:r w:rsidRPr="00396853">
        <w:rPr>
          <w:color w:val="4472C4" w:themeColor="accent1"/>
          <w:sz w:val="22"/>
          <w:szCs w:val="22"/>
        </w:rPr>
        <w:t xml:space="preserve"> Use optimized data structures (e.g., sets or dictionaries) for tracking alerts and cooldowns.</w:t>
      </w:r>
    </w:p>
    <w:p w14:paraId="361D527E" w14:textId="77777777" w:rsidR="00396853" w:rsidRPr="00396853" w:rsidRDefault="00396853" w:rsidP="00396853">
      <w:pPr>
        <w:numPr>
          <w:ilvl w:val="0"/>
          <w:numId w:val="15"/>
        </w:numPr>
        <w:spacing w:after="0" w:line="240" w:lineRule="auto"/>
        <w:rPr>
          <w:color w:val="4472C4" w:themeColor="accent1"/>
          <w:sz w:val="22"/>
          <w:szCs w:val="22"/>
        </w:rPr>
      </w:pPr>
      <w:r w:rsidRPr="00396853">
        <w:rPr>
          <w:b/>
          <w:bCs/>
          <w:color w:val="4472C4" w:themeColor="accent1"/>
          <w:sz w:val="22"/>
          <w:szCs w:val="22"/>
        </w:rPr>
        <w:t>Alert Prioritization:</w:t>
      </w:r>
    </w:p>
    <w:p w14:paraId="1DF283AB" w14:textId="77777777" w:rsidR="00396853" w:rsidRPr="00396853" w:rsidRDefault="00396853" w:rsidP="00396853">
      <w:pPr>
        <w:numPr>
          <w:ilvl w:val="1"/>
          <w:numId w:val="15"/>
        </w:numPr>
        <w:spacing w:after="0" w:line="240" w:lineRule="auto"/>
        <w:rPr>
          <w:color w:val="4472C4" w:themeColor="accent1"/>
          <w:sz w:val="22"/>
          <w:szCs w:val="22"/>
        </w:rPr>
      </w:pPr>
      <w:r w:rsidRPr="00396853">
        <w:rPr>
          <w:b/>
          <w:bCs/>
          <w:color w:val="4472C4" w:themeColor="accent1"/>
          <w:sz w:val="22"/>
          <w:szCs w:val="22"/>
        </w:rPr>
        <w:t>Severity Levels:</w:t>
      </w:r>
      <w:r w:rsidRPr="00396853">
        <w:rPr>
          <w:color w:val="4472C4" w:themeColor="accent1"/>
          <w:sz w:val="22"/>
          <w:szCs w:val="22"/>
        </w:rPr>
        <w:t xml:space="preserve"> Assign priority levels to alerts based on the magnitude of price changes or token liquidity.</w:t>
      </w:r>
    </w:p>
    <w:p w14:paraId="7BB1ED11" w14:textId="77777777" w:rsidR="00396853" w:rsidRPr="00396853" w:rsidRDefault="00396853" w:rsidP="00396853">
      <w:pPr>
        <w:numPr>
          <w:ilvl w:val="1"/>
          <w:numId w:val="15"/>
        </w:numPr>
        <w:spacing w:after="0" w:line="240" w:lineRule="auto"/>
        <w:rPr>
          <w:color w:val="4472C4" w:themeColor="accent1"/>
          <w:sz w:val="22"/>
          <w:szCs w:val="22"/>
        </w:rPr>
      </w:pPr>
      <w:r w:rsidRPr="00396853">
        <w:rPr>
          <w:b/>
          <w:bCs/>
          <w:color w:val="4472C4" w:themeColor="accent1"/>
          <w:sz w:val="22"/>
          <w:szCs w:val="22"/>
        </w:rPr>
        <w:t>Filter Noise:</w:t>
      </w:r>
      <w:r w:rsidRPr="00396853">
        <w:rPr>
          <w:color w:val="4472C4" w:themeColor="accent1"/>
          <w:sz w:val="22"/>
          <w:szCs w:val="22"/>
        </w:rPr>
        <w:t xml:space="preserve"> Implement additional filters (e.g., minimum trading volume) to reduce false positives from low-liquidity tokens.</w:t>
      </w:r>
    </w:p>
    <w:p w14:paraId="73E09CFC"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4. Incorporate Advanced Technical Indicators Selectively</w:t>
      </w:r>
    </w:p>
    <w:p w14:paraId="0AF35A79" w14:textId="77777777" w:rsidR="00396853" w:rsidRPr="00396853" w:rsidRDefault="00396853" w:rsidP="00396853">
      <w:pPr>
        <w:numPr>
          <w:ilvl w:val="0"/>
          <w:numId w:val="16"/>
        </w:numPr>
        <w:spacing w:after="0" w:line="240" w:lineRule="auto"/>
        <w:rPr>
          <w:color w:val="4472C4" w:themeColor="accent1"/>
          <w:sz w:val="22"/>
          <w:szCs w:val="22"/>
        </w:rPr>
      </w:pPr>
      <w:r w:rsidRPr="00396853">
        <w:rPr>
          <w:b/>
          <w:bCs/>
          <w:color w:val="4472C4" w:themeColor="accent1"/>
          <w:sz w:val="22"/>
          <w:szCs w:val="22"/>
        </w:rPr>
        <w:t>Prioritize Indicators:</w:t>
      </w:r>
    </w:p>
    <w:p w14:paraId="34E28F3A" w14:textId="77777777" w:rsidR="00396853" w:rsidRPr="00396853" w:rsidRDefault="00396853" w:rsidP="00396853">
      <w:pPr>
        <w:numPr>
          <w:ilvl w:val="1"/>
          <w:numId w:val="16"/>
        </w:numPr>
        <w:spacing w:after="0" w:line="240" w:lineRule="auto"/>
        <w:rPr>
          <w:color w:val="4472C4" w:themeColor="accent1"/>
          <w:sz w:val="22"/>
          <w:szCs w:val="22"/>
        </w:rPr>
      </w:pPr>
      <w:r w:rsidRPr="00396853">
        <w:rPr>
          <w:b/>
          <w:bCs/>
          <w:color w:val="4472C4" w:themeColor="accent1"/>
          <w:sz w:val="22"/>
          <w:szCs w:val="22"/>
        </w:rPr>
        <w:t>Essential Indicators:</w:t>
      </w:r>
      <w:r w:rsidRPr="00396853">
        <w:rPr>
          <w:color w:val="4472C4" w:themeColor="accent1"/>
          <w:sz w:val="22"/>
          <w:szCs w:val="22"/>
        </w:rPr>
        <w:t xml:space="preserve"> Focus on indicators that provide the most value without adding significant computational overhead (e.g., RSI, MACD).</w:t>
      </w:r>
    </w:p>
    <w:p w14:paraId="729D718B" w14:textId="77777777" w:rsidR="00396853" w:rsidRPr="00396853" w:rsidRDefault="00396853" w:rsidP="00396853">
      <w:pPr>
        <w:numPr>
          <w:ilvl w:val="0"/>
          <w:numId w:val="16"/>
        </w:numPr>
        <w:spacing w:after="0" w:line="240" w:lineRule="auto"/>
        <w:rPr>
          <w:color w:val="4472C4" w:themeColor="accent1"/>
          <w:sz w:val="22"/>
          <w:szCs w:val="22"/>
        </w:rPr>
      </w:pPr>
      <w:r w:rsidRPr="00396853">
        <w:rPr>
          <w:b/>
          <w:bCs/>
          <w:color w:val="4472C4" w:themeColor="accent1"/>
          <w:sz w:val="22"/>
          <w:szCs w:val="22"/>
        </w:rPr>
        <w:t>Modular Indicator Implementation:</w:t>
      </w:r>
    </w:p>
    <w:p w14:paraId="1D19DAA8" w14:textId="77777777" w:rsidR="00396853" w:rsidRPr="00396853" w:rsidRDefault="00396853" w:rsidP="00396853">
      <w:pPr>
        <w:numPr>
          <w:ilvl w:val="1"/>
          <w:numId w:val="16"/>
        </w:numPr>
        <w:spacing w:after="0" w:line="240" w:lineRule="auto"/>
        <w:rPr>
          <w:color w:val="4472C4" w:themeColor="accent1"/>
          <w:sz w:val="22"/>
          <w:szCs w:val="22"/>
        </w:rPr>
      </w:pPr>
      <w:r w:rsidRPr="00396853">
        <w:rPr>
          <w:b/>
          <w:bCs/>
          <w:color w:val="4472C4" w:themeColor="accent1"/>
          <w:sz w:val="22"/>
          <w:szCs w:val="22"/>
        </w:rPr>
        <w:t>On-Demand Calculation:</w:t>
      </w:r>
      <w:r w:rsidRPr="00396853">
        <w:rPr>
          <w:color w:val="4472C4" w:themeColor="accent1"/>
          <w:sz w:val="22"/>
          <w:szCs w:val="22"/>
        </w:rPr>
        <w:t xml:space="preserve"> Calculate additional indicators only when specific conditions are met, reducing unnecessary computations.</w:t>
      </w:r>
    </w:p>
    <w:p w14:paraId="03E62DEF" w14:textId="77777777" w:rsidR="00396853" w:rsidRPr="00396853" w:rsidRDefault="00396853" w:rsidP="00396853">
      <w:pPr>
        <w:spacing w:after="0" w:line="240" w:lineRule="auto"/>
        <w:rPr>
          <w:b/>
          <w:bCs/>
          <w:color w:val="4472C4" w:themeColor="accent1"/>
          <w:sz w:val="22"/>
          <w:szCs w:val="22"/>
        </w:rPr>
      </w:pPr>
      <w:r w:rsidRPr="00396853">
        <w:rPr>
          <w:b/>
          <w:bCs/>
          <w:color w:val="4472C4" w:themeColor="accent1"/>
          <w:sz w:val="22"/>
          <w:szCs w:val="22"/>
        </w:rPr>
        <w:t xml:space="preserve">5. Consider Using Binance </w:t>
      </w:r>
      <w:proofErr w:type="spellStart"/>
      <w:r w:rsidRPr="00396853">
        <w:rPr>
          <w:b/>
          <w:bCs/>
          <w:color w:val="4472C4" w:themeColor="accent1"/>
          <w:sz w:val="22"/>
          <w:szCs w:val="22"/>
        </w:rPr>
        <w:t>Websocket</w:t>
      </w:r>
      <w:proofErr w:type="spellEnd"/>
      <w:r w:rsidRPr="00396853">
        <w:rPr>
          <w:b/>
          <w:bCs/>
          <w:color w:val="4472C4" w:themeColor="accent1"/>
          <w:sz w:val="22"/>
          <w:szCs w:val="22"/>
        </w:rPr>
        <w:t xml:space="preserve"> Streams</w:t>
      </w:r>
    </w:p>
    <w:p w14:paraId="307CE791" w14:textId="77777777" w:rsidR="00396853" w:rsidRPr="00396853" w:rsidRDefault="00396853" w:rsidP="00396853">
      <w:pPr>
        <w:numPr>
          <w:ilvl w:val="0"/>
          <w:numId w:val="17"/>
        </w:numPr>
        <w:spacing w:after="0" w:line="240" w:lineRule="auto"/>
        <w:rPr>
          <w:color w:val="4472C4" w:themeColor="accent1"/>
          <w:sz w:val="22"/>
          <w:szCs w:val="22"/>
        </w:rPr>
      </w:pPr>
      <w:r w:rsidRPr="00396853">
        <w:rPr>
          <w:b/>
          <w:bCs/>
          <w:color w:val="4472C4" w:themeColor="accent1"/>
          <w:sz w:val="22"/>
          <w:szCs w:val="22"/>
        </w:rPr>
        <w:t>Real-Time Data:</w:t>
      </w:r>
      <w:r w:rsidRPr="00396853">
        <w:rPr>
          <w:color w:val="4472C4" w:themeColor="accent1"/>
          <w:sz w:val="22"/>
          <w:szCs w:val="22"/>
        </w:rPr>
        <w:t xml:space="preserve"> </w:t>
      </w:r>
      <w:proofErr w:type="spellStart"/>
      <w:r w:rsidRPr="00396853">
        <w:rPr>
          <w:color w:val="4472C4" w:themeColor="accent1"/>
          <w:sz w:val="22"/>
          <w:szCs w:val="22"/>
        </w:rPr>
        <w:t>Websocket</w:t>
      </w:r>
      <w:proofErr w:type="spellEnd"/>
      <w:r w:rsidRPr="00396853">
        <w:rPr>
          <w:color w:val="4472C4" w:themeColor="accent1"/>
          <w:sz w:val="22"/>
          <w:szCs w:val="22"/>
        </w:rPr>
        <w:t xml:space="preserve"> streams provide real-time data, eliminating the need for constant polling and reducing API call counts.</w:t>
      </w:r>
    </w:p>
    <w:p w14:paraId="42CC72ED" w14:textId="77777777" w:rsidR="00396853" w:rsidRPr="00396853" w:rsidRDefault="00396853" w:rsidP="00396853">
      <w:pPr>
        <w:numPr>
          <w:ilvl w:val="0"/>
          <w:numId w:val="17"/>
        </w:numPr>
        <w:spacing w:after="0" w:line="240" w:lineRule="auto"/>
        <w:rPr>
          <w:color w:val="4472C4" w:themeColor="accent1"/>
          <w:sz w:val="22"/>
          <w:szCs w:val="22"/>
        </w:rPr>
      </w:pPr>
      <w:r w:rsidRPr="00396853">
        <w:rPr>
          <w:b/>
          <w:bCs/>
          <w:color w:val="4472C4" w:themeColor="accent1"/>
          <w:sz w:val="22"/>
          <w:szCs w:val="22"/>
        </w:rPr>
        <w:t>Efficient Data Handling:</w:t>
      </w:r>
      <w:r w:rsidRPr="00396853">
        <w:rPr>
          <w:color w:val="4472C4" w:themeColor="accent1"/>
          <w:sz w:val="22"/>
          <w:szCs w:val="22"/>
        </w:rPr>
        <w:t xml:space="preserve"> Receive updates only when there are changes, enhancing efficiency and responsiveness.</w:t>
      </w:r>
    </w:p>
    <w:p w14:paraId="3861D25A" w14:textId="77777777" w:rsidR="00396853" w:rsidRDefault="00396853" w:rsidP="00396853">
      <w:pPr>
        <w:spacing w:after="0" w:line="240" w:lineRule="auto"/>
        <w:rPr>
          <w:color w:val="4472C4" w:themeColor="accent1"/>
          <w:sz w:val="22"/>
          <w:szCs w:val="22"/>
        </w:rPr>
      </w:pPr>
    </w:p>
    <w:p w14:paraId="1BCFA1E3" w14:textId="77777777" w:rsidR="00396853" w:rsidRDefault="00396853" w:rsidP="00396853">
      <w:pPr>
        <w:spacing w:after="0" w:line="240" w:lineRule="auto"/>
        <w:rPr>
          <w:color w:val="4472C4" w:themeColor="accent1"/>
          <w:sz w:val="22"/>
          <w:szCs w:val="22"/>
        </w:rPr>
      </w:pPr>
    </w:p>
    <w:p w14:paraId="0782371E" w14:textId="77777777" w:rsidR="00396853" w:rsidRDefault="00396853" w:rsidP="00396853">
      <w:pPr>
        <w:spacing w:after="0" w:line="240" w:lineRule="auto"/>
        <w:rPr>
          <w:color w:val="4472C4" w:themeColor="accent1"/>
          <w:sz w:val="22"/>
          <w:szCs w:val="22"/>
        </w:rPr>
      </w:pPr>
    </w:p>
    <w:p w14:paraId="29892F79" w14:textId="77777777" w:rsidR="00396853" w:rsidRPr="00396853" w:rsidRDefault="00396853" w:rsidP="00396853">
      <w:pPr>
        <w:spacing w:after="0" w:line="240" w:lineRule="auto"/>
        <w:rPr>
          <w:color w:val="4472C4" w:themeColor="accent1"/>
          <w:sz w:val="22"/>
          <w:szCs w:val="22"/>
        </w:rPr>
      </w:pPr>
      <w:proofErr w:type="spellStart"/>
      <w:r w:rsidRPr="00396853">
        <w:rPr>
          <w:color w:val="4472C4" w:themeColor="accent1"/>
          <w:sz w:val="22"/>
          <w:szCs w:val="22"/>
        </w:rPr>
        <w:t>dding</w:t>
      </w:r>
      <w:proofErr w:type="spellEnd"/>
      <w:r w:rsidRPr="00396853">
        <w:rPr>
          <w:color w:val="4472C4" w:themeColor="accent1"/>
          <w:sz w:val="22"/>
          <w:szCs w:val="22"/>
        </w:rPr>
        <w:t xml:space="preserve"> New Technical Indicators:</w:t>
      </w:r>
    </w:p>
    <w:p w14:paraId="0EEF09EE" w14:textId="77777777" w:rsidR="00396853" w:rsidRPr="00396853" w:rsidRDefault="00396853" w:rsidP="00396853">
      <w:pPr>
        <w:spacing w:after="0" w:line="240" w:lineRule="auto"/>
        <w:rPr>
          <w:color w:val="4472C4" w:themeColor="accent1"/>
          <w:sz w:val="22"/>
          <w:szCs w:val="22"/>
        </w:rPr>
      </w:pPr>
    </w:p>
    <w:p w14:paraId="035CA231"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Bollinger Bands</w:t>
      </w:r>
    </w:p>
    <w:p w14:paraId="13C6E428"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Average True Range (ATR)</w:t>
      </w:r>
    </w:p>
    <w:p w14:paraId="502B8867"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Stochastic Oscillator</w:t>
      </w:r>
    </w:p>
    <w:p w14:paraId="311CC843"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Optimizing Performance:</w:t>
      </w:r>
    </w:p>
    <w:p w14:paraId="383B7AF2" w14:textId="77777777" w:rsidR="00396853" w:rsidRPr="00396853" w:rsidRDefault="00396853" w:rsidP="00396853">
      <w:pPr>
        <w:spacing w:after="0" w:line="240" w:lineRule="auto"/>
        <w:rPr>
          <w:color w:val="4472C4" w:themeColor="accent1"/>
          <w:sz w:val="22"/>
          <w:szCs w:val="22"/>
        </w:rPr>
      </w:pPr>
    </w:p>
    <w:p w14:paraId="5CE87020"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Implement asynchronous programming for efficient API calls.</w:t>
      </w:r>
    </w:p>
    <w:p w14:paraId="5C227023"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Introduce caching mechanisms to minimize redundant data fetching.</w:t>
      </w:r>
    </w:p>
    <w:p w14:paraId="3034D9DD"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Enhancing Notification Details:</w:t>
      </w:r>
    </w:p>
    <w:p w14:paraId="7696C361" w14:textId="77777777" w:rsidR="00396853" w:rsidRPr="00396853" w:rsidRDefault="00396853" w:rsidP="00396853">
      <w:pPr>
        <w:spacing w:after="0" w:line="240" w:lineRule="auto"/>
        <w:rPr>
          <w:color w:val="4472C4" w:themeColor="accent1"/>
          <w:sz w:val="22"/>
          <w:szCs w:val="22"/>
        </w:rPr>
      </w:pPr>
    </w:p>
    <w:p w14:paraId="10D2671D"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Include additional data such as RSI values, ATR, or Bollinger Bands in Telegram alerts.</w:t>
      </w:r>
    </w:p>
    <w:p w14:paraId="72CA7536"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Customize alert messages based on the severity of price changes.</w:t>
      </w:r>
    </w:p>
    <w:p w14:paraId="5BFF82DD"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Automating Configuration:</w:t>
      </w:r>
    </w:p>
    <w:p w14:paraId="744C4800" w14:textId="77777777" w:rsidR="00396853" w:rsidRPr="00396853" w:rsidRDefault="00396853" w:rsidP="00396853">
      <w:pPr>
        <w:spacing w:after="0" w:line="240" w:lineRule="auto"/>
        <w:rPr>
          <w:color w:val="4472C4" w:themeColor="accent1"/>
          <w:sz w:val="22"/>
          <w:szCs w:val="22"/>
        </w:rPr>
      </w:pPr>
    </w:p>
    <w:p w14:paraId="2D732189"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Read monitoring parameters from a configuration file or environment variables for greater flexibility.</w:t>
      </w:r>
    </w:p>
    <w:p w14:paraId="34DA5039"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Implementing Advanced State Management:</w:t>
      </w:r>
    </w:p>
    <w:p w14:paraId="3644712D" w14:textId="77777777" w:rsidR="00396853" w:rsidRPr="00396853" w:rsidRDefault="00396853" w:rsidP="00396853">
      <w:pPr>
        <w:spacing w:after="0" w:line="240" w:lineRule="auto"/>
        <w:rPr>
          <w:color w:val="4472C4" w:themeColor="accent1"/>
          <w:sz w:val="22"/>
          <w:szCs w:val="22"/>
        </w:rPr>
      </w:pPr>
    </w:p>
    <w:p w14:paraId="7AB69659"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lastRenderedPageBreak/>
        <w:t>Use more efficient data structures for tracking alerts.</w:t>
      </w:r>
    </w:p>
    <w:p w14:paraId="49B2CDB7"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Introduce persistence (e.g., saving alert states to a file) to maintain state across script restarts.</w:t>
      </w:r>
    </w:p>
    <w:p w14:paraId="6B8AC935"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 xml:space="preserve">Integrating </w:t>
      </w:r>
      <w:proofErr w:type="spellStart"/>
      <w:r w:rsidRPr="00396853">
        <w:rPr>
          <w:color w:val="4472C4" w:themeColor="accent1"/>
          <w:sz w:val="22"/>
          <w:szCs w:val="22"/>
        </w:rPr>
        <w:t>Websocket</w:t>
      </w:r>
      <w:proofErr w:type="spellEnd"/>
      <w:r w:rsidRPr="00396853">
        <w:rPr>
          <w:color w:val="4472C4" w:themeColor="accent1"/>
          <w:sz w:val="22"/>
          <w:szCs w:val="22"/>
        </w:rPr>
        <w:t xml:space="preserve"> Streams (Advanced):</w:t>
      </w:r>
    </w:p>
    <w:p w14:paraId="4655ED64" w14:textId="77777777" w:rsidR="00396853" w:rsidRPr="00396853" w:rsidRDefault="00396853" w:rsidP="00396853">
      <w:pPr>
        <w:spacing w:after="0" w:line="240" w:lineRule="auto"/>
        <w:rPr>
          <w:color w:val="4472C4" w:themeColor="accent1"/>
          <w:sz w:val="22"/>
          <w:szCs w:val="22"/>
        </w:rPr>
      </w:pPr>
    </w:p>
    <w:p w14:paraId="6980E7F9" w14:textId="77777777" w:rsidR="00396853" w:rsidRPr="00396853" w:rsidRDefault="00396853" w:rsidP="00396853">
      <w:pPr>
        <w:spacing w:after="0" w:line="240" w:lineRule="auto"/>
        <w:rPr>
          <w:color w:val="4472C4" w:themeColor="accent1"/>
          <w:sz w:val="22"/>
          <w:szCs w:val="22"/>
        </w:rPr>
      </w:pPr>
      <w:r w:rsidRPr="00396853">
        <w:rPr>
          <w:color w:val="4472C4" w:themeColor="accent1"/>
          <w:sz w:val="22"/>
          <w:szCs w:val="22"/>
        </w:rPr>
        <w:t xml:space="preserve">Utilize </w:t>
      </w:r>
      <w:proofErr w:type="spellStart"/>
      <w:r w:rsidRPr="00396853">
        <w:rPr>
          <w:color w:val="4472C4" w:themeColor="accent1"/>
          <w:sz w:val="22"/>
          <w:szCs w:val="22"/>
        </w:rPr>
        <w:t>Binance's</w:t>
      </w:r>
      <w:proofErr w:type="spellEnd"/>
      <w:r w:rsidRPr="00396853">
        <w:rPr>
          <w:color w:val="4472C4" w:themeColor="accent1"/>
          <w:sz w:val="22"/>
          <w:szCs w:val="22"/>
        </w:rPr>
        <w:t xml:space="preserve"> </w:t>
      </w:r>
      <w:proofErr w:type="spellStart"/>
      <w:r w:rsidRPr="00396853">
        <w:rPr>
          <w:color w:val="4472C4" w:themeColor="accent1"/>
          <w:sz w:val="22"/>
          <w:szCs w:val="22"/>
        </w:rPr>
        <w:t>Websocket</w:t>
      </w:r>
      <w:proofErr w:type="spellEnd"/>
      <w:r w:rsidRPr="00396853">
        <w:rPr>
          <w:color w:val="4472C4" w:themeColor="accent1"/>
          <w:sz w:val="22"/>
          <w:szCs w:val="22"/>
        </w:rPr>
        <w:t xml:space="preserve"> API for real-time data streaming, reducing the need for constant polling.</w:t>
      </w:r>
    </w:p>
    <w:p w14:paraId="115022B6" w14:textId="77777777" w:rsidR="00914518" w:rsidRDefault="00914518" w:rsidP="00396853">
      <w:pPr>
        <w:spacing w:after="0" w:line="240" w:lineRule="auto"/>
      </w:pPr>
    </w:p>
    <w:p w14:paraId="4A505F22" w14:textId="77777777" w:rsidR="00914518" w:rsidRDefault="00914518" w:rsidP="00396853">
      <w:pPr>
        <w:spacing w:after="0" w:line="240" w:lineRule="auto"/>
        <w:rPr>
          <w:rFonts w:cstheme="minorHAnsi"/>
          <w:sz w:val="22"/>
          <w:szCs w:val="22"/>
        </w:rPr>
      </w:pPr>
    </w:p>
    <w:p w14:paraId="085E6BFA" w14:textId="77777777" w:rsidR="009F1C0B" w:rsidRDefault="009F1C0B" w:rsidP="00396853">
      <w:pPr>
        <w:spacing w:after="0" w:line="240" w:lineRule="auto"/>
        <w:rPr>
          <w:rFonts w:cstheme="minorHAnsi"/>
          <w:sz w:val="22"/>
          <w:szCs w:val="22"/>
        </w:rPr>
      </w:pPr>
    </w:p>
    <w:p w14:paraId="29611A62" w14:textId="77777777" w:rsidR="009F1C0B" w:rsidRPr="00E357D6" w:rsidRDefault="009F1C0B" w:rsidP="00396853">
      <w:pPr>
        <w:spacing w:after="0" w:line="240" w:lineRule="auto"/>
        <w:rPr>
          <w:rFonts w:cstheme="minorHAnsi"/>
          <w:sz w:val="22"/>
          <w:szCs w:val="22"/>
        </w:rPr>
      </w:pPr>
    </w:p>
    <w:sectPr w:rsidR="009F1C0B" w:rsidRPr="00E357D6" w:rsidSect="00E357D6">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3EEFC" w14:textId="77777777" w:rsidR="00B95C8D" w:rsidRDefault="00B95C8D" w:rsidP="00784806">
      <w:pPr>
        <w:spacing w:after="0" w:line="240" w:lineRule="auto"/>
      </w:pPr>
      <w:r>
        <w:separator/>
      </w:r>
    </w:p>
  </w:endnote>
  <w:endnote w:type="continuationSeparator" w:id="0">
    <w:p w14:paraId="6D70460B" w14:textId="77777777" w:rsidR="00B95C8D" w:rsidRDefault="00B95C8D" w:rsidP="0078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CD9B" w14:textId="77777777" w:rsidR="00B95C8D" w:rsidRDefault="00B95C8D" w:rsidP="00784806">
      <w:pPr>
        <w:spacing w:after="0" w:line="240" w:lineRule="auto"/>
      </w:pPr>
      <w:r>
        <w:separator/>
      </w:r>
    </w:p>
  </w:footnote>
  <w:footnote w:type="continuationSeparator" w:id="0">
    <w:p w14:paraId="6D72D139" w14:textId="77777777" w:rsidR="00B95C8D" w:rsidRDefault="00B95C8D" w:rsidP="00784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2436"/>
    <w:multiLevelType w:val="multilevel"/>
    <w:tmpl w:val="A4CC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C5E03"/>
    <w:multiLevelType w:val="multilevel"/>
    <w:tmpl w:val="B17C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64932"/>
    <w:multiLevelType w:val="multilevel"/>
    <w:tmpl w:val="90F8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B526A"/>
    <w:multiLevelType w:val="multilevel"/>
    <w:tmpl w:val="C382E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B5B89"/>
    <w:multiLevelType w:val="multilevel"/>
    <w:tmpl w:val="E11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54F76"/>
    <w:multiLevelType w:val="multilevel"/>
    <w:tmpl w:val="6712B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25995"/>
    <w:multiLevelType w:val="multilevel"/>
    <w:tmpl w:val="E6E2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E00A0"/>
    <w:multiLevelType w:val="multilevel"/>
    <w:tmpl w:val="632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412E8"/>
    <w:multiLevelType w:val="multilevel"/>
    <w:tmpl w:val="EAF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A4B1B"/>
    <w:multiLevelType w:val="multilevel"/>
    <w:tmpl w:val="34C4A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A0BF5"/>
    <w:multiLevelType w:val="multilevel"/>
    <w:tmpl w:val="CCB6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C51D4"/>
    <w:multiLevelType w:val="multilevel"/>
    <w:tmpl w:val="012A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B71D0"/>
    <w:multiLevelType w:val="multilevel"/>
    <w:tmpl w:val="080AD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965B3"/>
    <w:multiLevelType w:val="multilevel"/>
    <w:tmpl w:val="865AB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7557A"/>
    <w:multiLevelType w:val="multilevel"/>
    <w:tmpl w:val="BCF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42708"/>
    <w:multiLevelType w:val="multilevel"/>
    <w:tmpl w:val="3328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A1CB8"/>
    <w:multiLevelType w:val="multilevel"/>
    <w:tmpl w:val="F6D4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527688">
    <w:abstractNumId w:val="4"/>
  </w:num>
  <w:num w:numId="2" w16cid:durableId="1945074233">
    <w:abstractNumId w:val="8"/>
  </w:num>
  <w:num w:numId="3" w16cid:durableId="736785223">
    <w:abstractNumId w:val="3"/>
  </w:num>
  <w:num w:numId="4" w16cid:durableId="657999498">
    <w:abstractNumId w:val="7"/>
  </w:num>
  <w:num w:numId="5" w16cid:durableId="1878813546">
    <w:abstractNumId w:val="10"/>
  </w:num>
  <w:num w:numId="6" w16cid:durableId="1742215378">
    <w:abstractNumId w:val="0"/>
  </w:num>
  <w:num w:numId="7" w16cid:durableId="1835103023">
    <w:abstractNumId w:val="13"/>
  </w:num>
  <w:num w:numId="8" w16cid:durableId="751395176">
    <w:abstractNumId w:val="2"/>
  </w:num>
  <w:num w:numId="9" w16cid:durableId="150488370">
    <w:abstractNumId w:val="1"/>
  </w:num>
  <w:num w:numId="10" w16cid:durableId="1270968362">
    <w:abstractNumId w:val="9"/>
  </w:num>
  <w:num w:numId="11" w16cid:durableId="227957411">
    <w:abstractNumId w:val="5"/>
  </w:num>
  <w:num w:numId="12" w16cid:durableId="25836493">
    <w:abstractNumId w:val="12"/>
  </w:num>
  <w:num w:numId="13" w16cid:durableId="1798330430">
    <w:abstractNumId w:val="16"/>
  </w:num>
  <w:num w:numId="14" w16cid:durableId="564992304">
    <w:abstractNumId w:val="6"/>
  </w:num>
  <w:num w:numId="15" w16cid:durableId="1859000103">
    <w:abstractNumId w:val="15"/>
  </w:num>
  <w:num w:numId="16" w16cid:durableId="602420143">
    <w:abstractNumId w:val="11"/>
  </w:num>
  <w:num w:numId="17" w16cid:durableId="18859422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06"/>
    <w:rsid w:val="00015224"/>
    <w:rsid w:val="000764C6"/>
    <w:rsid w:val="00097B31"/>
    <w:rsid w:val="00150AE2"/>
    <w:rsid w:val="0016520F"/>
    <w:rsid w:val="00194243"/>
    <w:rsid w:val="001F45BE"/>
    <w:rsid w:val="002326A6"/>
    <w:rsid w:val="00263764"/>
    <w:rsid w:val="002725AC"/>
    <w:rsid w:val="003629A7"/>
    <w:rsid w:val="00396853"/>
    <w:rsid w:val="004031A6"/>
    <w:rsid w:val="004B6AE6"/>
    <w:rsid w:val="004E2A92"/>
    <w:rsid w:val="004E4326"/>
    <w:rsid w:val="005106D4"/>
    <w:rsid w:val="005769A2"/>
    <w:rsid w:val="005D1A4C"/>
    <w:rsid w:val="00633A93"/>
    <w:rsid w:val="00731FE2"/>
    <w:rsid w:val="00743F36"/>
    <w:rsid w:val="007845F5"/>
    <w:rsid w:val="00784806"/>
    <w:rsid w:val="0081407A"/>
    <w:rsid w:val="00826D17"/>
    <w:rsid w:val="008548F8"/>
    <w:rsid w:val="008B43E0"/>
    <w:rsid w:val="008D28B2"/>
    <w:rsid w:val="00904D26"/>
    <w:rsid w:val="0090559F"/>
    <w:rsid w:val="00914518"/>
    <w:rsid w:val="00964970"/>
    <w:rsid w:val="009907EF"/>
    <w:rsid w:val="009C7791"/>
    <w:rsid w:val="009F1C0B"/>
    <w:rsid w:val="00A70067"/>
    <w:rsid w:val="00A71E66"/>
    <w:rsid w:val="00A7354C"/>
    <w:rsid w:val="00A852F8"/>
    <w:rsid w:val="00AE783F"/>
    <w:rsid w:val="00B03CF8"/>
    <w:rsid w:val="00B739D2"/>
    <w:rsid w:val="00B95C8D"/>
    <w:rsid w:val="00BA7C14"/>
    <w:rsid w:val="00BB1898"/>
    <w:rsid w:val="00C1384B"/>
    <w:rsid w:val="00C874F8"/>
    <w:rsid w:val="00D0135B"/>
    <w:rsid w:val="00D51162"/>
    <w:rsid w:val="00DB4FC9"/>
    <w:rsid w:val="00DC28EA"/>
    <w:rsid w:val="00E16887"/>
    <w:rsid w:val="00E239B3"/>
    <w:rsid w:val="00E242C7"/>
    <w:rsid w:val="00E357D6"/>
    <w:rsid w:val="00E36D9F"/>
    <w:rsid w:val="00E47DC2"/>
    <w:rsid w:val="00E65A2C"/>
    <w:rsid w:val="00EA7FB3"/>
    <w:rsid w:val="00F03FED"/>
    <w:rsid w:val="00F17B73"/>
    <w:rsid w:val="00F71134"/>
    <w:rsid w:val="00F93E3E"/>
    <w:rsid w:val="00FB57F3"/>
    <w:rsid w:val="00FF3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26B3"/>
  <w15:chartTrackingRefBased/>
  <w15:docId w15:val="{59DF451B-CDA6-4F5D-A31A-FFB7883F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C0B"/>
  </w:style>
  <w:style w:type="paragraph" w:styleId="Heading1">
    <w:name w:val="heading 1"/>
    <w:basedOn w:val="Normal"/>
    <w:next w:val="Normal"/>
    <w:link w:val="Heading1Char"/>
    <w:uiPriority w:val="9"/>
    <w:qFormat/>
    <w:rsid w:val="00784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8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8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8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8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8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8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8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806"/>
    <w:rPr>
      <w:rFonts w:eastAsiaTheme="majorEastAsia" w:cstheme="majorBidi"/>
      <w:color w:val="272727" w:themeColor="text1" w:themeTint="D8"/>
    </w:rPr>
  </w:style>
  <w:style w:type="paragraph" w:styleId="Title">
    <w:name w:val="Title"/>
    <w:basedOn w:val="Normal"/>
    <w:next w:val="Normal"/>
    <w:link w:val="TitleChar"/>
    <w:uiPriority w:val="10"/>
    <w:qFormat/>
    <w:rsid w:val="00784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806"/>
    <w:pPr>
      <w:spacing w:before="160"/>
      <w:jc w:val="center"/>
    </w:pPr>
    <w:rPr>
      <w:i/>
      <w:iCs/>
      <w:color w:val="404040" w:themeColor="text1" w:themeTint="BF"/>
    </w:rPr>
  </w:style>
  <w:style w:type="character" w:customStyle="1" w:styleId="QuoteChar">
    <w:name w:val="Quote Char"/>
    <w:basedOn w:val="DefaultParagraphFont"/>
    <w:link w:val="Quote"/>
    <w:uiPriority w:val="29"/>
    <w:rsid w:val="00784806"/>
    <w:rPr>
      <w:i/>
      <w:iCs/>
      <w:color w:val="404040" w:themeColor="text1" w:themeTint="BF"/>
    </w:rPr>
  </w:style>
  <w:style w:type="paragraph" w:styleId="ListParagraph">
    <w:name w:val="List Paragraph"/>
    <w:basedOn w:val="Normal"/>
    <w:uiPriority w:val="34"/>
    <w:qFormat/>
    <w:rsid w:val="00784806"/>
    <w:pPr>
      <w:ind w:left="720"/>
      <w:contextualSpacing/>
    </w:pPr>
  </w:style>
  <w:style w:type="character" w:styleId="IntenseEmphasis">
    <w:name w:val="Intense Emphasis"/>
    <w:basedOn w:val="DefaultParagraphFont"/>
    <w:uiPriority w:val="21"/>
    <w:qFormat/>
    <w:rsid w:val="00784806"/>
    <w:rPr>
      <w:i/>
      <w:iCs/>
      <w:color w:val="2F5496" w:themeColor="accent1" w:themeShade="BF"/>
    </w:rPr>
  </w:style>
  <w:style w:type="paragraph" w:styleId="IntenseQuote">
    <w:name w:val="Intense Quote"/>
    <w:basedOn w:val="Normal"/>
    <w:next w:val="Normal"/>
    <w:link w:val="IntenseQuoteChar"/>
    <w:uiPriority w:val="30"/>
    <w:qFormat/>
    <w:rsid w:val="00784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806"/>
    <w:rPr>
      <w:i/>
      <w:iCs/>
      <w:color w:val="2F5496" w:themeColor="accent1" w:themeShade="BF"/>
    </w:rPr>
  </w:style>
  <w:style w:type="character" w:styleId="IntenseReference">
    <w:name w:val="Intense Reference"/>
    <w:basedOn w:val="DefaultParagraphFont"/>
    <w:uiPriority w:val="32"/>
    <w:qFormat/>
    <w:rsid w:val="00784806"/>
    <w:rPr>
      <w:b/>
      <w:bCs/>
      <w:smallCaps/>
      <w:color w:val="2F5496" w:themeColor="accent1" w:themeShade="BF"/>
      <w:spacing w:val="5"/>
    </w:rPr>
  </w:style>
  <w:style w:type="paragraph" w:styleId="Header">
    <w:name w:val="header"/>
    <w:basedOn w:val="Normal"/>
    <w:link w:val="HeaderChar"/>
    <w:uiPriority w:val="99"/>
    <w:unhideWhenUsed/>
    <w:rsid w:val="00784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806"/>
  </w:style>
  <w:style w:type="paragraph" w:styleId="Footer">
    <w:name w:val="footer"/>
    <w:basedOn w:val="Normal"/>
    <w:link w:val="FooterChar"/>
    <w:uiPriority w:val="99"/>
    <w:unhideWhenUsed/>
    <w:rsid w:val="00784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806"/>
  </w:style>
  <w:style w:type="paragraph" w:styleId="NormalWeb">
    <w:name w:val="Normal (Web)"/>
    <w:basedOn w:val="Normal"/>
    <w:uiPriority w:val="99"/>
    <w:semiHidden/>
    <w:unhideWhenUsed/>
    <w:rsid w:val="004B6A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6AE6"/>
    <w:rPr>
      <w:b/>
      <w:bCs/>
    </w:rPr>
  </w:style>
  <w:style w:type="character" w:styleId="Hyperlink">
    <w:name w:val="Hyperlink"/>
    <w:basedOn w:val="DefaultParagraphFont"/>
    <w:uiPriority w:val="99"/>
    <w:unhideWhenUsed/>
    <w:rsid w:val="004E2A92"/>
    <w:rPr>
      <w:color w:val="0563C1" w:themeColor="hyperlink"/>
      <w:u w:val="single"/>
    </w:rPr>
  </w:style>
  <w:style w:type="character" w:styleId="UnresolvedMention">
    <w:name w:val="Unresolved Mention"/>
    <w:basedOn w:val="DefaultParagraphFont"/>
    <w:uiPriority w:val="99"/>
    <w:semiHidden/>
    <w:unhideWhenUsed/>
    <w:rsid w:val="004E2A92"/>
    <w:rPr>
      <w:color w:val="605E5C"/>
      <w:shd w:val="clear" w:color="auto" w:fill="E1DFDD"/>
    </w:rPr>
  </w:style>
  <w:style w:type="character" w:styleId="FollowedHyperlink">
    <w:name w:val="FollowedHyperlink"/>
    <w:basedOn w:val="DefaultParagraphFont"/>
    <w:uiPriority w:val="99"/>
    <w:semiHidden/>
    <w:unhideWhenUsed/>
    <w:rsid w:val="004E2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8826">
      <w:bodyDiv w:val="1"/>
      <w:marLeft w:val="0"/>
      <w:marRight w:val="0"/>
      <w:marTop w:val="0"/>
      <w:marBottom w:val="0"/>
      <w:divBdr>
        <w:top w:val="none" w:sz="0" w:space="0" w:color="auto"/>
        <w:left w:val="none" w:sz="0" w:space="0" w:color="auto"/>
        <w:bottom w:val="none" w:sz="0" w:space="0" w:color="auto"/>
        <w:right w:val="none" w:sz="0" w:space="0" w:color="auto"/>
      </w:divBdr>
    </w:div>
    <w:div w:id="177082827">
      <w:bodyDiv w:val="1"/>
      <w:marLeft w:val="0"/>
      <w:marRight w:val="0"/>
      <w:marTop w:val="0"/>
      <w:marBottom w:val="0"/>
      <w:divBdr>
        <w:top w:val="none" w:sz="0" w:space="0" w:color="auto"/>
        <w:left w:val="none" w:sz="0" w:space="0" w:color="auto"/>
        <w:bottom w:val="none" w:sz="0" w:space="0" w:color="auto"/>
        <w:right w:val="none" w:sz="0" w:space="0" w:color="auto"/>
      </w:divBdr>
    </w:div>
    <w:div w:id="282882617">
      <w:bodyDiv w:val="1"/>
      <w:marLeft w:val="0"/>
      <w:marRight w:val="0"/>
      <w:marTop w:val="0"/>
      <w:marBottom w:val="0"/>
      <w:divBdr>
        <w:top w:val="none" w:sz="0" w:space="0" w:color="auto"/>
        <w:left w:val="none" w:sz="0" w:space="0" w:color="auto"/>
        <w:bottom w:val="none" w:sz="0" w:space="0" w:color="auto"/>
        <w:right w:val="none" w:sz="0" w:space="0" w:color="auto"/>
      </w:divBdr>
    </w:div>
    <w:div w:id="387729684">
      <w:bodyDiv w:val="1"/>
      <w:marLeft w:val="0"/>
      <w:marRight w:val="0"/>
      <w:marTop w:val="0"/>
      <w:marBottom w:val="0"/>
      <w:divBdr>
        <w:top w:val="none" w:sz="0" w:space="0" w:color="auto"/>
        <w:left w:val="none" w:sz="0" w:space="0" w:color="auto"/>
        <w:bottom w:val="none" w:sz="0" w:space="0" w:color="auto"/>
        <w:right w:val="none" w:sz="0" w:space="0" w:color="auto"/>
      </w:divBdr>
      <w:divsChild>
        <w:div w:id="598293769">
          <w:marLeft w:val="0"/>
          <w:marRight w:val="0"/>
          <w:marTop w:val="0"/>
          <w:marBottom w:val="0"/>
          <w:divBdr>
            <w:top w:val="none" w:sz="0" w:space="0" w:color="auto"/>
            <w:left w:val="none" w:sz="0" w:space="0" w:color="auto"/>
            <w:bottom w:val="none" w:sz="0" w:space="0" w:color="auto"/>
            <w:right w:val="none" w:sz="0" w:space="0" w:color="auto"/>
          </w:divBdr>
          <w:divsChild>
            <w:div w:id="1740981942">
              <w:marLeft w:val="0"/>
              <w:marRight w:val="0"/>
              <w:marTop w:val="0"/>
              <w:marBottom w:val="0"/>
              <w:divBdr>
                <w:top w:val="none" w:sz="0" w:space="0" w:color="auto"/>
                <w:left w:val="none" w:sz="0" w:space="0" w:color="auto"/>
                <w:bottom w:val="none" w:sz="0" w:space="0" w:color="auto"/>
                <w:right w:val="none" w:sz="0" w:space="0" w:color="auto"/>
              </w:divBdr>
            </w:div>
            <w:div w:id="682785823">
              <w:marLeft w:val="0"/>
              <w:marRight w:val="0"/>
              <w:marTop w:val="0"/>
              <w:marBottom w:val="0"/>
              <w:divBdr>
                <w:top w:val="none" w:sz="0" w:space="0" w:color="auto"/>
                <w:left w:val="none" w:sz="0" w:space="0" w:color="auto"/>
                <w:bottom w:val="none" w:sz="0" w:space="0" w:color="auto"/>
                <w:right w:val="none" w:sz="0" w:space="0" w:color="auto"/>
              </w:divBdr>
              <w:divsChild>
                <w:div w:id="1536232380">
                  <w:marLeft w:val="0"/>
                  <w:marRight w:val="0"/>
                  <w:marTop w:val="0"/>
                  <w:marBottom w:val="0"/>
                  <w:divBdr>
                    <w:top w:val="none" w:sz="0" w:space="0" w:color="auto"/>
                    <w:left w:val="none" w:sz="0" w:space="0" w:color="auto"/>
                    <w:bottom w:val="none" w:sz="0" w:space="0" w:color="auto"/>
                    <w:right w:val="none" w:sz="0" w:space="0" w:color="auto"/>
                  </w:divBdr>
                  <w:divsChild>
                    <w:div w:id="15773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267">
      <w:bodyDiv w:val="1"/>
      <w:marLeft w:val="0"/>
      <w:marRight w:val="0"/>
      <w:marTop w:val="0"/>
      <w:marBottom w:val="0"/>
      <w:divBdr>
        <w:top w:val="none" w:sz="0" w:space="0" w:color="auto"/>
        <w:left w:val="none" w:sz="0" w:space="0" w:color="auto"/>
        <w:bottom w:val="none" w:sz="0" w:space="0" w:color="auto"/>
        <w:right w:val="none" w:sz="0" w:space="0" w:color="auto"/>
      </w:divBdr>
    </w:div>
    <w:div w:id="642393850">
      <w:bodyDiv w:val="1"/>
      <w:marLeft w:val="0"/>
      <w:marRight w:val="0"/>
      <w:marTop w:val="0"/>
      <w:marBottom w:val="0"/>
      <w:divBdr>
        <w:top w:val="none" w:sz="0" w:space="0" w:color="auto"/>
        <w:left w:val="none" w:sz="0" w:space="0" w:color="auto"/>
        <w:bottom w:val="none" w:sz="0" w:space="0" w:color="auto"/>
        <w:right w:val="none" w:sz="0" w:space="0" w:color="auto"/>
      </w:divBdr>
    </w:div>
    <w:div w:id="770786669">
      <w:bodyDiv w:val="1"/>
      <w:marLeft w:val="0"/>
      <w:marRight w:val="0"/>
      <w:marTop w:val="0"/>
      <w:marBottom w:val="0"/>
      <w:divBdr>
        <w:top w:val="none" w:sz="0" w:space="0" w:color="auto"/>
        <w:left w:val="none" w:sz="0" w:space="0" w:color="auto"/>
        <w:bottom w:val="none" w:sz="0" w:space="0" w:color="auto"/>
        <w:right w:val="none" w:sz="0" w:space="0" w:color="auto"/>
      </w:divBdr>
    </w:div>
    <w:div w:id="873158595">
      <w:bodyDiv w:val="1"/>
      <w:marLeft w:val="0"/>
      <w:marRight w:val="0"/>
      <w:marTop w:val="0"/>
      <w:marBottom w:val="0"/>
      <w:divBdr>
        <w:top w:val="none" w:sz="0" w:space="0" w:color="auto"/>
        <w:left w:val="none" w:sz="0" w:space="0" w:color="auto"/>
        <w:bottom w:val="none" w:sz="0" w:space="0" w:color="auto"/>
        <w:right w:val="none" w:sz="0" w:space="0" w:color="auto"/>
      </w:divBdr>
    </w:div>
    <w:div w:id="1015768398">
      <w:bodyDiv w:val="1"/>
      <w:marLeft w:val="0"/>
      <w:marRight w:val="0"/>
      <w:marTop w:val="0"/>
      <w:marBottom w:val="0"/>
      <w:divBdr>
        <w:top w:val="none" w:sz="0" w:space="0" w:color="auto"/>
        <w:left w:val="none" w:sz="0" w:space="0" w:color="auto"/>
        <w:bottom w:val="none" w:sz="0" w:space="0" w:color="auto"/>
        <w:right w:val="none" w:sz="0" w:space="0" w:color="auto"/>
      </w:divBdr>
    </w:div>
    <w:div w:id="1071661361">
      <w:bodyDiv w:val="1"/>
      <w:marLeft w:val="0"/>
      <w:marRight w:val="0"/>
      <w:marTop w:val="0"/>
      <w:marBottom w:val="0"/>
      <w:divBdr>
        <w:top w:val="none" w:sz="0" w:space="0" w:color="auto"/>
        <w:left w:val="none" w:sz="0" w:space="0" w:color="auto"/>
        <w:bottom w:val="none" w:sz="0" w:space="0" w:color="auto"/>
        <w:right w:val="none" w:sz="0" w:space="0" w:color="auto"/>
      </w:divBdr>
    </w:div>
    <w:div w:id="1127235701">
      <w:bodyDiv w:val="1"/>
      <w:marLeft w:val="0"/>
      <w:marRight w:val="0"/>
      <w:marTop w:val="0"/>
      <w:marBottom w:val="0"/>
      <w:divBdr>
        <w:top w:val="none" w:sz="0" w:space="0" w:color="auto"/>
        <w:left w:val="none" w:sz="0" w:space="0" w:color="auto"/>
        <w:bottom w:val="none" w:sz="0" w:space="0" w:color="auto"/>
        <w:right w:val="none" w:sz="0" w:space="0" w:color="auto"/>
      </w:divBdr>
    </w:div>
    <w:div w:id="1145046046">
      <w:bodyDiv w:val="1"/>
      <w:marLeft w:val="0"/>
      <w:marRight w:val="0"/>
      <w:marTop w:val="0"/>
      <w:marBottom w:val="0"/>
      <w:divBdr>
        <w:top w:val="none" w:sz="0" w:space="0" w:color="auto"/>
        <w:left w:val="none" w:sz="0" w:space="0" w:color="auto"/>
        <w:bottom w:val="none" w:sz="0" w:space="0" w:color="auto"/>
        <w:right w:val="none" w:sz="0" w:space="0" w:color="auto"/>
      </w:divBdr>
    </w:div>
    <w:div w:id="1205944692">
      <w:bodyDiv w:val="1"/>
      <w:marLeft w:val="0"/>
      <w:marRight w:val="0"/>
      <w:marTop w:val="0"/>
      <w:marBottom w:val="0"/>
      <w:divBdr>
        <w:top w:val="none" w:sz="0" w:space="0" w:color="auto"/>
        <w:left w:val="none" w:sz="0" w:space="0" w:color="auto"/>
        <w:bottom w:val="none" w:sz="0" w:space="0" w:color="auto"/>
        <w:right w:val="none" w:sz="0" w:space="0" w:color="auto"/>
      </w:divBdr>
    </w:div>
    <w:div w:id="1502240310">
      <w:bodyDiv w:val="1"/>
      <w:marLeft w:val="0"/>
      <w:marRight w:val="0"/>
      <w:marTop w:val="0"/>
      <w:marBottom w:val="0"/>
      <w:divBdr>
        <w:top w:val="none" w:sz="0" w:space="0" w:color="auto"/>
        <w:left w:val="none" w:sz="0" w:space="0" w:color="auto"/>
        <w:bottom w:val="none" w:sz="0" w:space="0" w:color="auto"/>
        <w:right w:val="none" w:sz="0" w:space="0" w:color="auto"/>
      </w:divBdr>
    </w:div>
    <w:div w:id="1510216039">
      <w:bodyDiv w:val="1"/>
      <w:marLeft w:val="0"/>
      <w:marRight w:val="0"/>
      <w:marTop w:val="0"/>
      <w:marBottom w:val="0"/>
      <w:divBdr>
        <w:top w:val="none" w:sz="0" w:space="0" w:color="auto"/>
        <w:left w:val="none" w:sz="0" w:space="0" w:color="auto"/>
        <w:bottom w:val="none" w:sz="0" w:space="0" w:color="auto"/>
        <w:right w:val="none" w:sz="0" w:space="0" w:color="auto"/>
      </w:divBdr>
    </w:div>
    <w:div w:id="1576475797">
      <w:bodyDiv w:val="1"/>
      <w:marLeft w:val="0"/>
      <w:marRight w:val="0"/>
      <w:marTop w:val="0"/>
      <w:marBottom w:val="0"/>
      <w:divBdr>
        <w:top w:val="none" w:sz="0" w:space="0" w:color="auto"/>
        <w:left w:val="none" w:sz="0" w:space="0" w:color="auto"/>
        <w:bottom w:val="none" w:sz="0" w:space="0" w:color="auto"/>
        <w:right w:val="none" w:sz="0" w:space="0" w:color="auto"/>
      </w:divBdr>
      <w:divsChild>
        <w:div w:id="2014643022">
          <w:marLeft w:val="0"/>
          <w:marRight w:val="0"/>
          <w:marTop w:val="0"/>
          <w:marBottom w:val="0"/>
          <w:divBdr>
            <w:top w:val="none" w:sz="0" w:space="0" w:color="auto"/>
            <w:left w:val="none" w:sz="0" w:space="0" w:color="auto"/>
            <w:bottom w:val="none" w:sz="0" w:space="0" w:color="auto"/>
            <w:right w:val="none" w:sz="0" w:space="0" w:color="auto"/>
          </w:divBdr>
          <w:divsChild>
            <w:div w:id="1511406272">
              <w:marLeft w:val="0"/>
              <w:marRight w:val="0"/>
              <w:marTop w:val="0"/>
              <w:marBottom w:val="0"/>
              <w:divBdr>
                <w:top w:val="none" w:sz="0" w:space="0" w:color="auto"/>
                <w:left w:val="none" w:sz="0" w:space="0" w:color="auto"/>
                <w:bottom w:val="none" w:sz="0" w:space="0" w:color="auto"/>
                <w:right w:val="none" w:sz="0" w:space="0" w:color="auto"/>
              </w:divBdr>
            </w:div>
            <w:div w:id="22753173">
              <w:marLeft w:val="0"/>
              <w:marRight w:val="0"/>
              <w:marTop w:val="0"/>
              <w:marBottom w:val="0"/>
              <w:divBdr>
                <w:top w:val="none" w:sz="0" w:space="0" w:color="auto"/>
                <w:left w:val="none" w:sz="0" w:space="0" w:color="auto"/>
                <w:bottom w:val="none" w:sz="0" w:space="0" w:color="auto"/>
                <w:right w:val="none" w:sz="0" w:space="0" w:color="auto"/>
              </w:divBdr>
              <w:divsChild>
                <w:div w:id="241185585">
                  <w:marLeft w:val="0"/>
                  <w:marRight w:val="0"/>
                  <w:marTop w:val="0"/>
                  <w:marBottom w:val="0"/>
                  <w:divBdr>
                    <w:top w:val="none" w:sz="0" w:space="0" w:color="auto"/>
                    <w:left w:val="none" w:sz="0" w:space="0" w:color="auto"/>
                    <w:bottom w:val="none" w:sz="0" w:space="0" w:color="auto"/>
                    <w:right w:val="none" w:sz="0" w:space="0" w:color="auto"/>
                  </w:divBdr>
                  <w:divsChild>
                    <w:div w:id="72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531">
      <w:bodyDiv w:val="1"/>
      <w:marLeft w:val="0"/>
      <w:marRight w:val="0"/>
      <w:marTop w:val="0"/>
      <w:marBottom w:val="0"/>
      <w:divBdr>
        <w:top w:val="none" w:sz="0" w:space="0" w:color="auto"/>
        <w:left w:val="none" w:sz="0" w:space="0" w:color="auto"/>
        <w:bottom w:val="none" w:sz="0" w:space="0" w:color="auto"/>
        <w:right w:val="none" w:sz="0" w:space="0" w:color="auto"/>
      </w:divBdr>
    </w:div>
    <w:div w:id="1871724020">
      <w:bodyDiv w:val="1"/>
      <w:marLeft w:val="0"/>
      <w:marRight w:val="0"/>
      <w:marTop w:val="0"/>
      <w:marBottom w:val="0"/>
      <w:divBdr>
        <w:top w:val="none" w:sz="0" w:space="0" w:color="auto"/>
        <w:left w:val="none" w:sz="0" w:space="0" w:color="auto"/>
        <w:bottom w:val="none" w:sz="0" w:space="0" w:color="auto"/>
        <w:right w:val="none" w:sz="0" w:space="0" w:color="auto"/>
      </w:divBdr>
    </w:div>
    <w:div w:id="20150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6324dff11af3c2f1e2aa160fd9efa6c@o4508608695566336.ingest.us.sentry.io/4508608760643584" TargetMode="External"/><Relationship Id="rId3" Type="http://schemas.openxmlformats.org/officeDocument/2006/relationships/settings" Target="settings.xml"/><Relationship Id="rId7" Type="http://schemas.openxmlformats.org/officeDocument/2006/relationships/hyperlink" Target="https://chatgpt.com/c/6779a6d3-033c-8002-b2cb-3d0f42583f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10</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Ak</dc:creator>
  <cp:keywords/>
  <dc:description/>
  <cp:lastModifiedBy>Jim</cp:lastModifiedBy>
  <cp:revision>34</cp:revision>
  <cp:lastPrinted>2025-01-07T11:57:00Z</cp:lastPrinted>
  <dcterms:created xsi:type="dcterms:W3CDTF">2025-01-04T02:23:00Z</dcterms:created>
  <dcterms:modified xsi:type="dcterms:W3CDTF">2025-02-14T10:41:00Z</dcterms:modified>
</cp:coreProperties>
</file>