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16644257"/>
        <w:docPartObj>
          <w:docPartGallery w:val="Cover Pages"/>
          <w:docPartUnique/>
        </w:docPartObj>
      </w:sdtPr>
      <w:sdtEndPr>
        <w:rPr>
          <w:rFonts w:asciiTheme="minorHAnsi" w:eastAsiaTheme="minorHAnsi" w:hAnsiTheme="minorHAnsi" w:cstheme="minorBidi"/>
          <w:sz w:val="22"/>
          <w:szCs w:val="22"/>
          <w:lang w:val="id-ID"/>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54"/>
            <w:gridCol w:w="3136"/>
            <w:gridCol w:w="2668"/>
          </w:tblGrid>
          <w:tr w:rsidR="00334B02">
            <w:sdt>
              <w:sdtPr>
                <w:rPr>
                  <w:rFonts w:asciiTheme="majorHAnsi" w:eastAsiaTheme="majorEastAsia" w:hAnsiTheme="majorHAnsi" w:cstheme="majorBidi"/>
                  <w:sz w:val="76"/>
                  <w:szCs w:val="72"/>
                </w:rPr>
                <w:alias w:val="Title"/>
                <w:id w:val="276713177"/>
                <w:placeholder>
                  <w:docPart w:val="B09D9ED7C1D14619B905A2D1B855E450"/>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334B02" w:rsidRDefault="00334B02" w:rsidP="00334B02">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lang w:val="id-ID"/>
                      </w:rPr>
                      <w:t>Aplikasi Transaksi Penjualan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p w:rsidR="00334B02" w:rsidRDefault="00334B02">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placeholder>
                    <w:docPart w:val="D829054084A74C75B00FFF646CA3EFE6"/>
                  </w:placeholder>
                  <w:dataBinding w:prefixMappings="xmlns:ns0='http://schemas.microsoft.com/office/2006/coverPageProps'" w:xpath="/ns0:CoverPageProperties[1]/ns0:PublishDate[1]" w:storeItemID="{55AF091B-3C7A-41E3-B477-F2FDAA23CFDA}"/>
                  <w:date w:fullDate="2014-06-22T00:00:00Z">
                    <w:dateFormat w:val="yyyy"/>
                    <w:lid w:val="en-US"/>
                    <w:storeMappedDataAs w:val="dateTime"/>
                    <w:calendar w:val="gregorian"/>
                  </w:date>
                </w:sdtPr>
                <w:sdtContent>
                  <w:p w:rsidR="00334B02" w:rsidRDefault="00334B02">
                    <w:pPr>
                      <w:pStyle w:val="NoSpacing"/>
                      <w:rPr>
                        <w:color w:val="4F81BD" w:themeColor="accent1"/>
                        <w:sz w:val="200"/>
                        <w:szCs w:val="200"/>
                      </w:rPr>
                    </w:pPr>
                    <w:r>
                      <w:rPr>
                        <w:color w:val="4F81BD" w:themeColor="accent1"/>
                        <w:sz w:val="200"/>
                        <w:szCs w:val="200"/>
                      </w:rPr>
                      <w:t>2014</w:t>
                    </w:r>
                  </w:p>
                </w:sdtContent>
              </w:sdt>
            </w:tc>
          </w:tr>
          <w:tr w:rsidR="00334B02">
            <w:sdt>
              <w:sdtPr>
                <w:rPr>
                  <w:rFonts w:cstheme="minorHAnsi"/>
                </w:rPr>
                <w:alias w:val="Abstract"/>
                <w:id w:val="276713183"/>
                <w:placeholder>
                  <w:docPart w:val="F134EAD1AA4E40EDB19078654D67A98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334B02" w:rsidRDefault="008B535D">
                    <w:pPr>
                      <w:pStyle w:val="NoSpacing"/>
                    </w:pPr>
                    <w:r w:rsidRPr="008B535D">
                      <w:rPr>
                        <w:rFonts w:cstheme="minorHAnsi"/>
                      </w:rPr>
                      <w:t xml:space="preserve"> </w:t>
                    </w:r>
                    <w:r w:rsidRPr="008B535D">
                      <w:rPr>
                        <w:rFonts w:cstheme="minorHAnsi"/>
                      </w:rPr>
                      <w:t>Dalam perkembangan dunia bisnis, setiap aktifitas mendasar dalam sebuah bisnis akan membutuhkan teknologi guna mengikuti arus jaman yang berkembang dengan sangat cepat. Aktifitas dasar bisnis juga tidak terlepas dari komputerisasi, terutama dalam hal penjualan dan transaksi. Banyak jenis usaha dan bisnis juga semakin mengetahui dan menggunakan teknologi – teknologi dalam perkembangannya.</w:t>
                    </w:r>
                  </w:p>
                </w:tc>
              </w:sdtContent>
            </w:sdt>
            <w:sdt>
              <w:sdtPr>
                <w:rPr>
                  <w:rFonts w:asciiTheme="majorHAnsi" w:eastAsiaTheme="majorEastAsia" w:hAnsiTheme="majorHAnsi" w:cstheme="majorBidi"/>
                  <w:sz w:val="36"/>
                  <w:szCs w:val="36"/>
                </w:rPr>
                <w:alias w:val="Subtitle"/>
                <w:id w:val="276713189"/>
                <w:placeholder>
                  <w:docPart w:val="6B22B06E5B4B4E2B87B0408B305426DD"/>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334B02" w:rsidRDefault="00334B02" w:rsidP="00334B0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id-ID"/>
                      </w:rPr>
                      <w:t>Penjualan Makanan (Sistem Restoran)</w:t>
                    </w:r>
                  </w:p>
                </w:tc>
              </w:sdtContent>
            </w:sdt>
          </w:tr>
        </w:tbl>
        <w:p w:rsidR="00334B02" w:rsidRDefault="00334B02"/>
        <w:p w:rsidR="00334B02" w:rsidRDefault="00334B02">
          <w:r>
            <w:br w:type="page"/>
          </w:r>
        </w:p>
      </w:sdtContent>
    </w:sdt>
    <w:p w:rsidR="00923545" w:rsidRDefault="00334B02" w:rsidP="00334B02">
      <w:pPr>
        <w:pStyle w:val="Heading1"/>
        <w:jc w:val="center"/>
      </w:pPr>
      <w:r>
        <w:lastRenderedPageBreak/>
        <w:t>Latar Belakang</w:t>
      </w:r>
    </w:p>
    <w:p w:rsidR="00334B02" w:rsidRDefault="00334B02" w:rsidP="00334B02"/>
    <w:p w:rsidR="00334B02" w:rsidRDefault="001252E1" w:rsidP="00DD58E7">
      <w:pPr>
        <w:jc w:val="both"/>
        <w:rPr>
          <w:rFonts w:ascii="Times New Roman" w:hAnsi="Times New Roman" w:cs="Times New Roman"/>
          <w:sz w:val="24"/>
          <w:szCs w:val="24"/>
        </w:rPr>
      </w:pPr>
      <w:r w:rsidRPr="00DD58E7">
        <w:rPr>
          <w:rFonts w:ascii="Times New Roman" w:hAnsi="Times New Roman" w:cs="Times New Roman"/>
          <w:sz w:val="24"/>
          <w:szCs w:val="24"/>
        </w:rPr>
        <w:tab/>
      </w:r>
      <w:r w:rsidR="00DD58E7" w:rsidRPr="00DD58E7">
        <w:rPr>
          <w:rFonts w:ascii="Times New Roman" w:hAnsi="Times New Roman" w:cs="Times New Roman"/>
          <w:sz w:val="24"/>
          <w:szCs w:val="24"/>
        </w:rPr>
        <w:t xml:space="preserve">Dalam perkembangan dunia bisnis, setiap aktifitas mendasar dalam sebuah bisnis akan membutuhkan teknologi guna mengikuti arus jaman yang berkembang dengan sangat cepat. Aktifitas dasar bisnis juga tidak terlepas dari </w:t>
      </w:r>
      <w:r w:rsidR="00DD58E7">
        <w:rPr>
          <w:rFonts w:ascii="Times New Roman" w:hAnsi="Times New Roman" w:cs="Times New Roman"/>
          <w:sz w:val="24"/>
          <w:szCs w:val="24"/>
        </w:rPr>
        <w:t>komputerisasi, terutama dalam hal penjualan dan transaksi</w:t>
      </w:r>
      <w:r w:rsidR="00DD58E7" w:rsidRPr="00DD58E7">
        <w:rPr>
          <w:rFonts w:ascii="Times New Roman" w:hAnsi="Times New Roman" w:cs="Times New Roman"/>
          <w:sz w:val="24"/>
          <w:szCs w:val="24"/>
        </w:rPr>
        <w:t>. Banyak jenis usaha dan bisnis juga semakin mengetahui dan menggunakan teknologi – teknologi dalam perkembangannya</w:t>
      </w:r>
      <w:r w:rsidR="00DD58E7">
        <w:rPr>
          <w:rFonts w:ascii="Times New Roman" w:hAnsi="Times New Roman" w:cs="Times New Roman"/>
          <w:sz w:val="24"/>
          <w:szCs w:val="24"/>
        </w:rPr>
        <w:t>.</w:t>
      </w:r>
    </w:p>
    <w:p w:rsidR="000972A5" w:rsidRDefault="000972A5" w:rsidP="00DD58E7">
      <w:pPr>
        <w:jc w:val="both"/>
        <w:rPr>
          <w:rFonts w:ascii="Times New Roman" w:hAnsi="Times New Roman" w:cs="Times New Roman"/>
          <w:sz w:val="24"/>
          <w:szCs w:val="24"/>
        </w:rPr>
      </w:pPr>
      <w:r>
        <w:rPr>
          <w:rFonts w:ascii="Times New Roman" w:hAnsi="Times New Roman" w:cs="Times New Roman"/>
          <w:sz w:val="24"/>
          <w:szCs w:val="24"/>
        </w:rPr>
        <w:tab/>
        <w:t>Sangat pentingnya akurasi informasi bisnis dan akurasi perhitungan laba dari bisnis, terutama dari bisnis penjualan membuat sebuah sistem yang sederhana pun sangat dibutuhkan dikarenakan peran komputer yang mempermudah dan mempercepat setiap proses bisnis.</w:t>
      </w:r>
    </w:p>
    <w:p w:rsidR="00DD58E7" w:rsidRPr="00DD58E7" w:rsidRDefault="00DD58E7" w:rsidP="00DD58E7">
      <w:pPr>
        <w:jc w:val="both"/>
        <w:rPr>
          <w:rFonts w:ascii="Times New Roman" w:hAnsi="Times New Roman" w:cs="Times New Roman"/>
          <w:sz w:val="24"/>
          <w:szCs w:val="24"/>
        </w:rPr>
      </w:pPr>
      <w:r>
        <w:rPr>
          <w:rFonts w:ascii="Times New Roman" w:hAnsi="Times New Roman" w:cs="Times New Roman"/>
          <w:sz w:val="24"/>
          <w:szCs w:val="24"/>
        </w:rPr>
        <w:tab/>
      </w:r>
    </w:p>
    <w:sectPr w:rsidR="00DD58E7" w:rsidRPr="00DD58E7" w:rsidSect="00334B02">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334B02"/>
    <w:rsid w:val="000972A5"/>
    <w:rsid w:val="000D5D4E"/>
    <w:rsid w:val="001252E1"/>
    <w:rsid w:val="00334B02"/>
    <w:rsid w:val="008B535D"/>
    <w:rsid w:val="00923545"/>
    <w:rsid w:val="00DD58E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545"/>
  </w:style>
  <w:style w:type="paragraph" w:styleId="Heading1">
    <w:name w:val="heading 1"/>
    <w:basedOn w:val="Normal"/>
    <w:next w:val="Normal"/>
    <w:link w:val="Heading1Char"/>
    <w:uiPriority w:val="9"/>
    <w:qFormat/>
    <w:rsid w:val="00334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4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4B02"/>
    <w:rPr>
      <w:rFonts w:eastAsiaTheme="minorEastAsia"/>
      <w:lang w:val="en-US"/>
    </w:rPr>
  </w:style>
  <w:style w:type="paragraph" w:styleId="BalloonText">
    <w:name w:val="Balloon Text"/>
    <w:basedOn w:val="Normal"/>
    <w:link w:val="BalloonTextChar"/>
    <w:uiPriority w:val="99"/>
    <w:semiHidden/>
    <w:unhideWhenUsed/>
    <w:rsid w:val="0033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B02"/>
    <w:rPr>
      <w:rFonts w:ascii="Tahoma" w:hAnsi="Tahoma" w:cs="Tahoma"/>
      <w:sz w:val="16"/>
      <w:szCs w:val="16"/>
    </w:rPr>
  </w:style>
  <w:style w:type="character" w:customStyle="1" w:styleId="Heading1Char">
    <w:name w:val="Heading 1 Char"/>
    <w:basedOn w:val="DefaultParagraphFont"/>
    <w:link w:val="Heading1"/>
    <w:uiPriority w:val="9"/>
    <w:rsid w:val="00334B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9D9ED7C1D14619B905A2D1B855E450"/>
        <w:category>
          <w:name w:val="General"/>
          <w:gallery w:val="placeholder"/>
        </w:category>
        <w:types>
          <w:type w:val="bbPlcHdr"/>
        </w:types>
        <w:behaviors>
          <w:behavior w:val="content"/>
        </w:behaviors>
        <w:guid w:val="{940027BF-14B6-4D64-B64E-7930167D8133}"/>
      </w:docPartPr>
      <w:docPartBody>
        <w:p w:rsidR="00000000" w:rsidRDefault="005C262B" w:rsidP="005C262B">
          <w:pPr>
            <w:pStyle w:val="B09D9ED7C1D14619B905A2D1B855E450"/>
          </w:pPr>
          <w:r>
            <w:rPr>
              <w:rFonts w:asciiTheme="majorHAnsi" w:eastAsiaTheme="majorEastAsia" w:hAnsiTheme="majorHAnsi" w:cstheme="majorBidi"/>
              <w:sz w:val="72"/>
              <w:szCs w:val="72"/>
            </w:rPr>
            <w:t>[Type the document title]</w:t>
          </w:r>
        </w:p>
      </w:docPartBody>
    </w:docPart>
    <w:docPart>
      <w:docPartPr>
        <w:name w:val="D829054084A74C75B00FFF646CA3EFE6"/>
        <w:category>
          <w:name w:val="General"/>
          <w:gallery w:val="placeholder"/>
        </w:category>
        <w:types>
          <w:type w:val="bbPlcHdr"/>
        </w:types>
        <w:behaviors>
          <w:behavior w:val="content"/>
        </w:behaviors>
        <w:guid w:val="{F5FAB483-A728-4C1F-8041-E36B51128BA5}"/>
      </w:docPartPr>
      <w:docPartBody>
        <w:p w:rsidR="00000000" w:rsidRDefault="005C262B" w:rsidP="005C262B">
          <w:pPr>
            <w:pStyle w:val="D829054084A74C75B00FFF646CA3EFE6"/>
          </w:pPr>
          <w:r>
            <w:rPr>
              <w:color w:val="4F81BD" w:themeColor="accent1"/>
              <w:sz w:val="200"/>
              <w:szCs w:val="200"/>
            </w:rPr>
            <w:t>[Year]</w:t>
          </w:r>
        </w:p>
      </w:docPartBody>
    </w:docPart>
    <w:docPart>
      <w:docPartPr>
        <w:name w:val="F134EAD1AA4E40EDB19078654D67A988"/>
        <w:category>
          <w:name w:val="General"/>
          <w:gallery w:val="placeholder"/>
        </w:category>
        <w:types>
          <w:type w:val="bbPlcHdr"/>
        </w:types>
        <w:behaviors>
          <w:behavior w:val="content"/>
        </w:behaviors>
        <w:guid w:val="{B5B7BFCB-47BF-4EB8-B739-D1849F5C55E8}"/>
      </w:docPartPr>
      <w:docPartBody>
        <w:p w:rsidR="00000000" w:rsidRDefault="005C262B" w:rsidP="005C262B">
          <w:pPr>
            <w:pStyle w:val="F134EAD1AA4E40EDB19078654D67A988"/>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6B22B06E5B4B4E2B87B0408B305426DD"/>
        <w:category>
          <w:name w:val="General"/>
          <w:gallery w:val="placeholder"/>
        </w:category>
        <w:types>
          <w:type w:val="bbPlcHdr"/>
        </w:types>
        <w:behaviors>
          <w:behavior w:val="content"/>
        </w:behaviors>
        <w:guid w:val="{D4C1D210-5E05-4232-BAE6-E43FDA0150BA}"/>
      </w:docPartPr>
      <w:docPartBody>
        <w:p w:rsidR="00000000" w:rsidRDefault="005C262B" w:rsidP="005C262B">
          <w:pPr>
            <w:pStyle w:val="6B22B06E5B4B4E2B87B0408B305426DD"/>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262B"/>
    <w:rsid w:val="005C262B"/>
    <w:rsid w:val="005E130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9D9ED7C1D14619B905A2D1B855E450">
    <w:name w:val="B09D9ED7C1D14619B905A2D1B855E450"/>
    <w:rsid w:val="005C262B"/>
  </w:style>
  <w:style w:type="paragraph" w:customStyle="1" w:styleId="EB49D1CD436144E6AEF7812A6E42B85A">
    <w:name w:val="EB49D1CD436144E6AEF7812A6E42B85A"/>
    <w:rsid w:val="005C262B"/>
  </w:style>
  <w:style w:type="paragraph" w:customStyle="1" w:styleId="D829054084A74C75B00FFF646CA3EFE6">
    <w:name w:val="D829054084A74C75B00FFF646CA3EFE6"/>
    <w:rsid w:val="005C262B"/>
  </w:style>
  <w:style w:type="paragraph" w:customStyle="1" w:styleId="F134EAD1AA4E40EDB19078654D67A988">
    <w:name w:val="F134EAD1AA4E40EDB19078654D67A988"/>
    <w:rsid w:val="005C262B"/>
  </w:style>
  <w:style w:type="paragraph" w:customStyle="1" w:styleId="6B22B06E5B4B4E2B87B0408B305426DD">
    <w:name w:val="6B22B06E5B4B4E2B87B0408B305426DD"/>
    <w:rsid w:val="005C26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2014-06-22T00:00:00</PublishDate>
  <Abstract> Dalam perkembangan dunia bisnis, setiap aktifitas mendasar dalam sebuah bisnis akan membutuhkan teknologi guna mengikuti arus jaman yang berkembang dengan sangat cepat. Aktifitas dasar bisnis juga tidak terlepas dari komputerisasi, terutama dalam hal penjualan dan transaksi. Banyak jenis usaha dan bisnis juga semakin mengetahui dan menggunakan teknologi – teknologi dalam perkembangannya.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Aplikasi Transaksi Penjualan</dc:title>
  <dc:subject>Penjualan Makanan (Sistem Restoran)</dc:subject>
  <dc:creator>SONY VAIO</dc:creator>
  <cp:lastModifiedBy>SONY VAIO</cp:lastModifiedBy>
  <cp:revision>8</cp:revision>
  <dcterms:created xsi:type="dcterms:W3CDTF">2014-06-22T15:32:00Z</dcterms:created>
  <dcterms:modified xsi:type="dcterms:W3CDTF">2014-06-22T16:17:00Z</dcterms:modified>
</cp:coreProperties>
</file>