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D2A159" w14:textId="77777777" w:rsidR="00731900" w:rsidRDefault="00731900">
      <w:r>
        <w:rPr>
          <w:rFonts w:asciiTheme="majorHAnsi" w:eastAsiaTheme="majorEastAsia" w:hAnsiTheme="majorHAnsi" w:cstheme="majorBidi"/>
          <w:b/>
          <w:cap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95ED000" wp14:editId="755E6F3B">
            <wp:simplePos x="0" y="0"/>
            <wp:positionH relativeFrom="margin">
              <wp:align>center</wp:align>
            </wp:positionH>
            <wp:positionV relativeFrom="paragraph">
              <wp:posOffset>2779</wp:posOffset>
            </wp:positionV>
            <wp:extent cx="2652395" cy="1565910"/>
            <wp:effectExtent l="0" t="0" r="0" b="0"/>
            <wp:wrapNone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9" r="3067" b="95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395" cy="156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848D1A" w14:textId="77777777" w:rsidR="00731900" w:rsidRDefault="00731900"/>
    <w:p w14:paraId="7025FA01" w14:textId="77777777" w:rsidR="00731900" w:rsidRDefault="00731900"/>
    <w:p w14:paraId="7BF4F737" w14:textId="77777777" w:rsidR="00731900" w:rsidRDefault="00731900"/>
    <w:p w14:paraId="7FBCE6BF" w14:textId="77777777" w:rsidR="00731900" w:rsidRDefault="00731900" w:rsidP="00731900">
      <w:pPr>
        <w:pBdr>
          <w:bottom w:val="single" w:sz="6" w:space="1" w:color="auto"/>
        </w:pBdr>
        <w:jc w:val="center"/>
        <w:rPr>
          <w:rFonts w:ascii="Cambria" w:hAnsi="Cambria" w:cs="Times New Roman"/>
          <w:b/>
          <w:sz w:val="36"/>
        </w:rPr>
      </w:pPr>
    </w:p>
    <w:p w14:paraId="0CED31A3" w14:textId="77777777" w:rsidR="00731900" w:rsidRDefault="00731900" w:rsidP="00731900">
      <w:pPr>
        <w:pBdr>
          <w:bottom w:val="single" w:sz="6" w:space="1" w:color="auto"/>
        </w:pBdr>
        <w:jc w:val="center"/>
        <w:rPr>
          <w:rFonts w:ascii="Cambria" w:hAnsi="Cambria" w:cs="Times New Roman"/>
          <w:b/>
          <w:sz w:val="36"/>
        </w:rPr>
      </w:pPr>
    </w:p>
    <w:p w14:paraId="0296049F" w14:textId="77777777" w:rsidR="00731900" w:rsidRDefault="00731900" w:rsidP="00731900">
      <w:pPr>
        <w:pBdr>
          <w:bottom w:val="single" w:sz="6" w:space="1" w:color="auto"/>
        </w:pBdr>
        <w:jc w:val="center"/>
        <w:rPr>
          <w:rFonts w:ascii="Cambria" w:hAnsi="Cambria" w:cs="Times New Roman"/>
          <w:b/>
          <w:sz w:val="36"/>
        </w:rPr>
      </w:pPr>
    </w:p>
    <w:p w14:paraId="503C0966" w14:textId="29486D1F" w:rsidR="00731900" w:rsidRDefault="00731900" w:rsidP="00731900">
      <w:pPr>
        <w:pBdr>
          <w:bottom w:val="single" w:sz="6" w:space="1" w:color="auto"/>
        </w:pBdr>
        <w:jc w:val="center"/>
        <w:rPr>
          <w:rFonts w:ascii="Cambria" w:hAnsi="Cambria" w:cs="Times New Roman"/>
          <w:b/>
          <w:sz w:val="36"/>
        </w:rPr>
      </w:pPr>
      <w:r w:rsidRPr="00995C4A">
        <w:rPr>
          <w:rFonts w:ascii="Cambria" w:hAnsi="Cambria" w:cs="Times New Roman"/>
          <w:b/>
          <w:sz w:val="36"/>
        </w:rPr>
        <w:t>PROPOSAL</w:t>
      </w:r>
      <w:r w:rsidR="00AC6FE2">
        <w:rPr>
          <w:rFonts w:ascii="Cambria" w:hAnsi="Cambria" w:cs="Times New Roman"/>
          <w:b/>
          <w:sz w:val="36"/>
        </w:rPr>
        <w:t xml:space="preserve"> PROGRAM</w:t>
      </w:r>
      <w:r>
        <w:rPr>
          <w:rFonts w:ascii="Cambria" w:hAnsi="Cambria" w:cs="Times New Roman"/>
          <w:b/>
          <w:sz w:val="36"/>
        </w:rPr>
        <w:t xml:space="preserve"> </w:t>
      </w:r>
      <w:r w:rsidRPr="00995C4A">
        <w:rPr>
          <w:rFonts w:ascii="Cambria" w:hAnsi="Cambria" w:cs="Times New Roman"/>
          <w:b/>
          <w:sz w:val="36"/>
        </w:rPr>
        <w:t>KREATI</w:t>
      </w:r>
      <w:r>
        <w:rPr>
          <w:rFonts w:ascii="Cambria" w:hAnsi="Cambria" w:cs="Times New Roman"/>
          <w:b/>
          <w:sz w:val="36"/>
        </w:rPr>
        <w:t xml:space="preserve">VITAS </w:t>
      </w:r>
      <w:r w:rsidR="00B97927">
        <w:rPr>
          <w:rFonts w:ascii="Cambria" w:hAnsi="Cambria" w:cs="Times New Roman"/>
          <w:b/>
          <w:sz w:val="36"/>
        </w:rPr>
        <w:br/>
      </w:r>
      <w:bookmarkStart w:id="0" w:name="_GoBack"/>
      <w:bookmarkEnd w:id="0"/>
      <w:r>
        <w:rPr>
          <w:rFonts w:ascii="Cambria" w:hAnsi="Cambria" w:cs="Times New Roman"/>
          <w:b/>
          <w:sz w:val="36"/>
        </w:rPr>
        <w:t>TEKNOLOGI INFORMASI (PKTI)</w:t>
      </w:r>
    </w:p>
    <w:p w14:paraId="2A416C65" w14:textId="77777777" w:rsidR="00731900" w:rsidRPr="00731900" w:rsidRDefault="00731900" w:rsidP="00731900">
      <w:pPr>
        <w:pBdr>
          <w:bottom w:val="single" w:sz="6" w:space="1" w:color="auto"/>
        </w:pBdr>
        <w:jc w:val="center"/>
        <w:rPr>
          <w:rFonts w:ascii="Cambria" w:hAnsi="Cambria" w:cs="Times New Roman"/>
          <w:b/>
          <w:sz w:val="18"/>
        </w:rPr>
      </w:pPr>
    </w:p>
    <w:p w14:paraId="2AE81D1C" w14:textId="77777777" w:rsidR="00731900" w:rsidRDefault="00731900" w:rsidP="00731900">
      <w:pPr>
        <w:tabs>
          <w:tab w:val="left" w:pos="3778"/>
        </w:tabs>
        <w:rPr>
          <w:rFonts w:ascii="Cambria" w:hAnsi="Cambria" w:cs="Times New Roman"/>
          <w:sz w:val="36"/>
        </w:rPr>
      </w:pPr>
    </w:p>
    <w:p w14:paraId="25B17A6A" w14:textId="77777777" w:rsidR="00731900" w:rsidRDefault="00731900" w:rsidP="00731900">
      <w:pPr>
        <w:tabs>
          <w:tab w:val="left" w:pos="3778"/>
        </w:tabs>
        <w:jc w:val="center"/>
        <w:rPr>
          <w:rFonts w:ascii="Cambria" w:hAnsi="Cambria" w:cs="Times New Roman"/>
          <w:b/>
          <w:sz w:val="40"/>
        </w:rPr>
      </w:pPr>
      <w:r w:rsidRPr="00995C4A">
        <w:rPr>
          <w:rFonts w:ascii="Cambria" w:hAnsi="Cambria" w:cs="Times New Roman"/>
          <w:b/>
          <w:sz w:val="40"/>
        </w:rPr>
        <w:t>APLIKASI JUAL-BELI</w:t>
      </w:r>
    </w:p>
    <w:p w14:paraId="24B1F3AD" w14:textId="77777777" w:rsidR="00731900" w:rsidRDefault="00731900" w:rsidP="00731900">
      <w:pPr>
        <w:tabs>
          <w:tab w:val="left" w:pos="3778"/>
        </w:tabs>
        <w:jc w:val="center"/>
        <w:rPr>
          <w:rFonts w:ascii="Cambria" w:hAnsi="Cambria" w:cs="Times New Roman"/>
          <w:b/>
          <w:sz w:val="40"/>
        </w:rPr>
      </w:pPr>
      <w:r>
        <w:rPr>
          <w:rFonts w:ascii="Cambria" w:hAnsi="Cambria" w:cs="Times New Roman"/>
          <w:b/>
          <w:sz w:val="40"/>
        </w:rPr>
        <w:t>PRODUK LOKAL INDONESIA BERBASIS ONLINE</w:t>
      </w:r>
    </w:p>
    <w:p w14:paraId="59DDEC0B" w14:textId="77777777" w:rsidR="00731900" w:rsidRDefault="00731900" w:rsidP="00731900">
      <w:pPr>
        <w:jc w:val="center"/>
        <w:rPr>
          <w:rFonts w:ascii="Times New Roman" w:hAnsi="Times New Roman" w:cs="Times New Roman"/>
          <w:sz w:val="24"/>
        </w:rPr>
      </w:pPr>
    </w:p>
    <w:p w14:paraId="31B544AE" w14:textId="77777777" w:rsidR="00731900" w:rsidRDefault="00731900" w:rsidP="00731900">
      <w:pPr>
        <w:jc w:val="center"/>
        <w:rPr>
          <w:rFonts w:ascii="Times New Roman" w:hAnsi="Times New Roman" w:cs="Times New Roman"/>
          <w:sz w:val="24"/>
        </w:rPr>
      </w:pPr>
      <w:r w:rsidRPr="0080757A"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/>
          <w:sz w:val="24"/>
        </w:rPr>
        <w:t>leh</w:t>
      </w:r>
      <w:r w:rsidRPr="0080757A">
        <w:rPr>
          <w:rFonts w:ascii="Times New Roman" w:hAnsi="Times New Roman" w:cs="Times New Roman"/>
          <w:sz w:val="24"/>
        </w:rPr>
        <w:t xml:space="preserve"> :</w:t>
      </w:r>
    </w:p>
    <w:p w14:paraId="12188328" w14:textId="77777777" w:rsidR="00731900" w:rsidRDefault="00731900" w:rsidP="00731900">
      <w:pPr>
        <w:jc w:val="center"/>
        <w:rPr>
          <w:rFonts w:ascii="Times New Roman" w:hAnsi="Times New Roman" w:cs="Times New Roman"/>
          <w:sz w:val="24"/>
        </w:rPr>
      </w:pPr>
    </w:p>
    <w:p w14:paraId="516C54FF" w14:textId="77777777" w:rsidR="00731900" w:rsidRPr="0080757A" w:rsidRDefault="00731900" w:rsidP="00731900">
      <w:pPr>
        <w:jc w:val="center"/>
        <w:rPr>
          <w:rFonts w:ascii="Times New Roman" w:hAnsi="Times New Roman" w:cs="Times New Roman"/>
          <w:sz w:val="24"/>
        </w:rPr>
      </w:pPr>
    </w:p>
    <w:p w14:paraId="44058EB5" w14:textId="77777777" w:rsidR="00731900" w:rsidRPr="001D5E0E" w:rsidRDefault="00731900" w:rsidP="007319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1D5E0E">
        <w:rPr>
          <w:rFonts w:ascii="Times New Roman" w:hAnsi="Times New Roman" w:cs="Times New Roman"/>
          <w:b/>
          <w:sz w:val="24"/>
        </w:rPr>
        <w:t>JIMMY TANU WIJAYA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  <w:t xml:space="preserve"> (12.111.0154)</w:t>
      </w:r>
    </w:p>
    <w:p w14:paraId="244087F4" w14:textId="77777777" w:rsidR="00731900" w:rsidRPr="001D5E0E" w:rsidRDefault="00731900" w:rsidP="007319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1D5E0E">
        <w:rPr>
          <w:rFonts w:ascii="Times New Roman" w:hAnsi="Times New Roman" w:cs="Times New Roman"/>
          <w:b/>
          <w:sz w:val="24"/>
        </w:rPr>
        <w:t>MICHAEL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 (12.111.0804)</w:t>
      </w:r>
    </w:p>
    <w:p w14:paraId="5AAC5915" w14:textId="77777777" w:rsidR="00731900" w:rsidRDefault="00731900" w:rsidP="007319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SEPTIAN RAHMAN</w:t>
      </w:r>
      <w:r>
        <w:rPr>
          <w:rFonts w:ascii="Times New Roman" w:hAnsi="Times New Roman" w:cs="Times New Roman"/>
          <w:b/>
          <w:sz w:val="24"/>
        </w:rPr>
        <w:tab/>
        <w:t xml:space="preserve"> (12.111.1559)</w:t>
      </w:r>
    </w:p>
    <w:p w14:paraId="20E2525F" w14:textId="77777777" w:rsidR="00731900" w:rsidRDefault="00731900" w:rsidP="00731900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257ED4E3" w14:textId="77777777" w:rsidR="00731900" w:rsidRDefault="00731900" w:rsidP="00731900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0DB9E228" w14:textId="77777777" w:rsidR="00731900" w:rsidRDefault="00731900" w:rsidP="00731900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2F25DC45" w14:textId="77777777" w:rsidR="00731900" w:rsidRDefault="00731900" w:rsidP="00731900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5A7FFE55" w14:textId="77777777" w:rsidR="00731900" w:rsidRDefault="00731900" w:rsidP="00731900">
      <w:pPr>
        <w:spacing w:line="240" w:lineRule="auto"/>
        <w:jc w:val="center"/>
        <w:rPr>
          <w:rFonts w:ascii="Cambria" w:hAnsi="Cambria" w:cs="Times New Roman"/>
          <w:b/>
          <w:sz w:val="32"/>
        </w:rPr>
      </w:pPr>
    </w:p>
    <w:p w14:paraId="7B4CF6B7" w14:textId="77777777" w:rsidR="00731900" w:rsidRDefault="00731900" w:rsidP="00731900">
      <w:pPr>
        <w:spacing w:line="240" w:lineRule="auto"/>
        <w:jc w:val="center"/>
        <w:rPr>
          <w:rFonts w:ascii="Cambria" w:hAnsi="Cambria" w:cs="Times New Roman"/>
          <w:b/>
          <w:sz w:val="32"/>
        </w:rPr>
      </w:pPr>
    </w:p>
    <w:p w14:paraId="52A1C3A4" w14:textId="77777777" w:rsidR="00731900" w:rsidRPr="001D5E0E" w:rsidRDefault="00731900" w:rsidP="00731900">
      <w:pPr>
        <w:spacing w:line="240" w:lineRule="auto"/>
        <w:jc w:val="center"/>
        <w:rPr>
          <w:rFonts w:ascii="Cambria" w:hAnsi="Cambria" w:cs="Times New Roman"/>
          <w:b/>
          <w:sz w:val="32"/>
        </w:rPr>
      </w:pPr>
      <w:r w:rsidRPr="001D5E0E">
        <w:rPr>
          <w:rFonts w:ascii="Cambria" w:hAnsi="Cambria" w:cs="Times New Roman"/>
          <w:b/>
          <w:sz w:val="32"/>
        </w:rPr>
        <w:t>Program Studi Teknik Informatika</w:t>
      </w:r>
    </w:p>
    <w:p w14:paraId="22DB397B" w14:textId="77777777" w:rsidR="00731900" w:rsidRPr="001D5E0E" w:rsidRDefault="00731900" w:rsidP="00731900">
      <w:pPr>
        <w:spacing w:line="240" w:lineRule="auto"/>
        <w:jc w:val="center"/>
        <w:rPr>
          <w:rFonts w:ascii="Cambria" w:hAnsi="Cambria" w:cs="Times New Roman"/>
          <w:b/>
          <w:sz w:val="32"/>
        </w:rPr>
      </w:pPr>
      <w:r w:rsidRPr="001D5E0E">
        <w:rPr>
          <w:rFonts w:ascii="Cambria" w:hAnsi="Cambria" w:cs="Times New Roman"/>
          <w:b/>
          <w:sz w:val="32"/>
        </w:rPr>
        <w:t>STMIK MIKROSKIL</w:t>
      </w:r>
    </w:p>
    <w:p w14:paraId="4F38E16D" w14:textId="77777777" w:rsidR="00731900" w:rsidRDefault="00731900" w:rsidP="00731900">
      <w:pPr>
        <w:spacing w:line="240" w:lineRule="auto"/>
        <w:jc w:val="center"/>
        <w:rPr>
          <w:rFonts w:ascii="Cambria" w:hAnsi="Cambria" w:cs="Times New Roman"/>
          <w:b/>
          <w:sz w:val="32"/>
        </w:rPr>
      </w:pPr>
      <w:r w:rsidRPr="001D5E0E">
        <w:rPr>
          <w:rFonts w:ascii="Cambria" w:hAnsi="Cambria" w:cs="Times New Roman"/>
          <w:b/>
          <w:sz w:val="32"/>
        </w:rPr>
        <w:t>2014</w:t>
      </w:r>
    </w:p>
    <w:p w14:paraId="542CDFD9" w14:textId="77777777" w:rsidR="00731900" w:rsidRPr="001D5E0E" w:rsidRDefault="00731900" w:rsidP="0073190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LATAR BELAKANG</w:t>
      </w:r>
    </w:p>
    <w:p w14:paraId="58946C16" w14:textId="597FFB8C" w:rsidR="00731900" w:rsidRDefault="00731900" w:rsidP="00731900">
      <w:pPr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 era saat </w:t>
      </w:r>
      <w:r w:rsidR="000307B8">
        <w:rPr>
          <w:rFonts w:ascii="Times New Roman" w:hAnsi="Times New Roman" w:cs="Times New Roman"/>
          <w:sz w:val="24"/>
        </w:rPr>
        <w:t>k</w:t>
      </w:r>
      <w:r>
        <w:rPr>
          <w:rFonts w:ascii="Times New Roman" w:hAnsi="Times New Roman" w:cs="Times New Roman"/>
          <w:sz w:val="24"/>
        </w:rPr>
        <w:t>ini, penggunaan internet untuk segala aktivitas sedang marak-maraknya. Penggunanya pun beragam, mulai dari anak-anak, remaja, orang tua, pengusaha, dan masih banyak lagi. Salah satu aktivitas yang sering dilakukan di dunia internet adalah aktivitas jual-beli produk. Orang tidak perlu lagi kesana kemari untuk membeli suatu produk. Cukup hanya melihat produk di suatu situs, pilih, bayar, dan barang akan dikirim dari penjual ke pembeli.</w:t>
      </w:r>
    </w:p>
    <w:p w14:paraId="5103632E" w14:textId="0968D2D9" w:rsidR="00731900" w:rsidRDefault="00731900" w:rsidP="00731900">
      <w:pPr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 Indonesia, saat ini sudah banyak situs yang menyediakan tempat untuk aktivitas jual-beli produk secara </w:t>
      </w:r>
      <w:r w:rsidRPr="0091528C">
        <w:rPr>
          <w:rFonts w:ascii="Times New Roman" w:hAnsi="Times New Roman" w:cs="Times New Roman"/>
          <w:i/>
          <w:sz w:val="24"/>
        </w:rPr>
        <w:t>Online</w:t>
      </w:r>
      <w:r>
        <w:rPr>
          <w:rFonts w:ascii="Times New Roman" w:hAnsi="Times New Roman" w:cs="Times New Roman"/>
          <w:sz w:val="24"/>
        </w:rPr>
        <w:t xml:space="preserve"> seperti OLX(</w:t>
      </w:r>
      <w:r w:rsidRPr="00E33DD4">
        <w:rPr>
          <w:rFonts w:ascii="Times New Roman" w:hAnsi="Times New Roman" w:cs="Times New Roman"/>
          <w:i/>
          <w:sz w:val="24"/>
        </w:rPr>
        <w:t>tokobagus.com</w:t>
      </w:r>
      <w:r>
        <w:rPr>
          <w:rFonts w:ascii="Times New Roman" w:hAnsi="Times New Roman" w:cs="Times New Roman"/>
          <w:sz w:val="24"/>
        </w:rPr>
        <w:t>), Lazada, Berniaga, Bhinneka, dll. Akan tetapi, kami melihat adanya kekurangan di suatu sisi dimana sisi ters</w:t>
      </w:r>
      <w:r w:rsidR="00E33DD4">
        <w:rPr>
          <w:rFonts w:ascii="Times New Roman" w:hAnsi="Times New Roman" w:cs="Times New Roman"/>
          <w:sz w:val="24"/>
        </w:rPr>
        <w:t>ebut adalah sisi ke-Indonesiaan</w:t>
      </w:r>
      <w:r>
        <w:rPr>
          <w:rFonts w:ascii="Times New Roman" w:hAnsi="Times New Roman" w:cs="Times New Roman"/>
          <w:sz w:val="24"/>
        </w:rPr>
        <w:t>nya. Kami melihat bahwa produk lokal Indonesia sering tertutupi dengan kemeg</w:t>
      </w:r>
      <w:r w:rsidR="000D65A0">
        <w:rPr>
          <w:rFonts w:ascii="Times New Roman" w:hAnsi="Times New Roman" w:cs="Times New Roman"/>
          <w:sz w:val="24"/>
        </w:rPr>
        <w:t>ahan dan keindahan produk luar</w:t>
      </w:r>
      <w:r>
        <w:rPr>
          <w:rFonts w:ascii="Times New Roman" w:hAnsi="Times New Roman" w:cs="Times New Roman"/>
          <w:sz w:val="24"/>
        </w:rPr>
        <w:t>. Dimana banyak juga produk lokal yang juga kualitasnya ha</w:t>
      </w:r>
      <w:r w:rsidR="000D65A0">
        <w:rPr>
          <w:rFonts w:ascii="Times New Roman" w:hAnsi="Times New Roman" w:cs="Times New Roman"/>
          <w:sz w:val="24"/>
        </w:rPr>
        <w:t>mpir setara dengan produk luar</w:t>
      </w:r>
      <w:r>
        <w:rPr>
          <w:rFonts w:ascii="Times New Roman" w:hAnsi="Times New Roman" w:cs="Times New Roman"/>
          <w:sz w:val="24"/>
        </w:rPr>
        <w:t xml:space="preserve">. Kami juga melihat bahwa konsep yang digunakan di situs jual-beli </w:t>
      </w:r>
      <w:r w:rsidRPr="0091528C">
        <w:rPr>
          <w:rFonts w:ascii="Times New Roman" w:hAnsi="Times New Roman" w:cs="Times New Roman"/>
          <w:i/>
          <w:sz w:val="24"/>
        </w:rPr>
        <w:t>Online</w:t>
      </w:r>
      <w:r>
        <w:rPr>
          <w:rFonts w:ascii="Times New Roman" w:hAnsi="Times New Roman" w:cs="Times New Roman"/>
          <w:sz w:val="24"/>
        </w:rPr>
        <w:t xml:space="preserve"> di Indonesia, hampir semuanya menggunakan prinsip “Klik-Ketemuan-Deal”. Padahal,</w:t>
      </w:r>
      <w:r w:rsidR="001762EB">
        <w:rPr>
          <w:rFonts w:ascii="Times New Roman" w:hAnsi="Times New Roman" w:cs="Times New Roman"/>
          <w:sz w:val="24"/>
        </w:rPr>
        <w:t xml:space="preserve"> sekarang</w:t>
      </w:r>
      <w:r>
        <w:rPr>
          <w:rFonts w:ascii="Times New Roman" w:hAnsi="Times New Roman" w:cs="Times New Roman"/>
          <w:sz w:val="24"/>
        </w:rPr>
        <w:t xml:space="preserve"> ini sudah ada yang namanya Kartu Kredit, </w:t>
      </w:r>
      <w:r w:rsidRPr="0091528C">
        <w:rPr>
          <w:rFonts w:ascii="Times New Roman" w:hAnsi="Times New Roman" w:cs="Times New Roman"/>
          <w:i/>
          <w:sz w:val="24"/>
        </w:rPr>
        <w:t>PayPal, BitCoin, e-Banking</w:t>
      </w:r>
      <w:r>
        <w:rPr>
          <w:rFonts w:ascii="Times New Roman" w:hAnsi="Times New Roman" w:cs="Times New Roman"/>
          <w:sz w:val="24"/>
        </w:rPr>
        <w:t xml:space="preserve"> untuk melakukan transaks</w:t>
      </w:r>
      <w:r w:rsidR="00BE0053">
        <w:rPr>
          <w:rFonts w:ascii="Times New Roman" w:hAnsi="Times New Roman" w:cs="Times New Roman"/>
          <w:sz w:val="24"/>
        </w:rPr>
        <w:t>i pentransferan uang. Dan</w:t>
      </w:r>
      <w:r w:rsidR="0027728D">
        <w:rPr>
          <w:rFonts w:ascii="Times New Roman" w:hAnsi="Times New Roman" w:cs="Times New Roman"/>
          <w:sz w:val="24"/>
        </w:rPr>
        <w:t xml:space="preserve"> desain dan</w:t>
      </w:r>
      <w:r w:rsidR="00BE0053">
        <w:rPr>
          <w:rFonts w:ascii="Times New Roman" w:hAnsi="Times New Roman" w:cs="Times New Roman"/>
          <w:sz w:val="24"/>
        </w:rPr>
        <w:t xml:space="preserve"> konsep</w:t>
      </w:r>
      <w:r>
        <w:rPr>
          <w:rFonts w:ascii="Times New Roman" w:hAnsi="Times New Roman" w:cs="Times New Roman"/>
          <w:sz w:val="24"/>
        </w:rPr>
        <w:t xml:space="preserve"> dari semua situs</w:t>
      </w:r>
      <w:r w:rsidR="0093466D">
        <w:rPr>
          <w:rFonts w:ascii="Times New Roman" w:hAnsi="Times New Roman" w:cs="Times New Roman"/>
          <w:sz w:val="24"/>
        </w:rPr>
        <w:t xml:space="preserve"> tersebut</w:t>
      </w:r>
      <w:r>
        <w:rPr>
          <w:rFonts w:ascii="Times New Roman" w:hAnsi="Times New Roman" w:cs="Times New Roman"/>
          <w:sz w:val="24"/>
        </w:rPr>
        <w:t xml:space="preserve"> juga rata-rata hampir sama dengan</w:t>
      </w:r>
      <w:r w:rsidR="00857E0F">
        <w:rPr>
          <w:rFonts w:ascii="Times New Roman" w:hAnsi="Times New Roman" w:cs="Times New Roman"/>
          <w:sz w:val="24"/>
        </w:rPr>
        <w:t xml:space="preserve"> menggunakan</w:t>
      </w:r>
      <w:r w:rsidR="003F07EE">
        <w:rPr>
          <w:rFonts w:ascii="Times New Roman" w:hAnsi="Times New Roman" w:cs="Times New Roman"/>
          <w:sz w:val="24"/>
        </w:rPr>
        <w:t xml:space="preserve"> </w:t>
      </w:r>
      <w:r w:rsidR="00BE0053">
        <w:rPr>
          <w:rFonts w:ascii="Times New Roman" w:hAnsi="Times New Roman" w:cs="Times New Roman"/>
          <w:sz w:val="24"/>
        </w:rPr>
        <w:t>konsep e-commerce</w:t>
      </w:r>
      <w:r>
        <w:rPr>
          <w:rFonts w:ascii="Times New Roman" w:hAnsi="Times New Roman" w:cs="Times New Roman"/>
          <w:sz w:val="24"/>
        </w:rPr>
        <w:t xml:space="preserve">. Oleh karena itu, kami membuat suatu konsep baru di Indonesia yang menggabungkan konsep fitur </w:t>
      </w:r>
      <w:r w:rsidRPr="0091528C">
        <w:rPr>
          <w:rFonts w:ascii="Times New Roman" w:hAnsi="Times New Roman" w:cs="Times New Roman"/>
          <w:i/>
          <w:sz w:val="24"/>
        </w:rPr>
        <w:t>Timeline Instagram</w:t>
      </w:r>
      <w:r>
        <w:rPr>
          <w:rFonts w:ascii="Times New Roman" w:hAnsi="Times New Roman" w:cs="Times New Roman"/>
          <w:sz w:val="24"/>
        </w:rPr>
        <w:t xml:space="preserve"> dengan konsep </w:t>
      </w:r>
      <w:r w:rsidRPr="006A3443">
        <w:rPr>
          <w:rFonts w:ascii="Times New Roman" w:hAnsi="Times New Roman" w:cs="Times New Roman"/>
          <w:i/>
          <w:sz w:val="24"/>
        </w:rPr>
        <w:t xml:space="preserve">MarketPlace </w:t>
      </w:r>
      <w:r>
        <w:rPr>
          <w:rFonts w:ascii="Times New Roman" w:hAnsi="Times New Roman" w:cs="Times New Roman"/>
          <w:sz w:val="24"/>
        </w:rPr>
        <w:t>dari situs</w:t>
      </w:r>
      <w:r w:rsidR="00061F85">
        <w:rPr>
          <w:rFonts w:ascii="Times New Roman" w:hAnsi="Times New Roman" w:cs="Times New Roman"/>
          <w:sz w:val="24"/>
        </w:rPr>
        <w:t xml:space="preserve"> e-commerce</w:t>
      </w:r>
      <w:r>
        <w:rPr>
          <w:rFonts w:ascii="Times New Roman" w:hAnsi="Times New Roman" w:cs="Times New Roman"/>
          <w:sz w:val="24"/>
        </w:rPr>
        <w:t xml:space="preserve"> di Indonesia, dan mungkin bisa membawa suasana baru </w:t>
      </w:r>
      <w:r w:rsidR="00901B65">
        <w:rPr>
          <w:rFonts w:ascii="Times New Roman" w:hAnsi="Times New Roman" w:cs="Times New Roman"/>
          <w:sz w:val="24"/>
        </w:rPr>
        <w:t xml:space="preserve">di Indonesia, </w:t>
      </w:r>
      <w:r>
        <w:rPr>
          <w:rFonts w:ascii="Times New Roman" w:hAnsi="Times New Roman" w:cs="Times New Roman"/>
          <w:sz w:val="24"/>
        </w:rPr>
        <w:t xml:space="preserve">menaikkan pamor Indonesia terutama di sektor IT dan terutama menaikkan pamor dari produk-produk lokal </w:t>
      </w:r>
      <w:r w:rsidR="00CB769A">
        <w:rPr>
          <w:rFonts w:ascii="Times New Roman" w:hAnsi="Times New Roman" w:cs="Times New Roman"/>
          <w:sz w:val="24"/>
        </w:rPr>
        <w:t>yang tertutup oleh produk luar</w:t>
      </w:r>
      <w:r>
        <w:rPr>
          <w:rFonts w:ascii="Times New Roman" w:hAnsi="Times New Roman" w:cs="Times New Roman"/>
          <w:sz w:val="24"/>
        </w:rPr>
        <w:t xml:space="preserve">. </w:t>
      </w:r>
    </w:p>
    <w:p w14:paraId="0A00B7BA" w14:textId="77777777" w:rsidR="00731900" w:rsidRDefault="00731900" w:rsidP="00731900">
      <w:pPr>
        <w:ind w:left="1080"/>
        <w:rPr>
          <w:rFonts w:ascii="Times New Roman" w:hAnsi="Times New Roman" w:cs="Times New Roman"/>
          <w:sz w:val="24"/>
        </w:rPr>
      </w:pPr>
    </w:p>
    <w:p w14:paraId="58951025" w14:textId="77777777" w:rsidR="00731900" w:rsidRPr="001D5E0E" w:rsidRDefault="00731900" w:rsidP="0073190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1D5E0E">
        <w:rPr>
          <w:rFonts w:ascii="Times New Roman" w:hAnsi="Times New Roman" w:cs="Times New Roman"/>
          <w:b/>
          <w:sz w:val="24"/>
        </w:rPr>
        <w:t>MANFAAT</w:t>
      </w:r>
    </w:p>
    <w:p w14:paraId="69993068" w14:textId="77777777" w:rsidR="00731900" w:rsidRDefault="00731900" w:rsidP="00731900">
      <w:pPr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Adapun manfaat dari aplikasi ini diantaranya :</w:t>
      </w:r>
    </w:p>
    <w:p w14:paraId="34E3053C" w14:textId="77777777" w:rsidR="00731900" w:rsidRPr="0091528C" w:rsidRDefault="00731900" w:rsidP="007319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91528C">
        <w:rPr>
          <w:rFonts w:ascii="Times New Roman" w:hAnsi="Times New Roman" w:cs="Times New Roman"/>
          <w:sz w:val="24"/>
        </w:rPr>
        <w:t>Konsep dan suasana baru</w:t>
      </w:r>
      <w:r>
        <w:rPr>
          <w:rFonts w:ascii="Times New Roman" w:hAnsi="Times New Roman" w:cs="Times New Roman"/>
          <w:sz w:val="24"/>
        </w:rPr>
        <w:t xml:space="preserve"> untuk melakukan aktivitas jual-beli</w:t>
      </w:r>
      <w:r w:rsidRPr="0091528C">
        <w:rPr>
          <w:rFonts w:ascii="Times New Roman" w:hAnsi="Times New Roman" w:cs="Times New Roman"/>
          <w:sz w:val="24"/>
        </w:rPr>
        <w:t xml:space="preserve"> di Indonesia</w:t>
      </w:r>
    </w:p>
    <w:p w14:paraId="044CA784" w14:textId="77777777" w:rsidR="00731900" w:rsidRDefault="00731900" w:rsidP="007319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Meningkatkan pamor produk lokal yang selama ini tertutup oleh produk Import</w:t>
      </w:r>
    </w:p>
    <w:p w14:paraId="0BC328D5" w14:textId="77777777" w:rsidR="00731900" w:rsidRDefault="00731900" w:rsidP="007319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Meningkatkan minat turis untuk datang ke Indonesia</w:t>
      </w:r>
    </w:p>
    <w:p w14:paraId="5902177E" w14:textId="77777777" w:rsidR="00731900" w:rsidRPr="006A3443" w:rsidRDefault="00731900" w:rsidP="007319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Transaksi jual-beli yang gampang</w:t>
      </w:r>
    </w:p>
    <w:p w14:paraId="404C2BBE" w14:textId="77777777" w:rsidR="00731900" w:rsidRDefault="00731900" w:rsidP="00731900">
      <w:pPr>
        <w:rPr>
          <w:rFonts w:ascii="Times New Roman" w:hAnsi="Times New Roman" w:cs="Times New Roman"/>
          <w:sz w:val="24"/>
        </w:rPr>
      </w:pPr>
    </w:p>
    <w:p w14:paraId="4536F23D" w14:textId="77777777" w:rsidR="00546340" w:rsidRDefault="00546340" w:rsidP="00731900">
      <w:pPr>
        <w:rPr>
          <w:rFonts w:ascii="Times New Roman" w:hAnsi="Times New Roman" w:cs="Times New Roman"/>
          <w:sz w:val="24"/>
        </w:rPr>
      </w:pPr>
    </w:p>
    <w:p w14:paraId="67F7DC4F" w14:textId="77777777" w:rsidR="00546340" w:rsidRDefault="00546340" w:rsidP="00731900">
      <w:pPr>
        <w:rPr>
          <w:rFonts w:ascii="Times New Roman" w:hAnsi="Times New Roman" w:cs="Times New Roman"/>
          <w:sz w:val="24"/>
        </w:rPr>
      </w:pPr>
    </w:p>
    <w:p w14:paraId="2ACBADD9" w14:textId="77777777" w:rsidR="00546340" w:rsidRDefault="00546340" w:rsidP="00731900">
      <w:pPr>
        <w:rPr>
          <w:rFonts w:ascii="Times New Roman" w:hAnsi="Times New Roman" w:cs="Times New Roman"/>
          <w:sz w:val="24"/>
        </w:rPr>
      </w:pPr>
    </w:p>
    <w:p w14:paraId="62D92DEE" w14:textId="77777777" w:rsidR="00546340" w:rsidRDefault="00546340" w:rsidP="00731900">
      <w:pPr>
        <w:rPr>
          <w:rFonts w:ascii="Times New Roman" w:hAnsi="Times New Roman" w:cs="Times New Roman"/>
          <w:sz w:val="24"/>
        </w:rPr>
      </w:pPr>
    </w:p>
    <w:p w14:paraId="40C3E3F8" w14:textId="77777777" w:rsidR="00546340" w:rsidRDefault="00546340" w:rsidP="00731900">
      <w:pPr>
        <w:rPr>
          <w:rFonts w:ascii="Times New Roman" w:hAnsi="Times New Roman" w:cs="Times New Roman"/>
          <w:sz w:val="24"/>
        </w:rPr>
      </w:pPr>
    </w:p>
    <w:p w14:paraId="360D7923" w14:textId="77777777" w:rsidR="00546340" w:rsidRDefault="00546340" w:rsidP="00731900">
      <w:pPr>
        <w:rPr>
          <w:rFonts w:ascii="Times New Roman" w:hAnsi="Times New Roman" w:cs="Times New Roman"/>
          <w:sz w:val="24"/>
        </w:rPr>
      </w:pPr>
    </w:p>
    <w:p w14:paraId="3DECF79A" w14:textId="77777777" w:rsidR="00546340" w:rsidRPr="0091528C" w:rsidRDefault="00546340" w:rsidP="00731900">
      <w:pPr>
        <w:rPr>
          <w:rFonts w:ascii="Times New Roman" w:hAnsi="Times New Roman" w:cs="Times New Roman"/>
          <w:sz w:val="24"/>
        </w:rPr>
      </w:pPr>
    </w:p>
    <w:p w14:paraId="46E39826" w14:textId="77777777" w:rsidR="00731900" w:rsidRDefault="00731900" w:rsidP="0073190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1D5E0E">
        <w:rPr>
          <w:rFonts w:ascii="Times New Roman" w:hAnsi="Times New Roman" w:cs="Times New Roman"/>
          <w:b/>
          <w:sz w:val="24"/>
        </w:rPr>
        <w:lastRenderedPageBreak/>
        <w:t>TAHAPAN PENGERJAAN</w:t>
      </w:r>
    </w:p>
    <w:p w14:paraId="2450D567" w14:textId="77777777" w:rsidR="00DE79AE" w:rsidRPr="00DE79AE" w:rsidRDefault="00DE79AE" w:rsidP="00DE79AE">
      <w:pPr>
        <w:spacing w:line="24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Tahapan pengerjaan kami untuk setiap bulannya adalah :</w:t>
      </w:r>
    </w:p>
    <w:p w14:paraId="4C17A3F6" w14:textId="77777777" w:rsidR="00731900" w:rsidRDefault="00546340" w:rsidP="00546340">
      <w:pPr>
        <w:spacing w:line="240" w:lineRule="auto"/>
        <w:ind w:left="108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42DE2577" wp14:editId="5F5029F5">
            <wp:extent cx="5486400" cy="3200400"/>
            <wp:effectExtent l="0" t="0" r="25400" b="254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A1481EC" w14:textId="77777777" w:rsidR="002C1D1F" w:rsidRPr="001D5E0E" w:rsidRDefault="002C1D1F" w:rsidP="00546340">
      <w:pPr>
        <w:spacing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41FA0283" w14:textId="77777777" w:rsidR="00731900" w:rsidRPr="001D5E0E" w:rsidRDefault="00731900" w:rsidP="0073190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1D5E0E">
        <w:rPr>
          <w:rFonts w:ascii="Times New Roman" w:hAnsi="Times New Roman" w:cs="Times New Roman"/>
          <w:b/>
          <w:sz w:val="24"/>
        </w:rPr>
        <w:t>TIM</w:t>
      </w:r>
    </w:p>
    <w:p w14:paraId="2F3F35E1" w14:textId="77777777" w:rsidR="00731900" w:rsidRDefault="00731900" w:rsidP="00731900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</w:rPr>
      </w:pPr>
    </w:p>
    <w:p w14:paraId="2702CDDC" w14:textId="5EA69D0E" w:rsidR="00731900" w:rsidRPr="001D5E0E" w:rsidRDefault="000D0CC1" w:rsidP="007319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Jimmy Tanu Wijaya</w:t>
      </w:r>
      <w:r>
        <w:rPr>
          <w:rFonts w:ascii="Times New Roman" w:hAnsi="Times New Roman" w:cs="Times New Roman"/>
          <w:sz w:val="24"/>
        </w:rPr>
        <w:tab/>
      </w:r>
      <w:r w:rsidR="00731900" w:rsidRPr="001D5E0E">
        <w:rPr>
          <w:rFonts w:ascii="Times New Roman" w:hAnsi="Times New Roman" w:cs="Times New Roman"/>
          <w:sz w:val="24"/>
        </w:rPr>
        <w:t xml:space="preserve"> </w:t>
      </w:r>
      <w:r w:rsidR="00731900">
        <w:rPr>
          <w:rFonts w:ascii="Times New Roman" w:hAnsi="Times New Roman" w:cs="Times New Roman"/>
          <w:sz w:val="24"/>
        </w:rPr>
        <w:tab/>
      </w:r>
      <w:r w:rsidR="00731900" w:rsidRPr="001D5E0E">
        <w:rPr>
          <w:rFonts w:ascii="Times New Roman" w:hAnsi="Times New Roman" w:cs="Times New Roman"/>
          <w:sz w:val="24"/>
        </w:rPr>
        <w:t>(12.111.0154)</w:t>
      </w:r>
    </w:p>
    <w:p w14:paraId="31A03196" w14:textId="113299D6" w:rsidR="00731900" w:rsidRPr="001D5E0E" w:rsidRDefault="000D0CC1" w:rsidP="007319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Michael</w:t>
      </w:r>
      <w:r w:rsidR="00731900" w:rsidRPr="001D5E0E">
        <w:rPr>
          <w:rFonts w:ascii="Times New Roman" w:hAnsi="Times New Roman" w:cs="Times New Roman"/>
          <w:sz w:val="24"/>
        </w:rPr>
        <w:t xml:space="preserve"> </w:t>
      </w:r>
      <w:r w:rsidR="00731900">
        <w:rPr>
          <w:rFonts w:ascii="Times New Roman" w:hAnsi="Times New Roman" w:cs="Times New Roman"/>
          <w:sz w:val="24"/>
        </w:rPr>
        <w:tab/>
      </w:r>
      <w:r w:rsidR="00731900">
        <w:rPr>
          <w:rFonts w:ascii="Times New Roman" w:hAnsi="Times New Roman" w:cs="Times New Roman"/>
          <w:sz w:val="24"/>
        </w:rPr>
        <w:tab/>
      </w:r>
      <w:r w:rsidR="00731900">
        <w:rPr>
          <w:rFonts w:ascii="Times New Roman" w:hAnsi="Times New Roman" w:cs="Times New Roman"/>
          <w:sz w:val="24"/>
        </w:rPr>
        <w:tab/>
      </w:r>
      <w:r w:rsidR="00731900" w:rsidRPr="001D5E0E">
        <w:rPr>
          <w:rFonts w:ascii="Times New Roman" w:hAnsi="Times New Roman" w:cs="Times New Roman"/>
          <w:sz w:val="24"/>
        </w:rPr>
        <w:t>(12.111.0804)</w:t>
      </w:r>
    </w:p>
    <w:p w14:paraId="699B17F7" w14:textId="21BBEE3A" w:rsidR="00DE79AE" w:rsidRDefault="000D0CC1" w:rsidP="00DE79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Septian Rahman</w:t>
      </w:r>
      <w:r>
        <w:rPr>
          <w:rFonts w:ascii="Times New Roman" w:hAnsi="Times New Roman" w:cs="Times New Roman"/>
          <w:sz w:val="24"/>
        </w:rPr>
        <w:tab/>
      </w:r>
      <w:r w:rsidR="00731900">
        <w:rPr>
          <w:rFonts w:ascii="Times New Roman" w:hAnsi="Times New Roman" w:cs="Times New Roman"/>
          <w:sz w:val="24"/>
        </w:rPr>
        <w:t xml:space="preserve"> </w:t>
      </w:r>
      <w:r w:rsidR="00731900">
        <w:rPr>
          <w:rFonts w:ascii="Times New Roman" w:hAnsi="Times New Roman" w:cs="Times New Roman"/>
          <w:sz w:val="24"/>
        </w:rPr>
        <w:tab/>
        <w:t>(12.111.1559)</w:t>
      </w:r>
    </w:p>
    <w:p w14:paraId="2FC93698" w14:textId="77777777" w:rsidR="002C1D1F" w:rsidRDefault="002C1D1F" w:rsidP="002C1D1F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7DF33BB7" w14:textId="77777777" w:rsidR="00DE79AE" w:rsidRPr="00DE79AE" w:rsidRDefault="00DE79AE" w:rsidP="00DE79AE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7746C547" w14:textId="77777777" w:rsidR="00731900" w:rsidRDefault="00731900" w:rsidP="0073190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1D5E0E">
        <w:rPr>
          <w:rFonts w:ascii="Times New Roman" w:hAnsi="Times New Roman" w:cs="Times New Roman"/>
          <w:b/>
          <w:sz w:val="24"/>
        </w:rPr>
        <w:t>DOSEN PEMBIMBING</w:t>
      </w:r>
    </w:p>
    <w:p w14:paraId="710B20E9" w14:textId="77777777" w:rsidR="00731900" w:rsidRDefault="00731900" w:rsidP="00731900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52FA8F0B" w14:textId="6CD7B4F5" w:rsidR="00731900" w:rsidRPr="001D5E0E" w:rsidRDefault="000D0CC1" w:rsidP="0073190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Hardy</w:t>
      </w:r>
      <w:r w:rsidR="00731900">
        <w:rPr>
          <w:rFonts w:ascii="Times New Roman" w:hAnsi="Times New Roman" w:cs="Times New Roman"/>
          <w:sz w:val="24"/>
        </w:rPr>
        <w:t>, S.Kom., M.Sc.</w:t>
      </w:r>
      <w:r w:rsidR="00731900" w:rsidRPr="001D5E0E">
        <w:rPr>
          <w:rFonts w:ascii="Times New Roman" w:hAnsi="Times New Roman" w:cs="Times New Roman"/>
          <w:sz w:val="24"/>
        </w:rPr>
        <w:t xml:space="preserve"> </w:t>
      </w:r>
    </w:p>
    <w:p w14:paraId="714E7155" w14:textId="77777777" w:rsidR="00731900" w:rsidRPr="00731900" w:rsidRDefault="00731900" w:rsidP="00731900">
      <w:pPr>
        <w:spacing w:line="240" w:lineRule="auto"/>
        <w:rPr>
          <w:rFonts w:ascii="Cambria" w:hAnsi="Cambria" w:cs="Times New Roman"/>
          <w:b/>
          <w:sz w:val="32"/>
        </w:rPr>
      </w:pPr>
    </w:p>
    <w:sectPr w:rsidR="00731900" w:rsidRPr="00731900" w:rsidSect="0073190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66809"/>
    <w:multiLevelType w:val="hybridMultilevel"/>
    <w:tmpl w:val="1F1E1134"/>
    <w:lvl w:ilvl="0" w:tplc="30DAA7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16050C"/>
    <w:multiLevelType w:val="hybridMultilevel"/>
    <w:tmpl w:val="1B806BF4"/>
    <w:lvl w:ilvl="0" w:tplc="8FEE10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45E67B3"/>
    <w:multiLevelType w:val="hybridMultilevel"/>
    <w:tmpl w:val="DA383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5A0B24"/>
    <w:multiLevelType w:val="hybridMultilevel"/>
    <w:tmpl w:val="A1B65B12"/>
    <w:lvl w:ilvl="0" w:tplc="3C9A36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D64518C"/>
    <w:multiLevelType w:val="hybridMultilevel"/>
    <w:tmpl w:val="EE0C06D6"/>
    <w:lvl w:ilvl="0" w:tplc="15FCC2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900"/>
    <w:rsid w:val="000307B8"/>
    <w:rsid w:val="00061F85"/>
    <w:rsid w:val="000D0CC1"/>
    <w:rsid w:val="000D65A0"/>
    <w:rsid w:val="001762EB"/>
    <w:rsid w:val="0027728D"/>
    <w:rsid w:val="002C1D1F"/>
    <w:rsid w:val="003F07EE"/>
    <w:rsid w:val="00546340"/>
    <w:rsid w:val="00731900"/>
    <w:rsid w:val="00857E0F"/>
    <w:rsid w:val="00901B65"/>
    <w:rsid w:val="0093466D"/>
    <w:rsid w:val="00AC6FE2"/>
    <w:rsid w:val="00B97927"/>
    <w:rsid w:val="00BE0053"/>
    <w:rsid w:val="00CB769A"/>
    <w:rsid w:val="00DE79AE"/>
    <w:rsid w:val="00E33DD4"/>
    <w:rsid w:val="00EB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279E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9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634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34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9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634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34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chart" Target="charts/chart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Idea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Minggu 1</c:v>
                </c:pt>
                <c:pt idx="1">
                  <c:v>Minggu 2</c:v>
                </c:pt>
                <c:pt idx="2">
                  <c:v>Minggu 3</c:v>
                </c:pt>
                <c:pt idx="3">
                  <c:v>Minggu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3.0</c:v>
                </c:pt>
                <c:pt idx="1">
                  <c:v>1.0</c:v>
                </c:pt>
                <c:pt idx="2">
                  <c:v>1.0</c:v>
                </c:pt>
                <c:pt idx="3">
                  <c:v>1.0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Design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Minggu 1</c:v>
                </c:pt>
                <c:pt idx="1">
                  <c:v>Minggu 2</c:v>
                </c:pt>
                <c:pt idx="2">
                  <c:v>Minggu 3</c:v>
                </c:pt>
                <c:pt idx="3">
                  <c:v>Minggu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4.0</c:v>
                </c:pt>
                <c:pt idx="1">
                  <c:v>1.0</c:v>
                </c:pt>
                <c:pt idx="2">
                  <c:v>1.0</c:v>
                </c:pt>
                <c:pt idx="3">
                  <c:v>1.0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Coding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Minggu 1</c:v>
                </c:pt>
                <c:pt idx="1">
                  <c:v>Minggu 2</c:v>
                </c:pt>
                <c:pt idx="2">
                  <c:v>Minggu 3</c:v>
                </c:pt>
                <c:pt idx="3">
                  <c:v>Minggu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0.0</c:v>
                </c:pt>
                <c:pt idx="1">
                  <c:v>5.0</c:v>
                </c:pt>
                <c:pt idx="2">
                  <c:v>3.0</c:v>
                </c:pt>
                <c:pt idx="3">
                  <c:v>2.0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Debug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Minggu 1</c:v>
                </c:pt>
                <c:pt idx="1">
                  <c:v>Minggu 2</c:v>
                </c:pt>
                <c:pt idx="2">
                  <c:v>Minggu 3</c:v>
                </c:pt>
                <c:pt idx="3">
                  <c:v>Minggu 4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0.0</c:v>
                </c:pt>
                <c:pt idx="1">
                  <c:v>0.0</c:v>
                </c:pt>
                <c:pt idx="2">
                  <c:v>2.0</c:v>
                </c:pt>
                <c:pt idx="3">
                  <c:v>4.0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30867944"/>
        <c:axId val="2130870456"/>
      </c:barChart>
      <c:catAx>
        <c:axId val="2130867944"/>
        <c:scaling>
          <c:orientation val="minMax"/>
        </c:scaling>
        <c:delete val="0"/>
        <c:axPos val="l"/>
        <c:majorTickMark val="out"/>
        <c:minorTickMark val="none"/>
        <c:tickLblPos val="nextTo"/>
        <c:crossAx val="2130870456"/>
        <c:crosses val="autoZero"/>
        <c:auto val="1"/>
        <c:lblAlgn val="ctr"/>
        <c:lblOffset val="100"/>
        <c:noMultiLvlLbl val="0"/>
      </c:catAx>
      <c:valAx>
        <c:axId val="2130870456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2130867944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79E932-3767-2B44-B3E4-B1253B4F4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371</Words>
  <Characters>2116</Characters>
  <Application>Microsoft Macintosh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Tanu Wijaya</dc:creator>
  <cp:keywords/>
  <dc:description/>
  <cp:lastModifiedBy>Michael Lim</cp:lastModifiedBy>
  <cp:revision>38</cp:revision>
  <cp:lastPrinted>2014-09-24T04:10:00Z</cp:lastPrinted>
  <dcterms:created xsi:type="dcterms:W3CDTF">2014-09-23T16:46:00Z</dcterms:created>
  <dcterms:modified xsi:type="dcterms:W3CDTF">2014-09-24T04:19:00Z</dcterms:modified>
</cp:coreProperties>
</file>