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1,FCC,445 12th Street SW, Washington,DC,20554,888-225-5322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2,U.S.Copyright Office, 101 Independence Ave, Washington,DC,20559,202-707-3000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3,CDC,1600 Clifton Road,Atlanta,GA,30333,800-232-4636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4,White House, 1600 Pennsylvania Avenue NW, Washington,DC,20500,202-456-1111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5,Labor Statistics,Postal Sq Bldg,2 Mass Ave,Washington,DC,20212,800-877-8339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6,AMTRAK, 60 Massachusetts Avenue NE, Washington,DC,20002,800-523-6590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7,U.S. Air Force,1690 Air Force Pentagon,Washington,DC,20330-1670,800-423-8723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8,National Guard,111 South George Mason Dr,Arlington,VA,22204,800-864-6264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9,Office of Govt Ethics, 1201 New York Ave,Washington,DC,20005,202-482-9300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10,IRS, 1111 Constitution Ave NW, Washington, DC,20224,800-829-1040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