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James McGuigan 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Computer Programming 1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Prof.Dodd</w:t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12/25/23</w:t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1946 </w:t>
        <w:tab/>
        <w:tab/>
        <w:t xml:space="preserve">ENIAC </w:t>
        <w:tab/>
        <w:tab/>
        <w:tab/>
        <w:t xml:space="preserve">first computer system</w:t>
        <w:tab/>
        <w:tab/>
      </w:r>
    </w:p>
    <w:p w:rsidR="00000000" w:rsidDel="00000000" w:rsidP="00000000" w:rsidRDefault="00000000" w:rsidRPr="00000000" w14:paraId="00000007">
      <w:pPr>
        <w:ind w:left="3600"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Designed for ballistics for WWII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1860</w:t>
        <w:tab/>
        <w:tab/>
        <w:t xml:space="preserve">George Boole  </w:t>
        <w:tab/>
        <w:tab/>
        <w:t xml:space="preserve">wrote calculus of logic </w:t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1890’s </w:t>
        <w:tab/>
        <w:tab/>
        <w:t xml:space="preserve">IBM </w:t>
        <w:tab/>
        <w:tab/>
        <w:tab/>
        <w:tab/>
        <w:t xml:space="preserve">Communication East to West Coast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1949</w:t>
        <w:tab/>
        <w:tab/>
        <w:t xml:space="preserve">Jon Von Newman </w:t>
        <w:tab/>
        <w:tab/>
        <w:t xml:space="preserve">father of computer architecture 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 xml:space="preserve">-</w:t>
        <w:tab/>
        <w:t xml:space="preserve">Finite state machine </w:t>
      </w:r>
    </w:p>
    <w:p w:rsidR="00000000" w:rsidDel="00000000" w:rsidP="00000000" w:rsidRDefault="00000000" w:rsidRPr="00000000" w14:paraId="0000000D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-</w:t>
        <w:tab/>
        <w:tab/>
        <w:t xml:space="preserve">deals with two states</w:t>
        <w:tab/>
        <w:tab/>
        <w:tab/>
        <w:t xml:space="preserve">True </w:t>
        <w:tab/>
        <w:t xml:space="preserve">&amp; </w:t>
        <w:tab/>
        <w:t xml:space="preserve">False </w:t>
      </w:r>
    </w:p>
    <w:p w:rsidR="00000000" w:rsidDel="00000000" w:rsidP="00000000" w:rsidRDefault="00000000" w:rsidRPr="00000000" w14:paraId="0000000E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  <w:tab/>
        <w:tab/>
        <w:t xml:space="preserve">1</w:t>
        <w:tab/>
        <w:t xml:space="preserve">&amp;</w:t>
        <w:tab/>
        <w:t xml:space="preserve">0</w:t>
      </w:r>
    </w:p>
    <w:p w:rsidR="00000000" w:rsidDel="00000000" w:rsidP="00000000" w:rsidRDefault="00000000" w:rsidRPr="00000000" w14:paraId="0000000F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0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 xml:space="preserve">Develops into “if/then” statements</w:t>
      </w:r>
    </w:p>
    <w:p w:rsidR="00000000" w:rsidDel="00000000" w:rsidP="00000000" w:rsidRDefault="00000000" w:rsidRPr="00000000" w14:paraId="00000011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-</w:t>
        <w:tab/>
        <w:t xml:space="preserve">{</w:t>
        <w:tab/>
      </w:r>
    </w:p>
    <w:p w:rsidR="00000000" w:rsidDel="00000000" w:rsidP="00000000" w:rsidRDefault="00000000" w:rsidRPr="00000000" w14:paraId="00000012">
      <w:pPr>
        <w:ind w:left="1440"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{</w:t>
        <w:tab/>
      </w:r>
    </w:p>
    <w:p w:rsidR="00000000" w:rsidDel="00000000" w:rsidP="00000000" w:rsidRDefault="00000000" w:rsidRPr="00000000" w14:paraId="00000013">
      <w:pPr>
        <w:ind w:left="2160"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if (object) does this then</w:t>
      </w:r>
    </w:p>
    <w:p w:rsidR="00000000" w:rsidDel="00000000" w:rsidP="00000000" w:rsidRDefault="00000000" w:rsidRPr="00000000" w14:paraId="00000014">
      <w:pPr>
        <w:ind w:left="2160"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Information = true/false</w:t>
      </w:r>
    </w:p>
    <w:p w:rsidR="00000000" w:rsidDel="00000000" w:rsidP="00000000" w:rsidRDefault="00000000" w:rsidRPr="00000000" w14:paraId="00000015">
      <w:pPr>
        <w:ind w:left="216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} </w:t>
      </w:r>
    </w:p>
    <w:p w:rsidR="00000000" w:rsidDel="00000000" w:rsidP="00000000" w:rsidRDefault="00000000" w:rsidRPr="00000000" w14:paraId="00000016">
      <w:pPr>
        <w:ind w:left="1440" w:firstLine="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1950’s</w:t>
        <w:tab/>
        <w:tab/>
        <w:t xml:space="preserve">- </w:t>
        <w:tab/>
        <w:t xml:space="preserve">Creation of the mainframe computer </w:t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1959’s</w:t>
        <w:tab/>
        <w:tab/>
        <w:t xml:space="preserve">-</w:t>
        <w:tab/>
        <w:t xml:space="preserve">Sputnik </w:t>
        <w:tab/>
        <w:t xml:space="preserve">-</w:t>
        <w:tab/>
        <w:t xml:space="preserve">space race 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1960’s </w:t>
        <w:tab/>
        <w:tab/>
        <w:t xml:space="preserve">Mini Computers </w:t>
        <w:tab/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0"/>
          <w:szCs w:val="20"/>
          <w:u w:val="single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1969</w:t>
        <w:tab/>
        <w:tab/>
        <w:t xml:space="preserve">DOD: </w:t>
        <w:tab/>
        <w:t xml:space="preserve">Arpenet:</w:t>
        <w:tab/>
        <w:t xml:space="preserve">development of the </w:t>
      </w:r>
      <w:r w:rsidDel="00000000" w:rsidR="00000000" w:rsidRPr="00000000">
        <w:rPr>
          <w:rFonts w:ascii="Georgia" w:cs="Georgia" w:eastAsia="Georgia" w:hAnsi="Georgia"/>
          <w:sz w:val="20"/>
          <w:szCs w:val="20"/>
          <w:u w:val="single"/>
          <w:rtl w:val="0"/>
        </w:rPr>
        <w:t xml:space="preserve">internet</w:t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1970’s </w:t>
        <w:tab/>
        <w:tab/>
        <w:t xml:space="preserve">Microchips </w:t>
        <w:tab/>
        <w:tab/>
        <w:t xml:space="preserve">created micro-computers 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1980’s</w:t>
        <w:tab/>
        <w:tab/>
        <w:t xml:space="preserve">PC </w:t>
        <w:tab/>
        <w:t xml:space="preserve">-</w:t>
        <w:tab/>
        <w:tab/>
        <w:t xml:space="preserve">Personal Computers 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 xml:space="preserve">IBM</w:t>
        <w:tab/>
        <w:t xml:space="preserve">-</w:t>
        <w:tab/>
        <w:tab/>
        <w:t xml:space="preserve">Bill Gates, IBM invested in an operating system</w:t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1989</w:t>
        <w:tab/>
        <w:tab/>
        <w:t xml:space="preserve">World Wide Web</w:t>
      </w:r>
    </w:p>
    <w:p w:rsidR="00000000" w:rsidDel="00000000" w:rsidP="00000000" w:rsidRDefault="00000000" w:rsidRPr="00000000" w14:paraId="00000020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Present </w:t>
      </w:r>
    </w:p>
    <w:p w:rsidR="00000000" w:rsidDel="00000000" w:rsidP="00000000" w:rsidRDefault="00000000" w:rsidRPr="00000000" w14:paraId="00000021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