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665D" w:rsidRPr="00AE0054" w:rsidRDefault="00B544A0" w:rsidP="00B544A0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 w:rsidRPr="00AE0054">
        <w:rPr>
          <w:rFonts w:ascii="Arial Black" w:hAnsi="Arial Black"/>
        </w:rPr>
        <w:t>How do you initialize your private member variable</w:t>
      </w:r>
      <w:r w:rsidR="007935BA">
        <w:rPr>
          <w:rFonts w:ascii="Arial Black" w:hAnsi="Arial Black"/>
        </w:rPr>
        <w:t>,</w:t>
      </w:r>
      <w:r w:rsidRPr="00AE0054">
        <w:rPr>
          <w:rFonts w:ascii="Arial Black" w:hAnsi="Arial Black"/>
        </w:rPr>
        <w:t xml:space="preserve"> </w:t>
      </w:r>
      <w:r w:rsidR="007935BA">
        <w:rPr>
          <w:rFonts w:ascii="Arial Black" w:hAnsi="Arial Black"/>
        </w:rPr>
        <w:t xml:space="preserve">private </w:t>
      </w:r>
      <w:r w:rsidRPr="00AE0054">
        <w:rPr>
          <w:rFonts w:ascii="Arial Black" w:hAnsi="Arial Black"/>
        </w:rPr>
        <w:t>state Variables?</w:t>
      </w:r>
    </w:p>
    <w:p w:rsidR="00AE0054" w:rsidRDefault="007935BA" w:rsidP="007935BA">
      <w:pPr>
        <w:ind w:left="360"/>
        <w:rPr>
          <w:rFonts w:cstheme="minorHAnsi"/>
        </w:rPr>
      </w:pPr>
      <w:bookmarkStart w:id="0" w:name="_GoBack"/>
      <w:r>
        <w:rPr>
          <w:rFonts w:cstheme="minorHAnsi"/>
        </w:rPr>
        <w:t xml:space="preserve">Private Member Variable - </w:t>
      </w:r>
    </w:p>
    <w:p w:rsidR="007935BA" w:rsidRPr="00813A05" w:rsidRDefault="007935BA" w:rsidP="007935BA">
      <w:pPr>
        <w:ind w:left="360"/>
        <w:rPr>
          <w:rFonts w:cstheme="minorHAnsi"/>
        </w:rPr>
      </w:pPr>
      <w:r>
        <w:rPr>
          <w:rFonts w:cstheme="minorHAnsi"/>
        </w:rPr>
        <w:t xml:space="preserve">Private State Variable - </w:t>
      </w:r>
    </w:p>
    <w:bookmarkEnd w:id="0"/>
    <w:p w:rsidR="00AE0054" w:rsidRPr="00AE0054" w:rsidRDefault="00AE0054" w:rsidP="00AE0054">
      <w:pPr>
        <w:rPr>
          <w:rFonts w:ascii="Arial Black" w:hAnsi="Arial Black"/>
        </w:rPr>
      </w:pPr>
    </w:p>
    <w:p w:rsidR="00B544A0" w:rsidRPr="00AE0054" w:rsidRDefault="00B544A0" w:rsidP="00B544A0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 w:rsidRPr="00AE0054">
        <w:rPr>
          <w:rFonts w:ascii="Arial Black" w:hAnsi="Arial Black"/>
        </w:rPr>
        <w:t>What is information hiding?</w:t>
      </w:r>
    </w:p>
    <w:p w:rsidR="00AE0054" w:rsidRPr="007935BA" w:rsidRDefault="00AE0054" w:rsidP="00AE0054">
      <w:pPr>
        <w:rPr>
          <w:rFonts w:cstheme="minorHAnsi"/>
        </w:rPr>
      </w:pPr>
    </w:p>
    <w:p w:rsidR="00AE0054" w:rsidRPr="00AE0054" w:rsidRDefault="00AE0054" w:rsidP="00AE0054">
      <w:pPr>
        <w:rPr>
          <w:rFonts w:ascii="Arial Black" w:hAnsi="Arial Black"/>
        </w:rPr>
      </w:pPr>
    </w:p>
    <w:p w:rsidR="00B544A0" w:rsidRPr="00AE0054" w:rsidRDefault="00B544A0" w:rsidP="00B544A0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 w:rsidRPr="00AE0054">
        <w:rPr>
          <w:rFonts w:ascii="Arial Black" w:hAnsi="Arial Black"/>
        </w:rPr>
        <w:t xml:space="preserve">What is </w:t>
      </w:r>
      <w:r w:rsidR="00AE0054" w:rsidRPr="00AE0054">
        <w:rPr>
          <w:rFonts w:ascii="Arial Black" w:hAnsi="Arial Black"/>
        </w:rPr>
        <w:t>Encapsulation?</w:t>
      </w:r>
    </w:p>
    <w:p w:rsidR="00AE0054" w:rsidRPr="007935BA" w:rsidRDefault="00AE0054" w:rsidP="00AE0054">
      <w:pPr>
        <w:rPr>
          <w:rFonts w:cstheme="minorHAnsi"/>
        </w:rPr>
      </w:pPr>
    </w:p>
    <w:p w:rsidR="00AE0054" w:rsidRPr="00AE0054" w:rsidRDefault="00AE0054" w:rsidP="00AE0054">
      <w:pPr>
        <w:rPr>
          <w:rFonts w:ascii="Arial Black" w:hAnsi="Arial Black"/>
        </w:rPr>
      </w:pPr>
    </w:p>
    <w:p w:rsidR="00AE0054" w:rsidRPr="00AE0054" w:rsidRDefault="00AE0054" w:rsidP="00AE0054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 w:rsidRPr="00AE0054">
        <w:rPr>
          <w:rFonts w:ascii="Arial Black" w:hAnsi="Arial Black"/>
        </w:rPr>
        <w:t>What are getters &amp; setters?</w:t>
      </w:r>
    </w:p>
    <w:p w:rsidR="00AE0054" w:rsidRPr="007935BA" w:rsidRDefault="00AE0054" w:rsidP="00AE0054">
      <w:pPr>
        <w:rPr>
          <w:rFonts w:cstheme="minorHAnsi"/>
        </w:rPr>
      </w:pPr>
    </w:p>
    <w:p w:rsidR="00AE0054" w:rsidRPr="00AE0054" w:rsidRDefault="00AE0054" w:rsidP="00AE0054">
      <w:pPr>
        <w:rPr>
          <w:rFonts w:ascii="Arial Black" w:hAnsi="Arial Black"/>
        </w:rPr>
      </w:pPr>
    </w:p>
    <w:p w:rsidR="00AE0054" w:rsidRPr="00AE0054" w:rsidRDefault="00AE0054" w:rsidP="00AE0054">
      <w:pPr>
        <w:pStyle w:val="ListParagraph"/>
        <w:numPr>
          <w:ilvl w:val="1"/>
          <w:numId w:val="1"/>
        </w:numPr>
        <w:rPr>
          <w:rFonts w:ascii="Arial Black" w:hAnsi="Arial Black"/>
        </w:rPr>
      </w:pPr>
      <w:r w:rsidRPr="00AE0054">
        <w:rPr>
          <w:rFonts w:ascii="Arial Black" w:hAnsi="Arial Black"/>
        </w:rPr>
        <w:t>What do they do?</w:t>
      </w:r>
    </w:p>
    <w:p w:rsidR="00AE0054" w:rsidRPr="007935BA" w:rsidRDefault="00AE0054" w:rsidP="00AE0054">
      <w:pPr>
        <w:rPr>
          <w:rFonts w:cstheme="minorHAnsi"/>
        </w:rPr>
      </w:pPr>
    </w:p>
    <w:p w:rsidR="00AE0054" w:rsidRPr="00AE0054" w:rsidRDefault="00AE0054" w:rsidP="00AE0054">
      <w:pPr>
        <w:rPr>
          <w:rFonts w:ascii="Arial Black" w:hAnsi="Arial Black"/>
        </w:rPr>
      </w:pPr>
    </w:p>
    <w:p w:rsidR="00AE0054" w:rsidRPr="00AE0054" w:rsidRDefault="00AE0054" w:rsidP="00AE0054">
      <w:pPr>
        <w:pStyle w:val="ListParagraph"/>
        <w:numPr>
          <w:ilvl w:val="1"/>
          <w:numId w:val="1"/>
        </w:numPr>
        <w:rPr>
          <w:rFonts w:ascii="Arial Black" w:hAnsi="Arial Black"/>
        </w:rPr>
      </w:pPr>
      <w:r w:rsidRPr="00AE0054">
        <w:rPr>
          <w:rFonts w:ascii="Arial Black" w:hAnsi="Arial Black"/>
        </w:rPr>
        <w:t>Why don’t we set the variables directly to what another word for getters &amp; setters?</w:t>
      </w:r>
    </w:p>
    <w:p w:rsidR="00AE0054" w:rsidRDefault="00AE0054" w:rsidP="00AE0054">
      <w:pPr>
        <w:pStyle w:val="ListParagraph"/>
        <w:rPr>
          <w:rFonts w:ascii="Arial Black" w:hAnsi="Arial Black"/>
        </w:rPr>
      </w:pPr>
    </w:p>
    <w:p w:rsidR="00AE0054" w:rsidRPr="00AE0054" w:rsidRDefault="00AE0054" w:rsidP="00AE0054">
      <w:pPr>
        <w:pStyle w:val="ListParagraph"/>
        <w:rPr>
          <w:rFonts w:ascii="Arial Black" w:hAnsi="Arial Black"/>
        </w:rPr>
      </w:pPr>
    </w:p>
    <w:p w:rsidR="00AE0054" w:rsidRPr="00AE0054" w:rsidRDefault="00AE0054" w:rsidP="00AE0054">
      <w:pPr>
        <w:rPr>
          <w:rFonts w:ascii="Arial Black" w:hAnsi="Arial Black"/>
        </w:rPr>
      </w:pPr>
    </w:p>
    <w:p w:rsidR="00AE0054" w:rsidRPr="00AE0054" w:rsidRDefault="00AE0054" w:rsidP="00AE0054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 w:rsidRPr="00AE0054">
        <w:rPr>
          <w:rFonts w:ascii="Arial Black" w:hAnsi="Arial Black"/>
        </w:rPr>
        <w:t>What are formal parameters &amp; actual parameters?</w:t>
      </w:r>
    </w:p>
    <w:p w:rsidR="00AE0054" w:rsidRDefault="00AE0054" w:rsidP="00AE0054"/>
    <w:p w:rsidR="00AE0054" w:rsidRDefault="00AE0054" w:rsidP="00AE0054"/>
    <w:p w:rsidR="005456FF" w:rsidRDefault="005456FF" w:rsidP="00AE0054"/>
    <w:p w:rsidR="00AE0054" w:rsidRPr="005456FF" w:rsidRDefault="00AE0054" w:rsidP="00AE0054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 w:rsidRPr="005456FF">
        <w:rPr>
          <w:rFonts w:ascii="Arial Black" w:hAnsi="Arial Black"/>
        </w:rPr>
        <w:t>What’s a member function</w:t>
      </w:r>
    </w:p>
    <w:p w:rsidR="005456FF" w:rsidRDefault="005456FF" w:rsidP="005456FF">
      <w:pPr>
        <w:rPr>
          <w:rFonts w:ascii="Arial Black" w:hAnsi="Arial Black"/>
        </w:rPr>
      </w:pPr>
    </w:p>
    <w:p w:rsidR="005456FF" w:rsidRPr="005456FF" w:rsidRDefault="005456FF" w:rsidP="005456FF">
      <w:pPr>
        <w:rPr>
          <w:rFonts w:ascii="Arial Black" w:hAnsi="Arial Black"/>
        </w:rPr>
      </w:pPr>
    </w:p>
    <w:p w:rsidR="00AE0054" w:rsidRPr="005456FF" w:rsidRDefault="00AE0054" w:rsidP="00AE0054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 w:rsidRPr="005456FF">
        <w:rPr>
          <w:rFonts w:ascii="Arial Black" w:hAnsi="Arial Black"/>
        </w:rPr>
        <w:t>Where can public members be called from?</w:t>
      </w:r>
    </w:p>
    <w:p w:rsidR="005456FF" w:rsidRDefault="005456FF" w:rsidP="005456FF">
      <w:pPr>
        <w:rPr>
          <w:rFonts w:ascii="Arial Black" w:hAnsi="Arial Black"/>
        </w:rPr>
      </w:pPr>
    </w:p>
    <w:p w:rsidR="005456FF" w:rsidRPr="005456FF" w:rsidRDefault="005456FF" w:rsidP="005456FF">
      <w:pPr>
        <w:rPr>
          <w:rFonts w:ascii="Arial Black" w:hAnsi="Arial Black"/>
        </w:rPr>
      </w:pPr>
    </w:p>
    <w:p w:rsidR="00AE0054" w:rsidRPr="005456FF" w:rsidRDefault="00AE0054" w:rsidP="00AE0054">
      <w:pPr>
        <w:pStyle w:val="ListParagraph"/>
        <w:numPr>
          <w:ilvl w:val="1"/>
          <w:numId w:val="1"/>
        </w:numPr>
        <w:rPr>
          <w:rFonts w:ascii="Arial Black" w:hAnsi="Arial Black"/>
        </w:rPr>
      </w:pPr>
      <w:r w:rsidRPr="005456FF">
        <w:rPr>
          <w:rFonts w:ascii="Arial Black" w:hAnsi="Arial Black"/>
        </w:rPr>
        <w:t>How about Private members?</w:t>
      </w:r>
    </w:p>
    <w:p w:rsidR="005456FF" w:rsidRDefault="005456FF" w:rsidP="005456FF">
      <w:pPr>
        <w:rPr>
          <w:rFonts w:ascii="Arial Black" w:hAnsi="Arial Black"/>
        </w:rPr>
      </w:pPr>
    </w:p>
    <w:p w:rsidR="005456FF" w:rsidRPr="005456FF" w:rsidRDefault="005456FF" w:rsidP="005456FF">
      <w:pPr>
        <w:rPr>
          <w:rFonts w:ascii="Arial Black" w:hAnsi="Arial Black"/>
        </w:rPr>
      </w:pPr>
    </w:p>
    <w:p w:rsidR="00AE0054" w:rsidRPr="005456FF" w:rsidRDefault="00AE0054" w:rsidP="00AE0054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 w:rsidRPr="005456FF">
        <w:rPr>
          <w:rFonts w:ascii="Arial Black" w:hAnsi="Arial Black"/>
        </w:rPr>
        <w:t>What an object? &amp; what’s a class?</w:t>
      </w:r>
    </w:p>
    <w:p w:rsidR="005456FF" w:rsidRDefault="005456FF" w:rsidP="005456FF">
      <w:pPr>
        <w:rPr>
          <w:rFonts w:ascii="Arial Black" w:hAnsi="Arial Black"/>
        </w:rPr>
      </w:pPr>
    </w:p>
    <w:p w:rsidR="005456FF" w:rsidRPr="005456FF" w:rsidRDefault="005456FF" w:rsidP="005456FF">
      <w:pPr>
        <w:rPr>
          <w:rFonts w:ascii="Arial Black" w:hAnsi="Arial Black"/>
        </w:rPr>
      </w:pPr>
    </w:p>
    <w:p w:rsidR="00AE0054" w:rsidRPr="005456FF" w:rsidRDefault="00AE0054" w:rsidP="00AE0054">
      <w:pPr>
        <w:pStyle w:val="ListParagraph"/>
        <w:numPr>
          <w:ilvl w:val="1"/>
          <w:numId w:val="1"/>
        </w:numPr>
        <w:rPr>
          <w:rFonts w:ascii="Arial Black" w:hAnsi="Arial Black"/>
        </w:rPr>
      </w:pPr>
      <w:r w:rsidRPr="005456FF">
        <w:rPr>
          <w:rFonts w:ascii="Arial Black" w:hAnsi="Arial Black"/>
        </w:rPr>
        <w:t>What’s the relation?</w:t>
      </w:r>
    </w:p>
    <w:p w:rsidR="005456FF" w:rsidRDefault="005456FF" w:rsidP="005456FF">
      <w:pPr>
        <w:rPr>
          <w:rFonts w:ascii="Arial Black" w:hAnsi="Arial Black"/>
        </w:rPr>
      </w:pPr>
    </w:p>
    <w:p w:rsidR="005456FF" w:rsidRPr="005456FF" w:rsidRDefault="005456FF" w:rsidP="005456FF">
      <w:pPr>
        <w:rPr>
          <w:rFonts w:ascii="Arial Black" w:hAnsi="Arial Black"/>
        </w:rPr>
      </w:pPr>
    </w:p>
    <w:p w:rsidR="00AE0054" w:rsidRPr="005456FF" w:rsidRDefault="005456FF" w:rsidP="00AE0054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 w:rsidRPr="005456FF">
        <w:rPr>
          <w:rFonts w:ascii="Arial Black" w:hAnsi="Arial Black"/>
        </w:rPr>
        <w:t>Which one is the factory &amp; which one is the widget being produced?</w:t>
      </w:r>
    </w:p>
    <w:p w:rsidR="005456FF" w:rsidRDefault="005456FF" w:rsidP="005456FF">
      <w:pPr>
        <w:rPr>
          <w:rFonts w:ascii="Arial Black" w:hAnsi="Arial Black"/>
        </w:rPr>
      </w:pPr>
    </w:p>
    <w:p w:rsidR="005456FF" w:rsidRPr="005456FF" w:rsidRDefault="005456FF" w:rsidP="005456FF">
      <w:pPr>
        <w:rPr>
          <w:rFonts w:ascii="Arial Black" w:hAnsi="Arial Black"/>
        </w:rPr>
      </w:pPr>
    </w:p>
    <w:p w:rsidR="005456FF" w:rsidRPr="005456FF" w:rsidRDefault="005456FF" w:rsidP="005456FF">
      <w:pPr>
        <w:pStyle w:val="ListParagraph"/>
        <w:numPr>
          <w:ilvl w:val="1"/>
          <w:numId w:val="1"/>
        </w:numPr>
        <w:rPr>
          <w:rFonts w:ascii="Arial Black" w:hAnsi="Arial Black"/>
        </w:rPr>
      </w:pPr>
      <w:r w:rsidRPr="005456FF">
        <w:rPr>
          <w:rFonts w:ascii="Arial Black" w:hAnsi="Arial Black"/>
        </w:rPr>
        <w:t>Which one is the cookie cutter &amp; which one is the cookie?</w:t>
      </w:r>
    </w:p>
    <w:p w:rsidR="005456FF" w:rsidRDefault="005456FF" w:rsidP="005456FF">
      <w:pPr>
        <w:rPr>
          <w:rFonts w:ascii="Arial Black" w:hAnsi="Arial Black"/>
        </w:rPr>
      </w:pPr>
    </w:p>
    <w:p w:rsidR="005456FF" w:rsidRPr="005456FF" w:rsidRDefault="005456FF" w:rsidP="005456FF">
      <w:pPr>
        <w:rPr>
          <w:rFonts w:ascii="Arial Black" w:hAnsi="Arial Black"/>
        </w:rPr>
      </w:pPr>
    </w:p>
    <w:p w:rsidR="005456FF" w:rsidRPr="005456FF" w:rsidRDefault="005456FF" w:rsidP="005456FF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 w:rsidRPr="005456FF">
        <w:rPr>
          <w:rFonts w:ascii="Arial Black" w:hAnsi="Arial Black"/>
        </w:rPr>
        <w:t>What is a default constructor?</w:t>
      </w:r>
    </w:p>
    <w:p w:rsidR="005456FF" w:rsidRDefault="005456FF" w:rsidP="005456FF">
      <w:pPr>
        <w:rPr>
          <w:rFonts w:ascii="Arial Black" w:hAnsi="Arial Black"/>
        </w:rPr>
      </w:pPr>
    </w:p>
    <w:p w:rsidR="005456FF" w:rsidRPr="005456FF" w:rsidRDefault="005456FF" w:rsidP="005456FF">
      <w:pPr>
        <w:rPr>
          <w:rFonts w:ascii="Arial Black" w:hAnsi="Arial Black"/>
        </w:rPr>
      </w:pPr>
    </w:p>
    <w:p w:rsidR="005456FF" w:rsidRPr="005456FF" w:rsidRDefault="005456FF" w:rsidP="005456FF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 w:rsidRPr="005456FF">
        <w:rPr>
          <w:rFonts w:ascii="Arial Black" w:hAnsi="Arial Black"/>
        </w:rPr>
        <w:t xml:space="preserve">What is method overloading? </w:t>
      </w:r>
    </w:p>
    <w:p w:rsidR="005456FF" w:rsidRDefault="005456FF" w:rsidP="005456FF">
      <w:pPr>
        <w:pStyle w:val="ListParagraph"/>
        <w:rPr>
          <w:rFonts w:ascii="Arial Black" w:hAnsi="Arial Black"/>
        </w:rPr>
      </w:pPr>
    </w:p>
    <w:p w:rsidR="005456FF" w:rsidRPr="005456FF" w:rsidRDefault="005456FF" w:rsidP="005456FF">
      <w:pPr>
        <w:pStyle w:val="ListParagraph"/>
        <w:rPr>
          <w:rFonts w:ascii="Arial Black" w:hAnsi="Arial Black"/>
        </w:rPr>
      </w:pPr>
    </w:p>
    <w:p w:rsidR="005456FF" w:rsidRDefault="005456FF" w:rsidP="005456FF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 w:rsidRPr="005456FF">
        <w:rPr>
          <w:rFonts w:ascii="Arial Black" w:hAnsi="Arial Black"/>
        </w:rPr>
        <w:t xml:space="preserve">What does </w:t>
      </w:r>
      <w:r w:rsidRPr="005456FF">
        <w:rPr>
          <w:rFonts w:ascii="Arial Black" w:hAnsi="Arial Black"/>
          <w:u w:val="single"/>
        </w:rPr>
        <w:t>new</w:t>
      </w:r>
      <w:r w:rsidRPr="005456FF">
        <w:rPr>
          <w:rFonts w:ascii="Arial Black" w:hAnsi="Arial Black"/>
        </w:rPr>
        <w:t xml:space="preserve"> do?</w:t>
      </w:r>
    </w:p>
    <w:p w:rsidR="005456FF" w:rsidRPr="005456FF" w:rsidRDefault="005456FF" w:rsidP="005456FF">
      <w:pPr>
        <w:rPr>
          <w:rFonts w:ascii="Arial Black" w:hAnsi="Arial Black"/>
        </w:rPr>
      </w:pPr>
    </w:p>
    <w:p w:rsidR="005456FF" w:rsidRPr="005456FF" w:rsidRDefault="005456FF" w:rsidP="005456FF">
      <w:pPr>
        <w:pStyle w:val="ListParagraph"/>
        <w:rPr>
          <w:rFonts w:ascii="Arial Black" w:hAnsi="Arial Black"/>
        </w:rPr>
      </w:pPr>
    </w:p>
    <w:p w:rsidR="005456FF" w:rsidRDefault="005456FF" w:rsidP="005456FF">
      <w:pPr>
        <w:pStyle w:val="ListParagraph"/>
        <w:numPr>
          <w:ilvl w:val="1"/>
          <w:numId w:val="1"/>
        </w:numPr>
        <w:rPr>
          <w:rFonts w:ascii="Arial Black" w:hAnsi="Arial Black"/>
        </w:rPr>
      </w:pPr>
      <w:r w:rsidRPr="005456FF">
        <w:rPr>
          <w:rFonts w:ascii="Arial Black" w:hAnsi="Arial Black"/>
        </w:rPr>
        <w:t>What method get invoked with new?</w:t>
      </w:r>
    </w:p>
    <w:p w:rsidR="005456FF" w:rsidRDefault="005456FF" w:rsidP="005456FF">
      <w:pPr>
        <w:rPr>
          <w:rFonts w:ascii="Arial Black" w:hAnsi="Arial Black"/>
        </w:rPr>
      </w:pPr>
    </w:p>
    <w:p w:rsidR="005456FF" w:rsidRDefault="005456FF" w:rsidP="005456FF">
      <w:pPr>
        <w:rPr>
          <w:rFonts w:ascii="Arial Black" w:hAnsi="Arial Black"/>
        </w:rPr>
      </w:pPr>
    </w:p>
    <w:p w:rsidR="005456FF" w:rsidRPr="005456FF" w:rsidRDefault="005456FF" w:rsidP="005456FF">
      <w:pPr>
        <w:rPr>
          <w:rFonts w:ascii="Arial Black" w:hAnsi="Arial Black"/>
        </w:rPr>
      </w:pPr>
    </w:p>
    <w:p w:rsidR="005456FF" w:rsidRPr="005456FF" w:rsidRDefault="005456FF" w:rsidP="005456FF">
      <w:pPr>
        <w:rPr>
          <w:rFonts w:ascii="Arial Black" w:hAnsi="Arial Black"/>
          <w:u w:val="single"/>
        </w:rPr>
      </w:pPr>
      <w:r w:rsidRPr="005456FF">
        <w:rPr>
          <w:rFonts w:ascii="Arial Black" w:hAnsi="Arial Black"/>
          <w:u w:val="single"/>
        </w:rPr>
        <w:t>Do Member variables have to be passed in as parameters to member functions?</w:t>
      </w:r>
    </w:p>
    <w:p w:rsidR="005456FF" w:rsidRPr="005456FF" w:rsidRDefault="005456FF" w:rsidP="005456FF">
      <w:pPr>
        <w:rPr>
          <w:rFonts w:ascii="Arial Black" w:hAnsi="Arial Black"/>
          <w:u w:val="single"/>
        </w:rPr>
      </w:pPr>
    </w:p>
    <w:p w:rsidR="005456FF" w:rsidRPr="005456FF" w:rsidRDefault="005456FF" w:rsidP="005456FF">
      <w:pPr>
        <w:rPr>
          <w:rFonts w:ascii="Arial Black" w:hAnsi="Arial Black"/>
          <w:u w:val="single"/>
        </w:rPr>
      </w:pPr>
      <w:r w:rsidRPr="005456FF">
        <w:rPr>
          <w:rFonts w:ascii="Arial Black" w:hAnsi="Arial Black"/>
          <w:u w:val="single"/>
        </w:rPr>
        <w:t>Convert balls that bounce off the walls into class; What would your member variables be?</w:t>
      </w:r>
    </w:p>
    <w:p w:rsidR="005456FF" w:rsidRPr="005456FF" w:rsidRDefault="005456FF" w:rsidP="005456FF">
      <w:pPr>
        <w:rPr>
          <w:rFonts w:ascii="Arial Black" w:hAnsi="Arial Black"/>
          <w:u w:val="single"/>
        </w:rPr>
      </w:pPr>
      <w:r w:rsidRPr="005456FF">
        <w:rPr>
          <w:rFonts w:ascii="Arial Black" w:hAnsi="Arial Black"/>
          <w:u w:val="single"/>
        </w:rPr>
        <w:t>The Constructors are…?</w:t>
      </w:r>
    </w:p>
    <w:p w:rsidR="005456FF" w:rsidRPr="005456FF" w:rsidRDefault="005456FF" w:rsidP="005456FF">
      <w:pPr>
        <w:rPr>
          <w:rFonts w:ascii="Arial Black" w:hAnsi="Arial Black"/>
          <w:u w:val="single"/>
        </w:rPr>
      </w:pPr>
    </w:p>
    <w:p w:rsidR="005456FF" w:rsidRPr="005456FF" w:rsidRDefault="005456FF" w:rsidP="005456FF">
      <w:pPr>
        <w:rPr>
          <w:rFonts w:ascii="Arial Black" w:hAnsi="Arial Black"/>
          <w:u w:val="single"/>
        </w:rPr>
      </w:pPr>
      <w:r w:rsidRPr="005456FF">
        <w:rPr>
          <w:rFonts w:ascii="Arial Black" w:hAnsi="Arial Black"/>
          <w:u w:val="single"/>
        </w:rPr>
        <w:t>The member function called update that is called in draw and updates the position and/or velocity and draws the ball at its new position is…?</w:t>
      </w:r>
    </w:p>
    <w:p w:rsidR="005456FF" w:rsidRPr="005456FF" w:rsidRDefault="005456FF" w:rsidP="005456FF">
      <w:pPr>
        <w:rPr>
          <w:rFonts w:ascii="Arial Black" w:hAnsi="Arial Black"/>
          <w:u w:val="single"/>
        </w:rPr>
      </w:pPr>
    </w:p>
    <w:p w:rsidR="005456FF" w:rsidRDefault="005456FF" w:rsidP="005456FF">
      <w:pPr>
        <w:rPr>
          <w:rFonts w:ascii="Arial Black" w:hAnsi="Arial Black"/>
          <w:u w:val="single"/>
        </w:rPr>
      </w:pPr>
      <w:r w:rsidRPr="005456FF">
        <w:rPr>
          <w:rFonts w:ascii="Arial Black" w:hAnsi="Arial Black"/>
          <w:u w:val="single"/>
        </w:rPr>
        <w:t>Test and do code&gt;&gt;&gt;</w:t>
      </w:r>
    </w:p>
    <w:p w:rsidR="005456FF" w:rsidRDefault="005456FF" w:rsidP="005456FF">
      <w:pPr>
        <w:rPr>
          <w:rFonts w:ascii="Arial Black" w:hAnsi="Arial Black"/>
          <w:u w:val="single"/>
        </w:rPr>
      </w:pPr>
    </w:p>
    <w:p w:rsidR="00813A05" w:rsidRDefault="00813A05" w:rsidP="005456FF">
      <w:pPr>
        <w:rPr>
          <w:rFonts w:ascii="Arial Black" w:hAnsi="Arial Black"/>
        </w:rPr>
      </w:pPr>
      <w:r>
        <w:rPr>
          <w:rFonts w:ascii="Arial Black" w:hAnsi="Arial Black"/>
        </w:rPr>
        <w:t>NEXT</w:t>
      </w:r>
    </w:p>
    <w:p w:rsidR="00813A05" w:rsidRPr="00813A05" w:rsidRDefault="00813A05" w:rsidP="005456FF">
      <w:pPr>
        <w:rPr>
          <w:rFonts w:ascii="Arial Black" w:hAnsi="Arial Black"/>
        </w:rPr>
      </w:pPr>
    </w:p>
    <w:p w:rsidR="005456FF" w:rsidRDefault="005456FF" w:rsidP="005456FF">
      <w:pPr>
        <w:rPr>
          <w:rFonts w:ascii="Arial Black" w:hAnsi="Arial Black"/>
          <w:u w:val="single"/>
        </w:rPr>
      </w:pPr>
      <w:r>
        <w:rPr>
          <w:rFonts w:ascii="Arial Black" w:hAnsi="Arial Black"/>
          <w:u w:val="single"/>
        </w:rPr>
        <w:t>Code for degree audit</w:t>
      </w:r>
    </w:p>
    <w:p w:rsidR="005456FF" w:rsidRDefault="005456FF" w:rsidP="005456FF">
      <w:pPr>
        <w:rPr>
          <w:rFonts w:ascii="Arial Black" w:hAnsi="Arial Black"/>
        </w:rPr>
      </w:pPr>
      <w:r>
        <w:rPr>
          <w:rFonts w:ascii="Arial Black" w:hAnsi="Arial Black"/>
        </w:rPr>
        <w:t>Tasks</w:t>
      </w:r>
    </w:p>
    <w:p w:rsidR="005456FF" w:rsidRDefault="00813A05" w:rsidP="005456FF">
      <w:pPr>
        <w:pStyle w:val="ListParagraph"/>
        <w:numPr>
          <w:ilvl w:val="0"/>
          <w:numId w:val="2"/>
        </w:numPr>
        <w:rPr>
          <w:rFonts w:ascii="Arial Black" w:hAnsi="Arial Black"/>
        </w:rPr>
      </w:pPr>
      <w:r>
        <w:rPr>
          <w:rFonts w:ascii="Arial Black" w:hAnsi="Arial Black"/>
        </w:rPr>
        <w:t>Student name</w:t>
      </w:r>
    </w:p>
    <w:p w:rsidR="00813A05" w:rsidRDefault="00813A05" w:rsidP="005456FF">
      <w:pPr>
        <w:pStyle w:val="ListParagraph"/>
        <w:numPr>
          <w:ilvl w:val="0"/>
          <w:numId w:val="2"/>
        </w:numPr>
        <w:rPr>
          <w:rFonts w:ascii="Arial Black" w:hAnsi="Arial Black"/>
        </w:rPr>
      </w:pPr>
      <w:r>
        <w:rPr>
          <w:rFonts w:ascii="Arial Black" w:hAnsi="Arial Black"/>
        </w:rPr>
        <w:t>A 700 number +6 digits</w:t>
      </w:r>
    </w:p>
    <w:p w:rsidR="00813A05" w:rsidRDefault="00813A05" w:rsidP="00813A05">
      <w:pPr>
        <w:pStyle w:val="ListParagraph"/>
        <w:numPr>
          <w:ilvl w:val="1"/>
          <w:numId w:val="2"/>
        </w:numPr>
        <w:rPr>
          <w:rFonts w:ascii="Arial Black" w:hAnsi="Arial Black"/>
        </w:rPr>
      </w:pPr>
      <w:r>
        <w:rPr>
          <w:rFonts w:ascii="Arial Black" w:hAnsi="Arial Black"/>
        </w:rPr>
        <w:t>Between (700.000.000 &amp; 799.999.999) no dots</w:t>
      </w:r>
    </w:p>
    <w:p w:rsidR="00813A05" w:rsidRDefault="00813A05" w:rsidP="00813A05">
      <w:pPr>
        <w:pStyle w:val="ListParagraph"/>
        <w:numPr>
          <w:ilvl w:val="0"/>
          <w:numId w:val="2"/>
        </w:numPr>
        <w:rPr>
          <w:rFonts w:ascii="Arial Black" w:hAnsi="Arial Black"/>
        </w:rPr>
      </w:pPr>
      <w:r>
        <w:rPr>
          <w:rFonts w:ascii="Arial Black" w:hAnsi="Arial Black"/>
        </w:rPr>
        <w:t>A number of credits (no negative)</w:t>
      </w:r>
    </w:p>
    <w:p w:rsidR="00813A05" w:rsidRDefault="00813A05" w:rsidP="00813A05">
      <w:pPr>
        <w:pStyle w:val="ListParagraph"/>
        <w:numPr>
          <w:ilvl w:val="0"/>
          <w:numId w:val="2"/>
        </w:numPr>
        <w:rPr>
          <w:rFonts w:ascii="Arial Black" w:hAnsi="Arial Black"/>
        </w:rPr>
      </w:pPr>
      <w:r>
        <w:rPr>
          <w:rFonts w:ascii="Arial Black" w:hAnsi="Arial Black"/>
        </w:rPr>
        <w:t>A variable that say, how many credits they need to graduate</w:t>
      </w:r>
    </w:p>
    <w:p w:rsidR="00813A05" w:rsidRDefault="00813A05" w:rsidP="00813A05">
      <w:pPr>
        <w:pStyle w:val="ListParagraph"/>
        <w:numPr>
          <w:ilvl w:val="1"/>
          <w:numId w:val="2"/>
        </w:numPr>
        <w:rPr>
          <w:rFonts w:ascii="Arial Black" w:hAnsi="Arial Black"/>
        </w:rPr>
      </w:pPr>
      <w:r>
        <w:rPr>
          <w:rFonts w:ascii="Arial Black" w:hAnsi="Arial Black"/>
        </w:rPr>
        <w:t>If 120 or over it should be 0 credits left to graduate</w:t>
      </w:r>
    </w:p>
    <w:p w:rsidR="00813A05" w:rsidRDefault="00813A05" w:rsidP="00813A05">
      <w:pPr>
        <w:pStyle w:val="ListParagraph"/>
        <w:numPr>
          <w:ilvl w:val="0"/>
          <w:numId w:val="2"/>
        </w:numPr>
        <w:rPr>
          <w:rFonts w:ascii="Arial Black" w:hAnsi="Arial Black"/>
        </w:rPr>
      </w:pPr>
      <w:r>
        <w:rPr>
          <w:rFonts w:ascii="Arial Black" w:hAnsi="Arial Black"/>
        </w:rPr>
        <w:t>Grade Point Average – that can’t be negative and can’t be over 4.0;</w:t>
      </w:r>
    </w:p>
    <w:p w:rsidR="00B544A0" w:rsidRPr="00AA6024" w:rsidRDefault="00813A05">
      <w:pPr>
        <w:rPr>
          <w:rFonts w:ascii="Arial Black" w:hAnsi="Arial Black"/>
        </w:rPr>
      </w:pPr>
      <w:r>
        <w:rPr>
          <w:rFonts w:ascii="Arial Black" w:hAnsi="Arial Black"/>
        </w:rPr>
        <w:t>*This includes all the getters, setters, and constructors.</w:t>
      </w:r>
    </w:p>
    <w:sectPr w:rsidR="00B544A0" w:rsidRPr="00AA6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B42FAC"/>
    <w:multiLevelType w:val="hybridMultilevel"/>
    <w:tmpl w:val="66A43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A02F9D"/>
    <w:multiLevelType w:val="hybridMultilevel"/>
    <w:tmpl w:val="9962C4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A0"/>
    <w:rsid w:val="00265BF7"/>
    <w:rsid w:val="005456FF"/>
    <w:rsid w:val="0057665D"/>
    <w:rsid w:val="007935BA"/>
    <w:rsid w:val="00813A05"/>
    <w:rsid w:val="00AA6024"/>
    <w:rsid w:val="00AE0054"/>
    <w:rsid w:val="00B5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4F4A5"/>
  <w15:chartTrackingRefBased/>
  <w15:docId w15:val="{FA099FDD-1C72-41AD-B33A-FF05920B3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4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SUNY OLD WESTBURY</Company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J. Mcguigan</dc:creator>
  <cp:keywords/>
  <dc:description/>
  <cp:lastModifiedBy>James J. Mcguigan</cp:lastModifiedBy>
  <cp:revision>4</cp:revision>
  <dcterms:created xsi:type="dcterms:W3CDTF">2023-09-28T16:39:00Z</dcterms:created>
  <dcterms:modified xsi:type="dcterms:W3CDTF">2023-09-28T17:45:00Z</dcterms:modified>
</cp:coreProperties>
</file>