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Analysis Document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Carrot 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“Ari”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</w:t>
        <w:tab/>
        <w:tab/>
      </w:r>
      <w:r w:rsidDel="00000000" w:rsidR="00000000" w:rsidRPr="00000000">
        <w:rPr>
          <w:b w:val="1"/>
          <w:rtl w:val="0"/>
        </w:rPr>
        <w:t xml:space="preserve">3-6</w:t>
      </w:r>
      <w:r w:rsidDel="00000000" w:rsidR="00000000" w:rsidRPr="00000000">
        <w:rPr>
          <w:rtl w:val="0"/>
        </w:rPr>
        <w:t xml:space="preserve"> pgs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 </w:t>
        <w:tab/>
        <w:tab/>
      </w:r>
      <w:r w:rsidDel="00000000" w:rsidR="00000000" w:rsidRPr="00000000">
        <w:rPr>
          <w:b w:val="1"/>
          <w:rtl w:val="0"/>
        </w:rPr>
        <w:t xml:space="preserve">4 </w:t>
      </w:r>
      <w:r w:rsidDel="00000000" w:rsidR="00000000" w:rsidRPr="00000000">
        <w:rPr>
          <w:rtl w:val="0"/>
        </w:rPr>
        <w:t xml:space="preserve">pgs</w:t>
      </w:r>
    </w:p>
    <w:p w:rsidR="00000000" w:rsidDel="00000000" w:rsidP="00000000" w:rsidRDefault="00000000" w:rsidRPr="00000000" w14:paraId="00000009">
      <w:pPr>
        <w:ind w:left="0" w:firstLine="0"/>
        <w:rPr>
          <w:i w:val="1"/>
          <w:u w:val="single"/>
        </w:rPr>
      </w:pPr>
      <w:r w:rsidDel="00000000" w:rsidR="00000000" w:rsidRPr="00000000">
        <w:rPr>
          <w:rtl w:val="0"/>
        </w:rPr>
        <w:tab/>
        <w:t xml:space="preserve">-</w:t>
        <w:tab/>
      </w:r>
      <w:r w:rsidDel="00000000" w:rsidR="00000000" w:rsidRPr="00000000">
        <w:rPr>
          <w:i w:val="1"/>
          <w:u w:val="single"/>
          <w:rtl w:val="0"/>
        </w:rPr>
        <w:t xml:space="preserve">additional task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</w:t>
        <w:tab/>
        <w:t xml:space="preserve">project leader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Make sure project is completed within timeframe </w:t>
      </w:r>
    </w:p>
    <w:p w:rsidR="00000000" w:rsidDel="00000000" w:rsidP="00000000" w:rsidRDefault="00000000" w:rsidRPr="00000000" w14:paraId="0000000C">
      <w:pPr>
        <w:ind w:left="1440" w:firstLine="720"/>
        <w:rPr/>
      </w:pPr>
      <w:r w:rsidDel="00000000" w:rsidR="00000000" w:rsidRPr="00000000">
        <w:rPr>
          <w:rtl w:val="0"/>
        </w:rPr>
        <w:t xml:space="preserve">schedule work and times for what needs to be in when</w:t>
      </w:r>
    </w:p>
    <w:p w:rsidR="00000000" w:rsidDel="00000000" w:rsidP="00000000" w:rsidRDefault="00000000" w:rsidRPr="00000000" w14:paraId="0000000D">
      <w:pPr>
        <w:ind w:left="1440" w:firstLine="720"/>
        <w:rPr/>
      </w:pPr>
      <w:r w:rsidDel="00000000" w:rsidR="00000000" w:rsidRPr="00000000">
        <w:rPr>
          <w:rtl w:val="0"/>
        </w:rPr>
        <w:t xml:space="preserve">Editor: Putting total document together making sure it flows together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“Jimmy”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requirements</w:t>
        <w:tab/>
        <w:tab/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pgs ✅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Nonfunctional requirements</w:t>
        <w:tab/>
        <w:tab/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pgs 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u w:val="single"/>
          <w:rtl w:val="0"/>
        </w:rPr>
        <w:t xml:space="preserve">Additional tasks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detailed “</w:t>
      </w:r>
      <w:r w:rsidDel="00000000" w:rsidR="00000000" w:rsidRPr="00000000">
        <w:rPr>
          <w:b w:val="1"/>
          <w:u w:val="single"/>
          <w:rtl w:val="0"/>
        </w:rPr>
        <w:t xml:space="preserve">mock-up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of the game✅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“Steven &amp; Adan”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(making models &amp; simple bullets </w:t>
      </w:r>
    </w:p>
    <w:p w:rsidR="00000000" w:rsidDel="00000000" w:rsidP="00000000" w:rsidRDefault="00000000" w:rsidRPr="00000000" w14:paraId="00000019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vs. writing descriptions of the models)</w:t>
      </w:r>
    </w:p>
    <w:p w:rsidR="00000000" w:rsidDel="00000000" w:rsidP="00000000" w:rsidRDefault="00000000" w:rsidRPr="00000000" w14:paraId="0000001A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models</w:t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models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written page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model </w:t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3 </w:t>
      </w:r>
      <w:r w:rsidDel="00000000" w:rsidR="00000000" w:rsidRPr="00000000">
        <w:rPr>
          <w:rtl w:val="0"/>
        </w:rPr>
        <w:t xml:space="preserve">models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written page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models </w:t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3 </w:t>
      </w:r>
      <w:r w:rsidDel="00000000" w:rsidR="00000000" w:rsidRPr="00000000">
        <w:rPr>
          <w:rtl w:val="0"/>
        </w:rPr>
        <w:t xml:space="preserve">models </w:t>
      </w:r>
      <w:r w:rsidDel="00000000" w:rsidR="00000000" w:rsidRPr="00000000">
        <w:rPr>
          <w:b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written pages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and class model </w:t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2-4</w:t>
      </w:r>
      <w:r w:rsidDel="00000000" w:rsidR="00000000" w:rsidRPr="00000000">
        <w:rPr>
          <w:rtl w:val="0"/>
        </w:rPr>
        <w:t xml:space="preserve"> models </w:t>
      </w:r>
      <w:r w:rsidDel="00000000" w:rsidR="00000000" w:rsidRPr="00000000">
        <w:rPr>
          <w:b w:val="1"/>
          <w:rtl w:val="0"/>
        </w:rPr>
        <w:t xml:space="preserve">1-2</w:t>
      </w:r>
      <w:r w:rsidDel="00000000" w:rsidR="00000000" w:rsidRPr="00000000">
        <w:rPr>
          <w:rtl w:val="0"/>
        </w:rPr>
        <w:t xml:space="preserve"> written pages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interface - navigational paths and screen mock-ups </w:t>
        <w:tab/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image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written page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-</w:t>
        <w:tab/>
      </w:r>
      <w:r w:rsidDel="00000000" w:rsidR="00000000" w:rsidRPr="00000000">
        <w:rPr>
          <w:i w:val="1"/>
          <w:u w:val="single"/>
          <w:rtl w:val="0"/>
        </w:rPr>
        <w:t xml:space="preserve">Additional task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-</w:t>
        <w:tab/>
        <w:t xml:space="preserve">Bullet description of models for writers to write in detail.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“Jugraj”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</w:t>
        <w:tab/>
        <w:tab/>
        <w:tab/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Contributions</w:t>
        <w:tab/>
        <w:tab/>
        <w:tab/>
      </w:r>
      <w:r w:rsidDel="00000000" w:rsidR="00000000" w:rsidRPr="00000000">
        <w:rPr>
          <w:b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Glossary &amp; references</w:t>
        <w:tab/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28">
      <w:pPr>
        <w:ind w:left="0" w:firstLine="0"/>
        <w:rPr>
          <w:i w:val="1"/>
          <w:u w:val="single"/>
        </w:rPr>
      </w:pPr>
      <w:r w:rsidDel="00000000" w:rsidR="00000000" w:rsidRPr="00000000">
        <w:rPr>
          <w:rtl w:val="0"/>
        </w:rPr>
        <w:t xml:space="preserve">      -</w:t>
        <w:tab/>
      </w:r>
      <w:r w:rsidDel="00000000" w:rsidR="00000000" w:rsidRPr="00000000">
        <w:rPr>
          <w:i w:val="1"/>
          <w:u w:val="single"/>
          <w:rtl w:val="0"/>
        </w:rPr>
        <w:t xml:space="preserve">Additional tasks</w:t>
      </w:r>
    </w:p>
    <w:p w:rsidR="00000000" w:rsidDel="00000000" w:rsidP="00000000" w:rsidRDefault="00000000" w:rsidRPr="00000000" w14:paraId="00000029">
      <w:pPr>
        <w:ind w:left="0" w:firstLine="720"/>
        <w:rPr/>
      </w:pPr>
      <w:r w:rsidDel="00000000" w:rsidR="00000000" w:rsidRPr="00000000">
        <w:rPr>
          <w:rtl w:val="0"/>
        </w:rPr>
        <w:t xml:space="preserve">-</w:t>
        <w:tab/>
        <w:t xml:space="preserve">(2nd Editor: Putting total document together making sure it flows together)</w:t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Team Effort Check After completion for everyone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l3iaaq92ni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Introduction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/>
      </w:pPr>
      <w:bookmarkStart w:colFirst="0" w:colLast="0" w:name="_d2l20bx1yhsp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wx7e0qgq54l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Functional and Non-Functional Requirements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line="480" w:lineRule="auto"/>
        <w:rPr>
          <w:b w:val="1"/>
          <w:sz w:val="34"/>
          <w:szCs w:val="34"/>
        </w:rPr>
      </w:pPr>
      <w:bookmarkStart w:colFirst="0" w:colLast="0" w:name="_vlnfoscqvwh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35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Interface (UI)</w:t>
      </w:r>
    </w:p>
    <w:p w:rsidR="00000000" w:rsidDel="00000000" w:rsidP="00000000" w:rsidRDefault="00000000" w:rsidRPr="00000000" w14:paraId="00000036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"Carrot Quest" is designed to have a user-friendly interface that enhances the player's gaming experience. The playful aesthetic, coupled with intuitive navigation, ensures that players can easily interact with the game’s features.</w:t>
      </w:r>
    </w:p>
    <w:p w:rsidR="00000000" w:rsidDel="00000000" w:rsidP="00000000" w:rsidRDefault="00000000" w:rsidRPr="00000000" w14:paraId="00000037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 and Style</w:t>
      </w:r>
    </w:p>
    <w:p w:rsidR="00000000" w:rsidDel="00000000" w:rsidP="00000000" w:rsidRDefault="00000000" w:rsidRPr="00000000" w14:paraId="00000038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game's font is written in 'Bubblegum Sans' to create a fun and inviting atmosphere for the player.</w:t>
      </w:r>
    </w:p>
    <w:p w:rsidR="00000000" w:rsidDel="00000000" w:rsidP="00000000" w:rsidRDefault="00000000" w:rsidRPr="00000000" w14:paraId="00000039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Bright, engaging color schemes are used to keep the game visually appealing, with shades of deep pink, white, and light pink forming the core design palette.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120" w:before="280" w:line="480" w:lineRule="auto"/>
        <w:rPr>
          <w:b w:val="1"/>
          <w:color w:val="000000"/>
          <w:sz w:val="26"/>
          <w:szCs w:val="26"/>
        </w:rPr>
      </w:pPr>
      <w:bookmarkStart w:colFirst="0" w:colLast="0" w:name="_15ulu9annbi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Start Screen</w:t>
      </w:r>
    </w:p>
    <w:p w:rsidR="00000000" w:rsidDel="00000000" w:rsidP="00000000" w:rsidRDefault="00000000" w:rsidRPr="00000000" w14:paraId="0000003B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 Menu Screen</w:t>
      </w:r>
    </w:p>
    <w:p w:rsidR="00000000" w:rsidDel="00000000" w:rsidP="00000000" w:rsidRDefault="00000000" w:rsidRPr="00000000" w14:paraId="0000003C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visually appealing field themed background (Menu_Screen.png) sets the tone for the game from the start.</w:t>
      </w:r>
    </w:p>
    <w:p w:rsidR="00000000" w:rsidDel="00000000" w:rsidP="00000000" w:rsidRDefault="00000000" w:rsidRPr="00000000" w14:paraId="0000003D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Interactive Elements</w:t>
      </w:r>
    </w:p>
    <w:p w:rsidR="00000000" w:rsidDel="00000000" w:rsidP="00000000" w:rsidRDefault="00000000" w:rsidRPr="00000000" w14:paraId="0000003E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menu contains three buttons: "Play," "Instructions," and "High Scores."</w:t>
      </w:r>
    </w:p>
    <w:p w:rsidR="00000000" w:rsidDel="00000000" w:rsidP="00000000" w:rsidRDefault="00000000" w:rsidRPr="00000000" w14:paraId="0000003F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title features a lively bouncing animation, further immersing players in the playful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Instructions Screen</w:t>
      </w:r>
    </w:p>
    <w:p w:rsidR="00000000" w:rsidDel="00000000" w:rsidP="00000000" w:rsidRDefault="00000000" w:rsidRPr="00000000" w14:paraId="00000041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 can access the instructions screen via the "Instructions" button on the main menu.</w:t>
      </w:r>
    </w:p>
    <w:p w:rsidR="00000000" w:rsidDel="00000000" w:rsidP="00000000" w:rsidRDefault="00000000" w:rsidRPr="00000000" w14:paraId="00000042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background image (instruction_background.png) is designed to fit the playful yet informative tone of the game.</w:t>
      </w:r>
    </w:p>
    <w:p w:rsidR="00000000" w:rsidDel="00000000" w:rsidP="00000000" w:rsidRDefault="00000000" w:rsidRPr="00000000" w14:paraId="00000043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Instructions are concise, providing players with all necessary gameplay mechanics in an easy-to-understand format.</w:t>
      </w:r>
    </w:p>
    <w:p w:rsidR="00000000" w:rsidDel="00000000" w:rsidP="00000000" w:rsidRDefault="00000000" w:rsidRPr="00000000" w14:paraId="00000044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 Scores Screen</w:t>
      </w:r>
    </w:p>
    <w:p w:rsidR="00000000" w:rsidDel="00000000" w:rsidP="00000000" w:rsidRDefault="00000000" w:rsidRPr="00000000" w14:paraId="00000045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 is accessible from the main menu and displays a list of the top scores achieved by players.</w:t>
      </w:r>
    </w:p>
    <w:p w:rsidR="00000000" w:rsidDel="00000000" w:rsidP="00000000" w:rsidRDefault="00000000" w:rsidRPr="00000000" w14:paraId="00000046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background (High_Score_Background.png) complements the rest of the game's visual identity, ensuring continuity across different screens.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120" w:before="280" w:line="480" w:lineRule="auto"/>
        <w:rPr>
          <w:b w:val="1"/>
          <w:color w:val="000000"/>
          <w:sz w:val="26"/>
          <w:szCs w:val="26"/>
        </w:rPr>
      </w:pPr>
      <w:bookmarkStart w:colFirst="0" w:colLast="0" w:name="_avddpneozp1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Game Canvas</w:t>
      </w:r>
    </w:p>
    <w:p w:rsidR="00000000" w:rsidDel="00000000" w:rsidP="00000000" w:rsidRDefault="00000000" w:rsidRPr="00000000" w14:paraId="00000048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Primary Gameplay Area</w:t>
      </w:r>
    </w:p>
    <w:p w:rsidR="00000000" w:rsidDel="00000000" w:rsidP="00000000" w:rsidRDefault="00000000" w:rsidRPr="00000000" w14:paraId="00000049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canvas is designed to utilize the full width and height of the browser window, giving players a fully immersive experience.</w:t>
      </w:r>
    </w:p>
    <w:p w:rsidR="00000000" w:rsidDel="00000000" w:rsidP="00000000" w:rsidRDefault="00000000" w:rsidRPr="00000000" w14:paraId="0000004A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themed background (CarrotQuestBackground.mp4) enhances the overall atmosphere of the game allowing for visual aesthetic and supports the game's progression.</w:t>
      </w:r>
    </w:p>
    <w:p w:rsidR="00000000" w:rsidDel="00000000" w:rsidP="00000000" w:rsidRDefault="00000000" w:rsidRPr="00000000" w14:paraId="0000004B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Game Over Screen</w:t>
      </w:r>
    </w:p>
    <w:p w:rsidR="00000000" w:rsidDel="00000000" w:rsidP="00000000" w:rsidRDefault="00000000" w:rsidRPr="00000000" w14:paraId="0000004C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 appears when the game ends due to either a collision with an obstacle or falling off the screen.</w:t>
      </w:r>
    </w:p>
    <w:p w:rsidR="00000000" w:rsidDel="00000000" w:rsidP="00000000" w:rsidRDefault="00000000" w:rsidRPr="00000000" w14:paraId="0000004D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background (GameOver_Screen.png) is consistent with the game's overall visual theme.</w:t>
      </w:r>
    </w:p>
    <w:p w:rsidR="00000000" w:rsidDel="00000000" w:rsidP="00000000" w:rsidRDefault="00000000" w:rsidRPr="00000000" w14:paraId="0000004E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player’s final score is displayed prominently, with buttons for restarting the game or returning to the main menu.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120" w:before="280" w:line="480" w:lineRule="auto"/>
        <w:rPr>
          <w:b w:val="1"/>
          <w:color w:val="000000"/>
          <w:sz w:val="26"/>
          <w:szCs w:val="26"/>
        </w:rPr>
      </w:pPr>
      <w:bookmarkStart w:colFirst="0" w:colLast="0" w:name="_zhj2pl9cbsg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Gameplay Mechanics</w:t>
      </w:r>
    </w:p>
    <w:p w:rsidR="00000000" w:rsidDel="00000000" w:rsidP="00000000" w:rsidRDefault="00000000" w:rsidRPr="00000000" w14:paraId="00000050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Rabbit Character</w:t>
      </w:r>
    </w:p>
    <w:p w:rsidR="00000000" w:rsidDel="00000000" w:rsidP="00000000" w:rsidRDefault="00000000" w:rsidRPr="00000000" w14:paraId="00000051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 control a charming rabbit character, the main protagonist of the game.</w:t>
      </w:r>
    </w:p>
    <w:p w:rsidR="00000000" w:rsidDel="00000000" w:rsidP="00000000" w:rsidRDefault="00000000" w:rsidRPr="00000000" w14:paraId="00000052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rabbit has two distinct visual states: facing right (rabbit-right.png) and facing left (rabbit-left.png).</w:t>
      </w:r>
    </w:p>
    <w:p w:rsidR="00000000" w:rsidDel="00000000" w:rsidP="00000000" w:rsidRDefault="00000000" w:rsidRPr="00000000" w14:paraId="00000053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character is set to a fixed size of 100x100 pixels, ensuring consistent interaction with the game world.</w:t>
      </w:r>
    </w:p>
    <w:p w:rsidR="00000000" w:rsidDel="00000000" w:rsidP="00000000" w:rsidRDefault="00000000" w:rsidRPr="00000000" w14:paraId="00000054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Movement and Physics</w:t>
      </w:r>
    </w:p>
    <w:p w:rsidR="00000000" w:rsidDel="00000000" w:rsidP="00000000" w:rsidRDefault="00000000" w:rsidRPr="00000000" w14:paraId="00000055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 move the rabbit horizontally using the arrow keys or 'A' and 'D' keys.</w:t>
      </w:r>
    </w:p>
    <w:p w:rsidR="00000000" w:rsidDel="00000000" w:rsidP="00000000" w:rsidRDefault="00000000" w:rsidRPr="00000000" w14:paraId="00000056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incorporates realistic physics, with gravity and jumping mechanics affecting the vertical movement of the rabbit.</w:t>
      </w:r>
    </w:p>
    <w:p w:rsidR="00000000" w:rsidDel="00000000" w:rsidP="00000000" w:rsidRDefault="00000000" w:rsidRPr="00000000" w14:paraId="00000057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rabbit can wrap around the screen horizontally, adding an additional layer of strategic gameplay.</w:t>
      </w:r>
    </w:p>
    <w:p w:rsidR="00000000" w:rsidDel="00000000" w:rsidP="00000000" w:rsidRDefault="00000000" w:rsidRPr="00000000" w14:paraId="00000058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Platforms</w:t>
      </w:r>
    </w:p>
    <w:p w:rsidR="00000000" w:rsidDel="00000000" w:rsidP="00000000" w:rsidRDefault="00000000" w:rsidRPr="00000000" w14:paraId="00000059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Platforms are randomly generated and move downwards as the rabbit ascends higher. </w:t>
      </w:r>
    </w:p>
    <w:p w:rsidR="00000000" w:rsidDel="00000000" w:rsidP="00000000" w:rsidRDefault="00000000" w:rsidRPr="00000000" w14:paraId="0000005A">
      <w:pPr>
        <w:spacing w:after="12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kind of dynamic generation for the platforms appearing  improves the quality of gameplay by adding additional motion.</w:t>
      </w:r>
    </w:p>
    <w:p w:rsidR="00000000" w:rsidDel="00000000" w:rsidP="00000000" w:rsidRDefault="00000000" w:rsidRPr="00000000" w14:paraId="0000005B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platform is sized at 450x250 pixels and uses the platform.png image to maintain consistency with the overall design.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120" w:before="280" w:line="480" w:lineRule="auto"/>
        <w:rPr>
          <w:b w:val="1"/>
          <w:color w:val="000000"/>
          <w:sz w:val="26"/>
          <w:szCs w:val="26"/>
        </w:rPr>
      </w:pPr>
      <w:bookmarkStart w:colFirst="0" w:colLast="0" w:name="_datao2issux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Obstacles</w:t>
      </w:r>
    </w:p>
    <w:p w:rsidR="00000000" w:rsidDel="00000000" w:rsidP="00000000" w:rsidRDefault="00000000" w:rsidRPr="00000000" w14:paraId="0000005D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Bombs</w:t>
      </w:r>
    </w:p>
    <w:p w:rsidR="00000000" w:rsidDel="00000000" w:rsidP="00000000" w:rsidRDefault="00000000" w:rsidRPr="00000000" w14:paraId="0000005E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Bombs serve as obstacles scattered throughout the game.</w:t>
      </w:r>
    </w:p>
    <w:p w:rsidR="00000000" w:rsidDel="00000000" w:rsidP="00000000" w:rsidRDefault="00000000" w:rsidRPr="00000000" w14:paraId="0000005F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rabbit collides with a bomb, the game immediately ends, emphasizing the need for careful navigation.</w:t>
      </w:r>
    </w:p>
    <w:p w:rsidR="00000000" w:rsidDel="00000000" w:rsidP="00000000" w:rsidRDefault="00000000" w:rsidRPr="00000000" w14:paraId="00000060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Scoring System</w:t>
      </w:r>
    </w:p>
    <w:p w:rsidR="00000000" w:rsidDel="00000000" w:rsidP="00000000" w:rsidRDefault="00000000" w:rsidRPr="00000000" w14:paraId="00000061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Score Calculation</w:t>
      </w:r>
    </w:p>
    <w:p w:rsidR="00000000" w:rsidDel="00000000" w:rsidP="00000000" w:rsidRDefault="00000000" w:rsidRPr="00000000" w14:paraId="00000062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 earn points as they ascend higher in the game, with the score being updated in real-time.</w:t>
      </w:r>
    </w:p>
    <w:p w:rsidR="00000000" w:rsidDel="00000000" w:rsidP="00000000" w:rsidRDefault="00000000" w:rsidRPr="00000000" w14:paraId="00000063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scoring mechanism is based on the height reached by the player, encouraging continued progression.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120" w:before="280" w:line="480" w:lineRule="auto"/>
        <w:rPr>
          <w:b w:val="1"/>
          <w:color w:val="000000"/>
          <w:sz w:val="26"/>
          <w:szCs w:val="26"/>
        </w:rPr>
      </w:pPr>
      <w:bookmarkStart w:colFirst="0" w:colLast="0" w:name="_jlvz78lv4k2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Game States</w:t>
      </w:r>
    </w:p>
    <w:p w:rsidR="00000000" w:rsidDel="00000000" w:rsidP="00000000" w:rsidRDefault="00000000" w:rsidRPr="00000000" w14:paraId="00000065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Menu State</w:t>
      </w:r>
    </w:p>
    <w:p w:rsidR="00000000" w:rsidDel="00000000" w:rsidP="00000000" w:rsidRDefault="00000000" w:rsidRPr="00000000" w14:paraId="00000066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State</w:t>
      </w:r>
    </w:p>
    <w:p w:rsidR="00000000" w:rsidDel="00000000" w:rsidP="00000000" w:rsidRDefault="00000000" w:rsidRPr="00000000" w14:paraId="00000067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begins in the menu state, allowing players to navigate between the main menu, instructions, and high scores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Playing State</w:t>
      </w:r>
    </w:p>
    <w:p w:rsidR="00000000" w:rsidDel="00000000" w:rsidP="00000000" w:rsidRDefault="00000000" w:rsidRPr="00000000" w14:paraId="00000069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Gameplay</w:t>
      </w:r>
    </w:p>
    <w:p w:rsidR="00000000" w:rsidDel="00000000" w:rsidP="00000000" w:rsidRDefault="00000000" w:rsidRPr="00000000" w14:paraId="0000006A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state is activated once the player starts the game. The game runs in a continuous loop, updating game elements like character movement, platform generation, and obstacle appearance.</w:t>
      </w:r>
    </w:p>
    <w:p w:rsidR="00000000" w:rsidDel="00000000" w:rsidP="00000000" w:rsidRDefault="00000000" w:rsidRPr="00000000" w14:paraId="0000006B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Game Over State</w:t>
      </w:r>
    </w:p>
    <w:p w:rsidR="00000000" w:rsidDel="00000000" w:rsidP="00000000" w:rsidRDefault="00000000" w:rsidRPr="00000000" w14:paraId="0000006C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of Game</w:t>
      </w:r>
    </w:p>
    <w:p w:rsidR="00000000" w:rsidDel="00000000" w:rsidP="00000000" w:rsidRDefault="00000000" w:rsidRPr="00000000" w14:paraId="0000006D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Triggered when the rabbit collides with a bomb or falls off the screen, this state displays the final score and options for restarting or returning to the main menu.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120" w:before="280" w:line="480" w:lineRule="auto"/>
        <w:rPr>
          <w:b w:val="1"/>
          <w:color w:val="000000"/>
          <w:sz w:val="26"/>
          <w:szCs w:val="26"/>
        </w:rPr>
      </w:pPr>
      <w:bookmarkStart w:colFirst="0" w:colLast="0" w:name="_rihgfrvdmfu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Interactions</w:t>
      </w:r>
    </w:p>
    <w:p w:rsidR="00000000" w:rsidDel="00000000" w:rsidP="00000000" w:rsidRDefault="00000000" w:rsidRPr="00000000" w14:paraId="0000006F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Menu Navigation</w:t>
      </w:r>
    </w:p>
    <w:p w:rsidR="00000000" w:rsidDel="00000000" w:rsidP="00000000" w:rsidRDefault="00000000" w:rsidRPr="00000000" w14:paraId="00000070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Navigation for ease of use to a new player.</w:t>
      </w:r>
    </w:p>
    <w:p w:rsidR="00000000" w:rsidDel="00000000" w:rsidP="00000000" w:rsidRDefault="00000000" w:rsidRPr="00000000" w14:paraId="00000071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 can navigate between screens (main menu, instructions, high scores) by clicking the appropriate buttons.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120" w:before="280" w:line="480" w:lineRule="auto"/>
        <w:rPr>
          <w:b w:val="1"/>
          <w:color w:val="000000"/>
          <w:sz w:val="26"/>
          <w:szCs w:val="26"/>
        </w:rPr>
      </w:pPr>
      <w:bookmarkStart w:colFirst="0" w:colLast="0" w:name="_cau6sdl6iqe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Gameplay Controls</w:t>
      </w:r>
    </w:p>
    <w:p w:rsidR="00000000" w:rsidDel="00000000" w:rsidP="00000000" w:rsidRDefault="00000000" w:rsidRPr="00000000" w14:paraId="00000073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Keyboard Inputs</w:t>
      </w:r>
    </w:p>
    <w:p w:rsidR="00000000" w:rsidDel="00000000" w:rsidP="00000000" w:rsidRDefault="00000000" w:rsidRPr="00000000" w14:paraId="00000074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gameplay, players use the keyboard to control the rabbit’s movement.</w:t>
      </w:r>
    </w:p>
    <w:p w:rsidR="00000000" w:rsidDel="00000000" w:rsidP="00000000" w:rsidRDefault="00000000" w:rsidRPr="00000000" w14:paraId="00000075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actively listens for key down and key up events to provide responsive gameplay.</w:t>
      </w:r>
    </w:p>
    <w:p w:rsidR="00000000" w:rsidDel="00000000" w:rsidP="00000000" w:rsidRDefault="00000000" w:rsidRPr="00000000" w14:paraId="00000076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Restart and Return to Menu</w:t>
      </w:r>
    </w:p>
    <w:p w:rsidR="00000000" w:rsidDel="00000000" w:rsidP="00000000" w:rsidRDefault="00000000" w:rsidRPr="00000000" w14:paraId="00000078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options provided below the score on the game over screen</w:t>
      </w:r>
    </w:p>
    <w:p w:rsidR="00000000" w:rsidDel="00000000" w:rsidP="00000000" w:rsidRDefault="00000000" w:rsidRPr="00000000" w14:paraId="00000079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 game is over, players are presented with options to either restart the game or return to the main menu, allowing for seamless gameplay.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line="480" w:lineRule="auto"/>
        <w:rPr>
          <w:b w:val="1"/>
          <w:sz w:val="34"/>
          <w:szCs w:val="34"/>
        </w:rPr>
      </w:pPr>
      <w:bookmarkStart w:colFirst="0" w:colLast="0" w:name="_q2kxy2ak1y0e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7B">
      <w:pPr>
        <w:spacing w:after="120" w:before="240"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</w:t>
      </w:r>
    </w:p>
    <w:p w:rsidR="00000000" w:rsidDel="00000000" w:rsidP="00000000" w:rsidRDefault="00000000" w:rsidRPr="00000000" w14:paraId="0000007C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Rate and Smoothness</w:t>
      </w:r>
    </w:p>
    <w:p w:rsidR="00000000" w:rsidDel="00000000" w:rsidP="00000000" w:rsidRDefault="00000000" w:rsidRPr="00000000" w14:paraId="0000007D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Animation Handling</w:t>
      </w:r>
    </w:p>
    <w:p w:rsidR="00000000" w:rsidDel="00000000" w:rsidP="00000000" w:rsidRDefault="00000000" w:rsidRPr="00000000" w14:paraId="0000007E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uses the requestAnimationFrame method for smooth animations and optimal performance, ensuring that gameplay remains fluid across devices.</w:t>
      </w:r>
    </w:p>
    <w:p w:rsidR="00000000" w:rsidDel="00000000" w:rsidP="00000000" w:rsidRDefault="00000000" w:rsidRPr="00000000" w14:paraId="0000007F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Resource Management</w:t>
      </w:r>
    </w:p>
    <w:p w:rsidR="00000000" w:rsidDel="00000000" w:rsidP="00000000" w:rsidRDefault="00000000" w:rsidRPr="00000000" w14:paraId="00000080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Preloading</w:t>
      </w:r>
    </w:p>
    <w:p w:rsidR="00000000" w:rsidDel="00000000" w:rsidP="00000000" w:rsidRDefault="00000000" w:rsidRPr="00000000" w14:paraId="00000081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necessary images are preloaded to avoid any in-game delays, ensuring that the player’s experience remains uninterrupted by technical glitches.</w:t>
      </w:r>
    </w:p>
    <w:p w:rsidR="00000000" w:rsidDel="00000000" w:rsidP="00000000" w:rsidRDefault="00000000" w:rsidRPr="00000000" w14:paraId="00000082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083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Canvas Sizing</w:t>
      </w:r>
    </w:p>
    <w:p w:rsidR="00000000" w:rsidDel="00000000" w:rsidP="00000000" w:rsidRDefault="00000000" w:rsidRPr="00000000" w14:paraId="00000084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Design</w:t>
      </w:r>
    </w:p>
    <w:p w:rsidR="00000000" w:rsidDel="00000000" w:rsidP="00000000" w:rsidRDefault="00000000" w:rsidRPr="00000000" w14:paraId="00000085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canvas automatically adjusts to fit the full width and height of the browser window, making the game adaptable to different screen sizes and resolutions.</w:t>
      </w:r>
    </w:p>
    <w:p w:rsidR="00000000" w:rsidDel="00000000" w:rsidP="00000000" w:rsidRDefault="00000000" w:rsidRPr="00000000" w14:paraId="00000086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Adaptive Difficulty</w:t>
      </w:r>
    </w:p>
    <w:p w:rsidR="00000000" w:rsidDel="00000000" w:rsidP="00000000" w:rsidRDefault="00000000" w:rsidRPr="00000000" w14:paraId="00000087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Progressive Challenge</w:t>
      </w:r>
    </w:p>
    <w:p w:rsidR="00000000" w:rsidDel="00000000" w:rsidP="00000000" w:rsidRDefault="00000000" w:rsidRPr="00000000" w14:paraId="00000088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game’s difficulty can be dynamically adjusted to gradually increase as the player progresses, ensuring a challenging experience for both beginners and seasoned players.</w:t>
      </w:r>
    </w:p>
    <w:p w:rsidR="00000000" w:rsidDel="00000000" w:rsidP="00000000" w:rsidRDefault="00000000" w:rsidRPr="00000000" w14:paraId="00000089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Usability</w:t>
      </w:r>
    </w:p>
    <w:p w:rsidR="00000000" w:rsidDel="00000000" w:rsidP="00000000" w:rsidRDefault="00000000" w:rsidRPr="00000000" w14:paraId="0000008A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Intuitive Controls</w:t>
      </w:r>
    </w:p>
    <w:p w:rsidR="00000000" w:rsidDel="00000000" w:rsidP="00000000" w:rsidRDefault="00000000" w:rsidRPr="00000000" w14:paraId="0000008B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Familiarity</w:t>
      </w:r>
    </w:p>
    <w:p w:rsidR="00000000" w:rsidDel="00000000" w:rsidP="00000000" w:rsidRDefault="00000000" w:rsidRPr="00000000" w14:paraId="0000008C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leverages standard arrow keys and WASD controls to make gameplay intuitive for players familiar with common platform games.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120" w:before="280" w:line="480" w:lineRule="auto"/>
        <w:rPr>
          <w:b w:val="1"/>
          <w:color w:val="000000"/>
          <w:sz w:val="26"/>
          <w:szCs w:val="26"/>
        </w:rPr>
      </w:pPr>
      <w:bookmarkStart w:colFirst="0" w:colLast="0" w:name="_eftiriwvar04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 Feedback</w:t>
      </w:r>
    </w:p>
    <w:p w:rsidR="00000000" w:rsidDel="00000000" w:rsidP="00000000" w:rsidRDefault="00000000" w:rsidRPr="00000000" w14:paraId="0000008E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Directional Feedback</w:t>
      </w:r>
    </w:p>
    <w:p w:rsidR="00000000" w:rsidDel="00000000" w:rsidP="00000000" w:rsidRDefault="00000000" w:rsidRPr="00000000" w14:paraId="0000008F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rabbit’s sprite changes direction based on player inputs, providing clear and immediate visual feedback during gameplay.</w:t>
      </w:r>
    </w:p>
    <w:p w:rsidR="00000000" w:rsidDel="00000000" w:rsidP="00000000" w:rsidRDefault="00000000" w:rsidRPr="00000000" w14:paraId="00000090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Accessibility</w:t>
      </w:r>
    </w:p>
    <w:p w:rsidR="00000000" w:rsidDel="00000000" w:rsidP="00000000" w:rsidRDefault="00000000" w:rsidRPr="00000000" w14:paraId="00000091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Scheme</w:t>
      </w:r>
    </w:p>
    <w:p w:rsidR="00000000" w:rsidDel="00000000" w:rsidP="00000000" w:rsidRDefault="00000000" w:rsidRPr="00000000" w14:paraId="00000092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Visibility</w:t>
      </w:r>
    </w:p>
    <w:p w:rsidR="00000000" w:rsidDel="00000000" w:rsidP="00000000" w:rsidRDefault="00000000" w:rsidRPr="00000000" w14:paraId="00000093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uses a high-contrast color scheme to ensure visibility for all players, including those with visual impairments.</w:t>
      </w:r>
    </w:p>
    <w:p w:rsidR="00000000" w:rsidDel="00000000" w:rsidP="00000000" w:rsidRDefault="00000000" w:rsidRPr="00000000" w14:paraId="00000094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Audio Cues</w:t>
      </w:r>
    </w:p>
    <w:p w:rsidR="00000000" w:rsidDel="00000000" w:rsidP="00000000" w:rsidRDefault="00000000" w:rsidRPr="00000000" w14:paraId="00000095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 Expansion</w:t>
      </w:r>
    </w:p>
    <w:p w:rsidR="00000000" w:rsidDel="00000000" w:rsidP="00000000" w:rsidRDefault="00000000" w:rsidRPr="00000000" w14:paraId="00000096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currently implemented, the game’s design allows for the addition of audio cues and feedback, which could enhance the experience for players with hearing impairments.</w:t>
      </w:r>
    </w:p>
    <w:p w:rsidR="00000000" w:rsidDel="00000000" w:rsidP="00000000" w:rsidRDefault="00000000" w:rsidRPr="00000000" w14:paraId="00000097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Maintainability</w:t>
      </w:r>
    </w:p>
    <w:p w:rsidR="00000000" w:rsidDel="00000000" w:rsidP="00000000" w:rsidRDefault="00000000" w:rsidRPr="00000000" w14:paraId="00000098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Code Structure</w:t>
      </w:r>
    </w:p>
    <w:p w:rsidR="00000000" w:rsidDel="00000000" w:rsidP="00000000" w:rsidRDefault="00000000" w:rsidRPr="00000000" w14:paraId="00000099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Organization</w:t>
      </w:r>
    </w:p>
    <w:p w:rsidR="00000000" w:rsidDel="00000000" w:rsidP="00000000" w:rsidRDefault="00000000" w:rsidRPr="00000000" w14:paraId="0000009A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game’s JavaScript code is organized into modular functions, ensuring maintainability and ease of updates.</w:t>
      </w:r>
    </w:p>
    <w:p w:rsidR="00000000" w:rsidDel="00000000" w:rsidP="00000000" w:rsidRDefault="00000000" w:rsidRPr="00000000" w14:paraId="0000009B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CSS Styling</w:t>
      </w:r>
    </w:p>
    <w:p w:rsidR="00000000" w:rsidDel="00000000" w:rsidP="00000000" w:rsidRDefault="00000000" w:rsidRPr="00000000" w14:paraId="0000009C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Separation of Concerns</w:t>
      </w:r>
    </w:p>
    <w:p w:rsidR="00000000" w:rsidDel="00000000" w:rsidP="00000000" w:rsidRDefault="00000000" w:rsidRPr="00000000" w14:paraId="0000009D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elements are handled via a separate CSS file, allowing for streamlined design updates without affecting the core game logic.</w:t>
      </w:r>
    </w:p>
    <w:p w:rsidR="00000000" w:rsidDel="00000000" w:rsidP="00000000" w:rsidRDefault="00000000" w:rsidRPr="00000000" w14:paraId="0000009E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Compatibility</w:t>
      </w:r>
    </w:p>
    <w:p w:rsidR="00000000" w:rsidDel="00000000" w:rsidP="00000000" w:rsidRDefault="00000000" w:rsidRPr="00000000" w14:paraId="0000009F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Cross-Browser Support</w:t>
      </w:r>
    </w:p>
    <w:p w:rsidR="00000000" w:rsidDel="00000000" w:rsidP="00000000" w:rsidRDefault="00000000" w:rsidRPr="00000000" w14:paraId="000000A0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Agnostic</w:t>
      </w:r>
    </w:p>
    <w:p w:rsidR="00000000" w:rsidDel="00000000" w:rsidP="00000000" w:rsidRDefault="00000000" w:rsidRPr="00000000" w14:paraId="000000A1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is built using standard web technologies (HTML5, CSS3, and JavaScript), ensuring compatibility across all modern browsers.</w:t>
      </w:r>
    </w:p>
    <w:p w:rsidR="00000000" w:rsidDel="00000000" w:rsidP="00000000" w:rsidRDefault="00000000" w:rsidRPr="00000000" w14:paraId="000000A2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Mobile and Desktop Support</w:t>
      </w:r>
    </w:p>
    <w:p w:rsidR="00000000" w:rsidDel="00000000" w:rsidP="00000000" w:rsidRDefault="00000000" w:rsidRPr="00000000" w14:paraId="000000A3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 is designed to function seamlessly on both desktop and mobile platforms, with controls that can be adapted for touch-based input on mobile devices.</w:t>
      </w:r>
    </w:p>
    <w:p w:rsidR="00000000" w:rsidDel="00000000" w:rsidP="00000000" w:rsidRDefault="00000000" w:rsidRPr="00000000" w14:paraId="000000A4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A5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Sanitization</w:t>
      </w:r>
    </w:p>
    <w:p w:rsidR="00000000" w:rsidDel="00000000" w:rsidP="00000000" w:rsidRDefault="00000000" w:rsidRPr="00000000" w14:paraId="000000A6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Preventing Exploits</w:t>
      </w:r>
    </w:p>
    <w:p w:rsidR="00000000" w:rsidDel="00000000" w:rsidP="00000000" w:rsidRDefault="00000000" w:rsidRPr="00000000" w14:paraId="000000A7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sanitization is necessary, particularly for handling high score submissions to prevent malicious inputs or tampering with scores.</w:t>
      </w:r>
    </w:p>
    <w:p w:rsidR="00000000" w:rsidDel="00000000" w:rsidP="00000000" w:rsidRDefault="00000000" w:rsidRPr="00000000" w14:paraId="000000A8">
      <w:pPr>
        <w:spacing w:after="12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Localization</w:t>
      </w:r>
    </w:p>
    <w:p w:rsidR="00000000" w:rsidDel="00000000" w:rsidP="00000000" w:rsidRDefault="00000000" w:rsidRPr="00000000" w14:paraId="000000A9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Externalization</w:t>
      </w:r>
    </w:p>
    <w:p w:rsidR="00000000" w:rsidDel="00000000" w:rsidP="00000000" w:rsidRDefault="00000000" w:rsidRPr="00000000" w14:paraId="000000AA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Support</w:t>
      </w:r>
    </w:p>
    <w:p w:rsidR="00000000" w:rsidDel="00000000" w:rsidP="00000000" w:rsidRDefault="00000000" w:rsidRPr="00000000" w14:paraId="000000AB">
      <w:pPr>
        <w:spacing w:after="12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game’s text content can be externalized, allowing for easy localization into multiple languages, expanding its reach to global audiences.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3m5a8hbfm4k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System Models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lj9phd3sw2g" w:id="14"/>
      <w:bookmarkEnd w:id="14"/>
      <w:r w:rsidDel="00000000" w:rsidR="00000000" w:rsidRPr="00000000">
        <w:rPr>
          <w:b w:val="1"/>
          <w:sz w:val="46"/>
          <w:szCs w:val="46"/>
          <w:rtl w:val="0"/>
        </w:rPr>
        <w:t xml:space="preserve">Use Case Models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hiqong9e0ni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Sequence &amp; Dynamic Models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6ajfbbkgnks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Objects &amp; Class Models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asn6fc7jizi" w:id="17"/>
      <w:bookmarkEnd w:id="17"/>
      <w:r w:rsidDel="00000000" w:rsidR="00000000" w:rsidRPr="00000000">
        <w:rPr>
          <w:b w:val="1"/>
          <w:sz w:val="46"/>
          <w:szCs w:val="46"/>
          <w:rtl w:val="0"/>
        </w:rPr>
        <w:t xml:space="preserve">User Interface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6323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hv4en9y9ldq" w:id="18"/>
      <w:bookmarkEnd w:id="18"/>
      <w:r w:rsidDel="00000000" w:rsidR="00000000" w:rsidRPr="00000000">
        <w:rPr>
          <w:b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v1gybgves7t" w:id="19"/>
      <w:bookmarkEnd w:id="19"/>
      <w:r w:rsidDel="00000000" w:rsidR="00000000" w:rsidRPr="00000000">
        <w:rPr>
          <w:b w:val="1"/>
          <w:sz w:val="46"/>
          <w:szCs w:val="46"/>
          <w:rtl w:val="0"/>
        </w:rPr>
        <w:t xml:space="preserve">Contributions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io8j2kh6a77" w:id="20"/>
      <w:bookmarkEnd w:id="20"/>
      <w:r w:rsidDel="00000000" w:rsidR="00000000" w:rsidRPr="00000000">
        <w:rPr>
          <w:b w:val="1"/>
          <w:sz w:val="46"/>
          <w:szCs w:val="46"/>
          <w:rtl w:val="0"/>
        </w:rPr>
        <w:t xml:space="preserve">Glossary &amp; References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