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Chapter 6 Summary</w:t>
      </w:r>
    </w:p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A Floor Plan Example</w:t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analogy of a floor plan to explain system design, how creating a software system is similar to designing a house. Both processes involve breaking down complex tasks into manageable parts while considering various constraints and requirements. Proper planning is crucial to avoid costly revisions later on.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Analogy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System design parallels architectural floor plan design.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Decomposition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Both require breaking down complex systems into smaller, manageable components.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 of Design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Changes made later in the design process can be expensive, similar to moving walls in a house plan.</w:t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floor plan example highlights the iterative nature of design, where adjustments are common.</w:t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Designers must balance multiple constraints, such as functionality and resource limits.</w:t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Making changes to the system design later can lead to significant costs.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An Overview of System Design</w:t>
      </w:r>
    </w:p>
    <w:p w:rsidR="00000000" w:rsidDel="00000000" w:rsidP="00000000" w:rsidRDefault="00000000" w:rsidRPr="00000000" w14:paraId="0000000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section explains how an analysis model is transformed into a system design model. It outlines the inputs that guide system design, and the outputs produced, such as design goals, software architecture, and boundary use cases.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System design converts the analysis model into a system design model.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Key inputs include nonfunctional requirements, use case models, object models, and sequence diagrams.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Major outputs consist of design goals, software architecture, and boundary use cases.</w:t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Distinguish between the analysis model (</w:t>
      </w:r>
      <w:r w:rsidDel="00000000" w:rsidR="00000000" w:rsidRPr="00000000">
        <w:rPr>
          <w:b w:val="1"/>
          <w:sz w:val="22"/>
          <w:szCs w:val="22"/>
          <w:rtl w:val="0"/>
        </w:rPr>
        <w:t xml:space="preserve">external view</w:t>
      </w:r>
      <w:r w:rsidDel="00000000" w:rsidR="00000000" w:rsidRPr="00000000">
        <w:rPr>
          <w:sz w:val="22"/>
          <w:szCs w:val="22"/>
          <w:rtl w:val="0"/>
        </w:rPr>
        <w:t xml:space="preserve">) and the system design model (</w:t>
      </w:r>
      <w:r w:rsidDel="00000000" w:rsidR="00000000" w:rsidRPr="00000000">
        <w:rPr>
          <w:b w:val="1"/>
          <w:sz w:val="22"/>
          <w:szCs w:val="22"/>
          <w:rtl w:val="0"/>
        </w:rPr>
        <w:t xml:space="preserve">internal structure</w:t>
      </w:r>
      <w:r w:rsidDel="00000000" w:rsidR="00000000" w:rsidRPr="00000000">
        <w:rPr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Understand that system design is not purely algorithmic and involves trade-offs among conflicting goals.</w:t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System design is interconnected with other software engineering activities, affecting implementation and maintenance.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xzsn0i7rax9i" w:id="0"/>
      <w:bookmarkEnd w:id="0"/>
      <w:r w:rsidDel="00000000" w:rsidR="00000000" w:rsidRPr="00000000">
        <w:rPr>
          <w:rtl w:val="0"/>
        </w:rPr>
        <w:t xml:space="preserve">Eight issues of System design </w:t>
      </w:r>
    </w:p>
    <w:p w:rsidR="00000000" w:rsidDel="00000000" w:rsidP="00000000" w:rsidRDefault="00000000" w:rsidRPr="00000000" w14:paraId="00000013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Identify Design Goals</w:t>
      </w:r>
      <w:r w:rsidDel="00000000" w:rsidR="00000000" w:rsidRPr="00000000">
        <w:rPr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This involves defining the objectives and requirements that the system must fulfill, including performance metrics, scalability, usability, security, and maintainability.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Clear design goals guide the overall architecture and decision-making process throughout the development lifecycle.</w:t>
      </w:r>
    </w:p>
    <w:p w:rsidR="00000000" w:rsidDel="00000000" w:rsidP="00000000" w:rsidRDefault="00000000" w:rsidRPr="00000000" w14:paraId="00000016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Subsystem Decomposition</w:t>
      </w:r>
      <w:r w:rsidDel="00000000" w:rsidR="00000000" w:rsidRPr="00000000">
        <w:rPr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This refers to breaking down the overall system into smaller, manageable subsystems or components. 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Each subsystem can be developed, tested, and maintained independently, facilitating parallel development and improving clarity in design and implementation.</w:t>
      </w:r>
    </w:p>
    <w:p w:rsidR="00000000" w:rsidDel="00000000" w:rsidP="00000000" w:rsidRDefault="00000000" w:rsidRPr="00000000" w14:paraId="00000019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Identify Concurrency</w:t>
      </w:r>
      <w:r w:rsidDel="00000000" w:rsidR="00000000" w:rsidRPr="00000000">
        <w:rPr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This involves determining parts of the system that can operate simultaneously.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Recognizing opportunities for concurrency can enhance performance and responsiveness, especially in systems with multiple users or processes that can run in parallel.</w:t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Hardware/Software Mapping</w:t>
      </w:r>
      <w:r w:rsidDel="00000000" w:rsidR="00000000" w:rsidRPr="00000000">
        <w:rPr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This is the process of defining how software components will interact with hardware resources.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It includes decisions on which software will run on specific hardware, optimizing performance, and ensuring efficient resource utilization.</w:t>
      </w:r>
    </w:p>
    <w:p w:rsidR="00000000" w:rsidDel="00000000" w:rsidP="00000000" w:rsidRDefault="00000000" w:rsidRPr="00000000" w14:paraId="0000001F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Persistent Data Management</w:t>
      </w:r>
      <w:r w:rsidDel="00000000" w:rsidR="00000000" w:rsidRPr="00000000">
        <w:rPr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This refers to the strategies and techniques for storing and retrieving data that must remain available across sessions and system restarts.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Effective persistent data management ensures data integrity, consistency, and accessibility over time.</w:t>
      </w:r>
    </w:p>
    <w:p w:rsidR="00000000" w:rsidDel="00000000" w:rsidP="00000000" w:rsidRDefault="00000000" w:rsidRPr="00000000" w14:paraId="00000022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Global Resource Handling</w:t>
      </w:r>
      <w:r w:rsidDel="00000000" w:rsidR="00000000" w:rsidRPr="00000000">
        <w:rPr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This involves managing shared resources that can be accessed by multiple components or subsystems. 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It includes strategies for resource allocation, synchronization, and contention management to ensure efficient and safe access.</w:t>
      </w:r>
    </w:p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Software Control</w:t>
      </w:r>
      <w:r w:rsidDel="00000000" w:rsidR="00000000" w:rsidRPr="00000000">
        <w:rPr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This encompasses the mechanisms for managing the execution flow and behavior of software components.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It includes the design of control structures, event handling, and state management to ensure the system operates as intended under various conditions.</w:t>
      </w:r>
    </w:p>
    <w:p w:rsidR="00000000" w:rsidDel="00000000" w:rsidP="00000000" w:rsidRDefault="00000000" w:rsidRPr="00000000" w14:paraId="00000028">
      <w:pPr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Boundary Conditions</w:t>
      </w:r>
      <w:r w:rsidDel="00000000" w:rsidR="00000000" w:rsidRPr="00000000">
        <w:rPr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This refers to defining and managing the limits and interfaces of the system, including inputs, outputs, and interactions with external systems or users. 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Understanding boundary conditions is crucial for ensuring robustness, handling edge cases, and maintaining system integrity.</w:t>
      </w:r>
    </w:p>
    <w:p w:rsidR="00000000" w:rsidDel="00000000" w:rsidP="00000000" w:rsidRDefault="00000000" w:rsidRPr="00000000" w14:paraId="0000002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6.3 System Design Concepts</w:t>
      </w:r>
    </w:p>
    <w:p w:rsidR="00000000" w:rsidDel="00000000" w:rsidP="00000000" w:rsidRDefault="00000000" w:rsidRPr="00000000" w14:paraId="0000002D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Subsystems and Classes</w:t>
      </w:r>
    </w:p>
    <w:p w:rsidR="00000000" w:rsidDel="00000000" w:rsidP="00000000" w:rsidRDefault="00000000" w:rsidRPr="00000000" w14:paraId="0000002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section defines subsystems as modular, replaceable components of a system with clear interfaces. Subsystems encapsulate the state and behavior of their contained classes and can be broken down into simpler subsystems.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Subsystems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Modular parts of the system with well-defined interfaces.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Encapsulation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Subsystems encapsulate the state and behavior of classes.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Decomposition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Subsystems can be recursively broken down into simpler units.</w:t>
      </w:r>
    </w:p>
    <w:p w:rsidR="00000000" w:rsidDel="00000000" w:rsidP="00000000" w:rsidRDefault="00000000" w:rsidRPr="00000000" w14:paraId="0000003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Understand the difference between subsystems (</w:t>
      </w:r>
      <w:r w:rsidDel="00000000" w:rsidR="00000000" w:rsidRPr="00000000">
        <w:rPr>
          <w:b w:val="1"/>
          <w:sz w:val="22"/>
          <w:szCs w:val="22"/>
          <w:rtl w:val="0"/>
        </w:rPr>
        <w:t xml:space="preserve">solution domain</w:t>
      </w:r>
      <w:r w:rsidDel="00000000" w:rsidR="00000000" w:rsidRPr="00000000">
        <w:rPr>
          <w:sz w:val="22"/>
          <w:szCs w:val="22"/>
          <w:rtl w:val="0"/>
        </w:rPr>
        <w:t xml:space="preserve">) and classes (</w:t>
      </w:r>
      <w:r w:rsidDel="00000000" w:rsidR="00000000" w:rsidRPr="00000000">
        <w:rPr>
          <w:b w:val="1"/>
          <w:sz w:val="22"/>
          <w:szCs w:val="22"/>
          <w:rtl w:val="0"/>
        </w:rPr>
        <w:t xml:space="preserve">application domain</w:t>
      </w:r>
      <w:r w:rsidDel="00000000" w:rsidR="00000000" w:rsidRPr="00000000">
        <w:rPr>
          <w:sz w:val="22"/>
          <w:szCs w:val="22"/>
          <w:rtl w:val="0"/>
        </w:rPr>
        <w:t xml:space="preserve">). Know how subsystems are represented in UML and various programming languages.</w:t>
      </w:r>
    </w:p>
    <w:p w:rsidR="00000000" w:rsidDel="00000000" w:rsidP="00000000" w:rsidRDefault="00000000" w:rsidRPr="00000000" w14:paraId="0000003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Subsystems should correspond to manageable units of work for a developer or team.</w:t>
      </w:r>
    </w:p>
    <w:p w:rsidR="00000000" w:rsidDel="00000000" w:rsidP="00000000" w:rsidRDefault="00000000" w:rsidRPr="00000000" w14:paraId="00000034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Services and Subsystem Interfaces</w:t>
      </w:r>
    </w:p>
    <w:p w:rsidR="00000000" w:rsidDel="00000000" w:rsidP="00000000" w:rsidRDefault="00000000" w:rsidRPr="00000000" w14:paraId="0000003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section describes services as groups of related operations serving a common purpose. It highlights how subsystem interfaces define interactions between subsystems and contrasts the focus of system design on services with the object design focus on APIs.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Groups of related operations that fulfill specific purposes.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Subsystem Interfaces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Define the operations available for interaction with other subsystems.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Focus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System design prioritizes defining services, while object design is refining APIs.</w:t>
      </w:r>
    </w:p>
    <w:p w:rsidR="00000000" w:rsidDel="00000000" w:rsidP="00000000" w:rsidRDefault="00000000" w:rsidRPr="00000000" w14:paraId="0000003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Learn to represent provided and required interfaces in UML using ball-and-socket notation.</w:t>
      </w:r>
    </w:p>
    <w:p w:rsidR="00000000" w:rsidDel="00000000" w:rsidP="00000000" w:rsidRDefault="00000000" w:rsidRPr="00000000" w14:paraId="0000003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Minimize implementation details in subsystem interfaces to enhance flexibility.</w:t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Recognize the difference between early-stage and later-stage subsystem design representations.</w:t>
      </w:r>
    </w:p>
    <w:p w:rsidR="00000000" w:rsidDel="00000000" w:rsidP="00000000" w:rsidRDefault="00000000" w:rsidRPr="00000000" w14:paraId="0000003C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Coupling and Cohesion</w:t>
      </w:r>
    </w:p>
    <w:p w:rsidR="00000000" w:rsidDel="00000000" w:rsidP="00000000" w:rsidRDefault="00000000" w:rsidRPr="00000000" w14:paraId="0000003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section discusses coupling (</w:t>
      </w:r>
      <w:r w:rsidDel="00000000" w:rsidR="00000000" w:rsidRPr="00000000">
        <w:rPr>
          <w:b w:val="1"/>
          <w:sz w:val="22"/>
          <w:szCs w:val="22"/>
          <w:rtl w:val="0"/>
        </w:rPr>
        <w:t xml:space="preserve">dependencies </w:t>
      </w:r>
      <w:r w:rsidDel="00000000" w:rsidR="00000000" w:rsidRPr="00000000">
        <w:rPr>
          <w:b w:val="1"/>
          <w:sz w:val="22"/>
          <w:szCs w:val="22"/>
          <w:highlight w:val="yellow"/>
          <w:rtl w:val="0"/>
        </w:rPr>
        <w:t xml:space="preserve">between</w:t>
      </w:r>
      <w:r w:rsidDel="00000000" w:rsidR="00000000" w:rsidRPr="00000000">
        <w:rPr>
          <w:b w:val="1"/>
          <w:sz w:val="22"/>
          <w:szCs w:val="22"/>
          <w:rtl w:val="0"/>
        </w:rPr>
        <w:t xml:space="preserve"> subsystems</w:t>
      </w:r>
      <w:r w:rsidDel="00000000" w:rsidR="00000000" w:rsidRPr="00000000">
        <w:rPr>
          <w:sz w:val="22"/>
          <w:szCs w:val="22"/>
          <w:rtl w:val="0"/>
        </w:rPr>
        <w:t xml:space="preserve">) and cohesion (</w:t>
      </w:r>
      <w:r w:rsidDel="00000000" w:rsidR="00000000" w:rsidRPr="00000000">
        <w:rPr>
          <w:b w:val="1"/>
          <w:sz w:val="22"/>
          <w:szCs w:val="22"/>
          <w:rtl w:val="0"/>
        </w:rPr>
        <w:t xml:space="preserve">dependencies </w:t>
      </w:r>
      <w:r w:rsidDel="00000000" w:rsidR="00000000" w:rsidRPr="00000000">
        <w:rPr>
          <w:b w:val="1"/>
          <w:sz w:val="22"/>
          <w:szCs w:val="22"/>
          <w:highlight w:val="yellow"/>
          <w:rtl w:val="0"/>
        </w:rPr>
        <w:t xml:space="preserve">within</w:t>
      </w:r>
      <w:r w:rsidDel="00000000" w:rsidR="00000000" w:rsidRPr="00000000">
        <w:rPr>
          <w:b w:val="1"/>
          <w:sz w:val="22"/>
          <w:szCs w:val="22"/>
          <w:rtl w:val="0"/>
        </w:rPr>
        <w:t xml:space="preserve"> a subsystem</w:t>
      </w:r>
      <w:r w:rsidDel="00000000" w:rsidR="00000000" w:rsidRPr="00000000">
        <w:rPr>
          <w:sz w:val="22"/>
          <w:szCs w:val="22"/>
          <w:rtl w:val="0"/>
        </w:rPr>
        <w:t xml:space="preserve">). It stresses the importance of minimizing coupling while maximizing cohesion for effective subsystem design.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Coupling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Refers to the dependencies between different subsystems.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Cohesion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Measures the relatedness of elements within a single subsystem.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Design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Effective subsystem decomposition seeks to minimize coupling and maximize cohesion.</w:t>
      </w:r>
    </w:p>
    <w:p w:rsidR="00000000" w:rsidDel="00000000" w:rsidP="00000000" w:rsidRDefault="00000000" w:rsidRPr="00000000" w14:paraId="0000004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High coupling can hinder maintainability due to increased dependencies.</w:t>
      </w:r>
    </w:p>
    <w:p w:rsidR="00000000" w:rsidDel="00000000" w:rsidP="00000000" w:rsidRDefault="00000000" w:rsidRPr="00000000" w14:paraId="0000004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Techniques for reducing coupling include introducing intermediary subsystems.</w:t>
      </w:r>
    </w:p>
    <w:p w:rsidR="00000000" w:rsidDel="00000000" w:rsidP="00000000" w:rsidRDefault="00000000" w:rsidRPr="00000000" w14:paraId="0000004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Balance the need to reduce coupling against the potential increase in complexity.</w:t>
      </w:r>
    </w:p>
    <w:p w:rsidR="00000000" w:rsidDel="00000000" w:rsidP="00000000" w:rsidRDefault="00000000" w:rsidRPr="00000000" w14:paraId="00000044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Layers and Partitions</w:t>
      </w:r>
    </w:p>
    <w:p w:rsidR="00000000" w:rsidDel="00000000" w:rsidP="00000000" w:rsidRDefault="00000000" w:rsidRPr="00000000" w14:paraId="0000004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section introduces layering and partitioning as techniques for organizing subsystems. Layering creates a hierarchical structure, while partitioning arranges subsystems as peers that provide different services to each other.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Organizes subsystems into a hierarchy with distinct roles.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Partitioning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Structures subsystems as peers, each providing specific services.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Complexity Management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Both techniques help manage the complexity of system design.</w:t>
      </w:r>
    </w:p>
    <w:p w:rsidR="00000000" w:rsidDel="00000000" w:rsidP="00000000" w:rsidRDefault="00000000" w:rsidRPr="00000000" w14:paraId="0000004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advantages and disadvantages of layered architectures.</w:t>
      </w:r>
    </w:p>
    <w:p w:rsidR="00000000" w:rsidDel="00000000" w:rsidP="00000000" w:rsidRDefault="00000000" w:rsidRPr="00000000" w14:paraId="0000004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Determine when to apply layering versus partitioning based on design goals.</w:t>
      </w:r>
    </w:p>
    <w:p w:rsidR="00000000" w:rsidDel="00000000" w:rsidP="00000000" w:rsidRDefault="00000000" w:rsidRPr="00000000" w14:paraId="0000004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Understand how these techniques affect the flexibility and maintainability of the system.</w:t>
      </w:r>
    </w:p>
    <w:p w:rsidR="00000000" w:rsidDel="00000000" w:rsidP="00000000" w:rsidRDefault="00000000" w:rsidRPr="00000000" w14:paraId="0000004C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Architectural Styles</w:t>
      </w:r>
    </w:p>
    <w:p w:rsidR="00000000" w:rsidDel="00000000" w:rsidP="00000000" w:rsidRDefault="00000000" w:rsidRPr="00000000" w14:paraId="0000004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Architectural styles include repositories, Model-View-Controller (</w:t>
      </w:r>
      <w:r w:rsidDel="00000000" w:rsidR="00000000" w:rsidRPr="00000000">
        <w:rPr>
          <w:b w:val="1"/>
          <w:sz w:val="22"/>
          <w:szCs w:val="22"/>
          <w:rtl w:val="0"/>
        </w:rPr>
        <w:t xml:space="preserve">MVC</w:t>
      </w:r>
      <w:r w:rsidDel="00000000" w:rsidR="00000000" w:rsidRPr="00000000">
        <w:rPr>
          <w:sz w:val="22"/>
          <w:szCs w:val="22"/>
          <w:rtl w:val="0"/>
        </w:rPr>
        <w:t xml:space="preserve">), and client-server architectures. Each style is chosen on system needs and requirements.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Styles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Repository, MVC, and client-server architectures.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Strengths and Weaknesses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Each style has specific advantages and disadvantages depending on what is chosen.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Choosing Styles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appropriate style depends on system requirements and design goals.</w:t>
      </w:r>
    </w:p>
    <w:p w:rsidR="00000000" w:rsidDel="00000000" w:rsidP="00000000" w:rsidRDefault="00000000" w:rsidRPr="00000000" w14:paraId="0000005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Familiarize yourself with the characteristics of different styles.</w:t>
      </w:r>
    </w:p>
    <w:p w:rsidR="00000000" w:rsidDel="00000000" w:rsidP="00000000" w:rsidRDefault="00000000" w:rsidRPr="00000000" w14:paraId="0000005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Understand when to apply specific styles based on system needs.</w:t>
      </w:r>
    </w:p>
    <w:p w:rsidR="00000000" w:rsidDel="00000000" w:rsidP="00000000" w:rsidRDefault="00000000" w:rsidRPr="00000000" w14:paraId="0000005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Recognize how styles impact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extensibility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performance</w:t>
      </w:r>
      <w:r w:rsidDel="00000000" w:rsidR="00000000" w:rsidRPr="00000000">
        <w:rPr>
          <w:sz w:val="22"/>
          <w:szCs w:val="22"/>
          <w:rtl w:val="0"/>
        </w:rPr>
        <w:t xml:space="preserve">, and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modifiability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System Design Activities: From Objects to Subsystems</w:t>
      </w:r>
    </w:p>
    <w:p w:rsidR="00000000" w:rsidDel="00000000" w:rsidP="00000000" w:rsidRDefault="00000000" w:rsidRPr="00000000" w14:paraId="0000005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section outlines the main activities in system design, including identifying design goals, creating initial subsystem decompositions, and refining these decompositions to align with design objectives.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Identifying Goals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Establish design goals based on nonfunctional requirements.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 Design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Create the first subsystem decomposition using analysis and use case models.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Refinement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Adjust the subsystem design to meet identified goals effectively.</w:t>
      </w:r>
    </w:p>
    <w:p w:rsidR="00000000" w:rsidDel="00000000" w:rsidP="00000000" w:rsidRDefault="00000000" w:rsidRPr="00000000" w14:paraId="0000005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System design activities are iterative and evolve as new requirements emerge.</w:t>
      </w:r>
    </w:p>
    <w:p w:rsidR="00000000" w:rsidDel="00000000" w:rsidP="00000000" w:rsidRDefault="00000000" w:rsidRPr="00000000" w14:paraId="0000005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Balancing conflicting design goals (</w:t>
      </w:r>
      <w:r w:rsidDel="00000000" w:rsidR="00000000" w:rsidRPr="00000000">
        <w:rPr>
          <w:b w:val="1"/>
          <w:sz w:val="22"/>
          <w:szCs w:val="22"/>
          <w:rtl w:val="0"/>
        </w:rPr>
        <w:t xml:space="preserve">performance vs. scalability</w:t>
      </w:r>
      <w:r w:rsidDel="00000000" w:rsidR="00000000" w:rsidRPr="00000000">
        <w:rPr>
          <w:sz w:val="22"/>
          <w:szCs w:val="22"/>
          <w:rtl w:val="0"/>
        </w:rPr>
        <w:t xml:space="preserve">) is essential.</w:t>
      </w:r>
    </w:p>
    <w:p w:rsidR="00000000" w:rsidDel="00000000" w:rsidP="00000000" w:rsidRDefault="00000000" w:rsidRPr="00000000" w14:paraId="0000005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Starting with established styles can guide the design process and reduce risks.</w:t>
      </w:r>
    </w:p>
    <w:p w:rsidR="00000000" w:rsidDel="00000000" w:rsidP="00000000" w:rsidRDefault="00000000" w:rsidRPr="00000000" w14:paraId="0000005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240" w:before="240" w:lineRule="auto"/>
        <w:rPr/>
      </w:pPr>
      <w:bookmarkStart w:colFirst="0" w:colLast="0" w:name="_2hru3ro7gep9" w:id="1"/>
      <w:bookmarkEnd w:id="1"/>
      <w:r w:rsidDel="00000000" w:rsidR="00000000" w:rsidRPr="00000000">
        <w:rPr>
          <w:rtl w:val="0"/>
        </w:rPr>
        <w:t xml:space="preserve">Requirements of System Models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System models define the framework and specifications necessary for developing software, outlining what the system should do and the constraints it must operate under.</w:t>
      </w:r>
    </w:p>
    <w:p w:rsidR="00000000" w:rsidDel="00000000" w:rsidP="00000000" w:rsidRDefault="00000000" w:rsidRPr="00000000" w14:paraId="00000060">
      <w:pPr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Functional Requirement: </w:t>
      </w:r>
      <w:r w:rsidDel="00000000" w:rsidR="00000000" w:rsidRPr="00000000">
        <w:rPr>
          <w:sz w:val="22"/>
          <w:szCs w:val="22"/>
          <w:rtl w:val="0"/>
        </w:rPr>
        <w:t xml:space="preserve">Functional requirements specify the specific behaviors, functions, and features the system must support, detailing what the system should accomplish.</w:t>
      </w:r>
    </w:p>
    <w:p w:rsidR="00000000" w:rsidDel="00000000" w:rsidP="00000000" w:rsidRDefault="00000000" w:rsidRPr="00000000" w14:paraId="00000061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Non-Functional Requirement: </w:t>
      </w:r>
      <w:r w:rsidDel="00000000" w:rsidR="00000000" w:rsidRPr="00000000">
        <w:rPr>
          <w:sz w:val="22"/>
          <w:szCs w:val="22"/>
          <w:rtl w:val="0"/>
        </w:rPr>
        <w:t xml:space="preserve">Non-functional requirements describe the quality attributes of the system, such as performance, security, usability, and reliability, focusing on how the system performs its functions.</w:t>
      </w:r>
    </w:p>
    <w:p w:rsidR="00000000" w:rsidDel="00000000" w:rsidP="00000000" w:rsidRDefault="00000000" w:rsidRPr="00000000" w14:paraId="00000062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Sudo-Requirement: </w:t>
      </w:r>
      <w:r w:rsidDel="00000000" w:rsidR="00000000" w:rsidRPr="00000000">
        <w:rPr>
          <w:sz w:val="22"/>
          <w:szCs w:val="22"/>
          <w:rtl w:val="0"/>
        </w:rPr>
        <w:t xml:space="preserve">Sudo-requirements serve as informal guidelines that capture the high-level vision and goals of the system, often addressing user needs and expectations without delving into technical specifics.</w:t>
      </w:r>
    </w:p>
    <w:p w:rsidR="00000000" w:rsidDel="00000000" w:rsidP="00000000" w:rsidRDefault="00000000" w:rsidRPr="00000000" w14:paraId="00000063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Dynamic Model: </w:t>
      </w:r>
      <w:r w:rsidDel="00000000" w:rsidR="00000000" w:rsidRPr="00000000">
        <w:rPr>
          <w:sz w:val="22"/>
          <w:szCs w:val="22"/>
          <w:rtl w:val="0"/>
        </w:rPr>
        <w:t xml:space="preserve">A dynamic model illustrates how a system behaves over time, capturing interactions and state changes, often using diagrams to depict processes, events, and flows.</w:t>
      </w:r>
    </w:p>
    <w:p w:rsidR="00000000" w:rsidDel="00000000" w:rsidP="00000000" w:rsidRDefault="00000000" w:rsidRPr="00000000" w14:paraId="00000064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Object Model: </w:t>
      </w:r>
      <w:r w:rsidDel="00000000" w:rsidR="00000000" w:rsidRPr="00000000">
        <w:rPr>
          <w:sz w:val="22"/>
          <w:szCs w:val="22"/>
          <w:rtl w:val="0"/>
        </w:rPr>
        <w:t xml:space="preserve">An object model represents the structure of the system in terms of objects, classes, and their relationships, emphasizing the data and behaviors encapsulated within each object.</w:t>
      </w:r>
    </w:p>
    <w:p w:rsidR="00000000" w:rsidDel="00000000" w:rsidP="00000000" w:rsidRDefault="00000000" w:rsidRPr="00000000" w14:paraId="00000065">
      <w:pPr>
        <w:keepNext w:val="0"/>
        <w:keepLines w:val="0"/>
        <w:numPr>
          <w:ilvl w:val="0"/>
          <w:numId w:val="1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Hardware/Software Mapping: </w:t>
      </w:r>
      <w:r w:rsidDel="00000000" w:rsidR="00000000" w:rsidRPr="00000000">
        <w:rPr>
          <w:sz w:val="22"/>
          <w:szCs w:val="22"/>
          <w:rtl w:val="0"/>
        </w:rPr>
        <w:t xml:space="preserve">Hardware/software mapping outlines the allocation of software components to specific hardware resources, ensuring efficient performance and resource utilization in the system architecture.</w:t>
      </w:r>
    </w:p>
    <w:p w:rsidR="00000000" w:rsidDel="00000000" w:rsidP="00000000" w:rsidRDefault="00000000" w:rsidRPr="00000000" w14:paraId="0000006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James McGuigan</w:t>
      <w:tab/>
      <w:t xml:space="preserve">Software Engineering </w:t>
    </w:r>
    <w:r w:rsidDel="00000000" w:rsidR="00000000" w:rsidRPr="00000000">
      <w:rPr>
        <w:rtl w:val="0"/>
      </w:rPr>
      <w:t xml:space="preserve">Notes </w:t>
      <w:tab/>
      <w:t xml:space="preserve">10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/19/24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