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Object Model</w:t>
      </w:r>
    </w:p>
    <w:p w:rsidR="00000000" w:rsidDel="00000000" w:rsidP="00000000" w:rsidRDefault="00000000" w:rsidRPr="00000000" w14:paraId="000000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object model is a conceptual framework that represents the system's entities (objects) and their relationships. It defines the structure of the system by identifying the objects that exist, their attributes (properties), and the relationships between them.</w:t>
      </w:r>
    </w:p>
    <w:p w:rsidR="00000000" w:rsidDel="00000000" w:rsidP="00000000" w:rsidRDefault="00000000" w:rsidRPr="00000000" w14:paraId="0000000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the fundamental building blocks in an object model. Each object represents a real-world entity or concept relevant to the system. For example, in a library management system, objects might include Book, Author, and Library_Member.</w:t>
      </w:r>
    </w:p>
    <w:p w:rsidR="00000000" w:rsidDel="00000000" w:rsidP="00000000" w:rsidRDefault="00000000" w:rsidRPr="00000000" w14:paraId="0000000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Attributes: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the properties or characteristics of an object. For instance, a Book object might have attributes like Title, Author, and ISBN.</w:t>
      </w:r>
    </w:p>
    <w:p w:rsidR="00000000" w:rsidDel="00000000" w:rsidP="00000000" w:rsidRDefault="00000000" w:rsidRPr="00000000" w14:paraId="00000005">
      <w:pPr>
        <w:keepNext w:val="0"/>
        <w:keepLines w:val="0"/>
        <w:pageBreakBefore w:val="0"/>
        <w:widowControl w:val="1"/>
        <w:numPr>
          <w:ilvl w:val="1"/>
          <w:numId w:val="15"/>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Relationships: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define how objects interact with or relate to each other. For example, a Library_Member might have a relationship with a Book through a Borrowing association.</w:t>
      </w:r>
    </w:p>
    <w:p w:rsidR="00000000" w:rsidDel="00000000" w:rsidP="00000000" w:rsidRDefault="00000000" w:rsidRPr="00000000" w14:paraId="00000006">
      <w:pPr>
        <w:pStyle w:val="Heading2"/>
        <w:rPr/>
      </w:pPr>
      <w:r w:rsidDel="00000000" w:rsidR="00000000" w:rsidRPr="00000000">
        <w:rPr>
          <w:rtl w:val="0"/>
        </w:rPr>
        <w:t xml:space="preserve">Function Model</w:t>
      </w:r>
    </w:p>
    <w:p w:rsidR="00000000" w:rsidDel="00000000" w:rsidP="00000000" w:rsidRDefault="00000000" w:rsidRPr="00000000" w14:paraId="000000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function model describes the system’s operations or behaviors. It focuses on what the system does, including the functions or methods that can be performed and the interactions between these functions.</w:t>
      </w:r>
    </w:p>
    <w:p w:rsidR="00000000" w:rsidDel="00000000" w:rsidP="00000000" w:rsidRDefault="00000000" w:rsidRPr="00000000" w14:paraId="0000000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the operations or actions that the system can perform. For instance, in the library system, functions might include Borrow_Book (), Return_Book (), and Reserve_Book ().</w:t>
      </w:r>
    </w:p>
    <w:p w:rsidR="00000000" w:rsidDel="00000000" w:rsidP="00000000" w:rsidRDefault="00000000" w:rsidRPr="00000000" w14:paraId="00000009">
      <w:pPr>
        <w:keepNext w:val="0"/>
        <w:keepLines w:val="0"/>
        <w:pageBreakBefore w:val="0"/>
        <w:widowControl w:val="1"/>
        <w:numPr>
          <w:ilvl w:val="1"/>
          <w:numId w:val="15"/>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Interactions: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function model also considers how these operations interact with objects and with each other. For example, the Borrow_Book () function might need to check if the book is available before proceeding.</w:t>
      </w:r>
    </w:p>
    <w:p w:rsidR="00000000" w:rsidDel="00000000" w:rsidP="00000000" w:rsidRDefault="00000000" w:rsidRPr="00000000" w14:paraId="0000000A">
      <w:pPr>
        <w:pStyle w:val="Heading2"/>
        <w:rPr/>
      </w:pPr>
      <w:r w:rsidDel="00000000" w:rsidR="00000000" w:rsidRPr="00000000">
        <w:rPr>
          <w:rtl w:val="0"/>
        </w:rPr>
        <w:t xml:space="preserve">Dynamic Model</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dynamic model represents how the system changes over time. It focuses on the behavior of the system as it evolves, including state changes, events, and the sequence of interactions between objects.</w:t>
      </w:r>
    </w:p>
    <w:p w:rsidR="00000000" w:rsidDel="00000000" w:rsidP="00000000" w:rsidRDefault="00000000" w:rsidRPr="00000000" w14:paraId="0000000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 Changes: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Objects can change their state in response to events. For instance, a Book might change its state from Available to Checked_Out when it is borrowed.</w:t>
      </w:r>
    </w:p>
    <w:p w:rsidR="00000000" w:rsidDel="00000000" w:rsidP="00000000" w:rsidRDefault="00000000" w:rsidRPr="00000000" w14:paraId="0000000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are occurrences that trigger changes in the state of objects. For example, an event like Book_Borrowed might trigger the transition of a Book from Available to Checked_Out.</w:t>
      </w:r>
    </w:p>
    <w:p w:rsidR="00000000" w:rsidDel="00000000" w:rsidP="00000000" w:rsidRDefault="00000000" w:rsidRPr="00000000" w14:paraId="0000000E">
      <w:pPr>
        <w:keepNext w:val="0"/>
        <w:keepLines w:val="0"/>
        <w:pageBreakBefore w:val="0"/>
        <w:widowControl w:val="1"/>
        <w:numPr>
          <w:ilvl w:val="1"/>
          <w:numId w:val="15"/>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Interactions: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dynamic model often involves diagrams such as sequence diagrams or state transition diagrams to show how objects and functions interact over time.</w:t>
      </w:r>
    </w:p>
    <w:p w:rsidR="00000000" w:rsidDel="00000000" w:rsidP="00000000" w:rsidRDefault="00000000" w:rsidRPr="00000000" w14:paraId="0000000F">
      <w:pPr>
        <w:pStyle w:val="Heading2"/>
        <w:rPr/>
      </w:pPr>
      <w:r w:rsidDel="00000000" w:rsidR="00000000" w:rsidRPr="00000000">
        <w:rPr>
          <w:rtl w:val="0"/>
        </w:rPr>
        <w:t xml:space="preserve">System Model</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model integrates the object model, function model, and dynamic model to provide a comprehensive view of the system. It encompasses the structure (object model), behaviors (function model), and changes over time (dynamic model).</w:t>
      </w:r>
    </w:p>
    <w:p w:rsidR="00000000" w:rsidDel="00000000" w:rsidP="00000000" w:rsidRDefault="00000000" w:rsidRPr="00000000" w14:paraId="0000001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system model combines all three models to give a holistic view of how the system operates. It shows how objects are structured, what functions they perform, and how they evolve over time.</w:t>
      </w:r>
    </w:p>
    <w:p w:rsidR="00000000" w:rsidDel="00000000" w:rsidP="00000000" w:rsidRDefault="00000000" w:rsidRPr="00000000" w14:paraId="00000012">
      <w:pPr>
        <w:keepNext w:val="0"/>
        <w:keepLines w:val="0"/>
        <w:pageBreakBefore w:val="0"/>
        <w:widowControl w:val="1"/>
        <w:numPr>
          <w:ilvl w:val="1"/>
          <w:numId w:val="15"/>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Unified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integrating these models, the system model provides a complete representation that helps in understanding, designing, and analyzing the system in a more cohesive manner.</w:t>
      </w:r>
    </w:p>
    <w:p w:rsidR="00000000" w:rsidDel="00000000" w:rsidP="00000000" w:rsidRDefault="00000000" w:rsidRPr="00000000" w14:paraId="00000013">
      <w:pPr>
        <w:pStyle w:val="Heading2"/>
        <w:rPr/>
      </w:pPr>
      <w:r w:rsidDel="00000000" w:rsidR="00000000" w:rsidRPr="00000000">
        <w:rPr>
          <w:rtl w:val="0"/>
        </w:rPr>
        <w:t xml:space="preserve">Issue-Modeling</w:t>
      </w:r>
    </w:p>
    <w:p w:rsidR="00000000" w:rsidDel="00000000" w:rsidP="00000000" w:rsidRDefault="00000000" w:rsidRPr="00000000" w14:paraId="00000014">
      <w:pPr>
        <w:rPr>
          <w:rFonts w:ascii="Calibri" w:cs="Calibri" w:eastAsia="Calibri" w:hAnsi="Calibri"/>
          <w:b w:val="1"/>
          <w:sz w:val="26"/>
          <w:szCs w:val="26"/>
        </w:rPr>
      </w:pPr>
      <w:r w:rsidDel="00000000" w:rsidR="00000000" w:rsidRPr="00000000">
        <w:rPr>
          <w:b w:val="1"/>
          <w:rtl w:val="0"/>
        </w:rPr>
        <w:t xml:space="preserve">Find the Issues: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Identify Problems: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Look for bugs, performance problems, or any other issues in the software. This can be done through testing, user feedback, or monitoring tools.</w:t>
      </w:r>
    </w:p>
    <w:p w:rsidR="00000000" w:rsidDel="00000000" w:rsidP="00000000" w:rsidRDefault="00000000" w:rsidRPr="00000000" w14:paraId="00000016">
      <w:pPr>
        <w:spacing w:after="280" w:before="280" w:line="240" w:lineRule="auto"/>
        <w:rPr/>
      </w:pPr>
      <w:r w:rsidDel="00000000" w:rsidR="00000000" w:rsidRPr="00000000">
        <w:rPr>
          <w:b w:val="1"/>
          <w:rtl w:val="0"/>
        </w:rPr>
        <w:t xml:space="preserve">Model the Issues: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 Visuals: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 diagrams or charts to represent the problem. For example:</w:t>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how the issue affects the system over time.</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Flowcharts: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Map out the steps leading to the problem.</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 Models: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Illustrate how the issue impacts specific user scenarios.</w:t>
      </w:r>
    </w:p>
    <w:p w:rsidR="00000000" w:rsidDel="00000000" w:rsidP="00000000" w:rsidRDefault="00000000" w:rsidRPr="00000000" w14:paraId="0000001B">
      <w:pPr>
        <w:spacing w:after="280" w:before="280" w:line="240" w:lineRule="auto"/>
        <w:rPr/>
      </w:pPr>
      <w:r w:rsidDel="00000000" w:rsidR="00000000" w:rsidRPr="00000000">
        <w:rPr>
          <w:b w:val="1"/>
          <w:rtl w:val="0"/>
        </w:rPr>
        <w:t xml:space="preserve">Analyze the Issues: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Find the Root Cause: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Investigate why the problem occurred. Techniques like asking "why" multiple times can help find the underlying cause.</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Assess the Impact: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Determine how the issue affects the system’s performance and user experience to decide how urgent it is to fix.</w:t>
      </w:r>
    </w:p>
    <w:p w:rsidR="00000000" w:rsidDel="00000000" w:rsidP="00000000" w:rsidRDefault="00000000" w:rsidRPr="00000000" w14:paraId="0000001E">
      <w:pPr>
        <w:spacing w:after="280" w:before="280" w:line="240" w:lineRule="auto"/>
        <w:rPr/>
      </w:pPr>
      <w:r w:rsidDel="00000000" w:rsidR="00000000" w:rsidRPr="00000000">
        <w:rPr>
          <w:b w:val="1"/>
          <w:rtl w:val="0"/>
        </w:rPr>
        <w:t xml:space="preserve">Fix the Issues: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Come up with ways to solve the problem, such as changing the code or improving testing.</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Mitigate Impact: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 temporary fixes or provide workarounds if a permanent solution is not immediately available.</w:t>
      </w:r>
    </w:p>
    <w:p w:rsidR="00000000" w:rsidDel="00000000" w:rsidP="00000000" w:rsidRDefault="00000000" w:rsidRPr="00000000" w14:paraId="00000021">
      <w:pPr>
        <w:spacing w:after="280" w:before="280" w:line="240" w:lineRule="auto"/>
        <w:rPr/>
      </w:pPr>
      <w:r w:rsidDel="00000000" w:rsidR="00000000" w:rsidRPr="00000000">
        <w:rPr>
          <w:b w:val="1"/>
          <w:rtl w:val="0"/>
        </w:rPr>
        <w:t xml:space="preserve">Document and Track: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Tracking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Record and manage issues using tools like JIRA or GitHub Issues.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Everything: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Keep detailed records of the problem, how it was analyzed, and how it was fixed.</w:t>
      </w:r>
    </w:p>
    <w:p w:rsidR="00000000" w:rsidDel="00000000" w:rsidP="00000000" w:rsidRDefault="00000000" w:rsidRPr="00000000" w14:paraId="00000024">
      <w:pPr>
        <w:spacing w:after="280" w:before="280" w:line="240" w:lineRule="auto"/>
        <w:rPr/>
      </w:pPr>
      <w:r w:rsidDel="00000000" w:rsidR="00000000" w:rsidRPr="00000000">
        <w:rPr>
          <w:b w:val="1"/>
          <w:rtl w:val="0"/>
        </w:rPr>
        <w:t xml:space="preserve">Learn and Improve: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Continuous Improvement: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 what you learn from solving issues to improve your development processes and prevent similar problems in the future.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Review Lessons: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Reflect on resolved issues to gain insights for future projects.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Why Issue Modeling is Important:</w:t>
      </w:r>
    </w:p>
    <w:p w:rsidR="00000000" w:rsidDel="00000000" w:rsidP="00000000" w:rsidRDefault="00000000" w:rsidRPr="00000000" w14:paraId="00000029">
      <w:pPr>
        <w:numPr>
          <w:ilvl w:val="0"/>
          <w:numId w:val="16"/>
        </w:numPr>
        <w:spacing w:after="0" w:before="280" w:line="240" w:lineRule="auto"/>
        <w:ind w:left="720" w:hanging="360"/>
        <w:rPr/>
      </w:pPr>
      <w:r w:rsidDel="00000000" w:rsidR="00000000" w:rsidRPr="00000000">
        <w:rPr>
          <w:b w:val="1"/>
          <w:rtl w:val="0"/>
        </w:rPr>
        <w:t xml:space="preserve">Better Understanding:</w:t>
      </w:r>
      <w:r w:rsidDel="00000000" w:rsidR="00000000" w:rsidRPr="00000000">
        <w:rPr>
          <w:rtl w:val="0"/>
        </w:rPr>
        <w:t xml:space="preserve"> Helps teams grasp complex problems and their effects more clearly.</w:t>
      </w:r>
    </w:p>
    <w:p w:rsidR="00000000" w:rsidDel="00000000" w:rsidP="00000000" w:rsidRDefault="00000000" w:rsidRPr="00000000" w14:paraId="0000002A">
      <w:pPr>
        <w:numPr>
          <w:ilvl w:val="0"/>
          <w:numId w:val="16"/>
        </w:numPr>
        <w:spacing w:after="0" w:before="0" w:line="240" w:lineRule="auto"/>
        <w:ind w:left="720" w:hanging="360"/>
        <w:rPr/>
      </w:pPr>
      <w:r w:rsidDel="00000000" w:rsidR="00000000" w:rsidRPr="00000000">
        <w:rPr>
          <w:b w:val="1"/>
          <w:rtl w:val="0"/>
        </w:rPr>
        <w:t xml:space="preserve">Higher Quality:</w:t>
      </w:r>
      <w:r w:rsidDel="00000000" w:rsidR="00000000" w:rsidRPr="00000000">
        <w:rPr>
          <w:rtl w:val="0"/>
        </w:rPr>
        <w:t xml:space="preserve"> Fixes issues systematically to improve the overall quality of the software.</w:t>
      </w:r>
    </w:p>
    <w:p w:rsidR="00000000" w:rsidDel="00000000" w:rsidP="00000000" w:rsidRDefault="00000000" w:rsidRPr="00000000" w14:paraId="0000002B">
      <w:pPr>
        <w:numPr>
          <w:ilvl w:val="0"/>
          <w:numId w:val="16"/>
        </w:numPr>
        <w:spacing w:after="0" w:before="0" w:line="240" w:lineRule="auto"/>
        <w:ind w:left="720" w:hanging="360"/>
        <w:rPr/>
      </w:pPr>
      <w:r w:rsidDel="00000000" w:rsidR="00000000" w:rsidRPr="00000000">
        <w:rPr>
          <w:b w:val="1"/>
          <w:rtl w:val="0"/>
        </w:rPr>
        <w:t xml:space="preserve">Efficient Solutions:</w:t>
      </w:r>
      <w:r w:rsidDel="00000000" w:rsidR="00000000" w:rsidRPr="00000000">
        <w:rPr>
          <w:rtl w:val="0"/>
        </w:rPr>
        <w:t xml:space="preserve"> Provides a structured approach to solving problems, saving time and effort.</w:t>
      </w:r>
    </w:p>
    <w:p w:rsidR="00000000" w:rsidDel="00000000" w:rsidP="00000000" w:rsidRDefault="00000000" w:rsidRPr="00000000" w14:paraId="0000002C">
      <w:pPr>
        <w:numPr>
          <w:ilvl w:val="0"/>
          <w:numId w:val="16"/>
        </w:numPr>
        <w:pBdr>
          <w:bottom w:color="000000" w:space="1" w:sz="6" w:val="single"/>
        </w:pBdr>
        <w:spacing w:after="280" w:before="0" w:line="240" w:lineRule="auto"/>
        <w:ind w:left="720" w:hanging="360"/>
        <w:rPr/>
      </w:pPr>
      <w:r w:rsidDel="00000000" w:rsidR="00000000" w:rsidRPr="00000000">
        <w:rPr>
          <w:b w:val="1"/>
          <w:rtl w:val="0"/>
        </w:rPr>
        <w:t xml:space="preserve">Clear Communication:</w:t>
      </w:r>
      <w:r w:rsidDel="00000000" w:rsidR="00000000" w:rsidRPr="00000000">
        <w:rPr>
          <w:rtl w:val="0"/>
        </w:rPr>
        <w:t xml:space="preserve"> Makes it easier for teams to discuss and resolve issues.</w:t>
      </w:r>
    </w:p>
    <w:p w:rsidR="00000000" w:rsidDel="00000000" w:rsidP="00000000" w:rsidRDefault="00000000" w:rsidRPr="00000000" w14:paraId="0000002D">
      <w:pPr>
        <w:pStyle w:val="Heading2"/>
        <w:rPr/>
      </w:pPr>
      <w:r w:rsidDel="00000000" w:rsidR="00000000" w:rsidRPr="00000000">
        <w:rPr>
          <w:rtl w:val="0"/>
        </w:rPr>
        <w:t xml:space="preserve">Techniques to Deal with Complexity in Software Engineering</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building maintainable and scalable systems, managing complexity often involves decomposition. There are two main approaches to decomposition: Functional Decomposition and Object-Oriented Decomposition.</w:t>
      </w:r>
    </w:p>
    <w:p w:rsidR="00000000" w:rsidDel="00000000" w:rsidP="00000000" w:rsidRDefault="00000000" w:rsidRPr="00000000" w14:paraId="0000002F">
      <w:pPr>
        <w:rPr>
          <w:b w:val="1"/>
        </w:rPr>
      </w:pPr>
      <w:r w:rsidDel="00000000" w:rsidR="00000000" w:rsidRPr="00000000">
        <w:rPr>
          <w:b w:val="1"/>
          <w:rtl w:val="0"/>
        </w:rPr>
        <w:t xml:space="preserve">Functional Decomposition</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decomposition involves breaking down a system into a series of functions or operations. Each function represents a specific task or operation that the system performs.</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Focus: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Emphasizes dividing the system based on the operations or functions it performs. For example, a banking system might be decomposed into functions like Deposit, Withdraw, and Transfer.</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system is divided into functional units, which are then further broken down into smaller functions. This approach highlights what the system does.</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typically involves creating a hierarchy of functions, where high-level functions are broken down into lower-level sub-functions.</w:t>
      </w:r>
    </w:p>
    <w:p w:rsidR="00000000" w:rsidDel="00000000" w:rsidP="00000000" w:rsidRDefault="00000000" w:rsidRPr="00000000" w14:paraId="00000034">
      <w:pPr>
        <w:rPr>
          <w:b w:val="1"/>
        </w:rPr>
      </w:pPr>
      <w:r w:rsidDel="00000000" w:rsidR="00000000" w:rsidRPr="00000000">
        <w:rPr>
          <w:b w:val="1"/>
          <w:rtl w:val="0"/>
        </w:rPr>
        <w:t xml:space="preserve">Example:</w:t>
      </w:r>
    </w:p>
    <w:p w:rsidR="00000000" w:rsidDel="00000000" w:rsidP="00000000" w:rsidRDefault="00000000" w:rsidRPr="00000000" w14:paraId="00000035">
      <w:pPr>
        <w:rPr/>
      </w:pPr>
      <w:r w:rsidDel="00000000" w:rsidR="00000000" w:rsidRPr="00000000">
        <w:rPr>
          <w:rtl w:val="0"/>
        </w:rPr>
        <w:t xml:space="preserve"> In a payroll system, functional decomposition might involve: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190500</wp:posOffset>
                </wp:positionV>
                <wp:extent cx="1195388" cy="695325"/>
                <wp:effectExtent b="0" l="0" r="0" t="0"/>
                <wp:wrapNone/>
                <wp:docPr id="1" name=""/>
                <a:graphic>
                  <a:graphicData uri="http://schemas.microsoft.com/office/word/2010/wordprocessingShape">
                    <wps:wsp>
                      <wps:cNvSpPr/>
                      <wps:cNvPr id="2" name="Shape 2"/>
                      <wps:spPr>
                        <a:xfrm>
                          <a:off x="4774500" y="3437100"/>
                          <a:ext cx="1143000" cy="685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190500</wp:posOffset>
                </wp:positionV>
                <wp:extent cx="1195388" cy="6953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195388" cy="695325"/>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CalculateSalary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GeneratePaySlip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color="000000" w:space="1" w:sz="6" w:val="single"/>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ProcessTax ()</w:t>
      </w:r>
    </w:p>
    <w:p w:rsidR="00000000" w:rsidDel="00000000" w:rsidP="00000000" w:rsidRDefault="00000000" w:rsidRPr="00000000" w14:paraId="00000039">
      <w:pPr>
        <w:rPr>
          <w:b w:val="1"/>
        </w:rPr>
      </w:pPr>
      <w:r w:rsidDel="00000000" w:rsidR="00000000" w:rsidRPr="00000000">
        <w:rPr>
          <w:b w:val="1"/>
          <w:rtl w:val="0"/>
        </w:rPr>
        <w:t xml:space="preserve">Object-Oriented Decomposition</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Object-oriented decomposition involves breaking down a system based on objects and their interactions. Objects represent entities that combine data and methods.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Focus: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Emphasizes dividing the system based on the entities (objects) and their relationships. For example, in a library system, objects might include Book, LibraryMember, and Loan.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system is divided into objects, each with its attributes (data) and methods (functions). This approach highlights the entities within the system and their interactions.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typically involves identifying key objects, defining their attributes and behaviors, and establishing relationships between objects.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Example: </w:t>
      </w:r>
    </w:p>
    <w:p w:rsidR="00000000" w:rsidDel="00000000" w:rsidP="00000000" w:rsidRDefault="00000000" w:rsidRPr="00000000" w14:paraId="00000041">
      <w:pPr>
        <w:rPr/>
      </w:pPr>
      <w:r w:rsidDel="00000000" w:rsidR="00000000" w:rsidRPr="00000000">
        <w:rPr>
          <w:rtl w:val="0"/>
        </w:rPr>
        <w:t xml:space="preserve">In a library system, object-oriented decomposition might involve: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190500</wp:posOffset>
                </wp:positionV>
                <wp:extent cx="5375275" cy="679450"/>
                <wp:effectExtent b="0" l="0" r="0" t="0"/>
                <wp:wrapNone/>
                <wp:docPr id="4" name=""/>
                <a:graphic>
                  <a:graphicData uri="http://schemas.microsoft.com/office/word/2010/wordprocessingShape">
                    <wps:wsp>
                      <wps:cNvSpPr/>
                      <wps:cNvPr id="5" name="Shape 5"/>
                      <wps:spPr>
                        <a:xfrm>
                          <a:off x="2664713" y="3446625"/>
                          <a:ext cx="5362575" cy="66675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190500</wp:posOffset>
                </wp:positionV>
                <wp:extent cx="5375275" cy="67945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375275" cy="67945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Book (attributes: title, author, ISBN; methods: checkAvailability (), updateStatus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LibraryMember (attributes: name, membership_ID; methods: borrowBook (), returnBook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color="000000" w:space="1" w:sz="6" w:val="single"/>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Loan (attributes: loanDate, dueDate; methods: calculateFine (), extendLoan ())</w:t>
      </w:r>
    </w:p>
    <w:p w:rsidR="00000000" w:rsidDel="00000000" w:rsidP="00000000" w:rsidRDefault="00000000" w:rsidRPr="00000000" w14:paraId="00000045">
      <w:pPr>
        <w:pStyle w:val="Heading2"/>
        <w:rPr/>
      </w:pPr>
      <w:r w:rsidDel="00000000" w:rsidR="00000000" w:rsidRPr="00000000">
        <w:rPr>
          <w:rtl w:val="0"/>
        </w:rPr>
        <w:t xml:space="preserve">Which Method is More Effective for Software Engineering?</w:t>
      </w:r>
    </w:p>
    <w:p w:rsidR="00000000" w:rsidDel="00000000" w:rsidP="00000000" w:rsidRDefault="00000000" w:rsidRPr="00000000" w14:paraId="00000046">
      <w:pPr>
        <w:rPr/>
      </w:pPr>
      <w:r w:rsidDel="00000000" w:rsidR="00000000" w:rsidRPr="00000000">
        <w:rPr>
          <w:rtl w:val="0"/>
        </w:rPr>
        <w:t xml:space="preserve">Object-Oriented Decomposition is generally considered more effective in modern software engineering for several reasons: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Alignment with Real-World Concepts: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Object-Oriented Decomposition aligns closely with real-world entities and their interactions, making it easier to model and understand complex systems.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Encapsulation: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promotes encapsulation, where data and methods are bundled together in objects. This helps in managing complexity by hiding internal details and exposing only necessary functionality.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Reusability: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Objects and classes can be reused across different parts of the system or in different projects, enhancing code reusability and reducing duplication.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Maintainability: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Changes to a particular object or class often have localized effects, making it easier to maintain and update the system without affecting other parts.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Scalability: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Object-oriented systems are generally more scalable as new functionality can be added by extending existing objects or creating new ones without major changes to existing code.</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Hierarchy</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hierarchy is a structured arrangement used to reduce complexity in software engineering projects by organizing components or entities into levels of broader and narrower categories. This simplifies understanding and management by clearly defining how different parts relate to each other, making complex systems more manageable and easier to navigate.</w:t>
      </w:r>
    </w:p>
    <w:p w:rsidR="00000000" w:rsidDel="00000000" w:rsidP="00000000" w:rsidRDefault="00000000" w:rsidRPr="00000000" w14:paraId="0000004E">
      <w:pPr>
        <w:rPr>
          <w:b w:val="1"/>
        </w:rPr>
      </w:pPr>
      <w:r w:rsidDel="00000000" w:rsidR="00000000" w:rsidRPr="00000000">
        <w:rPr>
          <w:b w:val="1"/>
          <w:rtl w:val="0"/>
        </w:rPr>
        <w:t xml:space="preserve">Aggregation (Parts of Hierarchy)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Aggregation is a type of hierarchy that represents a "part-of" relationship between different components of a system. In this hierarchy, one component (the whole) is made up of one or more other components (the parts).</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Focus: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Emphasizes the relationship where one entity is a collection of other entities. This helps in understanding how different parts contribute to the overall system.</w:t>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hierarchy is built by defining which components are parts of a larger whole. For example, a Car might be composed of Engine, Wheels, and Chassis.</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Aggregation helps in managing complexity by organizing components into a structured format, making it easier to understand and work with individual parts as well as the system as a whole.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Example: </w:t>
      </w:r>
    </w:p>
    <w:p w:rsidR="00000000" w:rsidDel="00000000" w:rsidP="00000000" w:rsidRDefault="00000000" w:rsidRPr="00000000" w14:paraId="00000055">
      <w:pPr>
        <w:rPr/>
      </w:pPr>
      <w:r w:rsidDel="00000000" w:rsidR="00000000" w:rsidRPr="00000000">
        <w:rPr>
          <w:rtl w:val="0"/>
        </w:rPr>
        <w:t xml:space="preserve">In a Document Management System: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203200</wp:posOffset>
                </wp:positionV>
                <wp:extent cx="4184650" cy="546100"/>
                <wp:effectExtent b="0" l="0" r="0" t="0"/>
                <wp:wrapNone/>
                <wp:docPr id="2" name=""/>
                <a:graphic>
                  <a:graphicData uri="http://schemas.microsoft.com/office/word/2010/wordprocessingShape">
                    <wps:wsp>
                      <wps:cNvSpPr/>
                      <wps:cNvPr id="3" name="Shape 3"/>
                      <wps:spPr>
                        <a:xfrm>
                          <a:off x="3260025" y="3513300"/>
                          <a:ext cx="4171950" cy="53340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203200</wp:posOffset>
                </wp:positionV>
                <wp:extent cx="4184650" cy="5461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184650" cy="5461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(Whole) includes Sections, Paragraphs, and Images (Parts).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(Whole) includes Paragraphs and Tables (Parts).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Taxonomy (Is-Kind-Of Hierarchy)</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Taxonomy, or an "is-kind-of" hierarchy, represents a classification system where entities are organized based on their types or categories. This hierarchy shows how entities are related by generalization or specialization.</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Focus: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Emphasizes the classification of entities based on shared characteristics or types. It defines how entities are related as more general or specific categories.</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hierarchy is built by identifying general categories and subcategories. For example, Vehicle is a general category that includes more specific types like Car, Truck, and Motorcycle.</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Taxonomy helps in managing complexity by categorizing entities into a structured format based on their types, making it easier to understand how different entities relate to one another in terms of generalization and specialization.</w:t>
      </w:r>
    </w:p>
    <w:p w:rsidR="00000000" w:rsidDel="00000000" w:rsidP="00000000" w:rsidRDefault="00000000" w:rsidRPr="00000000" w14:paraId="0000005E">
      <w:pPr>
        <w:rPr>
          <w:b w:val="1"/>
        </w:rPr>
      </w:pPr>
      <w:r w:rsidDel="00000000" w:rsidR="00000000" w:rsidRPr="00000000">
        <w:rPr>
          <w:b w:val="1"/>
          <w:rtl w:val="0"/>
        </w:rPr>
        <w:t xml:space="preserve">Example: </w:t>
      </w:r>
    </w:p>
    <w:p w:rsidR="00000000" w:rsidDel="00000000" w:rsidP="00000000" w:rsidRDefault="00000000" w:rsidRPr="00000000" w14:paraId="0000005F">
      <w:pPr>
        <w:rPr/>
      </w:pPr>
      <w:r w:rsidDel="00000000" w:rsidR="00000000" w:rsidRPr="00000000">
        <w:rPr>
          <w:rtl w:val="0"/>
        </w:rPr>
        <w:t xml:space="preserve">In a Product Catalog System: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203200</wp:posOffset>
                </wp:positionV>
                <wp:extent cx="5013325" cy="698500"/>
                <wp:effectExtent b="0" l="0" r="0" t="0"/>
                <wp:wrapNone/>
                <wp:docPr id="3" name=""/>
                <a:graphic>
                  <a:graphicData uri="http://schemas.microsoft.com/office/word/2010/wordprocessingShape">
                    <wps:wsp>
                      <wps:cNvSpPr/>
                      <wps:cNvPr id="4" name="Shape 4"/>
                      <wps:spPr>
                        <a:xfrm>
                          <a:off x="2845688" y="3437100"/>
                          <a:ext cx="5000625" cy="68580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203200</wp:posOffset>
                </wp:positionV>
                <wp:extent cx="5013325" cy="6985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013325" cy="6985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(General Category) includes Electronics, Clothing, and Furniture (Specific Categories).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color="000000" w:space="1" w:sz="6" w:val="single"/>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Electronics includes Smartphones, Laptops, and Headphones (Further Specializations).</w:t>
      </w:r>
    </w:p>
    <w:p w:rsidR="00000000" w:rsidDel="00000000" w:rsidP="00000000" w:rsidRDefault="00000000" w:rsidRPr="00000000" w14:paraId="00000062">
      <w:pPr>
        <w:pStyle w:val="Heading2"/>
        <w:rPr/>
      </w:pPr>
      <w:r w:rsidDel="00000000" w:rsidR="00000000" w:rsidRPr="00000000">
        <w:rPr>
          <w:rtl w:val="0"/>
        </w:rPr>
        <w:t xml:space="preserve">Software lifecycle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software lifecycle is the sequence of stages involved in developing and maintaining software, from initial planning through to deployment and eventual retirement. It organizes the development activities to ensure systematic and efficient progress throughout the software's life.</w:t>
      </w:r>
    </w:p>
    <w:p w:rsidR="00000000" w:rsidDel="00000000" w:rsidP="00000000" w:rsidRDefault="00000000" w:rsidRPr="00000000" w14:paraId="00000064">
      <w:pPr>
        <w:pStyle w:val="Heading2"/>
        <w:rPr/>
      </w:pPr>
      <w:r w:rsidDel="00000000" w:rsidR="00000000" w:rsidRPr="00000000">
        <w:rPr>
          <w:rtl w:val="0"/>
        </w:rPr>
        <w:t xml:space="preserve">Models must be Falsifiable </w:t>
      </w:r>
    </w:p>
    <w:p w:rsidR="00000000" w:rsidDel="00000000" w:rsidP="00000000" w:rsidRDefault="00000000" w:rsidRPr="00000000" w14:paraId="00000065">
      <w:pPr>
        <w:rPr/>
      </w:pPr>
      <w:r w:rsidDel="00000000" w:rsidR="00000000" w:rsidRPr="00000000">
        <w:rPr>
          <w:rtl w:val="0"/>
        </w:rPr>
        <w:t xml:space="preserve">A model must be scientifically valid, it must be possible to test it and potentially prove it wrong.</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process of testing a model to determine if it can be disproved by evidence.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evaluating the model through experiments or observations to see if it holds true under various conditions.</w:t>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Concepts of a phenomena </w:t>
      </w:r>
    </w:p>
    <w:p w:rsidR="00000000" w:rsidDel="00000000" w:rsidP="00000000" w:rsidRDefault="00000000" w:rsidRPr="00000000" w14:paraId="0000006D">
      <w:pPr>
        <w:rPr>
          <w:b w:val="1"/>
        </w:rPr>
      </w:pPr>
      <w:r w:rsidDel="00000000" w:rsidR="00000000" w:rsidRPr="00000000">
        <w:rPr>
          <w:b w:val="1"/>
          <w:rtl w:val="0"/>
        </w:rPr>
        <w:t xml:space="preserve">What is a Phenomenon in software engineering?</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Phenomenon is a significant occurrence or observable event within a software system or its development process.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anything from a specific behavior of a system, a recurring issue, a trend in software metrics, or an observed pattern during development.</w:t>
      </w: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What are the concepts of a phenomena?</w:t>
      </w:r>
    </w:p>
    <w:p w:rsidR="00000000" w:rsidDel="00000000" w:rsidP="00000000" w:rsidRDefault="00000000" w:rsidRPr="00000000" w14:paraId="00000071">
      <w:pPr>
        <w:rPr/>
      </w:pPr>
      <w:r w:rsidDel="00000000" w:rsidR="00000000" w:rsidRPr="00000000">
        <w:rPr>
          <w:rtl w:val="0"/>
        </w:rPr>
        <w:t xml:space="preserve">The </w:t>
      </w:r>
      <w:r w:rsidDel="00000000" w:rsidR="00000000" w:rsidRPr="00000000">
        <w:rPr>
          <w:b w:val="1"/>
          <w:u w:val="single"/>
          <w:rtl w:val="0"/>
        </w:rPr>
        <w:t xml:space="preserve">concepts</w:t>
      </w:r>
      <w:r w:rsidDel="00000000" w:rsidR="00000000" w:rsidRPr="00000000">
        <w:rPr>
          <w:rtl w:val="0"/>
        </w:rPr>
        <w:t xml:space="preserve"> of a phenomenon are: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specific label or identifier used to describe the phenomenon. This helps in clearly referring to and discussing the phenomenon within the context of software engineering.</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underlying reason or objective that the phenomenon addresses. This involves understanding why the phenomenon is important and what role it plays in the system or development process.</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Members: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various elements or instances that make up the phenomenon. This includes the specific cases or examples where the phenomenon is observed or relevant.</w:t>
      </w:r>
    </w:p>
    <w:p w:rsidR="00000000" w:rsidDel="00000000" w:rsidP="00000000" w:rsidRDefault="00000000" w:rsidRPr="00000000" w14:paraId="00000075">
      <w:pPr>
        <w:pBdr>
          <w:bottom w:color="000000" w:space="1" w:sz="6" w:val="single"/>
        </w:pBdr>
        <w:rPr/>
      </w:pPr>
      <w:r w:rsidDel="00000000" w:rsidR="00000000" w:rsidRPr="00000000">
        <w:rPr>
          <w:rtl w:val="0"/>
        </w:rPr>
        <w:t xml:space="preserve">By structuring a phenomenon as a </w:t>
      </w:r>
      <w:r w:rsidDel="00000000" w:rsidR="00000000" w:rsidRPr="00000000">
        <w:rPr>
          <w:b w:val="1"/>
          <w:u w:val="single"/>
          <w:rtl w:val="0"/>
        </w:rPr>
        <w:t xml:space="preserve">3-tuple</w:t>
      </w:r>
      <w:r w:rsidDel="00000000" w:rsidR="00000000" w:rsidRPr="00000000">
        <w:rPr>
          <w:rtl w:val="0"/>
        </w:rPr>
        <w:t xml:space="preserve">, it allows for a clear and organized representation that facilitates discussion, analysis, and action.</w:t>
      </w:r>
    </w:p>
    <w:p w:rsidR="00000000" w:rsidDel="00000000" w:rsidP="00000000" w:rsidRDefault="00000000" w:rsidRPr="00000000" w14:paraId="00000076">
      <w:pPr>
        <w:pBdr>
          <w:bottom w:color="000000" w:space="1" w:sz="6" w:val="single"/>
        </w:pBdr>
        <w:rPr/>
      </w:pPr>
      <w:r w:rsidDel="00000000" w:rsidR="00000000" w:rsidRPr="00000000">
        <w:rPr>
          <w:b w:val="1"/>
          <w:rtl w:val="0"/>
        </w:rPr>
        <w:t xml:space="preserve">Definition of Abstraction:</w:t>
      </w:r>
      <w:r w:rsidDel="00000000" w:rsidR="00000000" w:rsidRPr="00000000">
        <w:rPr>
          <w:rtl w:val="0"/>
        </w:rPr>
        <w:t xml:space="preserve"> Abstraction involves classifying phenomena into distinct concepts to simplify and manage complexity.</w:t>
      </w:r>
    </w:p>
    <w:p w:rsidR="00000000" w:rsidDel="00000000" w:rsidP="00000000" w:rsidRDefault="00000000" w:rsidRPr="00000000" w14:paraId="00000077">
      <w:pPr>
        <w:pBdr>
          <w:bottom w:color="000000" w:space="1" w:sz="6" w:val="single"/>
        </w:pBdr>
        <w:rPr/>
      </w:pPr>
      <w:r w:rsidDel="00000000" w:rsidR="00000000" w:rsidRPr="00000000">
        <w:rPr>
          <w:b w:val="1"/>
          <w:rtl w:val="0"/>
        </w:rPr>
        <w:t xml:space="preserve">Definition of Modeling:</w:t>
      </w:r>
      <w:r w:rsidDel="00000000" w:rsidR="00000000" w:rsidRPr="00000000">
        <w:rPr>
          <w:rtl w:val="0"/>
        </w:rPr>
        <w:t xml:space="preserve"> Modeling is the creation of abstractions to address specific questions about a set of phenomena, focusing on relevant details while disregarding irrelevant ones.</w:t>
      </w:r>
    </w:p>
    <w:p w:rsidR="00000000" w:rsidDel="00000000" w:rsidP="00000000" w:rsidRDefault="00000000" w:rsidRPr="00000000" w14:paraId="00000078">
      <w:pPr>
        <w:pStyle w:val="Heading2"/>
        <w:rPr/>
      </w:pPr>
      <w:r w:rsidDel="00000000" w:rsidR="00000000" w:rsidRPr="00000000">
        <w:rPr>
          <w:rtl w:val="0"/>
        </w:rPr>
        <w:t xml:space="preserve">Abstract data types &amp; classes </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 Data Types: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Abstract data types (ADTs) are data structures defined by their operations and behavior, independent of their implementation.</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class is a blueprint in object-oriented programming that defines attributes and methods for creating objects.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Superclass: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superclass is a class that provides common attributes and methods to its derived classes.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subclass is a class that inherits attributes and methods from a superclass and can add or override functionality.</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State refers to the current values of an object's attributes at a given time.</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Behavior describes the actions or methods that an object can perform, based on its state.</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Inheritance: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Inheritance is the mechanism by which a subclass acquires attributes and methods from a superclass.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type is a classification defining a set of values and operations applicable to those values, such as integer, string, or class type.</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instance is a specific realization of a class, with actual values for its attributes and the ability to execute its methods.</w:t>
      </w:r>
    </w:p>
    <w:p w:rsidR="00000000" w:rsidDel="00000000" w:rsidP="00000000" w:rsidRDefault="00000000" w:rsidRPr="00000000" w14:paraId="00000082">
      <w:pPr>
        <w:pStyle w:val="Heading2"/>
        <w:rPr/>
      </w:pPr>
      <w:r w:rsidDel="00000000" w:rsidR="00000000" w:rsidRPr="00000000">
        <w:rPr>
          <w:rtl w:val="0"/>
        </w:rPr>
        <w:t xml:space="preserve">Systems</w:t>
      </w:r>
    </w:p>
    <w:p w:rsidR="00000000" w:rsidDel="00000000" w:rsidP="00000000" w:rsidRDefault="00000000" w:rsidRPr="00000000" w14:paraId="00000083">
      <w:pPr>
        <w:rPr/>
      </w:pPr>
      <w:r w:rsidDel="00000000" w:rsidR="00000000" w:rsidRPr="00000000">
        <w:rPr>
          <w:rtl w:val="0"/>
        </w:rPr>
        <w:t xml:space="preserve">A </w:t>
      </w:r>
      <w:r w:rsidDel="00000000" w:rsidR="00000000" w:rsidRPr="00000000">
        <w:rPr>
          <w:b w:val="1"/>
          <w:rtl w:val="0"/>
        </w:rPr>
        <w:t xml:space="preserve">system</w:t>
      </w:r>
      <w:r w:rsidDel="00000000" w:rsidR="00000000" w:rsidRPr="00000000">
        <w:rPr>
          <w:rtl w:val="0"/>
        </w:rPr>
        <w:t xml:space="preserve"> is an organized set of interacting or communicating parts that work together to achieve a common goal.</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Natural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natural system is a system whose ultimate purpose is not fully understood, often arising in nature without human design.</w:t>
      </w:r>
    </w:p>
    <w:p w:rsidR="00000000" w:rsidDel="00000000" w:rsidP="00000000" w:rsidRDefault="00000000" w:rsidRPr="00000000" w14:paraId="0000008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ecosystem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 rainforest is a natural system where the ultimate purpose of its complex interactions among plants, animals, and climate is not fully understood, but it maintains a balanced environment through natural processes.</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Engineered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engineered system is a system intentionally designed and constructed by engineers to fulfill a specific purpose or function.</w:t>
      </w:r>
    </w:p>
    <w:p w:rsidR="00000000" w:rsidDel="00000000" w:rsidP="00000000" w:rsidRDefault="00000000" w:rsidRPr="00000000" w14:paraId="0000008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submarine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an engineered system designed by engineers with specific purposes in mind, such as underwater navigation, defense, and research, incorporating advanced technology and engineering principles.</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subsystem is a component of a larger system, which can itself be considered a system with its own set of interacting parts.</w:t>
      </w:r>
    </w:p>
    <w:p w:rsidR="00000000" w:rsidDel="00000000" w:rsidP="00000000" w:rsidRDefault="00000000" w:rsidRPr="00000000" w14:paraId="00000089">
      <w:pPr>
        <w:keepNext w:val="0"/>
        <w:keepLines w:val="0"/>
        <w:pageBreakBefore w:val="0"/>
        <w:widowControl w:val="1"/>
        <w:numPr>
          <w:ilvl w:val="1"/>
          <w:numId w:val="10"/>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a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smartphone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camera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module is a subsystem. It functions independently within the larger smartphone system, having its own set of components (lens, sensor, processor) and interacting with other parts like the operating system to capture and process images.</w:t>
      </w:r>
    </w:p>
    <w:p w:rsidR="00000000" w:rsidDel="00000000" w:rsidP="00000000" w:rsidRDefault="00000000" w:rsidRPr="00000000" w14:paraId="0000008A">
      <w:pPr>
        <w:pStyle w:val="Heading2"/>
        <w:rPr/>
      </w:pPr>
      <w:r w:rsidDel="00000000" w:rsidR="00000000" w:rsidRPr="00000000">
        <w:rPr>
          <w:rtl w:val="0"/>
        </w:rPr>
        <w:t xml:space="preserve">System models and views</w:t>
        <w:br w:type="textWrapping"/>
      </w:r>
    </w:p>
    <w:p w:rsidR="00000000" w:rsidDel="00000000" w:rsidP="00000000" w:rsidRDefault="00000000" w:rsidRPr="00000000" w14:paraId="0000008B">
      <w:pPr>
        <w:rPr/>
      </w:pPr>
      <w:r w:rsidDel="00000000" w:rsidR="00000000" w:rsidRPr="00000000">
        <w:rPr>
          <w:b w:val="1"/>
          <w:rtl w:val="0"/>
        </w:rPr>
        <w:t xml:space="preserve">System models</w:t>
      </w:r>
      <w:r w:rsidDel="00000000" w:rsidR="00000000" w:rsidRPr="00000000">
        <w:rPr>
          <w:rtl w:val="0"/>
        </w:rPr>
        <w:t xml:space="preserve"> are abstract representations of a system that help in understanding, designing, and analyzing it. They simplify and illustrate the system’s structure, behavior, and interactions, making complex systems more manageable.</w:t>
      </w:r>
    </w:p>
    <w:p w:rsidR="00000000" w:rsidDel="00000000" w:rsidP="00000000" w:rsidRDefault="00000000" w:rsidRPr="00000000" w14:paraId="0000008C">
      <w:pPr>
        <w:rPr/>
      </w:pPr>
      <w:r w:rsidDel="00000000" w:rsidR="00000000" w:rsidRPr="00000000">
        <w:rPr>
          <w:b w:val="1"/>
          <w:rtl w:val="0"/>
        </w:rPr>
        <w:t xml:space="preserve">Views</w:t>
      </w:r>
      <w:r w:rsidDel="00000000" w:rsidR="00000000" w:rsidRPr="00000000">
        <w:rPr>
          <w:rtl w:val="0"/>
        </w:rPr>
        <w:t xml:space="preserve"> refer to different perspectives or representations of a system model, focusing on specific aspects such as functionality, structure, or behavior.</w:t>
      </w:r>
    </w:p>
    <w:p w:rsidR="00000000" w:rsidDel="00000000" w:rsidP="00000000" w:rsidRDefault="00000000" w:rsidRPr="00000000" w14:paraId="0000008D">
      <w:pPr>
        <w:rPr/>
      </w:pPr>
      <w:r w:rsidDel="00000000" w:rsidR="00000000" w:rsidRPr="00000000">
        <w:rPr>
          <w:rtl w:val="0"/>
        </w:rPr>
        <w:t xml:space="preserve">Views include:</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Structural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Shows the organization of components and their relationships (e.g., class diagrams).</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Behavioral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Illustrates how the system behaves over time (e.g., sequence diagrams, state charts).</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Details the functions and operations of the system</w:t>
      </w:r>
    </w:p>
    <w:p w:rsidR="00000000" w:rsidDel="00000000" w:rsidP="00000000" w:rsidRDefault="00000000" w:rsidRPr="00000000" w14:paraId="00000091">
      <w:pPr>
        <w:pStyle w:val="Heading2"/>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Model-Driven Development (MDD)</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Model-Driven Development (MDD)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software development approach that emphasizes the use of models as primary artifacts throughout the development process. Instead of focusing solely on code, MDD uses models to specify and design the system, which are then transformed into executable code.</w:t>
      </w:r>
    </w:p>
    <w:p w:rsidR="00000000" w:rsidDel="00000000" w:rsidP="00000000" w:rsidRDefault="00000000" w:rsidRPr="00000000" w14:paraId="0000009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 Communication </w:t>
      </w:r>
    </w:p>
    <w:p w:rsidR="00000000" w:rsidDel="00000000" w:rsidP="00000000" w:rsidRDefault="00000000" w:rsidRPr="00000000" w14:paraId="000000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Abstraction </w:t>
      </w:r>
    </w:p>
    <w:p w:rsidR="00000000" w:rsidDel="00000000" w:rsidP="00000000" w:rsidRDefault="00000000" w:rsidRPr="00000000" w14:paraId="000000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Increased Productivity </w:t>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Consistency and Reusability </w:t>
      </w:r>
    </w:p>
    <w:p w:rsidR="00000000" w:rsidDel="00000000" w:rsidP="00000000" w:rsidRDefault="00000000" w:rsidRPr="00000000" w14:paraId="0000009B">
      <w:pPr>
        <w:keepNext w:val="0"/>
        <w:keepLines w:val="0"/>
        <w:pageBreakBefore w:val="0"/>
        <w:widowControl w:val="1"/>
        <w:numPr>
          <w:ilvl w:val="1"/>
          <w:numId w:val="12"/>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Easier Maintenance</w:t>
      </w:r>
    </w:p>
    <w:p w:rsidR="00000000" w:rsidDel="00000000" w:rsidP="00000000" w:rsidRDefault="00000000" w:rsidRPr="00000000" w14:paraId="0000009C">
      <w:pPr>
        <w:pStyle w:val="Heading2"/>
        <w:rPr/>
      </w:pPr>
      <w:r w:rsidDel="00000000" w:rsidR="00000000" w:rsidRPr="00000000">
        <w:rPr>
          <w:rtl w:val="0"/>
        </w:rPr>
        <w:t xml:space="preserve">Model-Driven Software Development (MDSD)</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Model-Driven Software Development (MDSD)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specific methodology within the broader MDD approach that focuses on the creation and manipulation of models to drive the entire software development process.</w:t>
      </w:r>
    </w:p>
    <w:p w:rsidR="00000000" w:rsidDel="00000000" w:rsidP="00000000" w:rsidRDefault="00000000" w:rsidRPr="00000000" w14:paraId="0000009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Model-Centric </w:t>
      </w:r>
    </w:p>
    <w:p w:rsidR="00000000" w:rsidDel="00000000" w:rsidP="00000000" w:rsidRDefault="00000000" w:rsidRPr="00000000" w14:paraId="0000009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 Generation </w:t>
      </w:r>
    </w:p>
    <w:p w:rsidR="00000000" w:rsidDel="00000000" w:rsidP="00000000" w:rsidRDefault="00000000" w:rsidRPr="00000000" w14:paraId="000000A0">
      <w:pPr>
        <w:keepNext w:val="0"/>
        <w:keepLines w:val="0"/>
        <w:pageBreakBefore w:val="0"/>
        <w:widowControl w:val="1"/>
        <w:numPr>
          <w:ilvl w:val="1"/>
          <w:numId w:val="12"/>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Tool Support</w:t>
      </w:r>
    </w:p>
    <w:p w:rsidR="00000000" w:rsidDel="00000000" w:rsidP="00000000" w:rsidRDefault="00000000" w:rsidRPr="00000000" w14:paraId="000000A1">
      <w:pPr>
        <w:pStyle w:val="Heading2"/>
        <w:rPr/>
      </w:pPr>
      <w:r w:rsidDel="00000000" w:rsidR="00000000" w:rsidRPr="00000000">
        <w:rPr>
          <w:rtl w:val="0"/>
        </w:rPr>
        <w:t xml:space="preserve">Reality analysis and implementation</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Reality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involves examining the real-world context and constraints that affect the system being developed. It includes understanding user needs, existing systems, and environmental factors to ensure that the system aligns with practical requirements and conditions.</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phase where the system design, often derived from models, is realized into a working software product. This involves coding, testing, and integrating the system components according to the design specifications and requirements established during the modeling and analysis phases.</w:t>
      </w:r>
    </w:p>
    <w:p w:rsidR="00000000" w:rsidDel="00000000" w:rsidP="00000000" w:rsidRDefault="00000000" w:rsidRPr="00000000" w14:paraId="000000A4">
      <w:pPr>
        <w:pStyle w:val="Heading2"/>
        <w:rPr/>
      </w:pPr>
      <w:r w:rsidDel="00000000" w:rsidR="00000000" w:rsidRPr="00000000">
        <w:rPr>
          <w:rtl w:val="0"/>
        </w:rPr>
        <w:t xml:space="preserve">Application Domain &amp; Solution Domain</w:t>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Domain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application domain is the environment and context in which the system operates, including user needs and business processes</w:t>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 Domain (Design, Implementation):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solution domain encompasses the technologies, tools, and methodologies used to build and implement the system.</w:t>
      </w:r>
    </w:p>
    <w:p w:rsidR="00000000" w:rsidDel="00000000" w:rsidP="00000000" w:rsidRDefault="00000000" w:rsidRPr="00000000" w14:paraId="000000A7">
      <w:pPr>
        <w:pStyle w:val="Heading2"/>
        <w:rPr/>
      </w:pPr>
      <w:r w:rsidDel="00000000" w:rsidR="00000000" w:rsidRPr="00000000">
        <w:rPr>
          <w:rtl w:val="0"/>
        </w:rPr>
        <w:t xml:space="preserve">What is UML?</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UML (Unified Modeling Language)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standardized, non-proprietary language used for modeling and visualizing software systems, providing a common framework for specifying, constructing, and documenting software designs.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Software </w:t>
    </w:r>
    <w:r w:rsidDel="00000000" w:rsidR="00000000" w:rsidRPr="00000000">
      <w:rPr>
        <w:rtl w:val="0"/>
      </w:rPr>
      <w:t xml:space="preserve">Engineering</w:t>
      <w:tab/>
      <w:t xml:space="preserve"> 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