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標題"/>
      </w:pPr>
      <w:r>
        <w:rPr>
          <w:rtl w:val="0"/>
          <w:lang w:val="en-US"/>
        </w:rPr>
        <w:t>Lab03: Classification and Regression Prediction Models</w:t>
      </w:r>
    </w:p>
    <w:p>
      <w:pPr>
        <w:pStyle w:val="內文"/>
        <w:ind w:right="144"/>
        <w:jc w:val="both"/>
      </w:pPr>
      <w:r>
        <w:rPr>
          <w:b w:val="1"/>
          <w:bCs w:val="1"/>
          <w:rtl w:val="0"/>
          <w:lang w:val="en-US"/>
        </w:rPr>
        <w:t xml:space="preserve">Handed out: </w:t>
      </w:r>
      <w:r>
        <w:rPr>
          <w:rtl w:val="0"/>
          <w:lang w:val="en-US"/>
        </w:rPr>
        <w:t>Wednesday, March 8, 2023</w:t>
      </w:r>
    </w:p>
    <w:p>
      <w:pPr>
        <w:pStyle w:val="內文"/>
        <w:ind w:right="144"/>
        <w:jc w:val="both"/>
      </w:pPr>
      <w:r>
        <w:rPr>
          <w:b w:val="1"/>
          <w:bCs w:val="1"/>
          <w:rtl w:val="0"/>
          <w:lang w:val="en-US"/>
        </w:rPr>
        <w:t>Return date:</w:t>
      </w:r>
      <w:r>
        <w:rPr>
          <w:rtl w:val="0"/>
          <w:lang w:val="en-US"/>
        </w:rPr>
        <w:t xml:space="preserve"> Friday, March 24, 2023, at the </w:t>
      </w:r>
      <w:r>
        <w:rPr>
          <w:smallCaps w:val="1"/>
          <w:rtl w:val="0"/>
          <w:lang w:val="en-US"/>
        </w:rPr>
        <w:t>eLearning</w:t>
      </w:r>
      <w:r>
        <w:rPr>
          <w:rtl w:val="0"/>
          <w:lang w:val="en-US"/>
        </w:rPr>
        <w:t xml:space="preserve"> link </w:t>
      </w:r>
      <w:r>
        <w:rPr>
          <w:rFonts w:ascii="Courier New" w:hAnsi="Courier New"/>
          <w:b w:val="1"/>
          <w:bCs w:val="1"/>
          <w:rtl w:val="0"/>
          <w:lang w:val="en-US"/>
        </w:rPr>
        <w:t>Lab03Submit</w:t>
      </w:r>
      <w:r>
        <w:rPr>
          <w:rtl w:val="0"/>
          <w:lang w:val="en-US"/>
        </w:rPr>
        <w:t xml:space="preserve"> in the </w:t>
      </w:r>
      <w:r>
        <w:rPr>
          <w:rFonts w:ascii="Courier New" w:hAnsi="Courier New"/>
          <w:b w:val="1"/>
          <w:bCs w:val="1"/>
          <w:rtl w:val="0"/>
        </w:rPr>
        <w:t>Lab03</w:t>
      </w:r>
      <w:r>
        <w:rPr>
          <w:rtl w:val="0"/>
        </w:rPr>
        <w:t xml:space="preserve"> folder.</w:t>
      </w:r>
    </w:p>
    <w:p>
      <w:pPr>
        <w:pStyle w:val="內文"/>
        <w:ind w:right="144"/>
        <w:jc w:val="both"/>
      </w:pPr>
      <w:r>
        <w:rPr>
          <w:b w:val="1"/>
          <w:bCs w:val="1"/>
          <w:rtl w:val="0"/>
          <w:lang w:val="fr-FR"/>
        </w:rPr>
        <w:t xml:space="preserve">Objectives: </w:t>
      </w:r>
      <w:r>
        <w:rPr>
          <w:rtl w:val="0"/>
          <w:lang w:val="en-US"/>
        </w:rPr>
        <w:t>Comparison of different classification as well as regression tree models and the evaluation of their predictive properties.</w:t>
      </w:r>
    </w:p>
    <w:p>
      <w:pPr>
        <w:pStyle w:val="內文"/>
        <w:ind w:right="144"/>
        <w:jc w:val="both"/>
      </w:pPr>
      <w:r>
        <w:rPr>
          <w:b w:val="1"/>
          <w:bCs w:val="1"/>
          <w:rtl w:val="0"/>
          <w:lang w:val="en-US"/>
        </w:rPr>
        <w:t>Grades:</w:t>
      </w:r>
      <w:r>
        <w:rPr>
          <w:rtl w:val="0"/>
          <w:lang w:val="en-US"/>
        </w:rPr>
        <w:t xml:space="preserve"> This lab counts 9 % towards your final grade</w:t>
      </w:r>
    </w:p>
    <w:p>
      <w:pPr>
        <w:pStyle w:val="內文"/>
        <w:ind w:right="144"/>
        <w:jc w:val="both"/>
      </w:pPr>
      <w:r>
        <w:rPr>
          <w:b w:val="1"/>
          <w:bCs w:val="1"/>
          <w:rtl w:val="0"/>
          <w:lang w:val="en-US"/>
        </w:rPr>
        <w:t>Format of answer:</w:t>
      </w:r>
      <w:r>
        <w:rPr>
          <w:rtl w:val="0"/>
          <w:lang w:val="en-US"/>
        </w:rPr>
        <w:t xml:space="preserve"> Your answers (statistical figures and verbal description) should be submitted electronically as Word document. Add a running title with the following information: Lab03, your name and page numbers. Use this document as template: add your answers for each subtask, i.e., 1 (a) etc., in a </w:t>
      </w:r>
      <w:r>
        <w:rPr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red color</w:t>
      </w:r>
      <w:r>
        <w:rPr>
          <w:rtl w:val="0"/>
          <w:lang w:val="en-US"/>
        </w:rPr>
        <w:t xml:space="preserve"> as well as any requested statistical figures. Trial and error answers will lead to a deduction of points. You are expected to hand in professionally formatted answers: use a fixed pitch font, like </w:t>
      </w:r>
      <w:r>
        <w:rPr>
          <w:rFonts w:ascii="Courier New" w:hAnsi="Courier New"/>
          <w:b w:val="1"/>
          <w:bCs w:val="1"/>
          <w:rtl w:val="0"/>
        </w:rPr>
        <w:t>Courier New</w:t>
      </w:r>
      <w:r>
        <w:rPr>
          <w:rtl w:val="0"/>
          <w:lang w:val="en-US"/>
        </w:rPr>
        <w:t xml:space="preserve">, for any </w:t>
      </w:r>
      <w:r>
        <w:rPr>
          <w:sz w:val="32"/>
          <w:szCs w:val="32"/>
        </w:rPr>
        <w:drawing xmlns:a="http://schemas.openxmlformats.org/drawingml/2006/main">
          <wp:inline distT="0" distB="0" distL="0" distR="0">
            <wp:extent cx="119063" cy="119063"/>
            <wp:effectExtent l="0" t="0" r="0" b="0"/>
            <wp:docPr id="1073741827" name="officeArt object" descr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8" descr="Picture 8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3" cy="1190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code and output.</w:t>
      </w:r>
    </w:p>
    <w:p>
      <w:pPr>
        <w:pStyle w:val="標題 2"/>
      </w:pPr>
      <w:r>
        <w:rPr>
          <w:rtl w:val="0"/>
          <w:lang w:val="en-US"/>
        </w:rPr>
        <w:t>Part 1: Classification trees [6 points]</w:t>
      </w:r>
    </w:p>
    <w:p>
      <w:pPr>
        <w:pStyle w:val="內文"/>
      </w:pPr>
      <w:r>
        <w:rPr>
          <w:rFonts w:cs="Arial Unicode MS" w:eastAsia="Arial Unicode MS"/>
          <w:rtl w:val="0"/>
          <w:lang w:val="en-US"/>
        </w:rPr>
        <w:t xml:space="preserve">You will be using for this part the dataset </w:t>
      </w:r>
      <w:r>
        <w:rPr>
          <w:rFonts w:ascii="Courier New" w:hAnsi="Courier New"/>
          <w:b w:val="1"/>
          <w:bCs w:val="1"/>
          <w:rtl w:val="0"/>
          <w:lang w:val="en-US"/>
        </w:rPr>
        <w:t>mushrooms.csv</w:t>
      </w:r>
      <w:r>
        <w:rPr>
          <w:rFonts w:cs="Arial Unicode MS" w:eastAsia="Arial Unicode MS"/>
          <w:rtl w:val="0"/>
          <w:lang w:val="en-US"/>
        </w:rPr>
        <w:t xml:space="preserve"> and split it into a </w:t>
      </w:r>
      <w:r>
        <w:rPr>
          <w:rFonts w:cs="Arial Unicode MS" w:eastAsia="Arial Unicode MS"/>
          <w:u w:val="single"/>
          <w:rtl w:val="0"/>
          <w:lang w:val="en-US"/>
        </w:rPr>
        <w:t>stratified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b w:val="1"/>
          <w:bCs w:val="1"/>
          <w:i w:val="1"/>
          <w:iCs w:val="1"/>
          <w:rtl w:val="0"/>
          <w:lang w:val="en-US"/>
        </w:rPr>
        <w:t>training</w:t>
      </w:r>
      <w:r>
        <w:rPr>
          <w:rFonts w:cs="Arial Unicode MS" w:eastAsia="Arial Unicode MS"/>
          <w:rtl w:val="0"/>
          <w:lang w:val="en-US"/>
        </w:rPr>
        <w:t xml:space="preserve"> data-frame with 2/3 of the observations and 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test</w:t>
      </w:r>
      <w:r>
        <w:rPr>
          <w:rFonts w:cs="Arial Unicode MS" w:eastAsia="Arial Unicode MS"/>
          <w:rtl w:val="0"/>
          <w:lang w:val="en-US"/>
        </w:rPr>
        <w:t xml:space="preserve"> data-frame with 1/3 observations. The dependent variable is </w:t>
      </w:r>
      <w:r>
        <w:rPr>
          <w:rFonts w:ascii="Courier New" w:hAnsi="Courier New"/>
          <w:b w:val="1"/>
          <w:bCs w:val="1"/>
          <w:rtl w:val="0"/>
          <w:lang w:val="en-US"/>
        </w:rPr>
        <w:t>type</w:t>
      </w:r>
      <w:r>
        <w:rPr>
          <w:rFonts w:cs="Arial Unicode MS" w:eastAsia="Arial Unicode MS"/>
          <w:rtl w:val="0"/>
          <w:lang w:val="en-US"/>
        </w:rPr>
        <w:t xml:space="preserve">. Remove the variable </w:t>
      </w:r>
      <w:r>
        <w:rPr>
          <w:rFonts w:ascii="Courier New" w:hAnsi="Courier New"/>
          <w:b w:val="1"/>
          <w:bCs w:val="1"/>
          <w:rtl w:val="0"/>
          <w:lang w:val="en-US"/>
        </w:rPr>
        <w:t>veil_type</w:t>
      </w:r>
      <w:r>
        <w:rPr>
          <w:rFonts w:cs="Arial Unicode MS" w:eastAsia="Arial Unicode MS"/>
          <w:rtl w:val="0"/>
          <w:lang w:val="en-US"/>
        </w:rPr>
        <w:t xml:space="preserve"> with </w:t>
      </w:r>
      <w:r>
        <w:rPr>
          <w:rFonts w:ascii="Courier New" w:hAnsi="Courier New"/>
          <w:b w:val="1"/>
          <w:bCs w:val="1"/>
          <w:rtl w:val="0"/>
          <w:lang w:val="en-US"/>
        </w:rPr>
        <w:t>mushrooms$veil_type &lt;- NULL</w:t>
      </w:r>
      <w:r>
        <w:rPr>
          <w:rFonts w:cs="Arial Unicode MS" w:eastAsia="Arial Unicode MS"/>
          <w:rtl w:val="0"/>
          <w:lang w:val="en-US"/>
        </w:rPr>
        <w:t xml:space="preserve"> because it is constant over all observations.</w:t>
      </w:r>
    </w:p>
    <w:p>
      <w:pPr>
        <w:pStyle w:val="內文"/>
      </w:pPr>
      <w:r>
        <w:rPr>
          <w:rFonts w:cs="Arial Unicode MS" w:eastAsia="Arial Unicode MS"/>
          <w:b w:val="1"/>
          <w:bCs w:val="1"/>
          <w:rtl w:val="0"/>
          <w:lang w:val="en-US"/>
        </w:rPr>
        <w:t>Task 1:</w:t>
      </w:r>
      <w:r>
        <w:rPr>
          <w:rFonts w:cs="Arial Unicode MS" w:eastAsia="Arial Unicode MS"/>
          <w:rtl w:val="0"/>
          <w:lang w:val="en-US"/>
        </w:rPr>
        <w:t xml:space="preserve"> Build a </w:t>
      </w:r>
      <w:r>
        <w:rPr>
          <w:rFonts w:cs="Arial Unicode MS" w:eastAsia="Arial Unicode MS"/>
          <w:u w:val="single"/>
          <w:rtl w:val="0"/>
          <w:lang w:val="en-US"/>
        </w:rPr>
        <w:t>classification tree</w:t>
      </w:r>
      <w:r>
        <w:rPr>
          <w:rFonts w:cs="Arial Unicode MS" w:eastAsia="Arial Unicode MS"/>
          <w:rtl w:val="0"/>
          <w:lang w:val="en-US"/>
        </w:rPr>
        <w:t xml:space="preserve">, properly prune the tree, and interpret the pruned tree. Show both the pruned and unpruned trees. Use the </w:t>
      </w:r>
      <w:r>
        <w:rPr>
          <w:rFonts w:cs="Arial Unicode MS" w:eastAsia="Arial Unicode MS"/>
          <w:b w:val="1"/>
          <w:bCs w:val="1"/>
          <w:i w:val="1"/>
          <w:iCs w:val="1"/>
          <w:rtl w:val="0"/>
          <w:lang w:val="en-US"/>
        </w:rPr>
        <w:t>training</w:t>
      </w:r>
      <w:r>
        <w:rPr>
          <w:rFonts w:cs="Arial Unicode MS" w:eastAsia="Arial Unicode MS"/>
          <w:rtl w:val="0"/>
          <w:lang w:val="pt-PT"/>
        </w:rPr>
        <w:t xml:space="preserve"> data-frame. [1 points] </w:t>
      </w:r>
    </w:p>
    <w:p>
      <w:pPr>
        <w:pStyle w:val="內文"/>
      </w:pPr>
      <w:r>
        <w:rPr>
          <w:rFonts w:cs="Arial Unicode MS" w:eastAsia="Arial Unicode MS"/>
          <w:b w:val="1"/>
          <w:bCs w:val="1"/>
          <w:rtl w:val="0"/>
          <w:lang w:val="en-US"/>
        </w:rPr>
        <w:t>Task 2:</w:t>
      </w:r>
      <w:r>
        <w:rPr>
          <w:rFonts w:cs="Arial Unicode MS" w:eastAsia="Arial Unicode MS"/>
          <w:rtl w:val="0"/>
          <w:lang w:val="en-US"/>
        </w:rPr>
        <w:t xml:space="preserve"> Build a predictive model using the </w:t>
      </w:r>
      <w:r>
        <w:rPr>
          <w:rFonts w:ascii="Courier New" w:hAnsi="Courier New"/>
          <w:b w:val="1"/>
          <w:bCs w:val="1"/>
          <w:rtl w:val="0"/>
          <w:lang w:val="da-DK"/>
        </w:rPr>
        <w:t>randomForest</w:t>
      </w:r>
      <w:r>
        <w:rPr>
          <w:rFonts w:cs="Arial Unicode MS" w:eastAsia="Arial Unicode MS"/>
          <w:rtl w:val="0"/>
          <w:lang w:val="en-US"/>
        </w:rPr>
        <w:t xml:space="preserve"> function with bagging based on the parameter </w:t>
      </w:r>
      <w:r>
        <w:rPr>
          <w:rFonts w:ascii="Courier New" w:hAnsi="Courier New"/>
          <w:b w:val="1"/>
          <w:bCs w:val="1"/>
          <w:rtl w:val="0"/>
          <w:lang w:val="nl-NL"/>
        </w:rPr>
        <w:t>ntree</w:t>
      </w:r>
      <w:r>
        <w:rPr>
          <w:rFonts w:cs="Arial Unicode MS" w:eastAsia="Arial Unicode MS"/>
          <w:rtl w:val="0"/>
          <w:lang w:val="en-US"/>
        </w:rPr>
        <w:t xml:space="preserve">. Evaluate the relevance of the features. Use the </w:t>
      </w:r>
      <w:r>
        <w:rPr>
          <w:rFonts w:cs="Arial Unicode MS" w:eastAsia="Arial Unicode MS"/>
          <w:b w:val="1"/>
          <w:bCs w:val="1"/>
          <w:i w:val="1"/>
          <w:iCs w:val="1"/>
          <w:rtl w:val="0"/>
          <w:lang w:val="en-US"/>
        </w:rPr>
        <w:t>training</w:t>
      </w:r>
      <w:r>
        <w:rPr>
          <w:rFonts w:cs="Arial Unicode MS" w:eastAsia="Arial Unicode MS"/>
          <w:rtl w:val="0"/>
          <w:lang w:val="pt-PT"/>
        </w:rPr>
        <w:t xml:space="preserve"> data-frame. [1 point]</w:t>
      </w:r>
    </w:p>
    <w:p>
      <w:pPr>
        <w:pStyle w:val="內文"/>
      </w:pPr>
      <w:r>
        <w:rPr>
          <w:rFonts w:cs="Arial Unicode MS" w:eastAsia="Arial Unicode MS"/>
          <w:b w:val="1"/>
          <w:bCs w:val="1"/>
          <w:rtl w:val="0"/>
          <w:lang w:val="en-US"/>
        </w:rPr>
        <w:t>Task 3:</w:t>
      </w:r>
      <w:r>
        <w:rPr>
          <w:rFonts w:cs="Arial Unicode MS" w:eastAsia="Arial Unicode MS"/>
          <w:rtl w:val="0"/>
          <w:lang w:val="en-US"/>
        </w:rPr>
        <w:t xml:space="preserve"> Build a predictive random forest model using the </w:t>
      </w:r>
      <w:r>
        <w:rPr>
          <w:rFonts w:ascii="Courier New" w:hAnsi="Courier New"/>
          <w:b w:val="1"/>
          <w:bCs w:val="1"/>
          <w:rtl w:val="0"/>
          <w:lang w:val="da-DK"/>
        </w:rPr>
        <w:t>randomForest</w:t>
      </w:r>
      <w:r>
        <w:rPr>
          <w:rFonts w:cs="Arial Unicode MS" w:eastAsia="Arial Unicode MS"/>
          <w:rtl w:val="0"/>
          <w:lang w:val="en-US"/>
        </w:rPr>
        <w:t xml:space="preserve"> function and find the optimal hyper-parameter </w:t>
      </w:r>
      <w:r>
        <w:rPr>
          <w:rFonts w:ascii="Courier New" w:hAnsi="Courier New"/>
          <w:b w:val="1"/>
          <w:bCs w:val="1"/>
          <w:rtl w:val="0"/>
        </w:rPr>
        <w:t>mtry</w:t>
      </w:r>
      <w:r>
        <w:rPr>
          <w:rFonts w:cs="Arial Unicode MS" w:eastAsia="Arial Unicode MS"/>
          <w:rtl w:val="0"/>
          <w:lang w:val="en-US"/>
        </w:rPr>
        <w:t xml:space="preserve"> for the number of features explored at each steps. Use the </w:t>
      </w:r>
      <w:r>
        <w:rPr>
          <w:rFonts w:cs="Arial Unicode MS" w:eastAsia="Arial Unicode MS"/>
          <w:b w:val="1"/>
          <w:bCs w:val="1"/>
          <w:i w:val="1"/>
          <w:iCs w:val="1"/>
          <w:rtl w:val="0"/>
          <w:lang w:val="en-US"/>
        </w:rPr>
        <w:t>training</w:t>
      </w:r>
      <w:r>
        <w:rPr>
          <w:rFonts w:cs="Arial Unicode MS" w:eastAsia="Arial Unicode MS"/>
          <w:rtl w:val="0"/>
          <w:lang w:val="pt-PT"/>
        </w:rPr>
        <w:t xml:space="preserve"> data-frame. [1 point]</w:t>
      </w:r>
    </w:p>
    <w:p>
      <w:pPr>
        <w:pStyle w:val="內文"/>
      </w:pPr>
      <w:r>
        <w:rPr>
          <w:rFonts w:cs="Arial Unicode MS" w:eastAsia="Arial Unicode MS"/>
          <w:b w:val="1"/>
          <w:bCs w:val="1"/>
          <w:rtl w:val="0"/>
          <w:lang w:val="en-US"/>
        </w:rPr>
        <w:t>Task 4:</w:t>
      </w:r>
      <w:r>
        <w:rPr>
          <w:rFonts w:cs="Arial Unicode MS" w:eastAsia="Arial Unicode MS"/>
          <w:rtl w:val="0"/>
          <w:lang w:val="en-US"/>
        </w:rPr>
        <w:t xml:space="preserve"> Build a predictive boosted tree model using the function </w:t>
      </w:r>
      <w:r>
        <w:rPr>
          <w:rFonts w:ascii="Courier New" w:hAnsi="Courier New"/>
          <w:b w:val="1"/>
          <w:bCs w:val="1"/>
          <w:rtl w:val="0"/>
        </w:rPr>
        <w:t>gbm</w:t>
      </w:r>
      <w:r>
        <w:rPr>
          <w:rFonts w:cs="Arial Unicode MS" w:eastAsia="Arial Unicode MS"/>
          <w:rtl w:val="0"/>
          <w:lang w:val="en-US"/>
        </w:rPr>
        <w:t xml:space="preserve"> and find the optimal depth hyper-parameter </w:t>
      </w:r>
      <w:r>
        <w:rPr>
          <w:rFonts w:ascii="Courier New" w:hAnsi="Courier New"/>
          <w:b w:val="1"/>
          <w:bCs w:val="1"/>
          <w:rtl w:val="0"/>
          <w:lang w:val="en-US"/>
        </w:rPr>
        <w:t>interaction.depth</w:t>
      </w:r>
      <w:r>
        <w:rPr>
          <w:rFonts w:cs="Arial Unicode MS" w:eastAsia="Arial Unicode MS"/>
          <w:rtl w:val="0"/>
          <w:lang w:val="en-US"/>
        </w:rPr>
        <w:t xml:space="preserve">. Use the </w:t>
      </w:r>
      <w:r>
        <w:rPr>
          <w:rFonts w:cs="Arial Unicode MS" w:eastAsia="Arial Unicode MS"/>
          <w:b w:val="1"/>
          <w:bCs w:val="1"/>
          <w:i w:val="1"/>
          <w:iCs w:val="1"/>
          <w:rtl w:val="0"/>
          <w:lang w:val="en-US"/>
        </w:rPr>
        <w:t>training</w:t>
      </w:r>
      <w:r>
        <w:rPr>
          <w:rFonts w:cs="Arial Unicode MS" w:eastAsia="Arial Unicode MS"/>
          <w:rtl w:val="0"/>
          <w:lang w:val="pt-PT"/>
        </w:rPr>
        <w:t xml:space="preserve"> data-frame. [1 point]</w:t>
      </w:r>
    </w:p>
    <w:p>
      <w:pPr>
        <w:pStyle w:val="內文"/>
      </w:pPr>
      <w:r>
        <w:rPr>
          <w:rFonts w:cs="Arial Unicode MS" w:eastAsia="Arial Unicode MS"/>
          <w:b w:val="1"/>
          <w:bCs w:val="1"/>
          <w:rtl w:val="0"/>
          <w:lang w:val="en-US"/>
        </w:rPr>
        <w:t>Task 5:</w:t>
      </w:r>
      <w:r>
        <w:rPr>
          <w:rFonts w:cs="Arial Unicode MS" w:eastAsia="Arial Unicode MS"/>
          <w:rtl w:val="0"/>
          <w:lang w:val="en-US"/>
        </w:rPr>
        <w:t xml:space="preserve"> Compare the models from tasks 1 to 4 for the 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test</w:t>
      </w:r>
      <w:r>
        <w:rPr>
          <w:rFonts w:cs="Arial Unicode MS" w:eastAsia="Arial Unicode MS"/>
          <w:rtl w:val="0"/>
          <w:lang w:val="en-US"/>
        </w:rPr>
        <w:t xml:space="preserve"> data-frame by using their </w:t>
      </w:r>
      <w:r>
        <w:rPr>
          <w:rFonts w:ascii="Courier New" w:hAnsi="Courier New"/>
          <w:b w:val="1"/>
          <w:bCs w:val="1"/>
          <w:rtl w:val="0"/>
          <w:lang w:val="es-ES_tradnl"/>
        </w:rPr>
        <w:t>ROC</w:t>
      </w:r>
      <w:r>
        <w:rPr>
          <w:rFonts w:cs="Arial Unicode MS" w:eastAsia="Arial Unicode MS"/>
          <w:rtl w:val="0"/>
          <w:lang w:val="en-US"/>
        </w:rPr>
        <w:t xml:space="preserve"> curves, the </w:t>
      </w:r>
      <w:r>
        <w:rPr>
          <w:rFonts w:ascii="Courier New" w:hAnsi="Courier New"/>
          <w:b w:val="1"/>
          <w:bCs w:val="1"/>
          <w:rtl w:val="0"/>
          <w:lang w:val="de-DE"/>
        </w:rPr>
        <w:t>auc</w:t>
      </w:r>
      <w:r>
        <w:rPr>
          <w:rFonts w:cs="Arial Unicode MS" w:eastAsia="Arial Unicode MS"/>
          <w:rtl w:val="0"/>
          <w:lang w:val="en-US"/>
        </w:rPr>
        <w:t xml:space="preserve"> statistic, their prediction error rate and their overall node purity. Justify which model you would use to avoid mushroom poisoning. [2 points]</w:t>
      </w:r>
    </w:p>
    <w:p>
      <w:pPr>
        <w:pStyle w:val="內文"/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rm(list=ls())                          # Clear environment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oldpar &lt;- par()                        # save default graphical parameters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if (!is.null(dev.list()["RStudioGD"])) # Clear plot window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 xml:space="preserve">  dev.off(dev.list()["RStudioGD"])   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cat("\014")                            # Clear the Console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library(tree)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library(ISLR2)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library(caret)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library(randomForest)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library(gbm)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library(caret)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# Load the dataset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mushrooms &lt;- read.csv("/Users/jimpan/Documents/EPPS 6326/lab/lab3/mushrooms.csv")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# Remove the variable veil_type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mushrooms$veil_type &lt;- NULL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# Convert non-numeric columns to factors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non_numeric_cols &lt;- sapply(mushrooms, is.character)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mushrooms[, non_numeric_cols] &lt;- lapply(mushrooms[, non_numeric_cols], factor)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table(is.na(mushrooms))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table(mushrooms$type)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# Remove rows with missing values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mushrooms &lt;- na.omit(mushrooms)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# Split the dataset into training and test sets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set.seed(1)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train &lt;- mushrooms[1:round(2/3*nrow(mushrooms)),]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test &lt;- mushrooms[-(1:round(2/3*nrow(mushrooms))),]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summary(train)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train &lt;- na.omit(train)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#Q1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# Build an unpruned tree using the training data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tree_mushrooms &lt;- tree(type ~ ., data = train)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summary(tree_mushrooms)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plot(tree_mushrooms)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text(tree_mushrooms, pretty = 0)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## Deviance: -2 * sum_Classes(sum_Nodes(obs_CN * log(phat_CN)))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tree_mushrooms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## Pruning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set.seed(1)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help("cv.tree")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cv.mushrooms &lt;- cv.tree(tree_mushrooms, FUN = prune.misclass, K=10)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str(cv.mushrooms)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cv.mushrooms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par(mfrow = c(1, 2))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plot(cv.mushrooms$size, cv.mushrooms$dev, type = "b")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plot(cv.mushrooms$k, cv.mushrooms$dev, type = "b")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par(oldpar)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## Evaluate pruned tree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prune.mushrooms &lt;- prune.misclass(tree_mushrooms, best = 4)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plot(prune.mushrooms)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text(prune.mushrooms, pretty = 0)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# Q2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# Build a random forest model using the training data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rf_mushrooms &lt;- randomForest(type ~ ., data = train, ntree = 500)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## Importance plot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varImpPlot(rf_mushrooms)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#Q3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table(is.na(train))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train &lt;- na.omit(train)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# Find the optimal mtry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tune_mushrooms &lt;- tuneRF(train[, -1], train[, 1], ntree = 500)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tune_mushrooms$mtry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 xml:space="preserve">#mtry = 4  OOB error = 0% 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#Searching left ...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 xml:space="preserve">#mtry = 2 </w:t>
        <w:tab/>
        <w:t xml:space="preserve">OOB error = 0% 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 xml:space="preserve">#NaN 0.05 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#Error in if (Improve &gt; improve) { : missing value where TRUE/FALSE needed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#Q4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set.seed(1)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## Find the optimal interaction depth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depths &lt;- 1:10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errors &lt;- rep(0, length(depths))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for (i in 1:length(depths)) {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 xml:space="preserve">  boost_mushrooms &lt;- gbm(type ~ ., data = train, distribution = "multinomial",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 xml:space="preserve">                         n.trees = 5000, interaction.depth = depths[i])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 xml:space="preserve">  errors[i] &lt;- boost_mushrooms$cv.error[boost_mushrooms$n.trees == 5000]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}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## Plot the cross-validation error rates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plot(depths, errors, type = "b", xlab = "Interaction Depth", ylab = "CV Error Rate")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 New" w:hAnsi="Courier New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#Q5</w:t>
      </w: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  <w:rPr>
          <w:rFonts w:ascii="Courier New" w:cs="Courier New" w:hAnsi="Courier New" w:eastAsia="Courier New"/>
          <w:outline w:val="0"/>
          <w:color w:val="ff2600"/>
          <w:u w:color="ff2600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header"/>
        <w:tabs>
          <w:tab w:val="clear" w:pos="4680"/>
          <w:tab w:val="clear" w:pos="9360"/>
        </w:tabs>
        <w:spacing w:after="160" w:line="259" w:lineRule="auto"/>
      </w:pPr>
    </w:p>
    <w:p>
      <w:pPr>
        <w:pStyle w:val="標題 2"/>
      </w:pPr>
    </w:p>
    <w:p>
      <w:pPr>
        <w:pStyle w:val="標題 2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85089</wp:posOffset>
            </wp:positionH>
            <wp:positionV relativeFrom="page">
              <wp:posOffset>1068846</wp:posOffset>
            </wp:positionV>
            <wp:extent cx="4064000" cy="5270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Rplot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Rplot1.png" descr="Rplot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527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85090</wp:posOffset>
            </wp:positionH>
            <wp:positionV relativeFrom="line">
              <wp:posOffset>-22859</wp:posOffset>
            </wp:positionV>
            <wp:extent cx="4064000" cy="488442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 descr="Rplot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Rplot2.png" descr="Rplot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0" b="732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8844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85089</wp:posOffset>
            </wp:positionH>
            <wp:positionV relativeFrom="page">
              <wp:posOffset>1216620</wp:posOffset>
            </wp:positionV>
            <wp:extent cx="5870822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Rplot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Rplot3.png" descr="Rplot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822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標題 2"/>
      </w:pPr>
    </w:p>
    <w:p>
      <w:pPr>
        <w:pStyle w:val="標題 2"/>
      </w:pPr>
    </w:p>
    <w:p>
      <w:pPr>
        <w:pStyle w:val="標題 2"/>
      </w:pPr>
    </w:p>
    <w:p>
      <w:pPr>
        <w:pStyle w:val="內文"/>
      </w:pPr>
    </w:p>
    <w:p>
      <w:pPr>
        <w:pStyle w:val="內文"/>
      </w:pPr>
    </w:p>
    <w:p>
      <w:pPr>
        <w:pStyle w:val="內文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-343142</wp:posOffset>
            </wp:positionH>
            <wp:positionV relativeFrom="page">
              <wp:posOffset>645160</wp:posOffset>
            </wp:positionV>
            <wp:extent cx="5870822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Rplot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Rplot4.png" descr="Rplot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822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</w:pPr>
    </w:p>
    <w:p>
      <w:pPr>
        <w:pStyle w:val="內文"/>
      </w:pPr>
    </w:p>
    <w:p>
      <w:pPr>
        <w:pStyle w:val="內文"/>
      </w:pPr>
    </w:p>
    <w:p>
      <w:pPr>
        <w:pStyle w:val="內文"/>
      </w:pPr>
    </w:p>
    <w:p>
      <w:pPr>
        <w:pStyle w:val="內文"/>
      </w:pPr>
    </w:p>
    <w:p>
      <w:pPr>
        <w:pStyle w:val="內文"/>
      </w:pPr>
    </w:p>
    <w:p>
      <w:pPr>
        <w:pStyle w:val="內文"/>
      </w:pPr>
    </w:p>
    <w:p>
      <w:pPr>
        <w:pStyle w:val="內文"/>
      </w:pPr>
    </w:p>
    <w:p>
      <w:pPr>
        <w:pStyle w:val="內文"/>
      </w:pPr>
    </w:p>
    <w:p>
      <w:pPr>
        <w:pStyle w:val="內文"/>
      </w:pPr>
    </w:p>
    <w:p>
      <w:pPr>
        <w:pStyle w:val="內文"/>
      </w:pPr>
    </w:p>
    <w:p>
      <w:pPr>
        <w:pStyle w:val="內文"/>
      </w:pPr>
    </w:p>
    <w:p>
      <w:pPr>
        <w:pStyle w:val="內文"/>
      </w:pPr>
    </w:p>
    <w:p>
      <w:pPr>
        <w:pStyle w:val="內文"/>
      </w:pPr>
    </w:p>
    <w:p>
      <w:pPr>
        <w:pStyle w:val="內文"/>
      </w:pPr>
    </w:p>
    <w:p>
      <w:pPr>
        <w:pStyle w:val="內文"/>
      </w:pPr>
    </w:p>
    <w:p>
      <w:pPr>
        <w:pStyle w:val="內文"/>
      </w:pPr>
    </w:p>
    <w:p>
      <w:pPr>
        <w:pStyle w:val="內文"/>
      </w:pPr>
    </w:p>
    <w:p>
      <w:pPr>
        <w:pStyle w:val="內文"/>
      </w:pPr>
    </w:p>
    <w:p>
      <w:pPr>
        <w:pStyle w:val="內文"/>
      </w:pPr>
    </w:p>
    <w:p>
      <w:pPr>
        <w:pStyle w:val="內文"/>
      </w:pPr>
    </w:p>
    <w:p>
      <w:pPr>
        <w:pStyle w:val="內文"/>
      </w:pPr>
    </w:p>
    <w:p>
      <w:pPr>
        <w:pStyle w:val="內文"/>
      </w:pPr>
    </w:p>
    <w:p>
      <w:pPr>
        <w:pStyle w:val="內文"/>
      </w:pPr>
    </w:p>
    <w:p>
      <w:pPr>
        <w:pStyle w:val="內文"/>
      </w:pPr>
    </w:p>
    <w:p>
      <w:pPr>
        <w:pStyle w:val="標題 2"/>
      </w:pPr>
    </w:p>
    <w:p>
      <w:pPr>
        <w:pStyle w:val="標題 2"/>
      </w:pPr>
    </w:p>
    <w:p>
      <w:pPr>
        <w:pStyle w:val="標題 2"/>
      </w:pPr>
      <w:r>
        <w:rPr>
          <w:rtl w:val="0"/>
          <w:lang w:val="en-US"/>
        </w:rPr>
        <w:t>Part 2: Regression trees [3 point]</w:t>
      </w:r>
    </w:p>
    <w:p>
      <w:pPr>
        <w:pStyle w:val="內文"/>
      </w:pPr>
      <w:r>
        <w:rPr>
          <w:rFonts w:cs="Arial Unicode MS" w:eastAsia="Arial Unicode MS"/>
          <w:rtl w:val="0"/>
          <w:lang w:val="en-US"/>
        </w:rPr>
        <w:t xml:space="preserve">You will be using for this part the dataset </w:t>
      </w:r>
      <w:r>
        <w:rPr>
          <w:rFonts w:ascii="Courier New" w:hAnsi="Courier New"/>
          <w:b w:val="1"/>
          <w:bCs w:val="1"/>
          <w:rtl w:val="0"/>
        </w:rPr>
        <w:t>redwines.csv</w:t>
      </w:r>
      <w:r>
        <w:rPr>
          <w:rFonts w:cs="Arial Unicode MS" w:eastAsia="Arial Unicode MS"/>
          <w:rtl w:val="0"/>
          <w:lang w:val="en-US"/>
        </w:rPr>
        <w:t xml:space="preserve"> and split it stratified with just 3 matching strata into 2/3 </w:t>
      </w:r>
      <w:r>
        <w:rPr>
          <w:rFonts w:cs="Arial Unicode MS" w:eastAsia="Arial Unicode MS"/>
          <w:b w:val="1"/>
          <w:bCs w:val="1"/>
          <w:i w:val="1"/>
          <w:iCs w:val="1"/>
          <w:rtl w:val="0"/>
          <w:lang w:val="en-US"/>
        </w:rPr>
        <w:t>training</w:t>
      </w:r>
      <w:r>
        <w:rPr>
          <w:rFonts w:cs="Arial Unicode MS" w:eastAsia="Arial Unicode MS"/>
          <w:rtl w:val="0"/>
          <w:lang w:val="en-US"/>
        </w:rPr>
        <w:t xml:space="preserve"> data and 1/3 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test</w:t>
      </w:r>
      <w:r>
        <w:rPr>
          <w:rFonts w:cs="Arial Unicode MS" w:eastAsia="Arial Unicode MS"/>
          <w:rtl w:val="0"/>
          <w:lang w:val="en-US"/>
        </w:rPr>
        <w:t xml:space="preserve"> data. The dependent variable is </w:t>
      </w:r>
      <w:r>
        <w:rPr>
          <w:rFonts w:ascii="Courier New" w:hAnsi="Courier New"/>
          <w:b w:val="1"/>
          <w:bCs w:val="1"/>
          <w:rtl w:val="0"/>
          <w:lang w:val="en-US"/>
        </w:rPr>
        <w:t>quality</w:t>
      </w:r>
      <w:r>
        <w:rPr>
          <w:rFonts w:cs="Arial Unicode MS" w:eastAsia="Arial Unicode MS"/>
          <w:rtl w:val="0"/>
        </w:rPr>
        <w:t>.</w:t>
      </w:r>
    </w:p>
    <w:p>
      <w:pPr>
        <w:pStyle w:val="內文"/>
      </w:pPr>
      <w:r>
        <w:rPr>
          <w:rFonts w:cs="Arial Unicode MS" w:eastAsia="Arial Unicode MS"/>
          <w:b w:val="1"/>
          <w:bCs w:val="1"/>
          <w:rtl w:val="0"/>
          <w:lang w:val="en-US"/>
        </w:rPr>
        <w:t>Task 6:</w:t>
      </w:r>
      <w:r>
        <w:rPr>
          <w:rFonts w:cs="Arial Unicode MS" w:eastAsia="Arial Unicode MS"/>
          <w:rtl w:val="0"/>
          <w:lang w:val="en-US"/>
        </w:rPr>
        <w:t xml:space="preserve"> Build a </w:t>
      </w:r>
      <w:r>
        <w:rPr>
          <w:rFonts w:cs="Arial Unicode MS" w:eastAsia="Arial Unicode MS"/>
          <w:u w:val="single"/>
          <w:rtl w:val="0"/>
          <w:lang w:val="en-US"/>
        </w:rPr>
        <w:t>pruned regression tree</w:t>
      </w:r>
      <w:r>
        <w:rPr>
          <w:rFonts w:cs="Arial Unicode MS" w:eastAsia="Arial Unicode MS"/>
          <w:rtl w:val="0"/>
          <w:lang w:val="en-US"/>
        </w:rPr>
        <w:t xml:space="preserve"> with all feature variables and interpret the pruned tree. Show the pruned and unpruned trees. For model calibration use the </w:t>
      </w:r>
      <w:r>
        <w:rPr>
          <w:rFonts w:cs="Arial Unicode MS" w:eastAsia="Arial Unicode MS"/>
          <w:b w:val="1"/>
          <w:bCs w:val="1"/>
          <w:i w:val="1"/>
          <w:iCs w:val="1"/>
          <w:rtl w:val="0"/>
          <w:lang w:val="en-US"/>
        </w:rPr>
        <w:t>training</w:t>
      </w:r>
      <w:r>
        <w:rPr>
          <w:rFonts w:cs="Arial Unicode MS" w:eastAsia="Arial Unicode MS"/>
          <w:rtl w:val="0"/>
          <w:lang w:val="en-US"/>
        </w:rPr>
        <w:t xml:space="preserve"> data-frame. Calculate the model fit for the 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test</w:t>
      </w:r>
      <w:r>
        <w:rPr>
          <w:rFonts w:cs="Arial Unicode MS" w:eastAsia="Arial Unicode MS"/>
          <w:rtl w:val="0"/>
          <w:lang w:val="pt-PT"/>
        </w:rPr>
        <w:t xml:space="preserve"> data-frame. [1 point]</w:t>
      </w:r>
    </w:p>
    <w:p>
      <w:pPr>
        <w:pStyle w:val="內文"/>
      </w:pPr>
      <w:r>
        <w:rPr>
          <w:rFonts w:cs="Arial Unicode MS" w:eastAsia="Arial Unicode MS"/>
          <w:b w:val="1"/>
          <w:bCs w:val="1"/>
          <w:rtl w:val="0"/>
          <w:lang w:val="en-US"/>
        </w:rPr>
        <w:t>Task 7:</w:t>
      </w:r>
      <w:r>
        <w:rPr>
          <w:rFonts w:cs="Arial Unicode MS" w:eastAsia="Arial Unicode MS"/>
          <w:rtl w:val="0"/>
          <w:lang w:val="en-US"/>
        </w:rPr>
        <w:t xml:space="preserve"> Calibrate for the </w:t>
      </w:r>
      <w:r>
        <w:rPr>
          <w:rFonts w:cs="Arial Unicode MS" w:eastAsia="Arial Unicode MS"/>
          <w:b w:val="1"/>
          <w:bCs w:val="1"/>
          <w:i w:val="1"/>
          <w:iCs w:val="1"/>
          <w:rtl w:val="0"/>
          <w:lang w:val="en-US"/>
        </w:rPr>
        <w:t>training</w:t>
      </w:r>
      <w:r>
        <w:rPr>
          <w:rFonts w:cs="Arial Unicode MS" w:eastAsia="Arial Unicode MS"/>
          <w:rtl w:val="0"/>
          <w:lang w:val="en-US"/>
        </w:rPr>
        <w:t xml:space="preserve"> data-frame with all feature variables a </w:t>
      </w:r>
      <w:r>
        <w:rPr>
          <w:rFonts w:cs="Arial Unicode MS" w:eastAsia="Arial Unicode MS"/>
          <w:u w:val="single"/>
          <w:rtl w:val="0"/>
          <w:lang w:val="da-DK"/>
        </w:rPr>
        <w:t>random forest</w:t>
      </w:r>
      <w:r>
        <w:rPr>
          <w:rFonts w:cs="Arial Unicode MS" w:eastAsia="Arial Unicode MS"/>
          <w:rtl w:val="0"/>
          <w:lang w:val="en-US"/>
        </w:rPr>
        <w:t xml:space="preserve"> model and identify its optimal hyper-parameters </w:t>
      </w:r>
      <w:r>
        <w:rPr>
          <w:rFonts w:ascii="Courier New" w:hAnsi="Courier New"/>
          <w:b w:val="1"/>
          <w:bCs w:val="1"/>
          <w:rtl w:val="0"/>
          <w:lang w:val="nl-NL"/>
        </w:rPr>
        <w:t>ntree</w:t>
      </w:r>
      <w:r>
        <w:rPr>
          <w:rFonts w:cs="Arial Unicode MS" w:eastAsia="Arial Unicode MS"/>
          <w:rtl w:val="0"/>
          <w:lang w:val="en-US"/>
        </w:rPr>
        <w:t xml:space="preserve"> and  </w:t>
      </w:r>
      <w:r>
        <w:rPr>
          <w:rFonts w:ascii="Courier New" w:hAnsi="Courier New"/>
          <w:b w:val="1"/>
          <w:bCs w:val="1"/>
          <w:rtl w:val="0"/>
        </w:rPr>
        <w:t>mtry</w:t>
      </w:r>
      <w:r>
        <w:rPr>
          <w:rFonts w:cs="Arial Unicode MS" w:eastAsia="Arial Unicode MS"/>
          <w:rtl w:val="0"/>
          <w:lang w:val="en-US"/>
        </w:rPr>
        <w:t xml:space="preserve">. Evaluate the variable importance. Calculate the model fit for the 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test</w:t>
      </w:r>
      <w:r>
        <w:rPr>
          <w:rFonts w:cs="Arial Unicode MS" w:eastAsia="Arial Unicode MS"/>
          <w:rtl w:val="0"/>
          <w:lang w:val="pt-PT"/>
        </w:rPr>
        <w:t xml:space="preserve"> data-frame. [1 point]</w:t>
      </w:r>
    </w:p>
    <w:p>
      <w:pPr>
        <w:pStyle w:val="內文"/>
      </w:pPr>
      <w:r>
        <w:rPr>
          <w:rFonts w:cs="Arial Unicode MS" w:eastAsia="Arial Unicode MS"/>
          <w:b w:val="1"/>
          <w:bCs w:val="1"/>
          <w:rtl w:val="0"/>
          <w:lang w:val="en-US"/>
        </w:rPr>
        <w:t>Task 8:</w:t>
      </w:r>
      <w:r>
        <w:rPr>
          <w:rFonts w:cs="Arial Unicode MS" w:eastAsia="Arial Unicode MS"/>
          <w:rtl w:val="0"/>
          <w:lang w:val="en-US"/>
        </w:rPr>
        <w:t xml:space="preserve"> Calibrate for the </w:t>
      </w:r>
      <w:r>
        <w:rPr>
          <w:rFonts w:cs="Arial Unicode MS" w:eastAsia="Arial Unicode MS"/>
          <w:b w:val="1"/>
          <w:bCs w:val="1"/>
          <w:i w:val="1"/>
          <w:iCs w:val="1"/>
          <w:rtl w:val="0"/>
          <w:lang w:val="en-US"/>
        </w:rPr>
        <w:t>training</w:t>
      </w:r>
      <w:r>
        <w:rPr>
          <w:rFonts w:cs="Arial Unicode MS" w:eastAsia="Arial Unicode MS"/>
          <w:rtl w:val="0"/>
          <w:lang w:val="en-US"/>
        </w:rPr>
        <w:t xml:space="preserve"> data-frame with all feature variables a </w:t>
      </w:r>
      <w:r>
        <w:rPr>
          <w:rFonts w:cs="Arial Unicode MS" w:eastAsia="Arial Unicode MS"/>
          <w:u w:val="single"/>
          <w:rtl w:val="0"/>
          <w:lang w:val="en-US"/>
        </w:rPr>
        <w:t>boosted model</w:t>
      </w:r>
      <w:r>
        <w:rPr>
          <w:rFonts w:cs="Arial Unicode MS" w:eastAsia="Arial Unicode MS"/>
          <w:rtl w:val="0"/>
          <w:lang w:val="en-US"/>
        </w:rPr>
        <w:t xml:space="preserve"> and identify its optimal depth hyper-parameter </w:t>
      </w:r>
      <w:r>
        <w:rPr>
          <w:rFonts w:ascii="Courier New" w:hAnsi="Courier New"/>
          <w:b w:val="1"/>
          <w:bCs w:val="1"/>
          <w:rtl w:val="0"/>
          <w:lang w:val="en-US"/>
        </w:rPr>
        <w:t>interaction.depth</w:t>
      </w:r>
      <w:r>
        <w:rPr>
          <w:rFonts w:cs="Arial Unicode MS" w:eastAsia="Arial Unicode MS"/>
          <w:rtl w:val="0"/>
          <w:lang w:val="en-US"/>
        </w:rPr>
        <w:t xml:space="preserve">. Calculate the model fit for the 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>test</w:t>
      </w:r>
      <w:r>
        <w:rPr>
          <w:rFonts w:cs="Arial Unicode MS" w:eastAsia="Arial Unicode MS"/>
          <w:rtl w:val="0"/>
          <w:lang w:val="pt-PT"/>
        </w:rPr>
        <w:t xml:space="preserve"> data-frame. [1 point]</w:t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rtl w:val="0"/>
        <w:lang w:val="en-US"/>
      </w:rPr>
      <w:t xml:space="preserve">EPPS6326 &amp; GISC6323 </w:t>
    </w:r>
    <w:r>
      <w:rPr>
        <w:rtl w:val="0"/>
        <w:lang w:val="en-US"/>
      </w:rPr>
      <w:t xml:space="preserve">– </w:t>
    </w:r>
    <w:r>
      <w:rPr>
        <w:rtl w:val="0"/>
        <w:lang w:val="en-US"/>
      </w:rPr>
      <w:t>Spring 2023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6858000</wp:posOffset>
              </wp:positionH>
              <wp:positionV relativeFrom="page">
                <wp:posOffset>371792</wp:posOffset>
              </wp:positionV>
              <wp:extent cx="911225" cy="134268"/>
              <wp:effectExtent l="0" t="0" r="0" b="0"/>
              <wp:wrapNone/>
              <wp:docPr id="1073741825" name="officeArt object" descr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1225" cy="134268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內文"/>
                            <w:spacing w:after="0" w:line="240" w:lineRule="auto"/>
                          </w:pPr>
                          <w:r>
                            <w:rPr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tl w:val="0"/>
                            </w:rPr>
                            <w:t>1</w:t>
                          </w:r>
                          <w:r>
                            <w:rPr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540.0pt;margin-top:29.3pt;width:71.8pt;height:10.6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4F81BD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內文"/>
                      <w:spacing w:after="0" w:line="240" w:lineRule="auto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1005839</wp:posOffset>
              </wp:positionH>
              <wp:positionV relativeFrom="page">
                <wp:posOffset>371792</wp:posOffset>
              </wp:positionV>
              <wp:extent cx="5760721" cy="134268"/>
              <wp:effectExtent l="0" t="0" r="0" b="0"/>
              <wp:wrapNone/>
              <wp:docPr id="1073741826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60721" cy="134268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內文"/>
                            <w:spacing w:after="0" w:line="240" w:lineRule="auto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Lab03: Classification and Regression Prediction Tree Models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79.2pt;margin-top:29.3pt;width:453.6pt;height:10.6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內文"/>
                      <w:spacing w:after="0" w:line="240" w:lineRule="auto"/>
                    </w:pPr>
                    <w:r>
                      <w:rPr>
                        <w:rtl w:val="0"/>
                        <w:lang w:val="en-US"/>
                      </w:rPr>
                      <w:t>Lab03: Classification and Regression Prediction Tree Models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rtl w:val="0"/>
      </w:rPr>
      <w:tab/>
      <w:t>Jim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標題">
    <w:name w:val="標題"/>
    <w:next w:val="內文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標題 2">
    <w:name w:val="標題 2"/>
    <w:next w:val="內文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en-US"/>
      <w14:textOutline>
        <w14:noFill/>
      </w14:textOutline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