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&#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5D532CFC" w14:textId="2AA6FD46" w:rsidR="007D3723" w:rsidRDefault="00A87C0E">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735435" w:history="1">
            <w:r w:rsidR="007D3723" w:rsidRPr="008536A0">
              <w:rPr>
                <w:rStyle w:val="Hyperlink"/>
                <w:noProof/>
              </w:rPr>
              <w:t>Introduzione</w:t>
            </w:r>
            <w:r w:rsidR="007D3723">
              <w:rPr>
                <w:noProof/>
                <w:webHidden/>
              </w:rPr>
              <w:tab/>
            </w:r>
            <w:r w:rsidR="007D3723">
              <w:rPr>
                <w:noProof/>
                <w:webHidden/>
              </w:rPr>
              <w:fldChar w:fldCharType="begin"/>
            </w:r>
            <w:r w:rsidR="007D3723">
              <w:rPr>
                <w:noProof/>
                <w:webHidden/>
              </w:rPr>
              <w:instrText xml:space="preserve"> PAGEREF _Toc141735435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5AF1B482" w14:textId="03337045"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6" w:history="1">
            <w:r w:rsidR="007D3723" w:rsidRPr="008536A0">
              <w:rPr>
                <w:rStyle w:val="Hyperlink"/>
                <w:noProof/>
              </w:rPr>
              <w:t>Contesto dell’applicazione</w:t>
            </w:r>
            <w:r w:rsidR="007D3723">
              <w:rPr>
                <w:noProof/>
                <w:webHidden/>
              </w:rPr>
              <w:tab/>
            </w:r>
            <w:r w:rsidR="007D3723">
              <w:rPr>
                <w:noProof/>
                <w:webHidden/>
              </w:rPr>
              <w:fldChar w:fldCharType="begin"/>
            </w:r>
            <w:r w:rsidR="007D3723">
              <w:rPr>
                <w:noProof/>
                <w:webHidden/>
              </w:rPr>
              <w:instrText xml:space="preserve"> PAGEREF _Toc141735436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05A6CDD3" w14:textId="1E40B3F4"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7" w:history="1">
            <w:r w:rsidR="007D3723" w:rsidRPr="008536A0">
              <w:rPr>
                <w:rStyle w:val="Hyperlink"/>
                <w:noProof/>
              </w:rPr>
              <w:t>Funzionalità principali</w:t>
            </w:r>
            <w:r w:rsidR="007D3723">
              <w:rPr>
                <w:noProof/>
                <w:webHidden/>
              </w:rPr>
              <w:tab/>
            </w:r>
            <w:r w:rsidR="007D3723">
              <w:rPr>
                <w:noProof/>
                <w:webHidden/>
              </w:rPr>
              <w:fldChar w:fldCharType="begin"/>
            </w:r>
            <w:r w:rsidR="007D3723">
              <w:rPr>
                <w:noProof/>
                <w:webHidden/>
              </w:rPr>
              <w:instrText xml:space="preserve"> PAGEREF _Toc141735437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6B32CF06" w14:textId="45829F26"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8" w:history="1">
            <w:r w:rsidR="007D3723" w:rsidRPr="008536A0">
              <w:rPr>
                <w:rStyle w:val="Hyperlink"/>
                <w:noProof/>
              </w:rPr>
              <w:t>Progettazione della base di dati</w:t>
            </w:r>
            <w:r w:rsidR="007D3723">
              <w:rPr>
                <w:noProof/>
                <w:webHidden/>
              </w:rPr>
              <w:tab/>
            </w:r>
            <w:r w:rsidR="007D3723">
              <w:rPr>
                <w:noProof/>
                <w:webHidden/>
              </w:rPr>
              <w:fldChar w:fldCharType="begin"/>
            </w:r>
            <w:r w:rsidR="007D3723">
              <w:rPr>
                <w:noProof/>
                <w:webHidden/>
              </w:rPr>
              <w:instrText xml:space="preserve"> PAGEREF _Toc141735438 \h </w:instrText>
            </w:r>
            <w:r w:rsidR="007D3723">
              <w:rPr>
                <w:noProof/>
                <w:webHidden/>
              </w:rPr>
            </w:r>
            <w:r w:rsidR="007D3723">
              <w:rPr>
                <w:noProof/>
                <w:webHidden/>
              </w:rPr>
              <w:fldChar w:fldCharType="separate"/>
            </w:r>
            <w:r w:rsidR="0081500B">
              <w:rPr>
                <w:noProof/>
                <w:webHidden/>
              </w:rPr>
              <w:t>4</w:t>
            </w:r>
            <w:r w:rsidR="007D3723">
              <w:rPr>
                <w:noProof/>
                <w:webHidden/>
              </w:rPr>
              <w:fldChar w:fldCharType="end"/>
            </w:r>
          </w:hyperlink>
        </w:p>
        <w:p w14:paraId="173CFBF0" w14:textId="4B557354"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9" w:history="1">
            <w:r w:rsidR="007D3723" w:rsidRPr="008536A0">
              <w:rPr>
                <w:rStyle w:val="Hyperlink"/>
                <w:noProof/>
              </w:rPr>
              <w:t>Progettazione concettuale</w:t>
            </w:r>
            <w:r w:rsidR="007D3723">
              <w:rPr>
                <w:noProof/>
                <w:webHidden/>
              </w:rPr>
              <w:tab/>
            </w:r>
            <w:r w:rsidR="007D3723">
              <w:rPr>
                <w:noProof/>
                <w:webHidden/>
              </w:rPr>
              <w:fldChar w:fldCharType="begin"/>
            </w:r>
            <w:r w:rsidR="007D3723">
              <w:rPr>
                <w:noProof/>
                <w:webHidden/>
              </w:rPr>
              <w:instrText xml:space="preserve"> PAGEREF _Toc141735439 \h </w:instrText>
            </w:r>
            <w:r w:rsidR="007D3723">
              <w:rPr>
                <w:noProof/>
                <w:webHidden/>
              </w:rPr>
            </w:r>
            <w:r w:rsidR="007D3723">
              <w:rPr>
                <w:noProof/>
                <w:webHidden/>
              </w:rPr>
              <w:fldChar w:fldCharType="separate"/>
            </w:r>
            <w:r w:rsidR="0081500B">
              <w:rPr>
                <w:noProof/>
                <w:webHidden/>
              </w:rPr>
              <w:t>4</w:t>
            </w:r>
            <w:r w:rsidR="007D3723">
              <w:rPr>
                <w:noProof/>
                <w:webHidden/>
              </w:rPr>
              <w:fldChar w:fldCharType="end"/>
            </w:r>
          </w:hyperlink>
        </w:p>
        <w:p w14:paraId="1999E940" w14:textId="4E73D69C"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0" w:history="1">
            <w:r w:rsidR="007D3723" w:rsidRPr="008536A0">
              <w:rPr>
                <w:rStyle w:val="Hyperlink"/>
                <w:noProof/>
              </w:rPr>
              <w:t>Progettazione logica</w:t>
            </w:r>
            <w:r w:rsidR="007D3723">
              <w:rPr>
                <w:noProof/>
                <w:webHidden/>
              </w:rPr>
              <w:tab/>
            </w:r>
            <w:r w:rsidR="007D3723">
              <w:rPr>
                <w:noProof/>
                <w:webHidden/>
              </w:rPr>
              <w:fldChar w:fldCharType="begin"/>
            </w:r>
            <w:r w:rsidR="007D3723">
              <w:rPr>
                <w:noProof/>
                <w:webHidden/>
              </w:rPr>
              <w:instrText xml:space="preserve"> PAGEREF _Toc141735440 \h </w:instrText>
            </w:r>
            <w:r w:rsidR="007D3723">
              <w:rPr>
                <w:noProof/>
                <w:webHidden/>
              </w:rPr>
            </w:r>
            <w:r w:rsidR="007D3723">
              <w:rPr>
                <w:noProof/>
                <w:webHidden/>
              </w:rPr>
              <w:fldChar w:fldCharType="separate"/>
            </w:r>
            <w:r w:rsidR="0081500B">
              <w:rPr>
                <w:noProof/>
                <w:webHidden/>
              </w:rPr>
              <w:t>6</w:t>
            </w:r>
            <w:r w:rsidR="007D3723">
              <w:rPr>
                <w:noProof/>
                <w:webHidden/>
              </w:rPr>
              <w:fldChar w:fldCharType="end"/>
            </w:r>
          </w:hyperlink>
        </w:p>
        <w:p w14:paraId="40960588" w14:textId="7BEDCF56"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1" w:history="1">
            <w:r w:rsidR="007D3723" w:rsidRPr="008536A0">
              <w:rPr>
                <w:rStyle w:val="Hyperlink"/>
                <w:noProof/>
              </w:rPr>
              <w:t>Progettazione fisica</w:t>
            </w:r>
            <w:r w:rsidR="007D3723">
              <w:rPr>
                <w:noProof/>
                <w:webHidden/>
              </w:rPr>
              <w:tab/>
            </w:r>
            <w:r w:rsidR="007D3723">
              <w:rPr>
                <w:noProof/>
                <w:webHidden/>
              </w:rPr>
              <w:fldChar w:fldCharType="begin"/>
            </w:r>
            <w:r w:rsidR="007D3723">
              <w:rPr>
                <w:noProof/>
                <w:webHidden/>
              </w:rPr>
              <w:instrText xml:space="preserve"> PAGEREF _Toc141735441 \h </w:instrText>
            </w:r>
            <w:r w:rsidR="007D3723">
              <w:rPr>
                <w:noProof/>
                <w:webHidden/>
              </w:rPr>
            </w:r>
            <w:r w:rsidR="007D3723">
              <w:rPr>
                <w:noProof/>
                <w:webHidden/>
              </w:rPr>
              <w:fldChar w:fldCharType="separate"/>
            </w:r>
            <w:r w:rsidR="0081500B">
              <w:rPr>
                <w:noProof/>
                <w:webHidden/>
              </w:rPr>
              <w:t>7</w:t>
            </w:r>
            <w:r w:rsidR="007D3723">
              <w:rPr>
                <w:noProof/>
                <w:webHidden/>
              </w:rPr>
              <w:fldChar w:fldCharType="end"/>
            </w:r>
          </w:hyperlink>
        </w:p>
        <w:p w14:paraId="565EFE9B" w14:textId="54DB9A9A"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2" w:history="1">
            <w:r w:rsidR="007D3723" w:rsidRPr="008536A0">
              <w:rPr>
                <w:rStyle w:val="Hyperlink"/>
                <w:noProof/>
              </w:rPr>
              <w:t>Ruoli</w:t>
            </w:r>
            <w:r w:rsidR="007D3723">
              <w:rPr>
                <w:noProof/>
                <w:webHidden/>
              </w:rPr>
              <w:tab/>
            </w:r>
            <w:r w:rsidR="007D3723">
              <w:rPr>
                <w:noProof/>
                <w:webHidden/>
              </w:rPr>
              <w:fldChar w:fldCharType="begin"/>
            </w:r>
            <w:r w:rsidR="007D3723">
              <w:rPr>
                <w:noProof/>
                <w:webHidden/>
              </w:rPr>
              <w:instrText xml:space="preserve"> PAGEREF _Toc141735442 \h </w:instrText>
            </w:r>
            <w:r w:rsidR="007D3723">
              <w:rPr>
                <w:noProof/>
                <w:webHidden/>
              </w:rPr>
            </w:r>
            <w:r w:rsidR="007D3723">
              <w:rPr>
                <w:noProof/>
                <w:webHidden/>
              </w:rPr>
              <w:fldChar w:fldCharType="separate"/>
            </w:r>
            <w:r w:rsidR="0081500B">
              <w:rPr>
                <w:noProof/>
                <w:webHidden/>
              </w:rPr>
              <w:t>8</w:t>
            </w:r>
            <w:r w:rsidR="007D3723">
              <w:rPr>
                <w:noProof/>
                <w:webHidden/>
              </w:rPr>
              <w:fldChar w:fldCharType="end"/>
            </w:r>
          </w:hyperlink>
        </w:p>
        <w:p w14:paraId="155A7619" w14:textId="33F70232"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3" w:history="1">
            <w:r w:rsidR="007D3723" w:rsidRPr="008536A0">
              <w:rPr>
                <w:rStyle w:val="Hyperlink"/>
                <w:noProof/>
              </w:rPr>
              <w:t>Query principali</w:t>
            </w:r>
            <w:r w:rsidR="007D3723">
              <w:rPr>
                <w:noProof/>
                <w:webHidden/>
              </w:rPr>
              <w:tab/>
            </w:r>
            <w:r w:rsidR="007D3723">
              <w:rPr>
                <w:noProof/>
                <w:webHidden/>
              </w:rPr>
              <w:fldChar w:fldCharType="begin"/>
            </w:r>
            <w:r w:rsidR="007D3723">
              <w:rPr>
                <w:noProof/>
                <w:webHidden/>
              </w:rPr>
              <w:instrText xml:space="preserve"> PAGEREF _Toc141735443 \h </w:instrText>
            </w:r>
            <w:r w:rsidR="007D3723">
              <w:rPr>
                <w:noProof/>
                <w:webHidden/>
              </w:rPr>
            </w:r>
            <w:r w:rsidR="007D3723">
              <w:rPr>
                <w:noProof/>
                <w:webHidden/>
              </w:rPr>
              <w:fldChar w:fldCharType="separate"/>
            </w:r>
            <w:r w:rsidR="0081500B">
              <w:rPr>
                <w:noProof/>
                <w:webHidden/>
              </w:rPr>
              <w:t>9</w:t>
            </w:r>
            <w:r w:rsidR="007D3723">
              <w:rPr>
                <w:noProof/>
                <w:webHidden/>
              </w:rPr>
              <w:fldChar w:fldCharType="end"/>
            </w:r>
          </w:hyperlink>
        </w:p>
        <w:p w14:paraId="4A71653D" w14:textId="62510D6A"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4" w:history="1">
            <w:r w:rsidR="007D3723" w:rsidRPr="008536A0">
              <w:rPr>
                <w:rStyle w:val="Hyperlink"/>
                <w:noProof/>
              </w:rPr>
              <w:t>Principali scelte progettuali</w:t>
            </w:r>
            <w:r w:rsidR="007D3723">
              <w:rPr>
                <w:noProof/>
                <w:webHidden/>
              </w:rPr>
              <w:tab/>
            </w:r>
            <w:r w:rsidR="007D3723">
              <w:rPr>
                <w:noProof/>
                <w:webHidden/>
              </w:rPr>
              <w:fldChar w:fldCharType="begin"/>
            </w:r>
            <w:r w:rsidR="007D3723">
              <w:rPr>
                <w:noProof/>
                <w:webHidden/>
              </w:rPr>
              <w:instrText xml:space="preserve"> PAGEREF _Toc141735444 \h </w:instrText>
            </w:r>
            <w:r w:rsidR="007D3723">
              <w:rPr>
                <w:noProof/>
                <w:webHidden/>
              </w:rPr>
            </w:r>
            <w:r w:rsidR="007D3723">
              <w:rPr>
                <w:noProof/>
                <w:webHidden/>
              </w:rPr>
              <w:fldChar w:fldCharType="separate"/>
            </w:r>
            <w:r w:rsidR="0081500B">
              <w:rPr>
                <w:noProof/>
                <w:webHidden/>
              </w:rPr>
              <w:t>10</w:t>
            </w:r>
            <w:r w:rsidR="007D3723">
              <w:rPr>
                <w:noProof/>
                <w:webHidden/>
              </w:rPr>
              <w:fldChar w:fldCharType="end"/>
            </w:r>
          </w:hyperlink>
        </w:p>
        <w:p w14:paraId="7B45ABEC" w14:textId="6A5192E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5" w:history="1">
            <w:r w:rsidR="007D3723" w:rsidRPr="008536A0">
              <w:rPr>
                <w:rStyle w:val="Hyperlink"/>
                <w:noProof/>
              </w:rPr>
              <w:t>Struttura del back-end</w:t>
            </w:r>
            <w:r w:rsidR="007D3723">
              <w:rPr>
                <w:noProof/>
                <w:webHidden/>
              </w:rPr>
              <w:tab/>
            </w:r>
            <w:r w:rsidR="007D3723">
              <w:rPr>
                <w:noProof/>
                <w:webHidden/>
              </w:rPr>
              <w:fldChar w:fldCharType="begin"/>
            </w:r>
            <w:r w:rsidR="007D3723">
              <w:rPr>
                <w:noProof/>
                <w:webHidden/>
              </w:rPr>
              <w:instrText xml:space="preserve"> PAGEREF _Toc141735445 \h </w:instrText>
            </w:r>
            <w:r w:rsidR="007D3723">
              <w:rPr>
                <w:noProof/>
                <w:webHidden/>
              </w:rPr>
            </w:r>
            <w:r w:rsidR="007D3723">
              <w:rPr>
                <w:noProof/>
                <w:webHidden/>
              </w:rPr>
              <w:fldChar w:fldCharType="separate"/>
            </w:r>
            <w:r w:rsidR="0081500B">
              <w:rPr>
                <w:noProof/>
                <w:webHidden/>
              </w:rPr>
              <w:t>11</w:t>
            </w:r>
            <w:r w:rsidR="007D3723">
              <w:rPr>
                <w:noProof/>
                <w:webHidden/>
              </w:rPr>
              <w:fldChar w:fldCharType="end"/>
            </w:r>
          </w:hyperlink>
        </w:p>
        <w:p w14:paraId="3AE189FA" w14:textId="799B8E2D"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6" w:history="1">
            <w:r w:rsidR="007D3723" w:rsidRPr="008536A0">
              <w:rPr>
                <w:rStyle w:val="Hyperlink"/>
                <w:noProof/>
              </w:rPr>
              <w:t>Triggers implementati</w:t>
            </w:r>
            <w:r w:rsidR="007D3723">
              <w:rPr>
                <w:noProof/>
                <w:webHidden/>
              </w:rPr>
              <w:tab/>
            </w:r>
            <w:r w:rsidR="007D3723">
              <w:rPr>
                <w:noProof/>
                <w:webHidden/>
              </w:rPr>
              <w:fldChar w:fldCharType="begin"/>
            </w:r>
            <w:r w:rsidR="007D3723">
              <w:rPr>
                <w:noProof/>
                <w:webHidden/>
              </w:rPr>
              <w:instrText xml:space="preserve"> PAGEREF _Toc141735446 \h </w:instrText>
            </w:r>
            <w:r w:rsidR="007D3723">
              <w:rPr>
                <w:noProof/>
                <w:webHidden/>
              </w:rPr>
            </w:r>
            <w:r w:rsidR="007D3723">
              <w:rPr>
                <w:noProof/>
                <w:webHidden/>
              </w:rPr>
              <w:fldChar w:fldCharType="separate"/>
            </w:r>
            <w:r w:rsidR="0081500B">
              <w:rPr>
                <w:noProof/>
                <w:webHidden/>
              </w:rPr>
              <w:t>12</w:t>
            </w:r>
            <w:r w:rsidR="007D3723">
              <w:rPr>
                <w:noProof/>
                <w:webHidden/>
              </w:rPr>
              <w:fldChar w:fldCharType="end"/>
            </w:r>
          </w:hyperlink>
        </w:p>
        <w:p w14:paraId="7976FE6E" w14:textId="31E084A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7" w:history="1">
            <w:r w:rsidR="007D3723" w:rsidRPr="008536A0">
              <w:rPr>
                <w:rStyle w:val="Hyperlink"/>
                <w:noProof/>
              </w:rPr>
              <w:t>Sicurezza</w:t>
            </w:r>
            <w:r w:rsidR="007D3723">
              <w:rPr>
                <w:noProof/>
                <w:webHidden/>
              </w:rPr>
              <w:tab/>
            </w:r>
            <w:r w:rsidR="007D3723">
              <w:rPr>
                <w:noProof/>
                <w:webHidden/>
              </w:rPr>
              <w:fldChar w:fldCharType="begin"/>
            </w:r>
            <w:r w:rsidR="007D3723">
              <w:rPr>
                <w:noProof/>
                <w:webHidden/>
              </w:rPr>
              <w:instrText xml:space="preserve"> PAGEREF _Toc141735447 \h </w:instrText>
            </w:r>
            <w:r w:rsidR="007D3723">
              <w:rPr>
                <w:noProof/>
                <w:webHidden/>
              </w:rPr>
            </w:r>
            <w:r w:rsidR="007D3723">
              <w:rPr>
                <w:noProof/>
                <w:webHidden/>
              </w:rPr>
              <w:fldChar w:fldCharType="separate"/>
            </w:r>
            <w:r w:rsidR="0081500B">
              <w:rPr>
                <w:noProof/>
                <w:webHidden/>
              </w:rPr>
              <w:t>16</w:t>
            </w:r>
            <w:r w:rsidR="007D3723">
              <w:rPr>
                <w:noProof/>
                <w:webHidden/>
              </w:rPr>
              <w:fldChar w:fldCharType="end"/>
            </w:r>
          </w:hyperlink>
        </w:p>
        <w:p w14:paraId="650BAE28" w14:textId="423FA967"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8" w:history="1">
            <w:r w:rsidR="007D3723" w:rsidRPr="008536A0">
              <w:rPr>
                <w:rStyle w:val="Hyperlink"/>
                <w:noProof/>
              </w:rPr>
              <w:t>Struttura front-end</w:t>
            </w:r>
            <w:r w:rsidR="007D3723">
              <w:rPr>
                <w:noProof/>
                <w:webHidden/>
              </w:rPr>
              <w:tab/>
            </w:r>
            <w:r w:rsidR="007D3723">
              <w:rPr>
                <w:noProof/>
                <w:webHidden/>
              </w:rPr>
              <w:fldChar w:fldCharType="begin"/>
            </w:r>
            <w:r w:rsidR="007D3723">
              <w:rPr>
                <w:noProof/>
                <w:webHidden/>
              </w:rPr>
              <w:instrText xml:space="preserve"> PAGEREF _Toc141735448 \h </w:instrText>
            </w:r>
            <w:r w:rsidR="007D3723">
              <w:rPr>
                <w:noProof/>
                <w:webHidden/>
              </w:rPr>
            </w:r>
            <w:r w:rsidR="007D3723">
              <w:rPr>
                <w:noProof/>
                <w:webHidden/>
              </w:rPr>
              <w:fldChar w:fldCharType="separate"/>
            </w:r>
            <w:r w:rsidR="0081500B">
              <w:rPr>
                <w:noProof/>
                <w:webHidden/>
              </w:rPr>
              <w:t>16</w:t>
            </w:r>
            <w:r w:rsidR="007D3723">
              <w:rPr>
                <w:noProof/>
                <w:webHidden/>
              </w:rPr>
              <w:fldChar w:fldCharType="end"/>
            </w:r>
          </w:hyperlink>
        </w:p>
        <w:p w14:paraId="0C251977" w14:textId="4494A2B4"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9" w:history="1">
            <w:r w:rsidR="007D3723" w:rsidRPr="008536A0">
              <w:rPr>
                <w:rStyle w:val="Hyperlink"/>
                <w:noProof/>
              </w:rPr>
              <w:t>Design finale</w:t>
            </w:r>
            <w:r w:rsidR="007D3723">
              <w:rPr>
                <w:noProof/>
                <w:webHidden/>
              </w:rPr>
              <w:tab/>
            </w:r>
            <w:r w:rsidR="007D3723">
              <w:rPr>
                <w:noProof/>
                <w:webHidden/>
              </w:rPr>
              <w:fldChar w:fldCharType="begin"/>
            </w:r>
            <w:r w:rsidR="007D3723">
              <w:rPr>
                <w:noProof/>
                <w:webHidden/>
              </w:rPr>
              <w:instrText xml:space="preserve"> PAGEREF _Toc141735449 \h </w:instrText>
            </w:r>
            <w:r w:rsidR="007D3723">
              <w:rPr>
                <w:noProof/>
                <w:webHidden/>
              </w:rPr>
            </w:r>
            <w:r w:rsidR="007D3723">
              <w:rPr>
                <w:noProof/>
                <w:webHidden/>
              </w:rPr>
              <w:fldChar w:fldCharType="separate"/>
            </w:r>
            <w:r w:rsidR="0081500B">
              <w:rPr>
                <w:noProof/>
                <w:webHidden/>
              </w:rPr>
              <w:t>17</w:t>
            </w:r>
            <w:r w:rsidR="007D3723">
              <w:rPr>
                <w:noProof/>
                <w:webHidden/>
              </w:rPr>
              <w:fldChar w:fldCharType="end"/>
            </w:r>
          </w:hyperlink>
        </w:p>
        <w:p w14:paraId="064E910C" w14:textId="014586D3"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50" w:history="1">
            <w:r w:rsidR="007D3723" w:rsidRPr="008536A0">
              <w:rPr>
                <w:rStyle w:val="Hyperlink"/>
                <w:noProof/>
              </w:rPr>
              <w:t>Contributo al progetto</w:t>
            </w:r>
            <w:r w:rsidR="007D3723">
              <w:rPr>
                <w:noProof/>
                <w:webHidden/>
              </w:rPr>
              <w:tab/>
            </w:r>
            <w:r w:rsidR="007D3723">
              <w:rPr>
                <w:noProof/>
                <w:webHidden/>
              </w:rPr>
              <w:fldChar w:fldCharType="begin"/>
            </w:r>
            <w:r w:rsidR="007D3723">
              <w:rPr>
                <w:noProof/>
                <w:webHidden/>
              </w:rPr>
              <w:instrText xml:space="preserve"> PAGEREF _Toc141735450 \h </w:instrText>
            </w:r>
            <w:r w:rsidR="007D3723">
              <w:rPr>
                <w:noProof/>
                <w:webHidden/>
              </w:rPr>
            </w:r>
            <w:r w:rsidR="007D3723">
              <w:rPr>
                <w:noProof/>
                <w:webHidden/>
              </w:rPr>
              <w:fldChar w:fldCharType="separate"/>
            </w:r>
            <w:r w:rsidR="0081500B">
              <w:rPr>
                <w:noProof/>
                <w:webHidden/>
              </w:rPr>
              <w:t>20</w:t>
            </w:r>
            <w:r w:rsidR="007D3723">
              <w:rPr>
                <w:noProof/>
                <w:webHidden/>
              </w:rPr>
              <w:fldChar w:fldCharType="end"/>
            </w:r>
          </w:hyperlink>
        </w:p>
        <w:p w14:paraId="7EFB03CA" w14:textId="0F1F3049"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42ED8276" w14:textId="77777777" w:rsidR="00A87C0E" w:rsidRPr="00043A2F" w:rsidRDefault="00A87C0E" w:rsidP="00A87C0E">
      <w:pPr>
        <w:pStyle w:val="Heading1"/>
      </w:pPr>
      <w:bookmarkStart w:id="1" w:name="_Toc141735435"/>
      <w:r w:rsidRPr="00043A2F">
        <w:lastRenderedPageBreak/>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735436"/>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735437"/>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735438"/>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735439"/>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lastRenderedPageBreak/>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2A51D925" w14:textId="77777777" w:rsidR="00C4637A" w:rsidRDefault="000B2F36" w:rsidP="00C4637A">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15EC6E58" w:rsidR="00A87C0E" w:rsidRDefault="000B2F36" w:rsidP="00C4637A">
      <w:pPr>
        <w:spacing w:before="100" w:beforeAutospacing="1" w:after="100" w:afterAutospacing="1"/>
        <w:rPr>
          <w:rFonts w:ascii="Times New Roman" w:hAnsi="Times New Roman" w:cs="Times New Roman"/>
          <w:color w:val="000000"/>
          <w:kern w:val="0"/>
          <w:lang w:eastAsia="it-IT"/>
          <w14:ligatures w14:val="none"/>
        </w:rPr>
      </w:pPr>
      <w:r>
        <w:rPr>
          <w:noProof/>
        </w:rPr>
        <w:drawing>
          <wp:inline distT="0" distB="0" distL="0" distR="0" wp14:anchorId="409E7103" wp14:editId="6A02D5FA">
            <wp:extent cx="5747617" cy="3509319"/>
            <wp:effectExtent l="0" t="0" r="5715"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891" cy="3554058"/>
                    </a:xfrm>
                    <a:prstGeom prst="rect">
                      <a:avLst/>
                    </a:prstGeom>
                  </pic:spPr>
                </pic:pic>
              </a:graphicData>
            </a:graphic>
          </wp:inline>
        </w:drawing>
      </w:r>
    </w:p>
    <w:p w14:paraId="35DDEE81" w14:textId="77777777" w:rsidR="007D3723" w:rsidRPr="00C4637A" w:rsidRDefault="007D3723" w:rsidP="00C4637A">
      <w:pPr>
        <w:spacing w:before="100" w:beforeAutospacing="1" w:after="100" w:afterAutospacing="1"/>
        <w:rPr>
          <w:rFonts w:ascii="Times New Roman" w:hAnsi="Times New Roman" w:cs="Times New Roman"/>
          <w:color w:val="000000"/>
          <w:kern w:val="0"/>
          <w:lang w:eastAsia="it-IT"/>
          <w14:ligatures w14:val="none"/>
        </w:rPr>
      </w:pPr>
    </w:p>
    <w:p w14:paraId="38651976" w14:textId="77777777" w:rsidR="00A87C0E" w:rsidRDefault="00A87C0E" w:rsidP="00A87C0E">
      <w:pPr>
        <w:pStyle w:val="Heading1"/>
      </w:pPr>
      <w:bookmarkStart w:id="7" w:name="_Toc141735440"/>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77B6C65E" w14:textId="5297730A" w:rsidR="00B12EBF" w:rsidRDefault="00B12EBF" w:rsidP="00C4637A">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715738EC">
            <wp:extent cx="5444728" cy="4110993"/>
            <wp:effectExtent l="0" t="0" r="3810" b="381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8042" cy="4128596"/>
                    </a:xfrm>
                    <a:prstGeom prst="rect">
                      <a:avLst/>
                    </a:prstGeom>
                  </pic:spPr>
                </pic:pic>
              </a:graphicData>
            </a:graphic>
          </wp:inline>
        </w:drawing>
      </w:r>
    </w:p>
    <w:p w14:paraId="325FEE9B" w14:textId="238C70F2" w:rsidR="00B12EBF" w:rsidRPr="00C4637A" w:rsidRDefault="00B12EBF" w:rsidP="00C4637A">
      <w:pPr>
        <w:pStyle w:val="NormalWeb"/>
        <w:jc w:val="both"/>
      </w:pPr>
      <w:r w:rsidRPr="00C4637A">
        <w:t>Durante la progettazione logica siamo riusciti a identificare quali tabelle avrebbero avuto bisogno di una raccolta di informazioni obsolete, da ognuna di queste tabelle abbiamo poi creato una contro parte con il suffisso “_audit” per riuscire ad immagazzinare i dati che non hanno più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735441"/>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 xml:space="preserve">permettendo le </w:t>
      </w:r>
      <w:r>
        <w:lastRenderedPageBreak/>
        <w:t>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735442"/>
      <w:r w:rsidRPr="00697A62">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56D6F31C" w:rsidR="00A87C0E"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7BF127EF" w14:textId="262369DD" w:rsidR="00EB6B26" w:rsidRPr="00EB6B26" w:rsidRDefault="00EB6B26" w:rsidP="00A87C0E">
      <w:pPr>
        <w:pStyle w:val="NormalWeb"/>
        <w:jc w:val="both"/>
      </w:pPr>
      <w:proofErr w:type="gramStart"/>
      <w:r>
        <w:lastRenderedPageBreak/>
        <w:t>Inoltre</w:t>
      </w:r>
      <w:proofErr w:type="gramEnd"/>
      <w:r>
        <w:t xml:space="preserve"> essendo la nostra </w:t>
      </w:r>
      <w:proofErr w:type="spellStart"/>
      <w:r>
        <w:t>WebApp</w:t>
      </w:r>
      <w:proofErr w:type="spellEnd"/>
      <w:r>
        <w:t xml:space="preserve"> basata su un server ed un database locale non abbiamo sentito la necessit</w:t>
      </w:r>
      <w:r w:rsidRPr="00EB6B26">
        <w:t>à</w:t>
      </w:r>
      <w:r>
        <w:t xml:space="preserve"> di creare ulteriori ruoli aggiuntivi per altri eventuali utenti, cosa che sarebbe stata molto gradita se il server avesse permesso connessioni da remoto.</w:t>
      </w:r>
    </w:p>
    <w:p w14:paraId="308E1C8D" w14:textId="56D6F31C" w:rsidR="00A87C0E" w:rsidRPr="00043A2F" w:rsidRDefault="00A87C0E" w:rsidP="00A87C0E">
      <w:pPr>
        <w:pStyle w:val="Heading1"/>
      </w:pPr>
      <w:bookmarkStart w:id="10" w:name="_Toc141735443"/>
      <w:r>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69BF37CA" w14:textId="1EE1B2ED" w:rsidR="00E92A35" w:rsidRDefault="00A87C0E" w:rsidP="00A87C0E">
      <w:pPr>
        <w:pStyle w:val="NormalWeb"/>
        <w:jc w:val="both"/>
      </w:pPr>
      <w:r>
        <w:t>Per quanto riguarda la prima query, necessaria per avere una visione di tutti gli studenti che hanno superato un determinato esame, la tabella degli Studenti viene messa in relazione con la tabella Appelli</w:t>
      </w:r>
      <w:r w:rsidR="00BC4A79">
        <w:t xml:space="preserve"> attraverso un’operazione di join. </w:t>
      </w:r>
      <w:r>
        <w:t>Il risultato dell</w:t>
      </w:r>
      <w:r w:rsidR="00BC4A79">
        <w:t>’</w:t>
      </w:r>
      <w:r>
        <w:t>operazion</w:t>
      </w:r>
      <w:r w:rsidR="007C091B">
        <w:t>e</w:t>
      </w:r>
      <w:r>
        <w:t xml:space="preserve"> di giunzione viene filtrato selezionando solamente </w:t>
      </w:r>
      <w:r w:rsidR="00E92A35">
        <w:t xml:space="preserve">gli studenti che compaiono all’interno della tabella Appelli. </w:t>
      </w:r>
    </w:p>
    <w:p w14:paraId="281E72C4" w14:textId="6AA3FB48" w:rsidR="00A87C0E" w:rsidRPr="005B28AE" w:rsidRDefault="005B28AE" w:rsidP="00A87C0E">
      <w:pPr>
        <w:pStyle w:val="NormalWeb"/>
        <w:jc w:val="both"/>
      </w:pPr>
      <w:r>
        <w:rPr>
          <w:noProof/>
          <w14:ligatures w14:val="standardContextual"/>
        </w:rPr>
        <w:drawing>
          <wp:inline distT="0" distB="0" distL="0" distR="0" wp14:anchorId="0C37C1E6" wp14:editId="097E3261">
            <wp:extent cx="5731510" cy="1088390"/>
            <wp:effectExtent l="0" t="0" r="0" b="3810"/>
            <wp:docPr id="407681164"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1164"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33259EC6" w14:textId="60648E3F"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w:t>
      </w:r>
      <w:r w:rsidR="007C091B">
        <w:t>viene</w:t>
      </w:r>
      <w:r>
        <w:t xml:space="preserve"> effettuat</w:t>
      </w:r>
      <w:r w:rsidR="005B28AE">
        <w:t>a un’</w:t>
      </w:r>
      <w:r>
        <w:t>operazion</w:t>
      </w:r>
      <w:r w:rsidR="005B28AE">
        <w:t>e</w:t>
      </w:r>
      <w:r>
        <w:t xml:space="preserve"> di join</w:t>
      </w:r>
      <w:r w:rsidR="005B28AE">
        <w:t xml:space="preserve"> che </w:t>
      </w:r>
      <w:r>
        <w:t xml:space="preserve">mette in relazione la tabella </w:t>
      </w:r>
      <w:proofErr w:type="spellStart"/>
      <w:r w:rsidR="005B28AE">
        <w:t>Registrazione_es</w:t>
      </w:r>
      <w:r>
        <w:t>ame</w:t>
      </w:r>
      <w:proofErr w:type="spellEnd"/>
      <w:r>
        <w:t xml:space="preserve"> con la tabella </w:t>
      </w:r>
      <w:r w:rsidR="005B28AE">
        <w:t>Esame</w:t>
      </w:r>
      <w:r>
        <w:t xml:space="preserve">, confrontando l’attributo </w:t>
      </w:r>
      <w:proofErr w:type="spellStart"/>
      <w:r>
        <w:t>idE</w:t>
      </w:r>
      <w:proofErr w:type="spellEnd"/>
      <w:r>
        <w:t xml:space="preserve"> presente in entrambe le tabelle</w:t>
      </w:r>
      <w:r w:rsidR="005B28AE">
        <w:t xml:space="preserve">. </w:t>
      </w:r>
      <w:r w:rsidR="00BC4A79">
        <w:t xml:space="preserve">Il </w:t>
      </w:r>
      <w:r>
        <w:t xml:space="preserve">risultato delle operazioni di giunzione viene filtrato </w:t>
      </w:r>
      <w:r w:rsidR="005B28AE">
        <w:t xml:space="preserve">e vengono selezionate solo le </w:t>
      </w:r>
      <w:proofErr w:type="spellStart"/>
      <w:r w:rsidR="005B28AE">
        <w:t>tuple</w:t>
      </w:r>
      <w:proofErr w:type="spellEnd"/>
      <w:r w:rsidR="005B28AE">
        <w:t xml:space="preserve"> che soddisfano la condizione </w:t>
      </w:r>
      <w:proofErr w:type="spellStart"/>
      <w:r w:rsidR="005B28AE">
        <w:t>Registrazione_</w:t>
      </w:r>
      <w:proofErr w:type="gramStart"/>
      <w:r w:rsidR="005B28AE">
        <w:t>esame.idS</w:t>
      </w:r>
      <w:proofErr w:type="spellEnd"/>
      <w:proofErr w:type="gramEnd"/>
      <w:r w:rsidR="005B28AE">
        <w:t xml:space="preserve"> == </w:t>
      </w:r>
      <w:proofErr w:type="spellStart"/>
      <w:r w:rsidR="005B28AE">
        <w:t>idS</w:t>
      </w:r>
      <w:proofErr w:type="spellEnd"/>
      <w:r w:rsidR="005B28AE">
        <w:t>.</w:t>
      </w:r>
    </w:p>
    <w:p w14:paraId="16481BBF" w14:textId="083D8D74" w:rsidR="00A87C0E" w:rsidRDefault="005B28AE" w:rsidP="00A87C0E">
      <w:pPr>
        <w:pStyle w:val="NormalWeb"/>
        <w:jc w:val="both"/>
      </w:pPr>
      <w:r>
        <w:rPr>
          <w:noProof/>
          <w14:ligatures w14:val="standardContextual"/>
        </w:rPr>
        <w:drawing>
          <wp:inline distT="0" distB="0" distL="0" distR="0" wp14:anchorId="1ABA739F" wp14:editId="3915BE8D">
            <wp:extent cx="5731510" cy="744855"/>
            <wp:effectExtent l="0" t="0" r="0" b="4445"/>
            <wp:docPr id="1999637339"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39" name="Picture 8" descr="A computer screen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FE8018A" w14:textId="7754834E" w:rsidR="00E92A35" w:rsidRDefault="00E92A35" w:rsidP="00A87C0E">
      <w:pPr>
        <w:pStyle w:val="NormalWeb"/>
        <w:jc w:val="both"/>
      </w:pPr>
      <w:r>
        <w:t>Successivamente, viene descritta un’ultima query che, per ogni studente, mostra</w:t>
      </w:r>
      <w:r w:rsidRPr="00E92A35">
        <w:t xml:space="preserve"> tutte le prove sufficienti che ammontano a valore </w:t>
      </w:r>
      <w:proofErr w:type="gramStart"/>
      <w:r w:rsidRPr="00E92A35">
        <w:t>100</w:t>
      </w:r>
      <w:proofErr w:type="gramEnd"/>
      <w:r w:rsidRPr="00E92A35">
        <w:t xml:space="preserve"> di un certo esame</w:t>
      </w:r>
      <w:r>
        <w:t>.</w:t>
      </w:r>
    </w:p>
    <w:p w14:paraId="38046789" w14:textId="39E17994" w:rsidR="00EB6B26" w:rsidRDefault="00EB6B26" w:rsidP="00A87C0E">
      <w:pPr>
        <w:pStyle w:val="NormalWeb"/>
        <w:jc w:val="both"/>
      </w:pPr>
      <w:r>
        <w:t>Ossia, il peso delle prove che ha passato uno studente di un determinato esame deve ammontare al 100%, ciò implica che lo studente ha superato tutte le prove di un esame e quindi pronto per la verbalizzazione del voto.</w:t>
      </w:r>
    </w:p>
    <w:p w14:paraId="6748E800" w14:textId="51925F07" w:rsidR="00765DD9" w:rsidRDefault="00E92A35" w:rsidP="00765DD9">
      <w:pPr>
        <w:pStyle w:val="NormalWeb"/>
        <w:jc w:val="both"/>
      </w:pPr>
      <w:r>
        <w:t xml:space="preserve">Per semplificare il codice viene utilizzata una </w:t>
      </w:r>
      <w:proofErr w:type="spellStart"/>
      <w:r>
        <w:t>sottoquery</w:t>
      </w:r>
      <w:proofErr w:type="spellEnd"/>
      <w:r>
        <w:t xml:space="preserve"> in cui viene effettuata un’operazione di giunzione tra la tabella Appelli e la tabella Prova (confrontando l’attributo </w:t>
      </w:r>
      <w:proofErr w:type="spellStart"/>
      <w:r>
        <w:t>idP</w:t>
      </w:r>
      <w:proofErr w:type="spellEnd"/>
      <w:r>
        <w:t>).</w:t>
      </w:r>
      <w:r w:rsidR="00154BE8">
        <w:t xml:space="preserve"> Dal risultato di questa giunzione vengono poi selezionati solo gli appelli il cui stato superamento è uguale a “True”.</w:t>
      </w:r>
      <w:r w:rsidR="00765DD9" w:rsidRPr="00765DD9">
        <w:t xml:space="preserve"> </w:t>
      </w:r>
      <w:r w:rsidR="00765DD9">
        <w:br/>
        <w:t xml:space="preserve">È stato utilizzata la clausola GROUP </w:t>
      </w:r>
      <w:proofErr w:type="gramStart"/>
      <w:r w:rsidR="00765DD9">
        <w:t>BY(</w:t>
      </w:r>
      <w:proofErr w:type="spellStart"/>
      <w:proofErr w:type="gramEnd"/>
      <w:r w:rsidR="00765DD9">
        <w:t>Appelli.idS</w:t>
      </w:r>
      <w:proofErr w:type="spellEnd"/>
      <w:r w:rsidR="00765DD9">
        <w:t xml:space="preserve">) per effettuare l’operazione di raggruppamento e dunque partizionare le righe del risultato utilizzando l’attributo </w:t>
      </w:r>
      <w:proofErr w:type="spellStart"/>
      <w:r w:rsidR="00765DD9">
        <w:t>idS</w:t>
      </w:r>
      <w:proofErr w:type="spellEnd"/>
      <w:r w:rsidR="00765DD9">
        <w:t xml:space="preserve">. Infine, viene utilizzata la clausola HAVING per mostrare solamente gli studenti che hanno superato </w:t>
      </w:r>
      <w:r w:rsidR="00765DD9">
        <w:lastRenderedPageBreak/>
        <w:t>le prove che ammontano a 100 e la cui somma del peso di ciascuna prova sia minore o uguale a 100.</w:t>
      </w:r>
    </w:p>
    <w:p w14:paraId="20669CB8" w14:textId="72F92EA6" w:rsidR="00E92A35" w:rsidRDefault="00E92A35" w:rsidP="00A87C0E">
      <w:pPr>
        <w:pStyle w:val="NormalWeb"/>
        <w:jc w:val="both"/>
      </w:pPr>
    </w:p>
    <w:p w14:paraId="0D199494" w14:textId="2EC94D8E" w:rsidR="00E92A35" w:rsidRPr="005B28AE" w:rsidRDefault="00E92A35" w:rsidP="00A87C0E">
      <w:pPr>
        <w:pStyle w:val="NormalWeb"/>
        <w:jc w:val="both"/>
      </w:pPr>
      <w:r>
        <w:rPr>
          <w:noProof/>
          <w14:ligatures w14:val="standardContextual"/>
        </w:rPr>
        <w:drawing>
          <wp:inline distT="0" distB="0" distL="0" distR="0" wp14:anchorId="7BB10CA3" wp14:editId="224B022A">
            <wp:extent cx="5731510" cy="1745615"/>
            <wp:effectExtent l="0" t="0" r="0" b="0"/>
            <wp:docPr id="14642175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552" name="Picture 10"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675D2741" w14:textId="77777777" w:rsidR="00A87C0E" w:rsidRDefault="00A87C0E" w:rsidP="00A87C0E">
      <w:pPr>
        <w:pStyle w:val="Heading1"/>
      </w:pPr>
      <w:bookmarkStart w:id="11" w:name="_Toc141735444"/>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w:t>
      </w:r>
      <w:r>
        <w:rPr>
          <w:rFonts w:ascii="Times New Roman" w:eastAsia="Times New Roman" w:hAnsi="Times New Roman" w:cs="Times New Roman"/>
          <w:kern w:val="0"/>
          <w:lang w:eastAsia="en-GB"/>
          <w14:ligatures w14:val="none"/>
        </w:rPr>
        <w:lastRenderedPageBreak/>
        <w:t xml:space="preserve">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735445"/>
      <w:r>
        <w:t>Struttura del back-end</w:t>
      </w:r>
      <w:bookmarkEnd w:id="12"/>
    </w:p>
    <w:p w14:paraId="78A76AF3" w14:textId="77777777" w:rsidR="00984231" w:rsidRDefault="00984231" w:rsidP="00A87C0E">
      <w:pPr>
        <w:pStyle w:val="NormalWeb"/>
      </w:pPr>
      <w:r w:rsidRPr="00984231">
        <w:t xml:space="preserve">Nella figura sottostante, è rappresentata la struttura completa del progetto, illustrando il modo in cui abbiamo organizzato e gestito diversi file, inclusi i componenti </w:t>
      </w:r>
      <w:proofErr w:type="spellStart"/>
      <w:r w:rsidRPr="00984231">
        <w:t>backend</w:t>
      </w:r>
      <w:proofErr w:type="spellEnd"/>
      <w:r w:rsidRPr="00984231">
        <w:t xml:space="preserve"> e </w:t>
      </w:r>
      <w:proofErr w:type="spellStart"/>
      <w:r w:rsidRPr="00984231">
        <w:t>frontend</w:t>
      </w:r>
      <w:proofErr w:type="spellEnd"/>
      <w:r w:rsidRPr="00984231">
        <w:t>. Il progetto è composto da vari file, ognuno con un ruolo specifico nel sistema.</w:t>
      </w:r>
    </w:p>
    <w:p w14:paraId="03F45ECA" w14:textId="270B5422"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lastRenderedPageBreak/>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2FA8A625" w14:textId="27B1FCA3" w:rsidR="009F24A2" w:rsidRDefault="00A87C0E" w:rsidP="009F24A2">
      <w:pPr>
        <w:pStyle w:val="NormalWeb"/>
        <w:jc w:val="both"/>
      </w:pPr>
      <w:r w:rsidRPr="00714EFC">
        <w:rPr>
          <w:b/>
          <w:bCs/>
        </w:rPr>
        <w:t>routes.py</w:t>
      </w:r>
      <w:r w:rsidRPr="00245822">
        <w:t xml:space="preserve">: </w:t>
      </w:r>
      <w:r w:rsidR="009F24A2">
        <w:t xml:space="preserve">è un file chiave del progetto, poiché contiene tutte le funzioni </w:t>
      </w:r>
      <w:proofErr w:type="spellStart"/>
      <w:r w:rsidR="009F24A2">
        <w:t>routes</w:t>
      </w:r>
      <w:proofErr w:type="spellEnd"/>
      <w:r w:rsidR="009F24A2">
        <w:t xml:space="preserve"> necessarie per il corretto funzionamento dell'applicazione web. Le </w:t>
      </w:r>
      <w:proofErr w:type="spellStart"/>
      <w:r w:rsidR="009F24A2">
        <w:t>routes</w:t>
      </w:r>
      <w:proofErr w:type="spellEnd"/>
      <w:r w:rsidR="009F24A2">
        <w:t xml:space="preserve"> rappresentano le URL a cui gli utenti possono accedere per interagire con diverse pagine del progetto.</w:t>
      </w:r>
    </w:p>
    <w:p w14:paraId="73C8224F" w14:textId="345F427D" w:rsidR="009F24A2" w:rsidRDefault="009F24A2" w:rsidP="009F24A2">
      <w:pPr>
        <w:pStyle w:val="NormalWeb"/>
        <w:jc w:val="both"/>
      </w:pPr>
      <w:r>
        <w:t>Questo file è responsabile di gestire le richieste degli utenti e associarle alle funzioni appropriate</w:t>
      </w:r>
      <w:r w:rsidRPr="009F24A2">
        <w:t xml:space="preserve">; </w:t>
      </w:r>
      <w:r>
        <w:t>ad esempio</w:t>
      </w:r>
      <w:r>
        <w:t>, contiene le funzioni che gestiscono la visualizzazione degli studenti iscritti ad un determinato esame</w:t>
      </w:r>
      <w:r>
        <w:t>,</w:t>
      </w:r>
      <w:r>
        <w:t xml:space="preserve"> la lista degli esami creati dai docenti</w:t>
      </w:r>
      <w:r>
        <w:t xml:space="preserve">, la lista delle prove sostenute da uno studente </w:t>
      </w:r>
      <w:proofErr w:type="spellStart"/>
      <w:r>
        <w:t>ecc</w:t>
      </w:r>
      <w:proofErr w:type="spellEnd"/>
      <w:r>
        <w:t>…</w:t>
      </w:r>
    </w:p>
    <w:p w14:paraId="13EEA31A" w14:textId="21496CD3" w:rsidR="00984231" w:rsidRPr="00245822" w:rsidRDefault="009F24A2" w:rsidP="009F24A2">
      <w:pPr>
        <w:pStyle w:val="NormalWeb"/>
        <w:jc w:val="both"/>
      </w:pPr>
      <w:r>
        <w:t xml:space="preserve">Le funzionalità principali dell'applicazione sono implementate attraverso queste </w:t>
      </w:r>
      <w:proofErr w:type="spellStart"/>
      <w:r>
        <w:t>routes</w:t>
      </w:r>
      <w:proofErr w:type="spellEnd"/>
      <w:r>
        <w:t>, garantendo un'esperienza utente intuitiva e fluida</w:t>
      </w:r>
      <w:r w:rsidR="008474FA">
        <w:t xml:space="preserve">, </w:t>
      </w:r>
      <w:r w:rsidR="00984231">
        <w:t xml:space="preserve">tale file contiene tutte le funzioni </w:t>
      </w:r>
      <w:proofErr w:type="spellStart"/>
      <w:r w:rsidR="00984231">
        <w:t>routes</w:t>
      </w:r>
      <w:proofErr w:type="spellEnd"/>
      <w:r w:rsidR="00984231">
        <w:t xml:space="preserve"> che sono state definite per la corretta esecuzione del programma.</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4CDFFDF5" w:rsidR="000B2F36" w:rsidRDefault="007D3723" w:rsidP="007D3723">
      <w:pPr>
        <w:pStyle w:val="Heading1"/>
      </w:pPr>
      <w:bookmarkStart w:id="13" w:name="_Toc141735446"/>
      <w:r>
        <w:t>Triggers implementati</w:t>
      </w:r>
      <w:bookmarkEnd w:id="13"/>
    </w:p>
    <w:p w14:paraId="2067FF2E" w14:textId="71C0D837" w:rsidR="000B2F36" w:rsidRDefault="000B2F36" w:rsidP="00A87C0E">
      <w:pPr>
        <w:pStyle w:val="NormalWeb"/>
        <w:jc w:val="both"/>
      </w:pPr>
      <w:r>
        <w:t xml:space="preserve">Di seguito </w:t>
      </w:r>
      <w:r w:rsidR="007D3723">
        <w:t>viene effettuata una descrizione dei</w:t>
      </w:r>
      <w:r>
        <w:t xml:space="preserve"> vincoli che sono stati implementati</w:t>
      </w:r>
      <w:r w:rsidR="007D3723">
        <w:t xml:space="preserve"> all’interno del progetto</w:t>
      </w:r>
      <w:r>
        <w:t>.</w:t>
      </w:r>
    </w:p>
    <w:p w14:paraId="62EDD1F5" w14:textId="7F2778F7" w:rsidR="000B2F36" w:rsidRDefault="00C4637A" w:rsidP="000B2F36">
      <w:pPr>
        <w:pStyle w:val="NormalWeb"/>
        <w:jc w:val="both"/>
      </w:pPr>
      <w:r>
        <w:t xml:space="preserve">Sulla </w:t>
      </w:r>
      <w:r w:rsidR="000B2F36" w:rsidRPr="00FD2E4E">
        <w:t xml:space="preserve">tabella </w:t>
      </w:r>
      <w:r w:rsidR="006324EA">
        <w:t>‘</w:t>
      </w:r>
      <w:proofErr w:type="spellStart"/>
      <w:r w:rsidR="000B2F36" w:rsidRPr="00FD2E4E">
        <w:t>registrazione_esame</w:t>
      </w:r>
      <w:proofErr w:type="spellEnd"/>
      <w:r w:rsidR="006324EA">
        <w:t>’</w:t>
      </w:r>
      <w:r>
        <w:t xml:space="preserve"> sono stati implementati i trigger </w:t>
      </w:r>
      <w:proofErr w:type="spellStart"/>
      <w:r>
        <w:t>Passed</w:t>
      </w:r>
      <w:proofErr w:type="spellEnd"/>
      <w:r>
        <w:t xml:space="preserve"> e </w:t>
      </w:r>
      <w:proofErr w:type="spellStart"/>
      <w:r>
        <w:t>Valid</w:t>
      </w:r>
      <w:proofErr w:type="spellEnd"/>
      <w:r w:rsidR="000B2F36">
        <w:t>:</w:t>
      </w:r>
    </w:p>
    <w:p w14:paraId="7BA11258" w14:textId="55775CF6" w:rsidR="00B53D7F"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01A03F17" w:rsidR="000B2F36" w:rsidRDefault="000B2F36" w:rsidP="000B2F36">
      <w:pPr>
        <w:pStyle w:val="NormalWeb"/>
        <w:jc w:val="both"/>
      </w:pPr>
      <w:r>
        <w:lastRenderedPageBreak/>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p>
    <w:p w14:paraId="0ECFD2CB" w14:textId="3AC873E3" w:rsidR="00C4637A" w:rsidRDefault="00B53D7F" w:rsidP="000B2F36">
      <w:pPr>
        <w:pStyle w:val="NormalWeb"/>
        <w:jc w:val="both"/>
      </w:pPr>
      <w:r>
        <w:rPr>
          <w:noProof/>
          <w14:ligatures w14:val="standardContextual"/>
        </w:rPr>
        <w:drawing>
          <wp:inline distT="0" distB="0" distL="0" distR="0" wp14:anchorId="19A27CD3" wp14:editId="7AE1B830">
            <wp:extent cx="5731510" cy="2913380"/>
            <wp:effectExtent l="0" t="0" r="0" b="0"/>
            <wp:docPr id="41641235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2355" name="Picture 4"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p>
    <w:p w14:paraId="68656021" w14:textId="0859C65C" w:rsidR="00CC6452" w:rsidRPr="00C4637A" w:rsidRDefault="00CC6452" w:rsidP="000B2F36">
      <w:pPr>
        <w:pStyle w:val="NormalWeb"/>
        <w:jc w:val="both"/>
      </w:pPr>
      <w:r>
        <w:t xml:space="preserve">Il trigger </w:t>
      </w:r>
      <w:proofErr w:type="spellStart"/>
      <w:r>
        <w:t>Valid</w:t>
      </w:r>
      <w:proofErr w:type="spellEnd"/>
      <w:r>
        <w:t xml:space="preserve"> sottostante è stato sviluppato per controllare la validità di una prova. Per questo, viene chiamata la funzione </w:t>
      </w:r>
      <w:proofErr w:type="spellStart"/>
      <w:r>
        <w:t>Is_</w:t>
      </w:r>
      <w:proofErr w:type="gramStart"/>
      <w:r>
        <w:t>Valid</w:t>
      </w:r>
      <w:proofErr w:type="spellEnd"/>
      <w:r>
        <w:t>(</w:t>
      </w:r>
      <w:proofErr w:type="gramEnd"/>
      <w:r>
        <w:t xml:space="preserve">) che verifica che la data di scadenza della prova in questione non sia antecedente alla data attuale. </w:t>
      </w:r>
    </w:p>
    <w:p w14:paraId="22CEBD47" w14:textId="010C6055" w:rsidR="000B2F36" w:rsidRDefault="006324EA" w:rsidP="000B2F36">
      <w:pPr>
        <w:pStyle w:val="NormalWeb"/>
        <w:jc w:val="both"/>
      </w:pPr>
      <w:r>
        <w:t>S</w:t>
      </w:r>
      <w:r w:rsidR="000B2F36">
        <w:t xml:space="preserve">ulla tabella </w:t>
      </w:r>
      <w:r>
        <w:t>‘</w:t>
      </w:r>
      <w:r w:rsidR="000B2F36">
        <w:t>Appelli</w:t>
      </w:r>
      <w:r>
        <w:t>’ sono presenti tre triggers</w:t>
      </w:r>
      <w:r w:rsidR="000B2F36">
        <w:t>:</w:t>
      </w:r>
      <w:r>
        <w:t xml:space="preserve"> </w:t>
      </w:r>
      <w:proofErr w:type="spellStart"/>
      <w:r>
        <w:t>Only_One</w:t>
      </w:r>
      <w:proofErr w:type="spellEnd"/>
      <w:r>
        <w:t xml:space="preserve">, </w:t>
      </w:r>
      <w:proofErr w:type="spellStart"/>
      <w:r>
        <w:t>Sostitution</w:t>
      </w:r>
      <w:proofErr w:type="spellEnd"/>
      <w:r w:rsidR="00CC570A">
        <w:t>,</w:t>
      </w:r>
      <w:r>
        <w:t xml:space="preserve"> </w:t>
      </w:r>
      <w:proofErr w:type="spellStart"/>
      <w:r>
        <w:t>First_Test</w:t>
      </w:r>
      <w:proofErr w:type="spellEnd"/>
      <w:r w:rsidR="00CC570A">
        <w:t xml:space="preserve"> e Sufficiente</w:t>
      </w:r>
      <w:r>
        <w:t>.</w:t>
      </w:r>
    </w:p>
    <w:p w14:paraId="704023EF" w14:textId="0DB83428" w:rsidR="000B2F36" w:rsidRPr="0067361C" w:rsidRDefault="00B53D7F" w:rsidP="000B2F36">
      <w:pPr>
        <w:pStyle w:val="NormalWeb"/>
        <w:jc w:val="both"/>
      </w:pPr>
      <w:r>
        <w:rPr>
          <w:noProof/>
          <w14:ligatures w14:val="standardContextual"/>
        </w:rPr>
        <w:drawing>
          <wp:inline distT="0" distB="0" distL="0" distR="0" wp14:anchorId="6EB5A7B0" wp14:editId="22F0693C">
            <wp:extent cx="5731510" cy="3051810"/>
            <wp:effectExtent l="0" t="0" r="0" b="0"/>
            <wp:docPr id="142722628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6282"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67AF6B2D" w14:textId="77777777" w:rsidR="000B2F36" w:rsidRDefault="000B2F36" w:rsidP="000B2F36">
      <w:pPr>
        <w:pStyle w:val="NormalWeb"/>
        <w:jc w:val="both"/>
      </w:pPr>
      <w:r w:rsidRPr="006F644C">
        <w:lastRenderedPageBreak/>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1DDE0DAD" w:rsidR="000B2F36" w:rsidRDefault="00B53D7F" w:rsidP="000B2F36">
      <w:pPr>
        <w:pStyle w:val="NormalWeb"/>
        <w:jc w:val="both"/>
      </w:pPr>
      <w:r>
        <w:rPr>
          <w:noProof/>
          <w14:ligatures w14:val="standardContextual"/>
        </w:rPr>
        <w:drawing>
          <wp:inline distT="0" distB="0" distL="0" distR="0" wp14:anchorId="6ABF79FD" wp14:editId="0B146AA2">
            <wp:extent cx="5731510" cy="3853815"/>
            <wp:effectExtent l="0" t="0" r="0" b="0"/>
            <wp:docPr id="63586765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7652" name="Picture 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53815"/>
                    </a:xfrm>
                    <a:prstGeom prst="rect">
                      <a:avLst/>
                    </a:prstGeom>
                  </pic:spPr>
                </pic:pic>
              </a:graphicData>
            </a:graphic>
          </wp:inline>
        </w:drawing>
      </w:r>
    </w:p>
    <w:p w14:paraId="1E6D0535" w14:textId="6D69F58F" w:rsidR="000B2F36" w:rsidRDefault="000B2F36" w:rsidP="000B2F36">
      <w:pPr>
        <w:pStyle w:val="NormalWeb"/>
        <w:jc w:val="both"/>
      </w:pPr>
      <w:r>
        <w:t xml:space="preserve">Il trigger </w:t>
      </w:r>
      <w:proofErr w:type="spellStart"/>
      <w:r>
        <w:t>S</w:t>
      </w:r>
      <w:r w:rsidR="00B53D7F">
        <w:t>o</w:t>
      </w:r>
      <w:r>
        <w:t>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464B047D" w14:textId="6286C60C" w:rsidR="006324EA" w:rsidRDefault="006324EA" w:rsidP="006324EA">
      <w:pPr>
        <w:pStyle w:val="NormalWeb"/>
        <w:jc w:val="both"/>
      </w:pPr>
      <w:r w:rsidRPr="006324EA">
        <w:t xml:space="preserve">Il trigger </w:t>
      </w:r>
      <w:proofErr w:type="spellStart"/>
      <w:r w:rsidRPr="006324EA">
        <w:t>First_Test</w:t>
      </w:r>
      <w:proofErr w:type="spellEnd"/>
      <w:r w:rsidRPr="006324EA">
        <w:t xml:space="preserve"> è stato im</w:t>
      </w:r>
      <w:r>
        <w:t xml:space="preserve">plementato per garantire che uno studente non si possa iscrivere </w:t>
      </w:r>
      <w:r w:rsidR="00CC6452">
        <w:t xml:space="preserve">per sostenere la seconda parte di un esame se non ha ancora superato la prima. La funzione </w:t>
      </w:r>
      <w:proofErr w:type="spellStart"/>
      <w:r w:rsidR="00CC6452">
        <w:t>Passed_First_</w:t>
      </w:r>
      <w:proofErr w:type="gramStart"/>
      <w:r w:rsidR="00CC6452">
        <w:t>Test</w:t>
      </w:r>
      <w:proofErr w:type="spellEnd"/>
      <w:r w:rsidR="00CC6452">
        <w:t>(</w:t>
      </w:r>
      <w:proofErr w:type="gramEnd"/>
      <w:r w:rsidR="00CC6452">
        <w:t>) viene eseguita prima dell’operazione di inserimento e aggiornamento.</w:t>
      </w:r>
      <w:r>
        <w:t xml:space="preserve"> </w:t>
      </w:r>
    </w:p>
    <w:p w14:paraId="4CC6A4CE" w14:textId="107825FB" w:rsidR="00CC570A" w:rsidRPr="006324EA" w:rsidRDefault="00CC570A" w:rsidP="006324EA">
      <w:pPr>
        <w:pStyle w:val="NormalWeb"/>
        <w:jc w:val="both"/>
      </w:pPr>
      <w:r>
        <w:t xml:space="preserve">L’ultimo trigger che troviamo su questa tabella è Sufficiente. Esso è </w:t>
      </w:r>
      <w:r w:rsidRPr="00CC570A">
        <w:t xml:space="preserve">un </w:t>
      </w:r>
      <w:r>
        <w:t xml:space="preserve">BEFORE trigger che esegue la funzione </w:t>
      </w:r>
      <w:proofErr w:type="spellStart"/>
      <w:r>
        <w:t>prova_is_</w:t>
      </w:r>
      <w:proofErr w:type="gramStart"/>
      <w:r>
        <w:t>Sufficiente</w:t>
      </w:r>
      <w:proofErr w:type="spellEnd"/>
      <w:r>
        <w:t>(</w:t>
      </w:r>
      <w:proofErr w:type="gramEnd"/>
      <w:r>
        <w:t>) prima di un’operazione di</w:t>
      </w:r>
      <w:r w:rsidRPr="00CC570A">
        <w:t xml:space="preserve"> inser</w:t>
      </w:r>
      <w:r>
        <w:t>imento</w:t>
      </w:r>
      <w:r w:rsidRPr="00CC570A">
        <w:t xml:space="preserve"> o</w:t>
      </w:r>
      <w:r>
        <w:t xml:space="preserve"> aggiornamento e </w:t>
      </w:r>
      <w:r w:rsidRPr="00CC570A">
        <w:t>controlla se la prova è sufficiente</w:t>
      </w:r>
      <w:r>
        <w:t>.</w:t>
      </w:r>
    </w:p>
    <w:p w14:paraId="297FD5E1" w14:textId="598EA1E4" w:rsidR="00176939" w:rsidRPr="00600D99" w:rsidRDefault="006324EA" w:rsidP="00A87C0E">
      <w:pPr>
        <w:pStyle w:val="NormalWeb"/>
        <w:jc w:val="both"/>
      </w:pPr>
      <w:r>
        <w:t xml:space="preserve">Sulla </w:t>
      </w:r>
      <w:r w:rsidR="004F31B9">
        <w:t>tabella ‘Esame’</w:t>
      </w:r>
      <w:r>
        <w:t xml:space="preserve"> sono stati implementati i trigger </w:t>
      </w:r>
      <w:proofErr w:type="spellStart"/>
      <w:r w:rsidRPr="004F31B9">
        <w:t>Delete_Verbalized_Exam</w:t>
      </w:r>
      <w:proofErr w:type="spellEnd"/>
      <w:r w:rsidR="00176939">
        <w:t xml:space="preserve">, </w:t>
      </w:r>
      <w:proofErr w:type="spellStart"/>
      <w:r w:rsidRPr="00600D99">
        <w:t>Double_Exam_Name</w:t>
      </w:r>
      <w:proofErr w:type="spellEnd"/>
      <w:r w:rsidR="00176939">
        <w:t xml:space="preserve"> e </w:t>
      </w:r>
      <w:proofErr w:type="spellStart"/>
      <w:r w:rsidR="00176939">
        <w:t>save_history_esami</w:t>
      </w:r>
      <w:proofErr w:type="spellEnd"/>
      <w:r>
        <w:t>.</w:t>
      </w:r>
      <w:r>
        <w:br/>
      </w:r>
      <w:r w:rsidR="004F31B9">
        <w:lastRenderedPageBreak/>
        <w:t xml:space="preserve">Il trigger </w:t>
      </w:r>
      <w:proofErr w:type="spellStart"/>
      <w:r w:rsidR="004F31B9" w:rsidRPr="004F31B9">
        <w:t>Delete_Verbalized_Exam</w:t>
      </w:r>
      <w:proofErr w:type="spellEnd"/>
      <w:r w:rsidR="004F31B9">
        <w:t xml:space="preserve"> è stato sviluppato per garantire che non venga eliminato un esame il cui voto è già stato verbalizzat</w:t>
      </w:r>
      <w:r w:rsidR="00600D99">
        <w:t xml:space="preserve">o, </w:t>
      </w:r>
      <w:r w:rsidR="004F31B9">
        <w:t>chiama</w:t>
      </w:r>
      <w:r w:rsidR="00600D99">
        <w:t>ndo</w:t>
      </w:r>
      <w:r w:rsidR="004F31B9">
        <w:t xml:space="preserve"> la funzione </w:t>
      </w:r>
      <w:proofErr w:type="spellStart"/>
      <w:r w:rsidR="004F31B9" w:rsidRPr="004F31B9">
        <w:t>Deny_Delete_Verbalized_</w:t>
      </w:r>
      <w:proofErr w:type="gramStart"/>
      <w:r w:rsidR="004F31B9" w:rsidRPr="004F31B9">
        <w:t>Exam</w:t>
      </w:r>
      <w:proofErr w:type="spellEnd"/>
      <w:r w:rsidR="004F31B9">
        <w:t>(</w:t>
      </w:r>
      <w:proofErr w:type="gramEnd"/>
      <w:r w:rsidR="004F31B9">
        <w:t>)</w:t>
      </w:r>
      <w:r w:rsidR="00600D99">
        <w:t>.</w:t>
      </w:r>
      <w:r>
        <w:br/>
      </w:r>
      <w:r w:rsidR="00600D99" w:rsidRPr="00600D99">
        <w:t xml:space="preserve">Il trigger </w:t>
      </w:r>
      <w:proofErr w:type="spellStart"/>
      <w:r w:rsidR="00600D99" w:rsidRPr="00600D99">
        <w:t>Double_Exam_Name</w:t>
      </w:r>
      <w:proofErr w:type="spellEnd"/>
      <w:r w:rsidR="00600D99" w:rsidRPr="00600D99">
        <w:t xml:space="preserve"> verifica, tramite l’esecuzione della funzione </w:t>
      </w:r>
      <w:proofErr w:type="spellStart"/>
      <w:r w:rsidR="00600D99" w:rsidRPr="00600D99">
        <w:t>Is_Exam_Double</w:t>
      </w:r>
      <w:proofErr w:type="spellEnd"/>
      <w:r w:rsidR="00600D99">
        <w:t xml:space="preserve">(), che due esami non siano uguali. </w:t>
      </w:r>
      <w:r w:rsidR="00176939">
        <w:br/>
        <w:t xml:space="preserve">Per ultimo, il trigger </w:t>
      </w:r>
      <w:proofErr w:type="spellStart"/>
      <w:r w:rsidR="00176939">
        <w:t>save_history_esami</w:t>
      </w:r>
      <w:proofErr w:type="spellEnd"/>
      <w:r w:rsidR="00176939">
        <w:t xml:space="preserve"> esegue un controllo sull’anno e aggiunge l’esame nella tabella </w:t>
      </w:r>
      <w:proofErr w:type="spellStart"/>
      <w:r w:rsidR="00176939">
        <w:t>esame_audit</w:t>
      </w:r>
      <w:proofErr w:type="spellEnd"/>
      <w:r w:rsidR="00176939">
        <w:t>.</w:t>
      </w:r>
    </w:p>
    <w:p w14:paraId="130D1D57" w14:textId="03B69C86" w:rsidR="00176939" w:rsidRDefault="00600D99" w:rsidP="00A87C0E">
      <w:pPr>
        <w:pStyle w:val="NormalWeb"/>
        <w:jc w:val="both"/>
      </w:pPr>
      <w:r>
        <w:t xml:space="preserve">Sulla tabella ‘Prova’ sono stati sviluppati i seguenti trigger: </w:t>
      </w:r>
      <w:proofErr w:type="spellStart"/>
      <w:r w:rsidRPr="00600D99">
        <w:t>Delete_Test_Done</w:t>
      </w:r>
      <w:proofErr w:type="spellEnd"/>
      <w:r>
        <w:t xml:space="preserve">, </w:t>
      </w:r>
      <w:proofErr w:type="spellStart"/>
      <w:r w:rsidRPr="00600D99">
        <w:t>Double_Test_Different_Exam</w:t>
      </w:r>
      <w:proofErr w:type="spellEnd"/>
      <w:r>
        <w:t>,</w:t>
      </w:r>
      <w:r w:rsidR="006324EA">
        <w:t xml:space="preserve"> </w:t>
      </w:r>
      <w:proofErr w:type="spellStart"/>
      <w:r w:rsidRPr="00600D99">
        <w:t>Double_Test_Name</w:t>
      </w:r>
      <w:proofErr w:type="spellEnd"/>
      <w:r w:rsidR="00DC4655">
        <w:t xml:space="preserve">, </w:t>
      </w:r>
      <w:proofErr w:type="spellStart"/>
      <w:r w:rsidR="006324EA">
        <w:t>Double_Date_Test</w:t>
      </w:r>
      <w:proofErr w:type="spellEnd"/>
      <w:r w:rsidR="00DC4655">
        <w:t xml:space="preserve"> e </w:t>
      </w:r>
      <w:proofErr w:type="spellStart"/>
      <w:r w:rsidR="00DC4655">
        <w:t>save_history</w:t>
      </w:r>
      <w:proofErr w:type="spellEnd"/>
      <w:r>
        <w:t>.</w:t>
      </w:r>
      <w:r w:rsidR="006324EA">
        <w:br/>
      </w:r>
      <w:r>
        <w:t xml:space="preserve">Similmente al trigger </w:t>
      </w:r>
      <w:proofErr w:type="spellStart"/>
      <w:r w:rsidRPr="004F31B9">
        <w:t>Delete_Verbalized_Exam</w:t>
      </w:r>
      <w:proofErr w:type="spellEnd"/>
      <w:r>
        <w:t xml:space="preserve"> sulla tabella ‘Esame’, il trigger </w:t>
      </w:r>
      <w:proofErr w:type="spellStart"/>
      <w:r w:rsidRPr="00600D99">
        <w:t>Delete_Test_Done</w:t>
      </w:r>
      <w:proofErr w:type="spellEnd"/>
      <w:r>
        <w:t xml:space="preserve"> garantisce che non venga cancellato una prova che fa parte di un esame il cui voto è già stato verbalizzato.</w:t>
      </w:r>
      <w:r w:rsidR="006324EA">
        <w:br/>
      </w:r>
      <w:r>
        <w:t xml:space="preserve">Sulla tabella ‘Prova’ è presente anche il trigger </w:t>
      </w:r>
      <w:proofErr w:type="spellStart"/>
      <w:r w:rsidRPr="00600D99">
        <w:t>Double_Test_Different_Exam</w:t>
      </w:r>
      <w:proofErr w:type="spellEnd"/>
      <w:r>
        <w:t xml:space="preserve"> che chiamando la funzione associata </w:t>
      </w:r>
      <w:proofErr w:type="spellStart"/>
      <w:r w:rsidRPr="00600D99">
        <w:t>Deny_Double_Test_Different_Exam</w:t>
      </w:r>
      <w:proofErr w:type="spellEnd"/>
      <w:r>
        <w:t xml:space="preserve">() controlla che un docente non crei due prove identiche all’interno di due esami differenti. </w:t>
      </w:r>
      <w:r w:rsidR="007D2A0B">
        <w:br/>
      </w:r>
      <w:r w:rsidRPr="00600D99">
        <w:t xml:space="preserve">Il trigger </w:t>
      </w:r>
      <w:proofErr w:type="spellStart"/>
      <w:r w:rsidRPr="00600D99">
        <w:t>Double_Test_Name</w:t>
      </w:r>
      <w:proofErr w:type="spellEnd"/>
      <w:r w:rsidRPr="00600D99">
        <w:t xml:space="preserve"> garantisce che un docente non crei due </w:t>
      </w:r>
      <w:r>
        <w:t>esami o prove con lo stesso nome.</w:t>
      </w:r>
      <w:r w:rsidR="00176939">
        <w:br/>
        <w:t xml:space="preserve">Il trigger </w:t>
      </w:r>
      <w:proofErr w:type="spellStart"/>
      <w:r w:rsidR="00176939">
        <w:t>save_history</w:t>
      </w:r>
      <w:proofErr w:type="spellEnd"/>
      <w:r w:rsidR="00176939">
        <w:t xml:space="preserve"> è un BEFORE trigger che controlla l’anno e aggiunge la prova in questione nella tabella </w:t>
      </w:r>
      <w:proofErr w:type="spellStart"/>
      <w:r w:rsidR="00176939">
        <w:t>prova_audit</w:t>
      </w:r>
      <w:proofErr w:type="spellEnd"/>
      <w:r w:rsidR="00176939">
        <w:t>.</w:t>
      </w:r>
    </w:p>
    <w:p w14:paraId="542C31C5" w14:textId="77777777" w:rsidR="00567F1A" w:rsidRDefault="00567F1A" w:rsidP="00567F1A">
      <w:pPr>
        <w:pStyle w:val="NormalWeb"/>
        <w:jc w:val="both"/>
      </w:pPr>
      <w:r>
        <w:rPr>
          <w:noProof/>
          <w14:ligatures w14:val="standardContextual"/>
        </w:rPr>
        <w:drawing>
          <wp:inline distT="0" distB="0" distL="0" distR="0" wp14:anchorId="096EE3F9" wp14:editId="7E2C8AF7">
            <wp:extent cx="5731510" cy="2945765"/>
            <wp:effectExtent l="0" t="0" r="0" b="635"/>
            <wp:docPr id="125710022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0227" name="Picture 7"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E7E2C1B" w14:textId="77777777" w:rsidR="00567F1A" w:rsidRDefault="00567F1A" w:rsidP="00567F1A">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18496ECB" w14:textId="77777777" w:rsidR="00567F1A" w:rsidRPr="00600D99" w:rsidRDefault="00567F1A" w:rsidP="00A87C0E">
      <w:pPr>
        <w:pStyle w:val="NormalWeb"/>
        <w:jc w:val="both"/>
      </w:pPr>
    </w:p>
    <w:p w14:paraId="7744B017" w14:textId="77777777" w:rsidR="00600D99" w:rsidRPr="00600D99" w:rsidRDefault="00600D99" w:rsidP="00A87C0E">
      <w:pPr>
        <w:pStyle w:val="NormalWeb"/>
        <w:jc w:val="both"/>
      </w:pPr>
    </w:p>
    <w:p w14:paraId="3A4E5366" w14:textId="77777777" w:rsidR="009C47EB" w:rsidRPr="00600D99" w:rsidRDefault="009C47EB" w:rsidP="00A87C0E">
      <w:pPr>
        <w:pStyle w:val="NormalWeb"/>
        <w:jc w:val="both"/>
      </w:pPr>
    </w:p>
    <w:p w14:paraId="27B1A2CF" w14:textId="77777777" w:rsidR="009C47EB" w:rsidRPr="00600D99" w:rsidRDefault="009C47EB" w:rsidP="00A87C0E">
      <w:pPr>
        <w:pStyle w:val="NormalWeb"/>
        <w:jc w:val="both"/>
      </w:pPr>
    </w:p>
    <w:p w14:paraId="1B45BB47" w14:textId="77777777" w:rsidR="009C47EB" w:rsidRPr="00600D99" w:rsidRDefault="009C47EB" w:rsidP="00A87C0E">
      <w:pPr>
        <w:pStyle w:val="NormalWeb"/>
        <w:jc w:val="both"/>
      </w:pPr>
    </w:p>
    <w:p w14:paraId="00BB4148" w14:textId="10F81F39" w:rsidR="00D9441F" w:rsidRDefault="00D9441F" w:rsidP="00D9441F">
      <w:pPr>
        <w:pStyle w:val="Heading1"/>
      </w:pPr>
      <w:bookmarkStart w:id="14" w:name="_Toc141735447"/>
      <w:r>
        <w:t>Sicurezza</w:t>
      </w:r>
      <w:bookmarkEnd w:id="14"/>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26D40F8F" w14:textId="6169D0EE" w:rsidR="005B74BC" w:rsidRPr="005B74BC"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sidR="005B74BC">
        <w:rPr>
          <w:rFonts w:ascii="Times New Roman" w:eastAsia="Times New Roman" w:hAnsi="Times New Roman" w:cs="Times New Roman"/>
          <w:kern w:val="0"/>
          <w:lang w:eastAsia="en-GB"/>
          <w14:ligatures w14:val="none"/>
        </w:rPr>
        <w:t xml:space="preserve">, ossia una tecnica che serve per criptare la password originale per mantenerla segreta, tale algoritmo viene sfruttato una volta che si tenta l’accesso alla piattaforma andando a confrontare la password che </w:t>
      </w:r>
      <w:r w:rsidR="005B74BC" w:rsidRPr="005B74BC">
        <w:rPr>
          <w:rFonts w:ascii="Times New Roman" w:eastAsia="Times New Roman" w:hAnsi="Times New Roman" w:cs="Times New Roman"/>
          <w:kern w:val="0"/>
          <w:lang w:eastAsia="en-GB"/>
          <w14:ligatures w14:val="none"/>
        </w:rPr>
        <w:t>è</w:t>
      </w:r>
      <w:r w:rsidR="005B74BC">
        <w:rPr>
          <w:rFonts w:ascii="Times New Roman" w:eastAsia="Times New Roman" w:hAnsi="Times New Roman" w:cs="Times New Roman"/>
          <w:kern w:val="0"/>
          <w:lang w:eastAsia="en-GB"/>
          <w14:ligatures w14:val="none"/>
        </w:rPr>
        <w:t xml:space="preserve"> stata inserita all’interno del </w:t>
      </w:r>
      <w:proofErr w:type="spellStart"/>
      <w:r w:rsidR="005B74BC">
        <w:rPr>
          <w:rFonts w:ascii="Times New Roman" w:eastAsia="Times New Roman" w:hAnsi="Times New Roman" w:cs="Times New Roman"/>
          <w:kern w:val="0"/>
          <w:lang w:eastAsia="en-GB"/>
          <w14:ligatures w14:val="none"/>
        </w:rPr>
        <w:t>form</w:t>
      </w:r>
      <w:proofErr w:type="spellEnd"/>
      <w:r w:rsidR="005B74BC">
        <w:rPr>
          <w:rFonts w:ascii="Times New Roman" w:eastAsia="Times New Roman" w:hAnsi="Times New Roman" w:cs="Times New Roman"/>
          <w:kern w:val="0"/>
          <w:lang w:eastAsia="en-GB"/>
          <w14:ligatures w14:val="none"/>
        </w:rPr>
        <w:t xml:space="preserve"> con la stringa decriptata che si trova all’interno del database.</w:t>
      </w:r>
    </w:p>
    <w:p w14:paraId="16C67392" w14:textId="7958148C"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login abbiamo poi implementato un</w:t>
      </w:r>
      <w:r w:rsidRPr="005B74BC">
        <w:rPr>
          <w:rFonts w:ascii="Times New Roman" w:eastAsia="Times New Roman" w:hAnsi="Times New Roman" w:cs="Times New Roman"/>
          <w:kern w:val="0"/>
          <w:lang w:eastAsia="en-GB"/>
          <w14:ligatures w14:val="none"/>
        </w:rPr>
        <w:t>’u</w:t>
      </w:r>
      <w:r>
        <w:rPr>
          <w:rFonts w:ascii="Times New Roman" w:eastAsia="Times New Roman" w:hAnsi="Times New Roman" w:cs="Times New Roman"/>
          <w:kern w:val="0"/>
          <w:lang w:eastAsia="en-GB"/>
          <w14:ligatures w14:val="none"/>
        </w:rPr>
        <w:t>lteriore funzionalità che tiene traccia dei login degli utenti andando ad immagazzinare e salvare i dati sensibili di chi ha tentato l’accesso.</w:t>
      </w:r>
    </w:p>
    <w:p w14:paraId="1BD9B892" w14:textId="47064716"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figura sottostante vediamo come </w:t>
      </w:r>
      <w:r w:rsidRPr="005B74BC">
        <w:rPr>
          <w:rFonts w:ascii="Times New Roman" w:eastAsia="Times New Roman" w:hAnsi="Times New Roman" w:cs="Times New Roman"/>
          <w:kern w:val="0"/>
          <w:lang w:eastAsia="en-GB"/>
          <w14:ligatures w14:val="none"/>
        </w:rPr>
        <w:t>è</w:t>
      </w:r>
      <w:r>
        <w:rPr>
          <w:rFonts w:ascii="Times New Roman" w:eastAsia="Times New Roman" w:hAnsi="Times New Roman" w:cs="Times New Roman"/>
          <w:kern w:val="0"/>
          <w:lang w:eastAsia="en-GB"/>
          <w14:ligatures w14:val="none"/>
        </w:rPr>
        <w:t xml:space="preserve"> stata utilizzata tramite le librerie fornite dal framework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w:t>
      </w:r>
    </w:p>
    <w:p w14:paraId="51541D89" w14:textId="77777777" w:rsidR="007234B9" w:rsidRDefault="007234B9" w:rsidP="009C47EB">
      <w:pPr>
        <w:jc w:val="both"/>
        <w:rPr>
          <w:rFonts w:ascii="Times New Roman" w:eastAsia="Times New Roman" w:hAnsi="Times New Roman" w:cs="Times New Roman"/>
          <w:kern w:val="0"/>
          <w:lang w:eastAsia="en-GB"/>
          <w14:ligatures w14:val="none"/>
        </w:rPr>
      </w:pPr>
    </w:p>
    <w:p w14:paraId="5DBEF0E2" w14:textId="012BF282"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2495BCD8" wp14:editId="3B4AADA8">
            <wp:extent cx="5731510" cy="3634105"/>
            <wp:effectExtent l="0" t="0" r="2540" b="4445"/>
            <wp:docPr id="754143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43364"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bookmarkStart w:id="15" w:name="_Toc141735448"/>
    </w:p>
    <w:p w14:paraId="2A21E8AF" w14:textId="77777777" w:rsidR="007234B9" w:rsidRDefault="007234B9" w:rsidP="007234B9">
      <w:pPr>
        <w:jc w:val="both"/>
        <w:rPr>
          <w:rFonts w:ascii="Times New Roman" w:eastAsia="Times New Roman" w:hAnsi="Times New Roman" w:cs="Times New Roman"/>
          <w:kern w:val="0"/>
          <w:lang w:eastAsia="en-GB"/>
          <w14:ligatures w14:val="none"/>
        </w:rPr>
      </w:pPr>
    </w:p>
    <w:p w14:paraId="24253FCB" w14:textId="46C43D42" w:rsidR="007234B9" w:rsidRDefault="007234B9" w:rsidP="007234B9">
      <w:pPr>
        <w:jc w:val="both"/>
        <w:rPr>
          <w:rFonts w:ascii="Times New Roman" w:eastAsia="Times New Roman" w:hAnsi="Times New Roman" w:cs="Times New Roman"/>
          <w:kern w:val="0"/>
          <w:lang w:eastAsia="en-GB"/>
          <w14:ligatures w14:val="none"/>
        </w:rPr>
      </w:pPr>
      <w:r w:rsidRPr="007234B9">
        <w:rPr>
          <w:rFonts w:ascii="Times New Roman" w:eastAsia="Times New Roman" w:hAnsi="Times New Roman" w:cs="Times New Roman"/>
          <w:kern w:val="0"/>
          <w:lang w:eastAsia="en-GB"/>
          <w14:ligatures w14:val="none"/>
        </w:rPr>
        <w:t xml:space="preserve">Per garantire la sicurezza dell'applicazione, abbiamo implementato diverse tecniche, tra cui la parametrizzazione delle query per prevenire SQL injection. Fortunatamente l'ORM di </w:t>
      </w:r>
      <w:proofErr w:type="spellStart"/>
      <w:r w:rsidRPr="007234B9">
        <w:rPr>
          <w:rFonts w:ascii="Times New Roman" w:eastAsia="Times New Roman" w:hAnsi="Times New Roman" w:cs="Times New Roman"/>
          <w:kern w:val="0"/>
          <w:lang w:eastAsia="en-GB"/>
          <w14:ligatures w14:val="none"/>
        </w:rPr>
        <w:t>Flask</w:t>
      </w:r>
      <w:proofErr w:type="spellEnd"/>
      <w:r w:rsidRPr="007234B9">
        <w:rPr>
          <w:rFonts w:ascii="Times New Roman" w:eastAsia="Times New Roman" w:hAnsi="Times New Roman" w:cs="Times New Roman"/>
          <w:kern w:val="0"/>
          <w:lang w:eastAsia="en-GB"/>
          <w14:ligatures w14:val="none"/>
        </w:rPr>
        <w:t xml:space="preserve"> semplifica notevolmente questo aspetto, proteggendo i dati sensibili automaticamente.</w:t>
      </w:r>
    </w:p>
    <w:p w14:paraId="46C400B5" w14:textId="49EBEF72" w:rsidR="007234B9" w:rsidRDefault="007234B9" w:rsidP="007234B9">
      <w:pPr>
        <w:jc w:val="both"/>
        <w:rPr>
          <w:rFonts w:ascii="Times New Roman" w:eastAsia="Times New Roman" w:hAnsi="Times New Roman" w:cs="Times New Roman"/>
          <w:kern w:val="0"/>
          <w:lang w:eastAsia="en-GB"/>
          <w14:ligatures w14:val="none"/>
        </w:rPr>
      </w:pPr>
      <w:proofErr w:type="gramStart"/>
      <w:r>
        <w:rPr>
          <w:rFonts w:ascii="Times New Roman" w:eastAsia="Times New Roman" w:hAnsi="Times New Roman" w:cs="Times New Roman"/>
          <w:kern w:val="0"/>
          <w:lang w:eastAsia="en-GB"/>
          <w14:ligatures w14:val="none"/>
        </w:rPr>
        <w:t>Inoltre</w:t>
      </w:r>
      <w:proofErr w:type="gramEnd"/>
      <w:r>
        <w:rPr>
          <w:rFonts w:ascii="Times New Roman" w:eastAsia="Times New Roman" w:hAnsi="Times New Roman" w:cs="Times New Roman"/>
          <w:kern w:val="0"/>
          <w:lang w:eastAsia="en-GB"/>
          <w14:ligatures w14:val="none"/>
        </w:rPr>
        <w:t xml:space="preserve"> per l’accesso al database in </w:t>
      </w:r>
      <w:proofErr w:type="spellStart"/>
      <w:r>
        <w:rPr>
          <w:rFonts w:ascii="Times New Roman" w:eastAsia="Times New Roman" w:hAnsi="Times New Roman" w:cs="Times New Roman"/>
          <w:kern w:val="0"/>
          <w:lang w:eastAsia="en-GB"/>
          <w14:ligatures w14:val="none"/>
        </w:rPr>
        <w:t>postgres</w:t>
      </w:r>
      <w:proofErr w:type="spellEnd"/>
      <w:r>
        <w:rPr>
          <w:rFonts w:ascii="Times New Roman" w:eastAsia="Times New Roman" w:hAnsi="Times New Roman" w:cs="Times New Roman"/>
          <w:kern w:val="0"/>
          <w:lang w:eastAsia="en-GB"/>
          <w14:ligatures w14:val="none"/>
        </w:rPr>
        <w:t xml:space="preserve"> piuttosto che utilizzare una stringa salvata all’interno del codice abbiamo deciso di utilizzare un meccanismo di </w:t>
      </w:r>
      <w:proofErr w:type="spellStart"/>
      <w:r>
        <w:rPr>
          <w:rFonts w:ascii="Times New Roman" w:eastAsia="Times New Roman" w:hAnsi="Times New Roman" w:cs="Times New Roman"/>
          <w:kern w:val="0"/>
          <w:lang w:eastAsia="en-GB"/>
          <w14:ligatures w14:val="none"/>
        </w:rPr>
        <w:t>python</w:t>
      </w:r>
      <w:proofErr w:type="spellEnd"/>
      <w:r>
        <w:rPr>
          <w:rFonts w:ascii="Times New Roman" w:eastAsia="Times New Roman" w:hAnsi="Times New Roman" w:cs="Times New Roman"/>
          <w:kern w:val="0"/>
          <w:lang w:eastAsia="en-GB"/>
          <w14:ligatures w14:val="none"/>
        </w:rPr>
        <w:t xml:space="preserve"> che permette di settare ed utilizzare determinate variabili salvate come variabile d’ambiente senza andare a specificare il valore di tali variabili per mantenere la segretezza dei dati sensibili.</w:t>
      </w:r>
    </w:p>
    <w:p w14:paraId="03CCB963" w14:textId="34BFE543" w:rsidR="007234B9" w:rsidRDefault="007234B9" w:rsidP="007234B9">
      <w:pPr>
        <w:jc w:val="both"/>
        <w:rPr>
          <w:rFonts w:ascii="Times New Roman" w:eastAsia="Times New Roman" w:hAnsi="Times New Roman" w:cs="Times New Roman"/>
          <w:kern w:val="0"/>
          <w:lang w:eastAsia="en-GB"/>
          <w14:ligatures w14:val="none"/>
        </w:rPr>
      </w:pPr>
      <w:proofErr w:type="gramStart"/>
      <w:r>
        <w:rPr>
          <w:rFonts w:ascii="Times New Roman" w:eastAsia="Times New Roman" w:hAnsi="Times New Roman" w:cs="Times New Roman"/>
          <w:kern w:val="0"/>
          <w:lang w:eastAsia="en-GB"/>
          <w14:ligatures w14:val="none"/>
        </w:rPr>
        <w:t>Infatti</w:t>
      </w:r>
      <w:proofErr w:type="gramEnd"/>
      <w:r>
        <w:rPr>
          <w:rFonts w:ascii="Times New Roman" w:eastAsia="Times New Roman" w:hAnsi="Times New Roman" w:cs="Times New Roman"/>
          <w:kern w:val="0"/>
          <w:lang w:eastAsia="en-GB"/>
          <w14:ligatures w14:val="none"/>
        </w:rPr>
        <w:t xml:space="preserve"> nella seguente immagine possiamo osservare come l’applicazione invia una richiesta di GET per andare a raccogliere il valore della variabile senza rivelarlo:</w:t>
      </w:r>
    </w:p>
    <w:p w14:paraId="46DEFB14" w14:textId="77777777" w:rsidR="007234B9" w:rsidRDefault="007234B9" w:rsidP="007234B9">
      <w:pPr>
        <w:jc w:val="both"/>
        <w:rPr>
          <w:rFonts w:ascii="Times New Roman" w:eastAsia="Times New Roman" w:hAnsi="Times New Roman" w:cs="Times New Roman"/>
          <w:kern w:val="0"/>
          <w:lang w:eastAsia="en-GB"/>
          <w14:ligatures w14:val="none"/>
        </w:rPr>
      </w:pPr>
    </w:p>
    <w:p w14:paraId="487C9BDF" w14:textId="0008DB9A" w:rsidR="007234B9" w:rsidRDefault="007234B9" w:rsidP="007234B9">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EDD53A5" wp14:editId="19EFB04D">
            <wp:extent cx="5182049" cy="929721"/>
            <wp:effectExtent l="0" t="0" r="0" b="3810"/>
            <wp:docPr id="130231731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7311" name="Picture 3"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82049" cy="929721"/>
                    </a:xfrm>
                    <a:prstGeom prst="rect">
                      <a:avLst/>
                    </a:prstGeom>
                  </pic:spPr>
                </pic:pic>
              </a:graphicData>
            </a:graphic>
          </wp:inline>
        </w:drawing>
      </w:r>
    </w:p>
    <w:p w14:paraId="566B5655" w14:textId="77777777" w:rsidR="007234B9" w:rsidRPr="007234B9" w:rsidRDefault="007234B9" w:rsidP="007234B9">
      <w:pPr>
        <w:rPr>
          <w:rFonts w:ascii="Times New Roman" w:eastAsia="Times New Roman" w:hAnsi="Times New Roman" w:cs="Times New Roman"/>
          <w:kern w:val="0"/>
          <w:lang w:eastAsia="en-GB"/>
          <w14:ligatures w14:val="none"/>
        </w:rPr>
      </w:pPr>
    </w:p>
    <w:p w14:paraId="3D0E1854" w14:textId="3AF4D5E8" w:rsidR="00A87C0E" w:rsidRPr="007234B9" w:rsidRDefault="00A87C0E" w:rsidP="00A87C0E">
      <w:pPr>
        <w:pStyle w:val="Heading1"/>
      </w:pPr>
      <w:r w:rsidRPr="007234B9">
        <w:t>Struttura front-end</w:t>
      </w:r>
      <w:bookmarkEnd w:id="15"/>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lastRenderedPageBreak/>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6" w:name="_Toc141735449"/>
      <w:r>
        <w:t>Design finale</w:t>
      </w:r>
      <w:bookmarkEnd w:id="16"/>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7" w:name="_Toc141735450"/>
      <w:r>
        <w:t>Contributo al progetto</w:t>
      </w:r>
      <w:bookmarkEnd w:id="17"/>
    </w:p>
    <w:p w14:paraId="1849D55A" w14:textId="51EC4BDE" w:rsidR="00A87C0E" w:rsidRDefault="00A87C0E" w:rsidP="00A87C0E">
      <w:pPr>
        <w:pStyle w:val="NormalWeb"/>
        <w:jc w:val="both"/>
      </w:pPr>
      <w:r>
        <w:t>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w:t>
      </w:r>
      <w:r w:rsidR="00E22310">
        <w:t>:</w:t>
      </w:r>
    </w:p>
    <w:p w14:paraId="0F1A8BFF" w14:textId="041732DD" w:rsidR="00E22310" w:rsidRDefault="00E22310" w:rsidP="00E22310">
      <w:pPr>
        <w:pStyle w:val="NormalWeb"/>
        <w:numPr>
          <w:ilvl w:val="0"/>
          <w:numId w:val="7"/>
        </w:numPr>
      </w:pPr>
      <w:r w:rsidRPr="00E22310">
        <w:t xml:space="preserve">Jinpeng Zhang: sviluppo front-end, back-end, sicurezza del </w:t>
      </w:r>
      <w:r>
        <w:t>database</w:t>
      </w:r>
      <w:r w:rsidRPr="00E22310">
        <w:t xml:space="preserve">, </w:t>
      </w:r>
      <w:r>
        <w:t xml:space="preserve">implementazione triggers ed altri </w:t>
      </w:r>
      <w:proofErr w:type="spellStart"/>
      <w:r>
        <w:t>constraint</w:t>
      </w:r>
      <w:proofErr w:type="spellEnd"/>
      <w:r>
        <w:t xml:space="preserve"> all’interno del database</w:t>
      </w:r>
    </w:p>
    <w:p w14:paraId="1E39C052" w14:textId="555CE030" w:rsidR="00E22310" w:rsidRDefault="00E22310" w:rsidP="00E22310">
      <w:pPr>
        <w:pStyle w:val="NormalWeb"/>
        <w:numPr>
          <w:ilvl w:val="0"/>
          <w:numId w:val="7"/>
        </w:numPr>
      </w:pPr>
      <w:r>
        <w:t>Rebecca Frisoni: progettazione concettuale e relazionale del database, implementazione dei trigger</w:t>
      </w:r>
    </w:p>
    <w:p w14:paraId="16779C84" w14:textId="205C9B68" w:rsidR="00E22310" w:rsidRPr="00E22310" w:rsidRDefault="00E22310" w:rsidP="00E22310">
      <w:pPr>
        <w:pStyle w:val="NormalWeb"/>
        <w:numPr>
          <w:ilvl w:val="0"/>
          <w:numId w:val="7"/>
        </w:numPr>
      </w:pPr>
      <w:r>
        <w:t>Martina Ragusa: progettazione della gestione dei ruoli, stesura documentazione</w:t>
      </w:r>
    </w:p>
    <w:p w14:paraId="638AA866" w14:textId="77777777" w:rsidR="00A87C0E" w:rsidRPr="00E22310" w:rsidRDefault="00A87C0E" w:rsidP="00A87C0E">
      <w:pPr>
        <w:pStyle w:val="NormalWeb"/>
        <w:jc w:val="both"/>
      </w:pPr>
    </w:p>
    <w:p w14:paraId="0CE96E93" w14:textId="297DFE11" w:rsidR="00D86DBB" w:rsidRDefault="00D86DBB" w:rsidP="00E22310">
      <w:pPr>
        <w:pStyle w:val="NormalWeb"/>
        <w:jc w:val="center"/>
      </w:pPr>
      <w:r>
        <w:rPr>
          <w:noProof/>
          <w14:ligatures w14:val="standardContextual"/>
        </w:rPr>
        <w:drawing>
          <wp:inline distT="0" distB="0" distL="0" distR="0" wp14:anchorId="6188A69E" wp14:editId="6BC33FFE">
            <wp:extent cx="4491132" cy="2788920"/>
            <wp:effectExtent l="0" t="0" r="5080" b="0"/>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93530" cy="2790409"/>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DB75D" w14:textId="77777777" w:rsidR="002A5E3B" w:rsidRDefault="002A5E3B" w:rsidP="002371E7">
      <w:r>
        <w:separator/>
      </w:r>
    </w:p>
  </w:endnote>
  <w:endnote w:type="continuationSeparator" w:id="0">
    <w:p w14:paraId="0044C31B" w14:textId="77777777" w:rsidR="002A5E3B" w:rsidRDefault="002A5E3B"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0000000000000000000"/>
    <w:charset w:val="00"/>
    <w:family w:val="roman"/>
    <w:notTrueType/>
    <w:pitch w:val="default"/>
  </w:font>
  <w:font w:name="NimbusSan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C4096" w14:textId="77777777" w:rsidR="002A5E3B" w:rsidRDefault="002A5E3B" w:rsidP="002371E7">
      <w:r>
        <w:separator/>
      </w:r>
    </w:p>
  </w:footnote>
  <w:footnote w:type="continuationSeparator" w:id="0">
    <w:p w14:paraId="5BBF1C95" w14:textId="77777777" w:rsidR="002A5E3B" w:rsidRDefault="002A5E3B"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31D"/>
    <w:multiLevelType w:val="hybridMultilevel"/>
    <w:tmpl w:val="4E1C1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2"/>
  </w:num>
  <w:num w:numId="2" w16cid:durableId="1789740238">
    <w:abstractNumId w:val="4"/>
  </w:num>
  <w:num w:numId="3" w16cid:durableId="1456486922">
    <w:abstractNumId w:val="3"/>
  </w:num>
  <w:num w:numId="4" w16cid:durableId="1230193043">
    <w:abstractNumId w:val="6"/>
  </w:num>
  <w:num w:numId="5" w16cid:durableId="18433076">
    <w:abstractNumId w:val="5"/>
  </w:num>
  <w:num w:numId="6" w16cid:durableId="127361627">
    <w:abstractNumId w:val="1"/>
  </w:num>
  <w:num w:numId="7" w16cid:durableId="2058695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11203"/>
    <w:rsid w:val="00154BE8"/>
    <w:rsid w:val="00176939"/>
    <w:rsid w:val="00177E67"/>
    <w:rsid w:val="001856C8"/>
    <w:rsid w:val="00194C3D"/>
    <w:rsid w:val="001A103E"/>
    <w:rsid w:val="001B381D"/>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2A5E3B"/>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31B9"/>
    <w:rsid w:val="004F5639"/>
    <w:rsid w:val="004F78DE"/>
    <w:rsid w:val="00506BAA"/>
    <w:rsid w:val="00525DE2"/>
    <w:rsid w:val="00544B0C"/>
    <w:rsid w:val="00547CA7"/>
    <w:rsid w:val="005525DF"/>
    <w:rsid w:val="0055342A"/>
    <w:rsid w:val="00567F1A"/>
    <w:rsid w:val="005761B7"/>
    <w:rsid w:val="00577B8A"/>
    <w:rsid w:val="005B28AE"/>
    <w:rsid w:val="005B74BC"/>
    <w:rsid w:val="005C2F17"/>
    <w:rsid w:val="005E4755"/>
    <w:rsid w:val="00600D99"/>
    <w:rsid w:val="0060147B"/>
    <w:rsid w:val="0060600C"/>
    <w:rsid w:val="0063223C"/>
    <w:rsid w:val="006324EA"/>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0485"/>
    <w:rsid w:val="006F644C"/>
    <w:rsid w:val="00704B23"/>
    <w:rsid w:val="00711D32"/>
    <w:rsid w:val="00714EFC"/>
    <w:rsid w:val="007234B9"/>
    <w:rsid w:val="00724D34"/>
    <w:rsid w:val="00765DD9"/>
    <w:rsid w:val="00780D9D"/>
    <w:rsid w:val="007A712E"/>
    <w:rsid w:val="007C091B"/>
    <w:rsid w:val="007D2001"/>
    <w:rsid w:val="007D2A0B"/>
    <w:rsid w:val="007D3723"/>
    <w:rsid w:val="007D4C01"/>
    <w:rsid w:val="007F3818"/>
    <w:rsid w:val="00803AD4"/>
    <w:rsid w:val="0080515C"/>
    <w:rsid w:val="0081500B"/>
    <w:rsid w:val="00822EEC"/>
    <w:rsid w:val="008474FA"/>
    <w:rsid w:val="008750C2"/>
    <w:rsid w:val="00880B74"/>
    <w:rsid w:val="00883A6C"/>
    <w:rsid w:val="008A2779"/>
    <w:rsid w:val="008B2276"/>
    <w:rsid w:val="008C2689"/>
    <w:rsid w:val="008C33B0"/>
    <w:rsid w:val="008C64B4"/>
    <w:rsid w:val="009111D5"/>
    <w:rsid w:val="00925F45"/>
    <w:rsid w:val="00934410"/>
    <w:rsid w:val="00936B0D"/>
    <w:rsid w:val="009518FA"/>
    <w:rsid w:val="00967FE1"/>
    <w:rsid w:val="00972945"/>
    <w:rsid w:val="00974DD5"/>
    <w:rsid w:val="00984231"/>
    <w:rsid w:val="00992940"/>
    <w:rsid w:val="009C47EB"/>
    <w:rsid w:val="009D2FF2"/>
    <w:rsid w:val="009E3B7A"/>
    <w:rsid w:val="009F24A2"/>
    <w:rsid w:val="00A33758"/>
    <w:rsid w:val="00A5446D"/>
    <w:rsid w:val="00A60559"/>
    <w:rsid w:val="00A60EBB"/>
    <w:rsid w:val="00A850BA"/>
    <w:rsid w:val="00A87C0E"/>
    <w:rsid w:val="00AC0027"/>
    <w:rsid w:val="00AF628D"/>
    <w:rsid w:val="00B059F1"/>
    <w:rsid w:val="00B101A7"/>
    <w:rsid w:val="00B12EBF"/>
    <w:rsid w:val="00B159F1"/>
    <w:rsid w:val="00B51873"/>
    <w:rsid w:val="00B53D7F"/>
    <w:rsid w:val="00BA2F23"/>
    <w:rsid w:val="00BB2F5E"/>
    <w:rsid w:val="00BC4A79"/>
    <w:rsid w:val="00BD4CC9"/>
    <w:rsid w:val="00BE079D"/>
    <w:rsid w:val="00C1069D"/>
    <w:rsid w:val="00C3648F"/>
    <w:rsid w:val="00C4637A"/>
    <w:rsid w:val="00C72885"/>
    <w:rsid w:val="00C76F54"/>
    <w:rsid w:val="00C97F31"/>
    <w:rsid w:val="00CA7FDB"/>
    <w:rsid w:val="00CB4167"/>
    <w:rsid w:val="00CC570A"/>
    <w:rsid w:val="00CC6452"/>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41F"/>
    <w:rsid w:val="00D94E20"/>
    <w:rsid w:val="00D97A10"/>
    <w:rsid w:val="00DC3100"/>
    <w:rsid w:val="00DC4655"/>
    <w:rsid w:val="00DD4620"/>
    <w:rsid w:val="00DE6B4E"/>
    <w:rsid w:val="00DF15AF"/>
    <w:rsid w:val="00DF18B3"/>
    <w:rsid w:val="00DF3E92"/>
    <w:rsid w:val="00E121EB"/>
    <w:rsid w:val="00E22310"/>
    <w:rsid w:val="00E23894"/>
    <w:rsid w:val="00E3478E"/>
    <w:rsid w:val="00E51D7D"/>
    <w:rsid w:val="00E56EC2"/>
    <w:rsid w:val="00E822C3"/>
    <w:rsid w:val="00E925D0"/>
    <w:rsid w:val="00E92A35"/>
    <w:rsid w:val="00E97B21"/>
    <w:rsid w:val="00EA1B66"/>
    <w:rsid w:val="00EA6B3C"/>
    <w:rsid w:val="00EB6B26"/>
    <w:rsid w:val="00EE15F9"/>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76489961">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22</Pages>
  <Words>4698</Words>
  <Characters>26782</Characters>
  <Application>Microsoft Office Word</Application>
  <DocSecurity>0</DocSecurity>
  <Lines>223</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ZHANG JINPENG</cp:lastModifiedBy>
  <cp:revision>167</cp:revision>
  <dcterms:created xsi:type="dcterms:W3CDTF">2023-05-10T10:52:00Z</dcterms:created>
  <dcterms:modified xsi:type="dcterms:W3CDTF">2023-07-31T23:44:00Z</dcterms:modified>
</cp:coreProperties>
</file>