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D7" w:rsidRDefault="006108D7" w:rsidP="006108D7">
      <w:pPr>
        <w:spacing w:after="0" w:line="240" w:lineRule="auto"/>
        <w:rPr>
          <w:rFonts w:ascii="Liberation Sans" w:eastAsia="Times New Roman" w:hAnsi="Liberation Sans" w:cs="Times New Roman"/>
          <w:color w:val="000000"/>
        </w:rPr>
      </w:pPr>
      <w:r>
        <w:rPr>
          <w:rFonts w:ascii="Liberation Sans" w:eastAsia="Times New Roman" w:hAnsi="Liberation Sans" w:cs="Times New Roman"/>
          <w:color w:val="000000"/>
        </w:rPr>
        <w:t>Below is the command menu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08D7" w:rsidRPr="006108D7" w:rsidTr="006108D7">
        <w:tc>
          <w:tcPr>
            <w:tcW w:w="4788" w:type="dxa"/>
          </w:tcPr>
          <w:p w:rsidR="006108D7" w:rsidRPr="006108D7" w:rsidRDefault="006108D7" w:rsidP="006108D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</w:rPr>
            </w:pPr>
            <w:r w:rsidRPr="006108D7">
              <w:rPr>
                <w:rFonts w:ascii="Liberation Sans" w:eastAsia="Times New Roman" w:hAnsi="Liberation Sans" w:cs="Times New Roman"/>
                <w:b/>
                <w:color w:val="000000"/>
              </w:rPr>
              <w:t>Command</w:t>
            </w:r>
          </w:p>
        </w:tc>
        <w:tc>
          <w:tcPr>
            <w:tcW w:w="4788" w:type="dxa"/>
          </w:tcPr>
          <w:p w:rsidR="006108D7" w:rsidRPr="006108D7" w:rsidRDefault="006108D7" w:rsidP="006108D7">
            <w:pPr>
              <w:jc w:val="center"/>
              <w:rPr>
                <w:rFonts w:ascii="Liberation Sans" w:eastAsia="Times New Roman" w:hAnsi="Liberation Sans" w:cs="Times New Roman"/>
                <w:b/>
                <w:color w:val="000000"/>
              </w:rPr>
            </w:pPr>
            <w:r w:rsidRPr="006108D7">
              <w:rPr>
                <w:rFonts w:ascii="Liberation Sans" w:eastAsia="Times New Roman" w:hAnsi="Liberation Sans" w:cs="Times New Roman"/>
                <w:b/>
                <w:color w:val="000000"/>
              </w:rPr>
              <w:t>Function</w:t>
            </w:r>
          </w:p>
        </w:tc>
      </w:tr>
      <w:tr w:rsidR="006108D7" w:rsidTr="006108D7">
        <w:tc>
          <w:tcPr>
            <w:tcW w:w="4788" w:type="dxa"/>
          </w:tcPr>
          <w:p w:rsidR="006108D7" w:rsidRDefault="006108D7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</w:rPr>
              <w:t>ViewSAOrder</w:t>
            </w:r>
            <w:proofErr w:type="spellEnd"/>
          </w:p>
        </w:tc>
        <w:tc>
          <w:tcPr>
            <w:tcW w:w="4788" w:type="dxa"/>
          </w:tcPr>
          <w:p w:rsidR="006108D7" w:rsidRPr="006108D7" w:rsidRDefault="006108D7" w:rsidP="006108D7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view a list of orders per SA</w:t>
            </w:r>
          </w:p>
        </w:tc>
      </w:tr>
      <w:tr w:rsidR="00A173CB" w:rsidTr="006108D7">
        <w:tc>
          <w:tcPr>
            <w:tcW w:w="4788" w:type="dxa"/>
          </w:tcPr>
          <w:p w:rsidR="00A173CB" w:rsidRDefault="00A173CB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</w:rPr>
              <w:t>ViewCatalog</w:t>
            </w:r>
            <w:proofErr w:type="spellEnd"/>
          </w:p>
        </w:tc>
        <w:tc>
          <w:tcPr>
            <w:tcW w:w="4788" w:type="dxa"/>
          </w:tcPr>
          <w:p w:rsidR="00A173CB" w:rsidRDefault="00A173CB" w:rsidP="006108D7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 w:hint="eastAsia"/>
                <w:color w:val="000000"/>
              </w:rPr>
              <w:t>V</w:t>
            </w:r>
            <w:r>
              <w:rPr>
                <w:rFonts w:ascii="Liberation Sans" w:hAnsi="Liberation Sans"/>
                <w:color w:val="000000"/>
              </w:rPr>
              <w:t>iew product catalog</w:t>
            </w:r>
          </w:p>
        </w:tc>
      </w:tr>
      <w:tr w:rsidR="006108D7" w:rsidTr="006108D7">
        <w:tc>
          <w:tcPr>
            <w:tcW w:w="4788" w:type="dxa"/>
          </w:tcPr>
          <w:p w:rsidR="006108D7" w:rsidRDefault="005F7F99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</w:rPr>
              <w:t>MainMenu</w:t>
            </w:r>
            <w:proofErr w:type="spellEnd"/>
          </w:p>
        </w:tc>
        <w:tc>
          <w:tcPr>
            <w:tcW w:w="4788" w:type="dxa"/>
          </w:tcPr>
          <w:p w:rsidR="006108D7" w:rsidRDefault="005F7F99" w:rsidP="006108D7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 w:hint="eastAsia"/>
                <w:color w:val="000000"/>
              </w:rPr>
              <w:t>M</w:t>
            </w:r>
            <w:r>
              <w:rPr>
                <w:rFonts w:ascii="Liberation Sans" w:hAnsi="Liberation Sans"/>
                <w:color w:val="000000"/>
              </w:rPr>
              <w:t>ain menu</w:t>
            </w:r>
          </w:p>
        </w:tc>
      </w:tr>
      <w:tr w:rsidR="000150C9" w:rsidTr="006108D7">
        <w:tc>
          <w:tcPr>
            <w:tcW w:w="4788" w:type="dxa"/>
          </w:tcPr>
          <w:p w:rsidR="000150C9" w:rsidRDefault="000150C9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r>
              <w:rPr>
                <w:rFonts w:ascii="Liberation Sans" w:eastAsia="Times New Roman" w:hAnsi="Liberation Sans" w:cs="Times New Roman"/>
                <w:color w:val="000000"/>
              </w:rPr>
              <w:t>Customers</w:t>
            </w:r>
          </w:p>
        </w:tc>
        <w:tc>
          <w:tcPr>
            <w:tcW w:w="4788" w:type="dxa"/>
          </w:tcPr>
          <w:p w:rsidR="000150C9" w:rsidRDefault="000150C9" w:rsidP="006108D7">
            <w:pPr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 w:hint="eastAsia"/>
                <w:color w:val="000000"/>
              </w:rPr>
              <w:t>V</w:t>
            </w:r>
            <w:r>
              <w:rPr>
                <w:rFonts w:ascii="Liberation Sans" w:hAnsi="Liberation Sans"/>
                <w:color w:val="000000"/>
              </w:rPr>
              <w:t>iew customer</w:t>
            </w:r>
          </w:p>
        </w:tc>
      </w:tr>
      <w:tr w:rsidR="000150C9" w:rsidTr="006108D7">
        <w:tc>
          <w:tcPr>
            <w:tcW w:w="4788" w:type="dxa"/>
          </w:tcPr>
          <w:p w:rsidR="000150C9" w:rsidRDefault="000150C9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</w:rPr>
              <w:t>SalesAssociate</w:t>
            </w:r>
            <w:proofErr w:type="spellEnd"/>
          </w:p>
        </w:tc>
        <w:tc>
          <w:tcPr>
            <w:tcW w:w="4788" w:type="dxa"/>
          </w:tcPr>
          <w:p w:rsidR="000150C9" w:rsidRDefault="000150C9" w:rsidP="006108D7">
            <w:pPr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 w:hint="eastAsia"/>
                <w:color w:val="000000"/>
              </w:rPr>
              <w:t>V</w:t>
            </w:r>
            <w:r>
              <w:rPr>
                <w:rFonts w:ascii="Liberation Sans" w:hAnsi="Liberation Sans"/>
                <w:color w:val="000000"/>
              </w:rPr>
              <w:t>iew sales associates</w:t>
            </w:r>
          </w:p>
        </w:tc>
      </w:tr>
      <w:tr w:rsidR="00E66689" w:rsidTr="006108D7">
        <w:tc>
          <w:tcPr>
            <w:tcW w:w="4788" w:type="dxa"/>
          </w:tcPr>
          <w:p w:rsidR="00E66689" w:rsidRDefault="00E66689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proofErr w:type="spellStart"/>
            <w:r>
              <w:rPr>
                <w:rFonts w:ascii="Liberation Sans" w:eastAsia="Times New Roman" w:hAnsi="Liberation Sans" w:cs="Times New Roman"/>
                <w:color w:val="000000"/>
              </w:rPr>
              <w:t>NewOrder</w:t>
            </w:r>
            <w:proofErr w:type="spellEnd"/>
          </w:p>
        </w:tc>
        <w:tc>
          <w:tcPr>
            <w:tcW w:w="4788" w:type="dxa"/>
          </w:tcPr>
          <w:p w:rsidR="00E66689" w:rsidRDefault="00E66689" w:rsidP="006108D7">
            <w:pPr>
              <w:rPr>
                <w:rFonts w:ascii="Liberation Sans" w:hAnsi="Liberation Sans" w:hint="eastAsia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Create new order</w:t>
            </w:r>
          </w:p>
        </w:tc>
      </w:tr>
      <w:tr w:rsidR="006108D7" w:rsidTr="006108D7">
        <w:tc>
          <w:tcPr>
            <w:tcW w:w="4788" w:type="dxa"/>
          </w:tcPr>
          <w:p w:rsidR="006108D7" w:rsidRDefault="006108D7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  <w:r>
              <w:rPr>
                <w:rFonts w:ascii="Liberation Sans" w:eastAsia="Times New Roman" w:hAnsi="Liberation Sans" w:cs="Times New Roman"/>
                <w:color w:val="000000"/>
              </w:rPr>
              <w:t>Exit</w:t>
            </w:r>
          </w:p>
        </w:tc>
        <w:tc>
          <w:tcPr>
            <w:tcW w:w="4788" w:type="dxa"/>
          </w:tcPr>
          <w:p w:rsidR="006108D7" w:rsidRDefault="006108D7" w:rsidP="006108D7">
            <w:pPr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Exit the robot shop</w:t>
            </w:r>
          </w:p>
        </w:tc>
      </w:tr>
      <w:tr w:rsidR="0048436E" w:rsidTr="006108D7">
        <w:tc>
          <w:tcPr>
            <w:tcW w:w="4788" w:type="dxa"/>
          </w:tcPr>
          <w:p w:rsidR="0048436E" w:rsidRDefault="0048436E" w:rsidP="006108D7">
            <w:pPr>
              <w:rPr>
                <w:rFonts w:ascii="Liberation Sans" w:eastAsia="Times New Roman" w:hAnsi="Liberation Sans" w:cs="Times New Roman"/>
                <w:color w:val="000000"/>
              </w:rPr>
            </w:pPr>
          </w:p>
        </w:tc>
        <w:tc>
          <w:tcPr>
            <w:tcW w:w="4788" w:type="dxa"/>
          </w:tcPr>
          <w:p w:rsidR="0048436E" w:rsidRDefault="0048436E" w:rsidP="006108D7">
            <w:pPr>
              <w:rPr>
                <w:rFonts w:ascii="Liberation Sans" w:hAnsi="Liberation Sans"/>
                <w:color w:val="000000"/>
              </w:rPr>
            </w:pPr>
          </w:p>
        </w:tc>
      </w:tr>
    </w:tbl>
    <w:p w:rsidR="006108D7" w:rsidRPr="006108D7" w:rsidRDefault="006108D7" w:rsidP="006108D7">
      <w:pPr>
        <w:spacing w:after="0" w:line="240" w:lineRule="auto"/>
        <w:rPr>
          <w:rFonts w:ascii="Liberation Sans" w:eastAsia="Times New Roman" w:hAnsi="Liberation Sans" w:cs="Times New Roman"/>
          <w:color w:val="000000"/>
        </w:rPr>
      </w:pPr>
    </w:p>
    <w:p w:rsidR="009554F5" w:rsidRDefault="009D2DBA">
      <w:r>
        <w:t>To create a new order:</w:t>
      </w:r>
    </w:p>
    <w:p w:rsidR="009D2DBA" w:rsidRDefault="009D2DBA">
      <w:proofErr w:type="gramStart"/>
      <w:r>
        <w:t>Step 1.</w:t>
      </w:r>
      <w:proofErr w:type="gramEnd"/>
      <w:r>
        <w:t xml:space="preserve">  View product catalog by command </w:t>
      </w:r>
      <w:proofErr w:type="spellStart"/>
      <w:r w:rsidRPr="009D2DBA">
        <w:rPr>
          <w:b/>
        </w:rPr>
        <w:t>ViewCatalog</w:t>
      </w:r>
      <w:proofErr w:type="spellEnd"/>
      <w:r>
        <w:t xml:space="preserve">, and select a model </w:t>
      </w:r>
      <w:proofErr w:type="gramStart"/>
      <w:r>
        <w:t>No</w:t>
      </w:r>
      <w:proofErr w:type="gramEnd"/>
      <w:r>
        <w:t>.</w:t>
      </w:r>
    </w:p>
    <w:p w:rsidR="009D2DBA" w:rsidRDefault="009D2DBA">
      <w:proofErr w:type="gramStart"/>
      <w:r>
        <w:t>Step 2.</w:t>
      </w:r>
      <w:proofErr w:type="gramEnd"/>
      <w:r>
        <w:t xml:space="preserve"> View sales associate by command </w:t>
      </w:r>
      <w:proofErr w:type="spellStart"/>
      <w:r w:rsidRPr="009D2DBA">
        <w:rPr>
          <w:b/>
        </w:rPr>
        <w:t>SalesAssociate</w:t>
      </w:r>
      <w:proofErr w:type="spellEnd"/>
      <w:r>
        <w:t>, and select a sales associate</w:t>
      </w:r>
    </w:p>
    <w:p w:rsidR="009D2DBA" w:rsidRDefault="009D2DBA">
      <w:proofErr w:type="gramStart"/>
      <w:r>
        <w:t>Step 3.</w:t>
      </w:r>
      <w:proofErr w:type="gramEnd"/>
      <w:r>
        <w:t xml:space="preserve"> View customer by command </w:t>
      </w:r>
      <w:r w:rsidRPr="009D2DBA">
        <w:rPr>
          <w:b/>
        </w:rPr>
        <w:t>Customer</w:t>
      </w:r>
      <w:r>
        <w:rPr>
          <w:b/>
        </w:rPr>
        <w:t>,</w:t>
      </w:r>
      <w:r>
        <w:t xml:space="preserve"> and select a customer.</w:t>
      </w:r>
    </w:p>
    <w:p w:rsidR="009D2DBA" w:rsidRDefault="009D2DBA">
      <w:proofErr w:type="gramStart"/>
      <w:r>
        <w:t>Step 4.</w:t>
      </w:r>
      <w:proofErr w:type="gramEnd"/>
      <w:r>
        <w:t xml:space="preserve"> Enter command </w:t>
      </w:r>
      <w:proofErr w:type="spellStart"/>
      <w:r w:rsidRPr="009D2DBA">
        <w:rPr>
          <w:b/>
        </w:rPr>
        <w:t>NewOrder</w:t>
      </w:r>
      <w:proofErr w:type="spellEnd"/>
      <w:r>
        <w:t xml:space="preserve">. </w:t>
      </w:r>
    </w:p>
    <w:p w:rsidR="009D2DBA" w:rsidRPr="009D2DBA" w:rsidRDefault="009D2DBA">
      <w:proofErr w:type="gramStart"/>
      <w:r>
        <w:t>Step 5.</w:t>
      </w:r>
      <w:proofErr w:type="gramEnd"/>
      <w:r>
        <w:t xml:space="preserve"> Enter Sales Associate, Customer, Order No, Model No, and Quantity.</w:t>
      </w:r>
    </w:p>
    <w:sectPr w:rsidR="009D2DBA" w:rsidRPr="009D2DBA" w:rsidSect="0095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08D7"/>
    <w:rsid w:val="000150C9"/>
    <w:rsid w:val="00054DB2"/>
    <w:rsid w:val="0048436E"/>
    <w:rsid w:val="005F7F99"/>
    <w:rsid w:val="006108D7"/>
    <w:rsid w:val="009554F5"/>
    <w:rsid w:val="009D2DBA"/>
    <w:rsid w:val="00A173CB"/>
    <w:rsid w:val="00E6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2016-10-20T07:52:00Z</dcterms:created>
  <dcterms:modified xsi:type="dcterms:W3CDTF">2016-10-20T10:00:00Z</dcterms:modified>
</cp:coreProperties>
</file>