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1D48F" w14:textId="79F3DB3B" w:rsidR="00377F62" w:rsidRPr="006A0C2F" w:rsidRDefault="00377F62" w:rsidP="004F59FA">
      <w:pPr>
        <w:pStyle w:val="NoSpacing"/>
        <w:rPr>
          <w:rFonts w:ascii="Arial" w:hAnsi="Arial" w:cs="Arial"/>
          <w:b/>
          <w:bCs/>
          <w:color w:val="996633"/>
          <w:sz w:val="34"/>
          <w:szCs w:val="34"/>
        </w:rPr>
      </w:pPr>
      <w:r w:rsidRPr="006A0C2F">
        <w:rPr>
          <w:noProof/>
          <w:color w:val="996633"/>
          <w:sz w:val="34"/>
          <w:szCs w:val="34"/>
        </w:rPr>
        <w:drawing>
          <wp:anchor distT="0" distB="0" distL="114300" distR="114300" simplePos="0" relativeHeight="251660288" behindDoc="0" locked="0" layoutInCell="1" allowOverlap="1" wp14:anchorId="2F313F5C" wp14:editId="657BAE9A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148715" cy="790575"/>
            <wp:effectExtent l="0" t="0" r="0" b="9525"/>
            <wp:wrapSquare wrapText="bothSides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871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A0C2F">
        <w:rPr>
          <w:rFonts w:ascii="Lucida Sans Unicode" w:hAnsi="Lucida Sans Unicode" w:cs="Lucida Sans Unicode"/>
          <w:b/>
          <w:bCs/>
          <w:color w:val="996633"/>
          <w:sz w:val="34"/>
          <w:szCs w:val="34"/>
        </w:rPr>
        <w:t>ANGELS MEMORIAL GARDEN</w:t>
      </w:r>
    </w:p>
    <w:p w14:paraId="7FF45873" w14:textId="77777777" w:rsidR="00377F62" w:rsidRPr="00A4121A" w:rsidRDefault="00377F62" w:rsidP="004F59FA">
      <w:pPr>
        <w:pStyle w:val="NoSpacing"/>
        <w:rPr>
          <w:rFonts w:ascii="Lucida Sans Unicode" w:hAnsi="Lucida Sans Unicode" w:cs="Lucida Sans Unicode"/>
          <w:sz w:val="20"/>
          <w:szCs w:val="20"/>
        </w:rPr>
      </w:pPr>
      <w:proofErr w:type="spellStart"/>
      <w:r w:rsidRPr="00A4121A">
        <w:rPr>
          <w:rFonts w:ascii="Lucida Sans Unicode" w:hAnsi="Lucida Sans Unicode" w:cs="Lucida Sans Unicode"/>
          <w:sz w:val="18"/>
          <w:szCs w:val="18"/>
        </w:rPr>
        <w:t>Brgy</w:t>
      </w:r>
      <w:proofErr w:type="spellEnd"/>
      <w:r w:rsidRPr="00A4121A">
        <w:rPr>
          <w:rFonts w:ascii="Lucida Sans Unicode" w:hAnsi="Lucida Sans Unicode" w:cs="Lucida Sans Unicode"/>
          <w:sz w:val="18"/>
          <w:szCs w:val="18"/>
        </w:rPr>
        <w:t xml:space="preserve">. </w:t>
      </w:r>
      <w:r>
        <w:rPr>
          <w:rFonts w:ascii="Lucida Sans Unicode" w:hAnsi="Lucida Sans Unicode" w:cs="Lucida Sans Unicode"/>
          <w:sz w:val="18"/>
          <w:szCs w:val="18"/>
        </w:rPr>
        <w:t xml:space="preserve">New </w:t>
      </w:r>
      <w:proofErr w:type="spellStart"/>
      <w:r w:rsidRPr="00A4121A">
        <w:rPr>
          <w:rFonts w:ascii="Lucida Sans Unicode" w:hAnsi="Lucida Sans Unicode" w:cs="Lucida Sans Unicode"/>
          <w:sz w:val="18"/>
          <w:szCs w:val="18"/>
        </w:rPr>
        <w:t>Culasi</w:t>
      </w:r>
      <w:proofErr w:type="spellEnd"/>
      <w:r w:rsidRPr="00A4121A">
        <w:rPr>
          <w:rFonts w:ascii="Lucida Sans Unicode" w:hAnsi="Lucida Sans Unicode" w:cs="Lucida Sans Unicode"/>
          <w:sz w:val="18"/>
          <w:szCs w:val="18"/>
        </w:rPr>
        <w:t xml:space="preserve">, </w:t>
      </w:r>
      <w:proofErr w:type="spellStart"/>
      <w:r w:rsidRPr="00A4121A">
        <w:rPr>
          <w:rFonts w:ascii="Lucida Sans Unicode" w:hAnsi="Lucida Sans Unicode" w:cs="Lucida Sans Unicode"/>
          <w:sz w:val="18"/>
          <w:szCs w:val="18"/>
        </w:rPr>
        <w:t>Tulunan</w:t>
      </w:r>
      <w:proofErr w:type="spellEnd"/>
      <w:r w:rsidRPr="00A4121A">
        <w:rPr>
          <w:rFonts w:ascii="Lucida Sans Unicode" w:hAnsi="Lucida Sans Unicode" w:cs="Lucida Sans Unicode"/>
          <w:sz w:val="18"/>
          <w:szCs w:val="18"/>
        </w:rPr>
        <w:t>, North Cotabato</w:t>
      </w:r>
    </w:p>
    <w:p w14:paraId="5BF22032" w14:textId="03C97096" w:rsidR="00377F62" w:rsidRDefault="00377F62" w:rsidP="00377F62">
      <w:pPr>
        <w:pStyle w:val="NoSpacing"/>
        <w:rPr>
          <w:rFonts w:ascii="Lucida Sans Unicode" w:hAnsi="Lucida Sans Unicode" w:cs="Lucida Sans Unicode"/>
          <w:sz w:val="20"/>
          <w:szCs w:val="20"/>
        </w:rPr>
      </w:pPr>
    </w:p>
    <w:p w14:paraId="72CA1812" w14:textId="61F0EADB" w:rsidR="00377F62" w:rsidRDefault="00377F62" w:rsidP="00377F62">
      <w:pPr>
        <w:pStyle w:val="NoSpacing"/>
        <w:rPr>
          <w:rFonts w:ascii="Lucida Sans Unicode" w:hAnsi="Lucida Sans Unicode" w:cs="Lucida Sans Unicode"/>
          <w:sz w:val="20"/>
          <w:szCs w:val="20"/>
        </w:rPr>
      </w:pPr>
      <w:r>
        <w:rPr>
          <w:rFonts w:ascii="Arial" w:hAnsi="Arial" w:cs="Arial"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586D9D" wp14:editId="6FFA8B74">
                <wp:simplePos x="0" y="0"/>
                <wp:positionH relativeFrom="margin">
                  <wp:align>left</wp:align>
                </wp:positionH>
                <wp:positionV relativeFrom="paragraph">
                  <wp:posOffset>147320</wp:posOffset>
                </wp:positionV>
                <wp:extent cx="5907405" cy="45719"/>
                <wp:effectExtent l="0" t="0" r="36195" b="31115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907405" cy="45719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0AB28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0;margin-top:11.6pt;width:465.15pt;height:3.6pt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" strokeweight="1.25pt">
                <w10:wrap anchorx="margin"/>
              </v:shape>
            </w:pict>
          </mc:Fallback>
        </mc:AlternateContent>
      </w:r>
    </w:p>
    <w:p w14:paraId="5352EBEA" w14:textId="77777777" w:rsidR="00377F62" w:rsidRDefault="00377F62" w:rsidP="003A435D">
      <w:pPr>
        <w:pStyle w:val="NoSpacing"/>
        <w:rPr>
          <w:rFonts w:ascii="Bookman Old Style" w:hAnsi="Bookman Old Style" w:cs="Arial"/>
          <w:b/>
          <w:bCs/>
          <w:sz w:val="20"/>
          <w:szCs w:val="18"/>
        </w:rPr>
      </w:pPr>
    </w:p>
    <w:p w14:paraId="23B90DAE" w14:textId="456C40E8" w:rsidR="00D850D9" w:rsidRDefault="00377F62" w:rsidP="00135BAA">
      <w:pPr>
        <w:pStyle w:val="NoSpacing"/>
        <w:jc w:val="center"/>
        <w:rPr>
          <w:rFonts w:ascii="Bookman Old Style" w:hAnsi="Bookman Old Style" w:cs="Arial"/>
          <w:b/>
          <w:bCs/>
          <w:sz w:val="20"/>
          <w:szCs w:val="18"/>
        </w:rPr>
      </w:pPr>
      <w:r w:rsidRPr="003A435D">
        <w:rPr>
          <w:rFonts w:ascii="Bookman Old Style" w:hAnsi="Bookman Old Style" w:cs="Arial"/>
          <w:b/>
          <w:bCs/>
          <w:sz w:val="28"/>
          <w:szCs w:val="24"/>
        </w:rPr>
        <w:t>INVESTOR</w:t>
      </w:r>
      <w:r w:rsidR="00463A59" w:rsidRPr="003A435D">
        <w:rPr>
          <w:rFonts w:ascii="Bookman Old Style" w:hAnsi="Bookman Old Style" w:cs="Arial"/>
          <w:b/>
          <w:bCs/>
          <w:sz w:val="28"/>
          <w:szCs w:val="24"/>
        </w:rPr>
        <w:t>’</w:t>
      </w:r>
      <w:r w:rsidRPr="003A435D">
        <w:rPr>
          <w:rFonts w:ascii="Bookman Old Style" w:hAnsi="Bookman Old Style" w:cs="Arial"/>
          <w:b/>
          <w:bCs/>
          <w:sz w:val="28"/>
          <w:szCs w:val="24"/>
        </w:rPr>
        <w:t>S CONTRACT</w:t>
      </w:r>
    </w:p>
    <w:p w14:paraId="1B67E7DD" w14:textId="77777777" w:rsidR="00D850D9" w:rsidRDefault="00D850D9" w:rsidP="00D850D9">
      <w:pPr>
        <w:pStyle w:val="NoSpacing"/>
        <w:jc w:val="both"/>
        <w:rPr>
          <w:rFonts w:ascii="Bookman Old Style" w:hAnsi="Bookman Old Style" w:cs="Arial"/>
          <w:b/>
          <w:bCs/>
          <w:sz w:val="20"/>
          <w:szCs w:val="18"/>
        </w:rPr>
      </w:pPr>
    </w:p>
    <w:p w14:paraId="614B077C" w14:textId="77777777" w:rsidR="00457AE3" w:rsidRDefault="00457AE3" w:rsidP="00D850D9">
      <w:pPr>
        <w:pStyle w:val="NoSpacing"/>
        <w:jc w:val="both"/>
        <w:rPr>
          <w:rFonts w:ascii="Bookman Old Style" w:hAnsi="Bookman Old Style" w:cs="Arial"/>
          <w:sz w:val="20"/>
          <w:szCs w:val="18"/>
        </w:rPr>
      </w:pPr>
    </w:p>
    <w:p w14:paraId="1D127A52" w14:textId="76E8EFF8" w:rsidR="00D850D9" w:rsidRPr="002063FC" w:rsidRDefault="00D850D9" w:rsidP="00936222">
      <w:pPr>
        <w:pStyle w:val="NoSpacing"/>
        <w:jc w:val="both"/>
        <w:rPr>
          <w:rFonts w:ascii="Bookman Old Style" w:hAnsi="Bookman Old Style" w:cs="Arial"/>
          <w:sz w:val="20"/>
          <w:szCs w:val="18"/>
        </w:rPr>
      </w:pPr>
      <w:r w:rsidRPr="002063FC">
        <w:rPr>
          <w:rFonts w:ascii="Bookman Old Style" w:hAnsi="Bookman Old Style" w:cs="Arial"/>
          <w:sz w:val="20"/>
          <w:szCs w:val="18"/>
        </w:rPr>
        <w:t>KNOW ALL MEN BY THESE PRESENTS:</w:t>
      </w:r>
    </w:p>
    <w:p w14:paraId="162011E9" w14:textId="26B1B038" w:rsidR="00457AE3" w:rsidRPr="002063FC" w:rsidRDefault="00457AE3" w:rsidP="00936222">
      <w:pPr>
        <w:pStyle w:val="NoSpacing"/>
        <w:jc w:val="both"/>
      </w:pPr>
    </w:p>
    <w:p w14:paraId="0929A7AB" w14:textId="77777777" w:rsidR="003A435D" w:rsidRPr="002063FC" w:rsidRDefault="003A435D" w:rsidP="00936222">
      <w:pPr>
        <w:pStyle w:val="NoSpacing"/>
        <w:jc w:val="both"/>
      </w:pPr>
    </w:p>
    <w:p w14:paraId="5C22BF7D" w14:textId="227F4FEB" w:rsidR="00D850D9" w:rsidRPr="002063FC" w:rsidRDefault="00D850D9" w:rsidP="00936222">
      <w:pPr>
        <w:pStyle w:val="NoSpacing"/>
        <w:jc w:val="both"/>
      </w:pPr>
      <w:r w:rsidRPr="002063FC">
        <w:t xml:space="preserve">This </w:t>
      </w:r>
      <w:r w:rsidR="004300FE" w:rsidRPr="002063FC">
        <w:rPr>
          <w:b/>
          <w:bCs/>
        </w:rPr>
        <w:t>INVESTOR’S CONTRACT</w:t>
      </w:r>
      <w:r w:rsidR="00457AE3" w:rsidRPr="002063FC">
        <w:t xml:space="preserve"> is entered </w:t>
      </w:r>
      <w:r w:rsidR="003A435D" w:rsidRPr="002063FC">
        <w:t xml:space="preserve">this </w:t>
      </w:r>
      <w:r w:rsidR="003A435D" w:rsidRPr="002063FC">
        <w:rPr>
          <w:color w:val="FF0000"/>
        </w:rPr>
        <w:t>XXX</w:t>
      </w:r>
      <w:r w:rsidR="003A435D" w:rsidRPr="002063FC">
        <w:t xml:space="preserve"> day of </w:t>
      </w:r>
      <w:r w:rsidR="003A435D" w:rsidRPr="002063FC">
        <w:rPr>
          <w:color w:val="FF0000"/>
        </w:rPr>
        <w:t>XXX</w:t>
      </w:r>
      <w:r w:rsidR="003A435D" w:rsidRPr="002063FC">
        <w:t xml:space="preserve"> 2022 </w:t>
      </w:r>
      <w:r w:rsidR="00457AE3" w:rsidRPr="002063FC">
        <w:t>by and between:</w:t>
      </w:r>
    </w:p>
    <w:p w14:paraId="61C96E13" w14:textId="59AA6D6E" w:rsidR="00457AE3" w:rsidRPr="002063FC" w:rsidRDefault="00457AE3" w:rsidP="00936222">
      <w:pPr>
        <w:pStyle w:val="NoSpacing"/>
        <w:jc w:val="both"/>
      </w:pPr>
    </w:p>
    <w:p w14:paraId="4751CA18" w14:textId="0DF18CA1" w:rsidR="00377F62" w:rsidRPr="002063FC" w:rsidRDefault="00377F62" w:rsidP="00936222">
      <w:pPr>
        <w:pStyle w:val="NoSpacing"/>
        <w:jc w:val="both"/>
      </w:pPr>
    </w:p>
    <w:p w14:paraId="06ACC7F2" w14:textId="3113794A" w:rsidR="00B01E28" w:rsidRPr="002063FC" w:rsidRDefault="00B01E28" w:rsidP="00936222">
      <w:pPr>
        <w:pStyle w:val="NoSpacing"/>
        <w:jc w:val="both"/>
      </w:pPr>
      <w:r w:rsidRPr="002063FC">
        <w:rPr>
          <w:b/>
          <w:bCs/>
        </w:rPr>
        <w:t xml:space="preserve">FERDINAN DE LA CRUZ ARRIBA, </w:t>
      </w:r>
      <w:r w:rsidRPr="002063FC">
        <w:t xml:space="preserve">single, and resident of Dao St., </w:t>
      </w:r>
      <w:proofErr w:type="spellStart"/>
      <w:r w:rsidRPr="002063FC">
        <w:t>Awhag</w:t>
      </w:r>
      <w:proofErr w:type="spellEnd"/>
      <w:r w:rsidRPr="002063FC">
        <w:t xml:space="preserve">, </w:t>
      </w:r>
      <w:proofErr w:type="spellStart"/>
      <w:r w:rsidRPr="002063FC">
        <w:t>Bacaca</w:t>
      </w:r>
      <w:proofErr w:type="spellEnd"/>
      <w:r w:rsidRPr="002063FC">
        <w:t xml:space="preserve">, Davao City, Philippines, </w:t>
      </w:r>
      <w:r w:rsidRPr="002063FC">
        <w:rPr>
          <w:b/>
          <w:bCs/>
        </w:rPr>
        <w:t>JIMZON SACAY TRANGIA</w:t>
      </w:r>
      <w:r w:rsidRPr="002063FC">
        <w:t xml:space="preserve">, single and resident of Zone 5, San Vicente, </w:t>
      </w:r>
      <w:proofErr w:type="spellStart"/>
      <w:r w:rsidRPr="002063FC">
        <w:t>Buhangin</w:t>
      </w:r>
      <w:proofErr w:type="spellEnd"/>
      <w:r w:rsidRPr="002063FC">
        <w:t xml:space="preserve">, Davao City, Philippines, </w:t>
      </w:r>
      <w:r w:rsidRPr="002063FC">
        <w:rPr>
          <w:b/>
          <w:bCs/>
        </w:rPr>
        <w:t>DARIUS PALOMARES TAJALE</w:t>
      </w:r>
      <w:r w:rsidRPr="002063FC">
        <w:t xml:space="preserve">, single and resident of 67 Rizal St., </w:t>
      </w:r>
      <w:proofErr w:type="spellStart"/>
      <w:r w:rsidRPr="002063FC">
        <w:t>Sto</w:t>
      </w:r>
      <w:proofErr w:type="spellEnd"/>
      <w:r w:rsidRPr="002063FC">
        <w:t xml:space="preserve">, Domingo 1 </w:t>
      </w:r>
      <w:proofErr w:type="spellStart"/>
      <w:r w:rsidRPr="002063FC">
        <w:t>Subd</w:t>
      </w:r>
      <w:proofErr w:type="spellEnd"/>
      <w:r w:rsidRPr="002063FC">
        <w:t xml:space="preserve">., Barangay Hizon, Davao City, Philippines, and </w:t>
      </w:r>
      <w:r w:rsidRPr="002063FC">
        <w:rPr>
          <w:b/>
          <w:bCs/>
        </w:rPr>
        <w:t>JENNY A. DAYRIT</w:t>
      </w:r>
      <w:r w:rsidRPr="002063FC">
        <w:t xml:space="preserve">, married and resident of Purok 5, Barangay </w:t>
      </w:r>
      <w:proofErr w:type="spellStart"/>
      <w:r w:rsidRPr="002063FC">
        <w:t>Tugbok</w:t>
      </w:r>
      <w:proofErr w:type="spellEnd"/>
      <w:r w:rsidRPr="002063FC">
        <w:t xml:space="preserve"> Proper, </w:t>
      </w:r>
      <w:proofErr w:type="spellStart"/>
      <w:r w:rsidRPr="002063FC">
        <w:t>Tugbok</w:t>
      </w:r>
      <w:proofErr w:type="spellEnd"/>
      <w:r w:rsidRPr="002063FC">
        <w:t xml:space="preserve"> District, Davao City, Philippines, all of legal age, Filipinos, </w:t>
      </w:r>
      <w:r w:rsidR="00C47BF5" w:rsidRPr="002063FC">
        <w:t xml:space="preserve">and significant members of the “SOON-TO-BE SEC-REGISTERED CORPORATION”, </w:t>
      </w:r>
      <w:r w:rsidRPr="002063FC">
        <w:t xml:space="preserve">hereinafter referred to as </w:t>
      </w:r>
      <w:r w:rsidR="00CC21CF" w:rsidRPr="002063FC">
        <w:t>“</w:t>
      </w:r>
      <w:r w:rsidR="00CC21CF" w:rsidRPr="002063FC">
        <w:rPr>
          <w:b/>
          <w:bCs/>
        </w:rPr>
        <w:t>CORPORATION</w:t>
      </w:r>
      <w:r w:rsidR="00E52080">
        <w:rPr>
          <w:b/>
          <w:bCs/>
        </w:rPr>
        <w:t>-TO-BE</w:t>
      </w:r>
      <w:r w:rsidR="00CC21CF" w:rsidRPr="002063FC">
        <w:t>”;</w:t>
      </w:r>
    </w:p>
    <w:p w14:paraId="4A6CBAE5" w14:textId="484AC858" w:rsidR="00457AE3" w:rsidRPr="002063FC" w:rsidRDefault="00457AE3" w:rsidP="00936222">
      <w:pPr>
        <w:pStyle w:val="NoSpacing"/>
        <w:jc w:val="both"/>
      </w:pPr>
    </w:p>
    <w:p w14:paraId="77F4BA0C" w14:textId="42473558" w:rsidR="00457AE3" w:rsidRPr="002063FC" w:rsidRDefault="00457AE3" w:rsidP="004F59FA">
      <w:pPr>
        <w:pStyle w:val="NoSpacing"/>
        <w:jc w:val="center"/>
        <w:rPr>
          <w:b/>
          <w:bCs/>
        </w:rPr>
      </w:pPr>
      <w:r w:rsidRPr="002063FC">
        <w:rPr>
          <w:b/>
          <w:bCs/>
        </w:rPr>
        <w:t>AND</w:t>
      </w:r>
    </w:p>
    <w:p w14:paraId="40D63621" w14:textId="74E75C90" w:rsidR="00457AE3" w:rsidRPr="002063FC" w:rsidRDefault="00457AE3" w:rsidP="00936222">
      <w:pPr>
        <w:pStyle w:val="NoSpacing"/>
        <w:jc w:val="both"/>
      </w:pPr>
    </w:p>
    <w:p w14:paraId="6AD6F293" w14:textId="1348EC09" w:rsidR="00457AE3" w:rsidRPr="002063FC" w:rsidRDefault="00457AE3" w:rsidP="00936222">
      <w:pPr>
        <w:pStyle w:val="NoSpacing"/>
        <w:jc w:val="both"/>
      </w:pPr>
      <w:r w:rsidRPr="002063FC">
        <w:t>_</w:t>
      </w:r>
      <w:r w:rsidRPr="002063FC">
        <w:rPr>
          <w:color w:val="FF0000"/>
          <w:u w:val="single"/>
        </w:rPr>
        <w:t xml:space="preserve">name </w:t>
      </w:r>
      <w:r w:rsidR="00463A59" w:rsidRPr="002063FC">
        <w:rPr>
          <w:color w:val="FF0000"/>
          <w:u w:val="single"/>
        </w:rPr>
        <w:t>of investor</w:t>
      </w:r>
      <w:r w:rsidR="00463A59" w:rsidRPr="002063FC">
        <w:rPr>
          <w:u w:val="single"/>
        </w:rPr>
        <w:t>___</w:t>
      </w:r>
      <w:r w:rsidRPr="002063FC">
        <w:t xml:space="preserve">, of legal age, </w:t>
      </w:r>
      <w:proofErr w:type="spellStart"/>
      <w:r w:rsidRPr="002063FC">
        <w:t>Filipno</w:t>
      </w:r>
      <w:proofErr w:type="spellEnd"/>
      <w:r w:rsidRPr="002063FC">
        <w:t xml:space="preserve">, and a resident of </w:t>
      </w:r>
      <w:r w:rsidR="00936222" w:rsidRPr="002063FC">
        <w:rPr>
          <w:color w:val="FF0000"/>
        </w:rPr>
        <w:t>XXX</w:t>
      </w:r>
      <w:r w:rsidR="00865DA2" w:rsidRPr="002063FC">
        <w:rPr>
          <w:color w:val="FF0000"/>
        </w:rPr>
        <w:t>,</w:t>
      </w:r>
      <w:r w:rsidR="00865DA2" w:rsidRPr="002063FC">
        <w:t xml:space="preserve"> hereinafter referred to as “</w:t>
      </w:r>
      <w:r w:rsidR="00463A59" w:rsidRPr="002063FC">
        <w:rPr>
          <w:b/>
          <w:bCs/>
        </w:rPr>
        <w:t>INVESTOR</w:t>
      </w:r>
      <w:r w:rsidR="00865DA2" w:rsidRPr="002063FC">
        <w:rPr>
          <w:b/>
          <w:bCs/>
        </w:rPr>
        <w:t>”</w:t>
      </w:r>
      <w:r w:rsidR="00865DA2" w:rsidRPr="002063FC">
        <w:t>;</w:t>
      </w:r>
      <w:r w:rsidRPr="002063FC">
        <w:t xml:space="preserve"> </w:t>
      </w:r>
    </w:p>
    <w:p w14:paraId="3DE8CA9D" w14:textId="77777777" w:rsidR="00457AE3" w:rsidRPr="002063FC" w:rsidRDefault="00457AE3" w:rsidP="00936222">
      <w:pPr>
        <w:pStyle w:val="NoSpacing"/>
        <w:jc w:val="both"/>
      </w:pPr>
    </w:p>
    <w:p w14:paraId="3B9A7882" w14:textId="77777777" w:rsidR="002063FC" w:rsidRDefault="002063FC" w:rsidP="004F59FA">
      <w:pPr>
        <w:pStyle w:val="NoSpacing"/>
        <w:jc w:val="center"/>
        <w:rPr>
          <w:b/>
          <w:bCs/>
        </w:rPr>
      </w:pPr>
    </w:p>
    <w:p w14:paraId="01937EA9" w14:textId="06D88607" w:rsidR="00FA08E3" w:rsidRPr="002063FC" w:rsidRDefault="00457AE3" w:rsidP="004F59FA">
      <w:pPr>
        <w:pStyle w:val="NoSpacing"/>
        <w:jc w:val="center"/>
        <w:rPr>
          <w:b/>
          <w:bCs/>
        </w:rPr>
      </w:pPr>
      <w:r w:rsidRPr="002063FC">
        <w:rPr>
          <w:b/>
          <w:bCs/>
        </w:rPr>
        <w:t>WITNESSETH THAT</w:t>
      </w:r>
    </w:p>
    <w:p w14:paraId="21CABDDC" w14:textId="77777777" w:rsidR="000F6AD1" w:rsidRPr="002063FC" w:rsidRDefault="000F6AD1" w:rsidP="00936222">
      <w:pPr>
        <w:pStyle w:val="NoSpacing"/>
        <w:jc w:val="both"/>
        <w:rPr>
          <w:b/>
          <w:bCs/>
        </w:rPr>
      </w:pPr>
    </w:p>
    <w:p w14:paraId="228B887F" w14:textId="77777777" w:rsidR="002063FC" w:rsidRDefault="002063FC" w:rsidP="00936222">
      <w:pPr>
        <w:pStyle w:val="NoSpacing"/>
        <w:jc w:val="both"/>
      </w:pPr>
    </w:p>
    <w:p w14:paraId="5FEC579B" w14:textId="300DF562" w:rsidR="00C47BF5" w:rsidRPr="002063FC" w:rsidRDefault="00764F09" w:rsidP="00936222">
      <w:pPr>
        <w:pStyle w:val="NoSpacing"/>
        <w:jc w:val="both"/>
      </w:pPr>
      <w:r w:rsidRPr="002063FC">
        <w:t>WHEREAS, this INVESTOR’S CONTRACT will be amended once the SEC Registration is released;</w:t>
      </w:r>
    </w:p>
    <w:p w14:paraId="098C23FD" w14:textId="77777777" w:rsidR="00C47BF5" w:rsidRPr="002063FC" w:rsidRDefault="00C47BF5" w:rsidP="00936222">
      <w:pPr>
        <w:pStyle w:val="NoSpacing"/>
        <w:jc w:val="both"/>
      </w:pPr>
    </w:p>
    <w:p w14:paraId="00261902" w14:textId="5A22B581" w:rsidR="00457AE3" w:rsidRPr="002063FC" w:rsidRDefault="00457AE3" w:rsidP="00936222">
      <w:pPr>
        <w:pStyle w:val="NoSpacing"/>
        <w:jc w:val="both"/>
      </w:pPr>
      <w:r w:rsidRPr="002063FC">
        <w:t xml:space="preserve">WHEREAS, the </w:t>
      </w:r>
      <w:r w:rsidR="00E06EEA" w:rsidRPr="002063FC">
        <w:t>“</w:t>
      </w:r>
      <w:r w:rsidR="00E06EEA" w:rsidRPr="002063FC">
        <w:rPr>
          <w:b/>
          <w:bCs/>
        </w:rPr>
        <w:t>CORPORATION</w:t>
      </w:r>
      <w:r w:rsidR="00E52080">
        <w:rPr>
          <w:b/>
          <w:bCs/>
        </w:rPr>
        <w:t>-TO-BE</w:t>
      </w:r>
      <w:r w:rsidR="00E06EEA" w:rsidRPr="002063FC">
        <w:t xml:space="preserve">” has approved to </w:t>
      </w:r>
      <w:r w:rsidR="00E8661C" w:rsidRPr="002063FC">
        <w:t>offer</w:t>
      </w:r>
      <w:r w:rsidR="00E06EEA" w:rsidRPr="002063FC">
        <w:t xml:space="preserve"> a percentage of the Corporation’s </w:t>
      </w:r>
      <w:r w:rsidR="00FA08E3" w:rsidRPr="002063FC">
        <w:t>Net Income from the Memorial Lots</w:t>
      </w:r>
      <w:r w:rsidR="00E06EEA" w:rsidRPr="002063FC">
        <w:t xml:space="preserve"> to </w:t>
      </w:r>
      <w:r w:rsidR="00EB2685" w:rsidRPr="002063FC">
        <w:t xml:space="preserve">willing </w:t>
      </w:r>
      <w:r w:rsidR="00AE43E5" w:rsidRPr="002063FC">
        <w:t>“</w:t>
      </w:r>
      <w:r w:rsidR="00AE43E5" w:rsidRPr="002063FC">
        <w:rPr>
          <w:b/>
          <w:bCs/>
        </w:rPr>
        <w:t>INVESTOR”</w:t>
      </w:r>
      <w:r w:rsidR="00EB2685" w:rsidRPr="002063FC">
        <w:t>;</w:t>
      </w:r>
    </w:p>
    <w:p w14:paraId="71EE16A0" w14:textId="55E6F747" w:rsidR="000F6AD1" w:rsidRPr="002063FC" w:rsidRDefault="000F6AD1" w:rsidP="00936222">
      <w:pPr>
        <w:pStyle w:val="NoSpacing"/>
        <w:jc w:val="both"/>
      </w:pPr>
    </w:p>
    <w:p w14:paraId="18A94213" w14:textId="12DF6D47" w:rsidR="000F6AD1" w:rsidRPr="002063FC" w:rsidRDefault="000F6AD1" w:rsidP="00936222">
      <w:pPr>
        <w:pStyle w:val="NoSpacing"/>
        <w:jc w:val="both"/>
      </w:pPr>
      <w:r w:rsidRPr="002063FC">
        <w:t>WHEREAS, the “</w:t>
      </w:r>
      <w:r w:rsidRPr="002063FC">
        <w:rPr>
          <w:b/>
          <w:bCs/>
        </w:rPr>
        <w:t>CORPORATION</w:t>
      </w:r>
      <w:r w:rsidR="00E52080">
        <w:rPr>
          <w:b/>
          <w:bCs/>
        </w:rPr>
        <w:t>-TO-BE</w:t>
      </w:r>
      <w:r w:rsidRPr="002063FC">
        <w:t xml:space="preserve">” has identified </w:t>
      </w:r>
      <w:r w:rsidR="00E97D52" w:rsidRPr="002063FC">
        <w:t xml:space="preserve">that Memorial Lots comprise </w:t>
      </w:r>
      <w:r w:rsidR="00C47BF5" w:rsidRPr="002063FC">
        <w:t xml:space="preserve">the following </w:t>
      </w:r>
      <w:r w:rsidR="00E97D52" w:rsidRPr="002063FC">
        <w:t>Lawn Lots, Mausoleum, and Columbarium;</w:t>
      </w:r>
    </w:p>
    <w:p w14:paraId="3C2548D9" w14:textId="77777777" w:rsidR="00EB2685" w:rsidRPr="002063FC" w:rsidRDefault="00EB2685" w:rsidP="00936222">
      <w:pPr>
        <w:pStyle w:val="NoSpacing"/>
        <w:jc w:val="both"/>
      </w:pPr>
    </w:p>
    <w:p w14:paraId="5258E4A4" w14:textId="229152E1" w:rsidR="00BD02FC" w:rsidRPr="002063FC" w:rsidRDefault="00BD02FC" w:rsidP="00936222">
      <w:pPr>
        <w:pStyle w:val="NoSpacing"/>
        <w:jc w:val="both"/>
      </w:pPr>
      <w:r w:rsidRPr="002063FC">
        <w:t>NOW,  THEREFORE, the herein parties have mutually agreed and bind themselves to the following terms and conditions, to wit:</w:t>
      </w:r>
    </w:p>
    <w:p w14:paraId="45B21BF0" w14:textId="5CE69B3B" w:rsidR="00BD02FC" w:rsidRPr="002063FC" w:rsidRDefault="00BD02FC" w:rsidP="00936222">
      <w:pPr>
        <w:pStyle w:val="NoSpacing"/>
        <w:jc w:val="both"/>
      </w:pPr>
    </w:p>
    <w:p w14:paraId="3DE5EC1D" w14:textId="26BE232A" w:rsidR="000F6AD1" w:rsidRPr="002063FC" w:rsidRDefault="00E8661C" w:rsidP="00936222">
      <w:pPr>
        <w:pStyle w:val="NoSpacing"/>
        <w:numPr>
          <w:ilvl w:val="0"/>
          <w:numId w:val="1"/>
        </w:numPr>
        <w:jc w:val="both"/>
      </w:pPr>
      <w:r w:rsidRPr="002063FC">
        <w:t>The “</w:t>
      </w:r>
      <w:r w:rsidRPr="002063FC">
        <w:rPr>
          <w:b/>
          <w:bCs/>
        </w:rPr>
        <w:t>CORPORATION</w:t>
      </w:r>
      <w:r w:rsidR="00E52080">
        <w:rPr>
          <w:b/>
          <w:bCs/>
        </w:rPr>
        <w:t>-TO-BE</w:t>
      </w:r>
      <w:r w:rsidRPr="002063FC">
        <w:rPr>
          <w:b/>
          <w:bCs/>
        </w:rPr>
        <w:t>”</w:t>
      </w:r>
      <w:r w:rsidRPr="002063FC">
        <w:t xml:space="preserve"> has issued to the </w:t>
      </w:r>
      <w:r w:rsidR="00AE43E5" w:rsidRPr="002063FC">
        <w:t>“</w:t>
      </w:r>
      <w:r w:rsidR="00AE43E5" w:rsidRPr="002063FC">
        <w:rPr>
          <w:b/>
          <w:bCs/>
        </w:rPr>
        <w:t>INVESTOR”</w:t>
      </w:r>
      <w:r w:rsidRPr="002063FC">
        <w:t xml:space="preserve"> the following </w:t>
      </w:r>
      <w:r w:rsidR="000F6AD1" w:rsidRPr="002063FC">
        <w:t>a percentage of the Corporation’s Net Income from the Memorial Lots</w:t>
      </w:r>
      <w:r w:rsidRPr="002063FC">
        <w:t>:</w:t>
      </w:r>
    </w:p>
    <w:p w14:paraId="02788B7B" w14:textId="24BE223B" w:rsidR="000F6AD1" w:rsidRPr="002063FC" w:rsidRDefault="00E97D52" w:rsidP="00936222">
      <w:pPr>
        <w:pStyle w:val="NoSpacing"/>
        <w:numPr>
          <w:ilvl w:val="0"/>
          <w:numId w:val="2"/>
        </w:numPr>
        <w:ind w:left="1134"/>
        <w:jc w:val="both"/>
        <w:rPr>
          <w:sz w:val="20"/>
          <w:szCs w:val="20"/>
        </w:rPr>
      </w:pPr>
      <w:r w:rsidRPr="002063FC">
        <w:rPr>
          <w:b/>
          <w:bCs/>
          <w:sz w:val="20"/>
          <w:szCs w:val="20"/>
        </w:rPr>
        <w:t>1%</w:t>
      </w:r>
      <w:r w:rsidRPr="002063FC">
        <w:rPr>
          <w:sz w:val="20"/>
          <w:szCs w:val="20"/>
        </w:rPr>
        <w:t xml:space="preserve"> - </w:t>
      </w:r>
      <w:r w:rsidR="000F6AD1" w:rsidRPr="002063FC">
        <w:rPr>
          <w:sz w:val="20"/>
          <w:szCs w:val="20"/>
        </w:rPr>
        <w:t>PERCENTAGE OF THE CORPORATION’S NET INCOME FROM THE MEMORIAL LOTS</w:t>
      </w:r>
    </w:p>
    <w:p w14:paraId="53E6C193" w14:textId="467B4DBE" w:rsidR="00E8661C" w:rsidRPr="002063FC" w:rsidRDefault="00E97D52" w:rsidP="00C16821">
      <w:pPr>
        <w:pStyle w:val="NoSpacing"/>
        <w:numPr>
          <w:ilvl w:val="0"/>
          <w:numId w:val="2"/>
        </w:numPr>
        <w:ind w:left="1134"/>
        <w:jc w:val="both"/>
        <w:rPr>
          <w:sz w:val="20"/>
          <w:szCs w:val="20"/>
        </w:rPr>
      </w:pPr>
      <w:r w:rsidRPr="002063FC">
        <w:rPr>
          <w:b/>
          <w:bCs/>
          <w:sz w:val="20"/>
          <w:szCs w:val="20"/>
        </w:rPr>
        <w:t>P50,000.00</w:t>
      </w:r>
      <w:r w:rsidRPr="002063FC">
        <w:rPr>
          <w:sz w:val="20"/>
          <w:szCs w:val="20"/>
        </w:rPr>
        <w:t xml:space="preserve"> - </w:t>
      </w:r>
      <w:r w:rsidR="000F6AD1" w:rsidRPr="002063FC">
        <w:rPr>
          <w:sz w:val="20"/>
          <w:szCs w:val="20"/>
        </w:rPr>
        <w:t>INVESTMENT VALUE</w:t>
      </w:r>
      <w:r w:rsidR="00E8661C" w:rsidRPr="002063FC">
        <w:tab/>
      </w:r>
      <w:r w:rsidR="00E8661C" w:rsidRPr="002063FC">
        <w:tab/>
        <w:t xml:space="preserve">      </w:t>
      </w:r>
      <w:r w:rsidR="00E8661C" w:rsidRPr="002063FC">
        <w:tab/>
      </w:r>
    </w:p>
    <w:p w14:paraId="59A9E2EF" w14:textId="77777777" w:rsidR="00E8661C" w:rsidRPr="002063FC" w:rsidRDefault="00E8661C" w:rsidP="00936222">
      <w:pPr>
        <w:pStyle w:val="NoSpacing"/>
        <w:ind w:left="720"/>
        <w:jc w:val="both"/>
      </w:pPr>
    </w:p>
    <w:p w14:paraId="4BA19C65" w14:textId="46294E83" w:rsidR="00E8661C" w:rsidRPr="002063FC" w:rsidRDefault="00E8661C" w:rsidP="00936222">
      <w:pPr>
        <w:pStyle w:val="NoSpacing"/>
        <w:numPr>
          <w:ilvl w:val="0"/>
          <w:numId w:val="1"/>
        </w:numPr>
        <w:jc w:val="both"/>
      </w:pPr>
      <w:r w:rsidRPr="002063FC">
        <w:t xml:space="preserve">That the </w:t>
      </w:r>
      <w:r w:rsidR="00AE43E5" w:rsidRPr="002063FC">
        <w:t>“</w:t>
      </w:r>
      <w:r w:rsidR="00AE43E5" w:rsidRPr="002063FC">
        <w:rPr>
          <w:b/>
          <w:bCs/>
        </w:rPr>
        <w:t>INVESTOR”</w:t>
      </w:r>
      <w:r w:rsidRPr="002063FC">
        <w:t xml:space="preserve"> shall pay</w:t>
      </w:r>
      <w:r w:rsidR="00AE43E5" w:rsidRPr="002063FC">
        <w:t xml:space="preserve"> the </w:t>
      </w:r>
      <w:r w:rsidR="00AF3FA0" w:rsidRPr="002063FC">
        <w:t xml:space="preserve">equivalent amount </w:t>
      </w:r>
      <w:r w:rsidR="004300FE" w:rsidRPr="002063FC">
        <w:t xml:space="preserve">for the </w:t>
      </w:r>
      <w:r w:rsidR="00B16636" w:rsidRPr="002063FC">
        <w:rPr>
          <w:sz w:val="20"/>
          <w:szCs w:val="20"/>
        </w:rPr>
        <w:t xml:space="preserve">Percentage </w:t>
      </w:r>
      <w:r w:rsidR="00936222" w:rsidRPr="002063FC">
        <w:rPr>
          <w:sz w:val="20"/>
          <w:szCs w:val="20"/>
        </w:rPr>
        <w:t>o</w:t>
      </w:r>
      <w:r w:rsidR="00B16636" w:rsidRPr="002063FC">
        <w:rPr>
          <w:sz w:val="20"/>
          <w:szCs w:val="20"/>
        </w:rPr>
        <w:t>f The Corporation’s Net Income from The Memorial Lots</w:t>
      </w:r>
      <w:r w:rsidR="004300FE" w:rsidRPr="002063FC">
        <w:t xml:space="preserve"> being offered by the “</w:t>
      </w:r>
      <w:r w:rsidR="004300FE" w:rsidRPr="002063FC">
        <w:rPr>
          <w:b/>
          <w:bCs/>
        </w:rPr>
        <w:t>CORPORATION</w:t>
      </w:r>
      <w:r w:rsidR="00E52080">
        <w:rPr>
          <w:b/>
          <w:bCs/>
        </w:rPr>
        <w:t>-TO-BE</w:t>
      </w:r>
      <w:r w:rsidR="004300FE" w:rsidRPr="002063FC">
        <w:t>”</w:t>
      </w:r>
      <w:r w:rsidR="00AA268C" w:rsidRPr="002063FC">
        <w:t>;</w:t>
      </w:r>
      <w:r w:rsidRPr="002063FC">
        <w:t xml:space="preserve"> </w:t>
      </w:r>
    </w:p>
    <w:p w14:paraId="39AA00A7" w14:textId="77777777" w:rsidR="00E8661C" w:rsidRPr="002063FC" w:rsidRDefault="00E8661C" w:rsidP="00936222">
      <w:pPr>
        <w:pStyle w:val="NoSpacing"/>
        <w:jc w:val="both"/>
      </w:pPr>
    </w:p>
    <w:p w14:paraId="2C232A03" w14:textId="5C15DA34" w:rsidR="00E8661C" w:rsidRPr="002063FC" w:rsidRDefault="00E8661C" w:rsidP="00936222">
      <w:pPr>
        <w:pStyle w:val="NoSpacing"/>
        <w:numPr>
          <w:ilvl w:val="0"/>
          <w:numId w:val="1"/>
        </w:numPr>
        <w:jc w:val="both"/>
      </w:pPr>
      <w:r w:rsidRPr="002063FC">
        <w:t xml:space="preserve">That the </w:t>
      </w:r>
      <w:r w:rsidR="004300FE" w:rsidRPr="002063FC">
        <w:t>“</w:t>
      </w:r>
      <w:r w:rsidR="004300FE" w:rsidRPr="002063FC">
        <w:rPr>
          <w:b/>
          <w:bCs/>
        </w:rPr>
        <w:t>INVESTOR”</w:t>
      </w:r>
      <w:r w:rsidRPr="002063FC">
        <w:t xml:space="preserve"> shall be acknowledged by the </w:t>
      </w:r>
      <w:r w:rsidR="004300FE" w:rsidRPr="002063FC">
        <w:t>“</w:t>
      </w:r>
      <w:r w:rsidR="004300FE" w:rsidRPr="002063FC">
        <w:rPr>
          <w:b/>
          <w:bCs/>
        </w:rPr>
        <w:t>CORPORATION</w:t>
      </w:r>
      <w:r w:rsidR="00E52080">
        <w:rPr>
          <w:b/>
          <w:bCs/>
        </w:rPr>
        <w:t>-TO-BE</w:t>
      </w:r>
      <w:r w:rsidR="004300FE" w:rsidRPr="002063FC">
        <w:rPr>
          <w:b/>
          <w:bCs/>
        </w:rPr>
        <w:t>”</w:t>
      </w:r>
      <w:r w:rsidRPr="002063FC">
        <w:t xml:space="preserve"> as </w:t>
      </w:r>
      <w:r w:rsidR="00B16636" w:rsidRPr="002063FC">
        <w:t>COMMISSION HOLDER</w:t>
      </w:r>
      <w:r w:rsidRPr="002063FC">
        <w:t xml:space="preserve">, with benefits and privileges entitled to as a </w:t>
      </w:r>
      <w:r w:rsidR="00B16636" w:rsidRPr="002063FC">
        <w:t xml:space="preserve">COMMISSION </w:t>
      </w:r>
      <w:r w:rsidR="004300FE" w:rsidRPr="002063FC">
        <w:t>HOLDER</w:t>
      </w:r>
      <w:r w:rsidRPr="002063FC">
        <w:t xml:space="preserve"> of the </w:t>
      </w:r>
      <w:r w:rsidR="00B16636" w:rsidRPr="002063FC">
        <w:rPr>
          <w:sz w:val="20"/>
          <w:szCs w:val="20"/>
        </w:rPr>
        <w:t>Corporation’s Net Income from The Memorial Lots</w:t>
      </w:r>
      <w:r w:rsidR="00AA268C" w:rsidRPr="002063FC">
        <w:t>;</w:t>
      </w:r>
    </w:p>
    <w:p w14:paraId="5D5D4274" w14:textId="77777777" w:rsidR="00E8661C" w:rsidRPr="002063FC" w:rsidRDefault="00E8661C" w:rsidP="00936222">
      <w:pPr>
        <w:pStyle w:val="NoSpacing"/>
        <w:jc w:val="both"/>
      </w:pPr>
    </w:p>
    <w:p w14:paraId="2938D991" w14:textId="3FD7C8AD" w:rsidR="00B307F3" w:rsidRPr="002063FC" w:rsidRDefault="000E7B3B" w:rsidP="00C16821">
      <w:pPr>
        <w:pStyle w:val="NoSpacing"/>
        <w:numPr>
          <w:ilvl w:val="0"/>
          <w:numId w:val="1"/>
        </w:numPr>
        <w:jc w:val="both"/>
      </w:pPr>
      <w:r w:rsidRPr="002063FC">
        <w:t>That the “</w:t>
      </w:r>
      <w:r w:rsidRPr="002063FC">
        <w:rPr>
          <w:b/>
          <w:bCs/>
        </w:rPr>
        <w:t>INVESTOR</w:t>
      </w:r>
      <w:r w:rsidRPr="002063FC">
        <w:t xml:space="preserve">” will be receiving the </w:t>
      </w:r>
      <w:r w:rsidR="00532D32" w:rsidRPr="002063FC">
        <w:t xml:space="preserve">monetary value based on the </w:t>
      </w:r>
      <w:r w:rsidR="00B05774" w:rsidRPr="002063FC">
        <w:t xml:space="preserve">Percentage </w:t>
      </w:r>
      <w:r w:rsidR="00936222" w:rsidRPr="002063FC">
        <w:t>o</w:t>
      </w:r>
      <w:r w:rsidR="00B05774" w:rsidRPr="002063FC">
        <w:t>f The Corporation’s Net Income from The Memorial Lots</w:t>
      </w:r>
      <w:r w:rsidR="00532D32" w:rsidRPr="002063FC">
        <w:t xml:space="preserve"> on a monthly basis as declared by the “</w:t>
      </w:r>
      <w:r w:rsidR="00532D32" w:rsidRPr="002063FC">
        <w:rPr>
          <w:b/>
          <w:bCs/>
        </w:rPr>
        <w:t>CORPORATION</w:t>
      </w:r>
      <w:r w:rsidR="00E52080">
        <w:rPr>
          <w:b/>
          <w:bCs/>
        </w:rPr>
        <w:t>-TO-BE</w:t>
      </w:r>
      <w:r w:rsidR="00532D32" w:rsidRPr="002063FC">
        <w:t>”</w:t>
      </w:r>
      <w:r w:rsidR="00AA268C" w:rsidRPr="002063FC">
        <w:t>;</w:t>
      </w:r>
    </w:p>
    <w:p w14:paraId="46CB5A3F" w14:textId="3C6E512B" w:rsidR="00B307F3" w:rsidRPr="002063FC" w:rsidRDefault="00936222" w:rsidP="00936222">
      <w:pPr>
        <w:pStyle w:val="NoSpacing"/>
        <w:numPr>
          <w:ilvl w:val="0"/>
          <w:numId w:val="1"/>
        </w:numPr>
        <w:jc w:val="both"/>
      </w:pPr>
      <w:r w:rsidRPr="002063FC">
        <w:t>With this mutual bound, the “</w:t>
      </w:r>
      <w:r w:rsidRPr="002063FC">
        <w:rPr>
          <w:b/>
          <w:bCs/>
        </w:rPr>
        <w:t>INVESTOR</w:t>
      </w:r>
      <w:r w:rsidRPr="002063FC">
        <w:t>” shall always be p</w:t>
      </w:r>
      <w:r w:rsidR="00B307F3" w:rsidRPr="002063FC">
        <w:t>art of “Profit and Loss”</w:t>
      </w:r>
      <w:r w:rsidRPr="002063FC">
        <w:t xml:space="preserve"> of the “</w:t>
      </w:r>
      <w:r w:rsidRPr="002063FC">
        <w:rPr>
          <w:b/>
          <w:bCs/>
        </w:rPr>
        <w:t>CORPORATION</w:t>
      </w:r>
      <w:r w:rsidR="00E52080">
        <w:rPr>
          <w:b/>
          <w:bCs/>
        </w:rPr>
        <w:t>-TO-BE</w:t>
      </w:r>
      <w:r w:rsidRPr="002063FC">
        <w:t>”</w:t>
      </w:r>
    </w:p>
    <w:p w14:paraId="6F53A4CE" w14:textId="74DBF04A" w:rsidR="002A68B3" w:rsidRPr="002063FC" w:rsidRDefault="002A68B3" w:rsidP="00936222">
      <w:pPr>
        <w:pStyle w:val="NoSpacing"/>
        <w:jc w:val="both"/>
      </w:pPr>
    </w:p>
    <w:p w14:paraId="3385D182" w14:textId="0127AAAE" w:rsidR="00E83135" w:rsidRPr="002063FC" w:rsidRDefault="002A68B3" w:rsidP="004F59FA">
      <w:pPr>
        <w:pStyle w:val="NoSpacing"/>
        <w:numPr>
          <w:ilvl w:val="0"/>
          <w:numId w:val="1"/>
        </w:numPr>
        <w:jc w:val="both"/>
      </w:pPr>
      <w:r w:rsidRPr="002063FC">
        <w:t xml:space="preserve">The </w:t>
      </w:r>
      <w:r w:rsidR="00AA268C" w:rsidRPr="002063FC">
        <w:t>“</w:t>
      </w:r>
      <w:r w:rsidR="00AA268C" w:rsidRPr="002063FC">
        <w:rPr>
          <w:b/>
          <w:bCs/>
        </w:rPr>
        <w:t>INVESTOR</w:t>
      </w:r>
      <w:r w:rsidR="00AA268C" w:rsidRPr="002063FC">
        <w:t xml:space="preserve">” will be notified by the </w:t>
      </w:r>
      <w:r w:rsidRPr="002063FC">
        <w:t>“</w:t>
      </w:r>
      <w:r w:rsidRPr="002063FC">
        <w:rPr>
          <w:b/>
          <w:bCs/>
        </w:rPr>
        <w:t>CORPORATION</w:t>
      </w:r>
      <w:r w:rsidR="00E52080">
        <w:rPr>
          <w:b/>
          <w:bCs/>
        </w:rPr>
        <w:t>-TO-BE</w:t>
      </w:r>
      <w:r w:rsidRPr="002063FC">
        <w:t>” wi</w:t>
      </w:r>
      <w:r w:rsidR="00AA268C" w:rsidRPr="002063FC">
        <w:t>th the significant developments of the project;</w:t>
      </w:r>
      <w:r w:rsidRPr="002063FC">
        <w:t xml:space="preserve"> </w:t>
      </w:r>
    </w:p>
    <w:p w14:paraId="632FA875" w14:textId="77777777" w:rsidR="004F59FA" w:rsidRPr="002063FC" w:rsidRDefault="004F59FA" w:rsidP="004F59FA">
      <w:pPr>
        <w:pStyle w:val="NoSpacing"/>
        <w:jc w:val="both"/>
      </w:pPr>
    </w:p>
    <w:p w14:paraId="0DBD94B3" w14:textId="35CDA357" w:rsidR="002D783A" w:rsidRPr="002063FC" w:rsidRDefault="004F59FA" w:rsidP="00936222">
      <w:pPr>
        <w:pStyle w:val="NoSpacing"/>
        <w:numPr>
          <w:ilvl w:val="0"/>
          <w:numId w:val="1"/>
        </w:numPr>
        <w:jc w:val="both"/>
        <w:rPr>
          <w:sz w:val="20"/>
          <w:szCs w:val="20"/>
        </w:rPr>
      </w:pPr>
      <w:r w:rsidRPr="002063FC">
        <w:t xml:space="preserve">Should there be a withdrawal </w:t>
      </w:r>
      <w:r w:rsidR="006F0478" w:rsidRPr="002063FC">
        <w:t xml:space="preserve">expressed in letter </w:t>
      </w:r>
      <w:r w:rsidRPr="002063FC">
        <w:t>from the “</w:t>
      </w:r>
      <w:r w:rsidRPr="002063FC">
        <w:rPr>
          <w:b/>
          <w:bCs/>
        </w:rPr>
        <w:t>INVESTOR</w:t>
      </w:r>
      <w:r w:rsidRPr="002063FC">
        <w:t xml:space="preserve">”, </w:t>
      </w:r>
      <w:r w:rsidR="002D783A" w:rsidRPr="002063FC">
        <w:t>the “</w:t>
      </w:r>
      <w:r w:rsidR="002D783A" w:rsidRPr="002063FC">
        <w:rPr>
          <w:b/>
          <w:bCs/>
        </w:rPr>
        <w:t>CORPORATION</w:t>
      </w:r>
      <w:r w:rsidR="00E52080">
        <w:rPr>
          <w:b/>
          <w:bCs/>
        </w:rPr>
        <w:t>-TO-BE</w:t>
      </w:r>
      <w:r w:rsidR="002D783A" w:rsidRPr="002063FC">
        <w:t xml:space="preserve">” will accommodate the request only after a year from the start of the date of investment, and only </w:t>
      </w:r>
      <w:r w:rsidR="00453882" w:rsidRPr="002063FC">
        <w:t>60%</w:t>
      </w:r>
      <w:r w:rsidR="002D783A" w:rsidRPr="002063FC">
        <w:t xml:space="preserve"> </w:t>
      </w:r>
      <w:r w:rsidR="00453882" w:rsidRPr="002063FC">
        <w:t xml:space="preserve">of the investment </w:t>
      </w:r>
      <w:r w:rsidR="002D783A" w:rsidRPr="002063FC">
        <w:t xml:space="preserve">shall be refunded. </w:t>
      </w:r>
    </w:p>
    <w:p w14:paraId="662ABAFB" w14:textId="77777777" w:rsidR="00532D32" w:rsidRPr="002063FC" w:rsidRDefault="00532D32" w:rsidP="00936222">
      <w:pPr>
        <w:pStyle w:val="NoSpacing"/>
        <w:jc w:val="both"/>
      </w:pPr>
    </w:p>
    <w:p w14:paraId="5DCB49D6" w14:textId="579E865A" w:rsidR="00E8661C" w:rsidRPr="002063FC" w:rsidRDefault="00E8661C" w:rsidP="00936222">
      <w:pPr>
        <w:pStyle w:val="NoSpacing"/>
        <w:numPr>
          <w:ilvl w:val="0"/>
          <w:numId w:val="1"/>
        </w:numPr>
        <w:jc w:val="both"/>
      </w:pPr>
      <w:r w:rsidRPr="002063FC">
        <w:t xml:space="preserve">The parties hereby confirm the foregoing upon the signing of this </w:t>
      </w:r>
      <w:r w:rsidR="004300FE" w:rsidRPr="002063FC">
        <w:rPr>
          <w:b/>
          <w:bCs/>
        </w:rPr>
        <w:t>INVESTOR’S CONTRACT</w:t>
      </w:r>
      <w:r w:rsidRPr="002063FC">
        <w:t>.</w:t>
      </w:r>
    </w:p>
    <w:p w14:paraId="0B6E6A59" w14:textId="5E002615" w:rsidR="00C16821" w:rsidRDefault="00C16821" w:rsidP="00936222">
      <w:pPr>
        <w:pStyle w:val="NoSpacing"/>
        <w:jc w:val="both"/>
      </w:pPr>
    </w:p>
    <w:p w14:paraId="46C1EB70" w14:textId="1872128A" w:rsidR="002063FC" w:rsidRDefault="002063FC" w:rsidP="00936222">
      <w:pPr>
        <w:pStyle w:val="NoSpacing"/>
        <w:jc w:val="both"/>
      </w:pPr>
    </w:p>
    <w:p w14:paraId="6B3DEC5B" w14:textId="77777777" w:rsidR="002063FC" w:rsidRPr="002063FC" w:rsidRDefault="002063FC" w:rsidP="00936222">
      <w:pPr>
        <w:pStyle w:val="NoSpacing"/>
        <w:jc w:val="both"/>
      </w:pPr>
    </w:p>
    <w:p w14:paraId="1931673D" w14:textId="25F28285" w:rsidR="00E8661C" w:rsidRPr="002063FC" w:rsidRDefault="00E8661C" w:rsidP="00936222">
      <w:pPr>
        <w:pStyle w:val="NoSpacing"/>
        <w:jc w:val="both"/>
      </w:pPr>
      <w:r w:rsidRPr="002063FC">
        <w:t>IN WITNESS WHEREOF, the parties have hereunto signed this subscription contract on the date above stated.</w:t>
      </w:r>
    </w:p>
    <w:p w14:paraId="2AEBC237" w14:textId="3B034254" w:rsidR="00366D84" w:rsidRPr="002063FC" w:rsidRDefault="00366D84" w:rsidP="00936222">
      <w:pPr>
        <w:pStyle w:val="NoSpacing"/>
        <w:jc w:val="both"/>
      </w:pPr>
    </w:p>
    <w:p w14:paraId="0714662A" w14:textId="41A1500D" w:rsidR="00A17390" w:rsidRDefault="00A17390" w:rsidP="00936222">
      <w:pPr>
        <w:pStyle w:val="NoSpacing"/>
        <w:jc w:val="both"/>
      </w:pPr>
    </w:p>
    <w:p w14:paraId="6488D943" w14:textId="7103D7AC" w:rsidR="002063FC" w:rsidRDefault="002063FC" w:rsidP="00936222">
      <w:pPr>
        <w:pStyle w:val="NoSpacing"/>
        <w:jc w:val="both"/>
      </w:pPr>
    </w:p>
    <w:p w14:paraId="3B75D6BF" w14:textId="77777777" w:rsidR="002063FC" w:rsidRPr="002063FC" w:rsidRDefault="002063FC" w:rsidP="00936222">
      <w:pPr>
        <w:pStyle w:val="NoSpacing"/>
        <w:jc w:val="both"/>
      </w:pPr>
    </w:p>
    <w:p w14:paraId="78DF1371" w14:textId="38B938D2" w:rsidR="00A17390" w:rsidRPr="002063FC" w:rsidRDefault="003856D1" w:rsidP="00936222">
      <w:pPr>
        <w:pStyle w:val="NoSpacing"/>
        <w:jc w:val="both"/>
        <w:rPr>
          <w:b/>
          <w:bCs/>
        </w:rPr>
      </w:pPr>
      <w:r w:rsidRPr="002063FC">
        <w:rPr>
          <w:b/>
          <w:bCs/>
        </w:rPr>
        <w:t>FERDINAN DE LA CRUZ ARRIBA</w:t>
      </w:r>
      <w:r w:rsidR="00A17390" w:rsidRPr="002063FC">
        <w:rPr>
          <w:b/>
          <w:bCs/>
        </w:rPr>
        <w:tab/>
      </w:r>
      <w:r w:rsidR="00A17390" w:rsidRPr="002063FC">
        <w:rPr>
          <w:b/>
          <w:bCs/>
        </w:rPr>
        <w:tab/>
      </w:r>
      <w:r w:rsidR="00A17390" w:rsidRPr="002063FC">
        <w:rPr>
          <w:b/>
          <w:bCs/>
        </w:rPr>
        <w:tab/>
      </w:r>
      <w:r w:rsidR="00A17390" w:rsidRPr="002063FC">
        <w:rPr>
          <w:b/>
          <w:bCs/>
        </w:rPr>
        <w:tab/>
      </w:r>
      <w:r w:rsidR="00A17390" w:rsidRPr="002063FC">
        <w:rPr>
          <w:b/>
          <w:bCs/>
        </w:rPr>
        <w:tab/>
      </w:r>
      <w:r w:rsidR="00A17390" w:rsidRPr="002063FC">
        <w:rPr>
          <w:b/>
          <w:bCs/>
        </w:rPr>
        <w:tab/>
      </w:r>
      <w:r w:rsidRPr="002063FC">
        <w:rPr>
          <w:b/>
          <w:bCs/>
          <w:color w:val="FF0000"/>
        </w:rPr>
        <w:t>XXX</w:t>
      </w:r>
    </w:p>
    <w:p w14:paraId="5C2D7FBC" w14:textId="44140154" w:rsidR="00A17390" w:rsidRPr="002063FC" w:rsidRDefault="00A17390" w:rsidP="00936222">
      <w:pPr>
        <w:pStyle w:val="NoSpacing"/>
        <w:jc w:val="both"/>
      </w:pPr>
      <w:r w:rsidRPr="002063FC">
        <w:t>Corporat</w:t>
      </w:r>
      <w:r w:rsidR="002063FC" w:rsidRPr="002063FC">
        <w:t>ion</w:t>
      </w:r>
      <w:r w:rsidR="00E52080">
        <w:t>-to-be</w:t>
      </w:r>
      <w:r w:rsidR="002063FC" w:rsidRPr="002063FC">
        <w:t xml:space="preserve"> Member</w:t>
      </w:r>
      <w:r w:rsidRPr="002063FC">
        <w:tab/>
      </w:r>
      <w:r w:rsidRPr="002063FC">
        <w:tab/>
      </w:r>
      <w:r w:rsidRPr="002063FC">
        <w:tab/>
      </w:r>
      <w:r w:rsidRPr="002063FC">
        <w:tab/>
      </w:r>
      <w:r w:rsidRPr="002063FC">
        <w:tab/>
      </w:r>
      <w:r w:rsidRPr="002063FC">
        <w:tab/>
        <w:t>Investor</w:t>
      </w:r>
    </w:p>
    <w:p w14:paraId="3C219592" w14:textId="0DE117AC" w:rsidR="00A17390" w:rsidRPr="002063FC" w:rsidRDefault="00A17390" w:rsidP="00936222">
      <w:pPr>
        <w:pStyle w:val="NoSpacing"/>
        <w:jc w:val="both"/>
      </w:pPr>
    </w:p>
    <w:p w14:paraId="0F55E48C" w14:textId="77777777" w:rsidR="003856D1" w:rsidRPr="002063FC" w:rsidRDefault="003856D1" w:rsidP="00936222">
      <w:pPr>
        <w:pStyle w:val="NoSpacing"/>
        <w:jc w:val="both"/>
      </w:pPr>
    </w:p>
    <w:p w14:paraId="235753EF" w14:textId="78EB04A2" w:rsidR="003856D1" w:rsidRPr="002063FC" w:rsidRDefault="003856D1" w:rsidP="00936222">
      <w:pPr>
        <w:pStyle w:val="NoSpacing"/>
        <w:jc w:val="both"/>
      </w:pPr>
      <w:r w:rsidRPr="002063FC">
        <w:rPr>
          <w:b/>
          <w:bCs/>
        </w:rPr>
        <w:t>JIMZON SACAY TRANGIA</w:t>
      </w:r>
    </w:p>
    <w:p w14:paraId="09326949" w14:textId="14A6EF00" w:rsidR="003856D1" w:rsidRPr="002063FC" w:rsidRDefault="00E52080" w:rsidP="00936222">
      <w:pPr>
        <w:pStyle w:val="NoSpacing"/>
        <w:jc w:val="both"/>
      </w:pPr>
      <w:r w:rsidRPr="002063FC">
        <w:t>Corporation</w:t>
      </w:r>
      <w:r>
        <w:t>-to-be</w:t>
      </w:r>
      <w:r w:rsidRPr="002063FC">
        <w:t xml:space="preserve"> Member</w:t>
      </w:r>
    </w:p>
    <w:p w14:paraId="3A880228" w14:textId="3EF98165" w:rsidR="003856D1" w:rsidRDefault="003856D1" w:rsidP="00936222">
      <w:pPr>
        <w:pStyle w:val="NoSpacing"/>
        <w:jc w:val="both"/>
      </w:pPr>
    </w:p>
    <w:p w14:paraId="04E5C5FA" w14:textId="77777777" w:rsidR="00E52080" w:rsidRPr="002063FC" w:rsidRDefault="00E52080" w:rsidP="00936222">
      <w:pPr>
        <w:pStyle w:val="NoSpacing"/>
        <w:jc w:val="both"/>
      </w:pPr>
    </w:p>
    <w:p w14:paraId="4C28A881" w14:textId="1F10EF45" w:rsidR="00A17390" w:rsidRPr="002063FC" w:rsidRDefault="003856D1" w:rsidP="00936222">
      <w:pPr>
        <w:pStyle w:val="NoSpacing"/>
        <w:jc w:val="both"/>
        <w:rPr>
          <w:b/>
          <w:bCs/>
        </w:rPr>
      </w:pPr>
      <w:bookmarkStart w:id="0" w:name="_Hlk99235144"/>
      <w:r w:rsidRPr="002063FC">
        <w:rPr>
          <w:b/>
          <w:bCs/>
        </w:rPr>
        <w:t>DARIUS PALOMARES TAJALE</w:t>
      </w:r>
      <w:bookmarkEnd w:id="0"/>
    </w:p>
    <w:p w14:paraId="1833249A" w14:textId="632B9BE7" w:rsidR="003856D1" w:rsidRPr="002063FC" w:rsidRDefault="00E52080" w:rsidP="00936222">
      <w:pPr>
        <w:pStyle w:val="NoSpacing"/>
        <w:jc w:val="both"/>
        <w:rPr>
          <w:b/>
          <w:bCs/>
        </w:rPr>
      </w:pPr>
      <w:r w:rsidRPr="002063FC">
        <w:t>Corporation</w:t>
      </w:r>
      <w:r>
        <w:t>-to-be</w:t>
      </w:r>
      <w:r w:rsidRPr="002063FC">
        <w:t xml:space="preserve"> Member</w:t>
      </w:r>
    </w:p>
    <w:p w14:paraId="661C3BFD" w14:textId="7DE8C9D4" w:rsidR="003856D1" w:rsidRDefault="003856D1" w:rsidP="00936222">
      <w:pPr>
        <w:pStyle w:val="NoSpacing"/>
        <w:jc w:val="both"/>
        <w:rPr>
          <w:b/>
          <w:bCs/>
        </w:rPr>
      </w:pPr>
    </w:p>
    <w:p w14:paraId="6693CB31" w14:textId="77777777" w:rsidR="00E52080" w:rsidRPr="002063FC" w:rsidRDefault="00E52080" w:rsidP="00936222">
      <w:pPr>
        <w:pStyle w:val="NoSpacing"/>
        <w:jc w:val="both"/>
        <w:rPr>
          <w:b/>
          <w:bCs/>
        </w:rPr>
      </w:pPr>
    </w:p>
    <w:p w14:paraId="08A8549C" w14:textId="3CC287D0" w:rsidR="003856D1" w:rsidRPr="002063FC" w:rsidRDefault="003856D1" w:rsidP="00936222">
      <w:pPr>
        <w:pStyle w:val="NoSpacing"/>
        <w:jc w:val="both"/>
      </w:pPr>
      <w:bookmarkStart w:id="1" w:name="_Hlk99235157"/>
      <w:r w:rsidRPr="002063FC">
        <w:rPr>
          <w:b/>
          <w:bCs/>
        </w:rPr>
        <w:t>JENNY A. DAYRIT</w:t>
      </w:r>
      <w:bookmarkEnd w:id="1"/>
    </w:p>
    <w:p w14:paraId="1D62F264" w14:textId="1B08E302" w:rsidR="002063FC" w:rsidRPr="002063FC" w:rsidRDefault="00E52080" w:rsidP="002063FC">
      <w:pPr>
        <w:pStyle w:val="NoSpacing"/>
      </w:pPr>
      <w:r w:rsidRPr="002063FC">
        <w:t>Corporation</w:t>
      </w:r>
      <w:r>
        <w:t>-to-be</w:t>
      </w:r>
      <w:r w:rsidRPr="002063FC">
        <w:t xml:space="preserve"> Member</w:t>
      </w:r>
    </w:p>
    <w:p w14:paraId="0C3E0B27" w14:textId="33B509B9" w:rsidR="002063FC" w:rsidRDefault="002063FC" w:rsidP="006F0478">
      <w:pPr>
        <w:pStyle w:val="NoSpacing"/>
        <w:jc w:val="center"/>
      </w:pPr>
    </w:p>
    <w:p w14:paraId="4342D400" w14:textId="77777777" w:rsidR="00E52080" w:rsidRPr="002063FC" w:rsidRDefault="00E52080" w:rsidP="006F0478">
      <w:pPr>
        <w:pStyle w:val="NoSpacing"/>
        <w:jc w:val="center"/>
      </w:pPr>
    </w:p>
    <w:p w14:paraId="6358B7CE" w14:textId="2C747F22" w:rsidR="00A17390" w:rsidRPr="002063FC" w:rsidRDefault="00A17390" w:rsidP="006F0478">
      <w:pPr>
        <w:pStyle w:val="NoSpacing"/>
        <w:jc w:val="center"/>
      </w:pPr>
      <w:r w:rsidRPr="002063FC">
        <w:t>Signed in the presence of:</w:t>
      </w:r>
    </w:p>
    <w:p w14:paraId="6565E05B" w14:textId="105CFD1F" w:rsidR="00A17390" w:rsidRPr="002063FC" w:rsidRDefault="00A17390" w:rsidP="006F0478">
      <w:pPr>
        <w:pStyle w:val="NoSpacing"/>
        <w:jc w:val="center"/>
      </w:pPr>
    </w:p>
    <w:p w14:paraId="5A673D9D" w14:textId="45B3A872" w:rsidR="00A17390" w:rsidRPr="002063FC" w:rsidRDefault="00A17390" w:rsidP="006F0478">
      <w:pPr>
        <w:pStyle w:val="NoSpacing"/>
        <w:jc w:val="center"/>
      </w:pPr>
    </w:p>
    <w:p w14:paraId="1851F349" w14:textId="68A4FCCB" w:rsidR="00A17390" w:rsidRPr="002063FC" w:rsidRDefault="00A17390" w:rsidP="006F0478">
      <w:pPr>
        <w:pStyle w:val="NoSpacing"/>
        <w:jc w:val="center"/>
      </w:pPr>
      <w:r w:rsidRPr="002063FC">
        <w:t>_____________________</w:t>
      </w:r>
      <w:r w:rsidRPr="002063FC">
        <w:tab/>
      </w:r>
      <w:r w:rsidRPr="002063FC">
        <w:tab/>
      </w:r>
      <w:r w:rsidRPr="002063FC">
        <w:tab/>
      </w:r>
      <w:r w:rsidRPr="002063FC">
        <w:tab/>
        <w:t>________________________</w:t>
      </w:r>
    </w:p>
    <w:p w14:paraId="1C82F242" w14:textId="669480C7" w:rsidR="00A17390" w:rsidRPr="002063FC" w:rsidRDefault="00A17390" w:rsidP="00936222">
      <w:pPr>
        <w:pStyle w:val="NoSpacing"/>
        <w:jc w:val="both"/>
      </w:pPr>
    </w:p>
    <w:p w14:paraId="6A1D31F9" w14:textId="32BC4191" w:rsidR="00A17390" w:rsidRDefault="00A17390" w:rsidP="00936222">
      <w:pPr>
        <w:pStyle w:val="NoSpacing"/>
        <w:jc w:val="both"/>
      </w:pPr>
    </w:p>
    <w:p w14:paraId="7B2C2BE4" w14:textId="689CD052" w:rsidR="002063FC" w:rsidRDefault="002063FC" w:rsidP="00936222">
      <w:pPr>
        <w:pStyle w:val="NoSpacing"/>
        <w:jc w:val="both"/>
      </w:pPr>
    </w:p>
    <w:p w14:paraId="62F0DBCA" w14:textId="4D2CB3D7" w:rsidR="002063FC" w:rsidRDefault="002063FC" w:rsidP="00936222">
      <w:pPr>
        <w:pStyle w:val="NoSpacing"/>
        <w:jc w:val="both"/>
      </w:pPr>
    </w:p>
    <w:p w14:paraId="46FC28AE" w14:textId="52B1726D" w:rsidR="002063FC" w:rsidRDefault="002063FC" w:rsidP="00936222">
      <w:pPr>
        <w:pStyle w:val="NoSpacing"/>
        <w:jc w:val="both"/>
      </w:pPr>
    </w:p>
    <w:p w14:paraId="7C7FA9EB" w14:textId="4E83DE37" w:rsidR="002063FC" w:rsidRDefault="002063FC" w:rsidP="00936222">
      <w:pPr>
        <w:pStyle w:val="NoSpacing"/>
        <w:jc w:val="both"/>
      </w:pPr>
    </w:p>
    <w:p w14:paraId="33F0B0A2" w14:textId="77777777" w:rsidR="00E52080" w:rsidRDefault="00E52080" w:rsidP="00936222">
      <w:pPr>
        <w:pStyle w:val="NoSpacing"/>
        <w:jc w:val="both"/>
      </w:pPr>
    </w:p>
    <w:p w14:paraId="46ACCF08" w14:textId="6E8F4164" w:rsidR="00A17390" w:rsidRPr="002063FC" w:rsidRDefault="00A17390" w:rsidP="00936222">
      <w:pPr>
        <w:pStyle w:val="NoSpacing"/>
        <w:jc w:val="both"/>
      </w:pPr>
    </w:p>
    <w:p w14:paraId="645BC6B9" w14:textId="77777777" w:rsidR="00A17390" w:rsidRPr="002063FC" w:rsidRDefault="00A17390" w:rsidP="006F0478">
      <w:pPr>
        <w:pStyle w:val="NoSpacing"/>
        <w:jc w:val="center"/>
        <w:rPr>
          <w:b/>
          <w:bCs/>
        </w:rPr>
      </w:pPr>
      <w:r w:rsidRPr="002063FC">
        <w:rPr>
          <w:b/>
          <w:bCs/>
        </w:rPr>
        <w:lastRenderedPageBreak/>
        <w:t>ACKNOWLEDGEMENT</w:t>
      </w:r>
    </w:p>
    <w:p w14:paraId="269A03B6" w14:textId="77777777" w:rsidR="00A17390" w:rsidRPr="002063FC" w:rsidRDefault="00A17390" w:rsidP="00936222">
      <w:pPr>
        <w:pStyle w:val="NoSpacing"/>
        <w:jc w:val="both"/>
      </w:pPr>
    </w:p>
    <w:p w14:paraId="2C9C3C86" w14:textId="2B55370E" w:rsidR="00A17390" w:rsidRPr="002063FC" w:rsidRDefault="00A17390" w:rsidP="00936222">
      <w:pPr>
        <w:pStyle w:val="NoSpacing"/>
        <w:spacing w:line="276" w:lineRule="auto"/>
        <w:jc w:val="both"/>
      </w:pPr>
      <w:r w:rsidRPr="002063FC">
        <w:t>Republic of the Philippines )</w:t>
      </w:r>
    </w:p>
    <w:p w14:paraId="00CAB92D" w14:textId="77777777" w:rsidR="00A17390" w:rsidRPr="002063FC" w:rsidRDefault="00A17390" w:rsidP="00936222">
      <w:pPr>
        <w:pStyle w:val="NoSpacing"/>
        <w:spacing w:line="276" w:lineRule="auto"/>
        <w:jc w:val="both"/>
      </w:pPr>
      <w:r w:rsidRPr="002063FC">
        <w:t>____________________    ) SS</w:t>
      </w:r>
    </w:p>
    <w:p w14:paraId="7C2E9450" w14:textId="77777777" w:rsidR="00A17390" w:rsidRPr="002063FC" w:rsidRDefault="00A17390" w:rsidP="00936222">
      <w:pPr>
        <w:pStyle w:val="NoSpacing"/>
        <w:jc w:val="both"/>
      </w:pPr>
    </w:p>
    <w:p w14:paraId="21FCBE45" w14:textId="77777777" w:rsidR="00A17390" w:rsidRPr="002063FC" w:rsidRDefault="00A17390" w:rsidP="00936222">
      <w:pPr>
        <w:pStyle w:val="NoSpacing"/>
        <w:jc w:val="both"/>
      </w:pPr>
    </w:p>
    <w:p w14:paraId="781C3029" w14:textId="77777777" w:rsidR="00A17390" w:rsidRPr="002063FC" w:rsidRDefault="00A17390" w:rsidP="00936222">
      <w:pPr>
        <w:pStyle w:val="NoSpacing"/>
        <w:jc w:val="both"/>
      </w:pPr>
      <w:r w:rsidRPr="002063FC">
        <w:tab/>
        <w:t>BEFORE ME, a Notary Public in and for, ___________________________________________,</w:t>
      </w:r>
    </w:p>
    <w:p w14:paraId="6C707F97" w14:textId="487E955F" w:rsidR="00A17390" w:rsidRPr="002063FC" w:rsidRDefault="00A17390" w:rsidP="00936222">
      <w:pPr>
        <w:pStyle w:val="NoSpacing"/>
        <w:jc w:val="both"/>
      </w:pPr>
      <w:r w:rsidRPr="002063FC">
        <w:t>Philippines, this __________ day of _______________ 2022, personal approval:</w:t>
      </w:r>
    </w:p>
    <w:p w14:paraId="32DBB6DF" w14:textId="77777777" w:rsidR="00A17390" w:rsidRPr="002063FC" w:rsidRDefault="00A17390" w:rsidP="00936222">
      <w:pPr>
        <w:pStyle w:val="NoSpacing"/>
        <w:jc w:val="both"/>
      </w:pPr>
    </w:p>
    <w:p w14:paraId="32035BF5" w14:textId="77777777" w:rsidR="00A17390" w:rsidRPr="002063FC" w:rsidRDefault="00A17390" w:rsidP="00936222">
      <w:pPr>
        <w:pStyle w:val="NoSpacing"/>
        <w:jc w:val="both"/>
      </w:pPr>
    </w:p>
    <w:p w14:paraId="45EBA2C4" w14:textId="64F44D35" w:rsidR="00A17390" w:rsidRPr="002063FC" w:rsidRDefault="00A17390" w:rsidP="00936222">
      <w:pPr>
        <w:pStyle w:val="NoSpacing"/>
        <w:jc w:val="both"/>
      </w:pPr>
      <w:r w:rsidRPr="002063FC">
        <w:rPr>
          <w:u w:val="single"/>
        </w:rPr>
        <w:t>Name</w:t>
      </w:r>
      <w:r w:rsidRPr="002063FC">
        <w:tab/>
      </w:r>
      <w:r w:rsidRPr="002063FC">
        <w:tab/>
      </w:r>
      <w:r w:rsidRPr="002063FC">
        <w:tab/>
      </w:r>
      <w:r w:rsidRPr="002063FC">
        <w:tab/>
      </w:r>
      <w:r w:rsidR="002063FC">
        <w:tab/>
      </w:r>
      <w:r w:rsidRPr="002063FC">
        <w:rPr>
          <w:u w:val="single"/>
        </w:rPr>
        <w:t>I.D. No.</w:t>
      </w:r>
      <w:r w:rsidRPr="002063FC">
        <w:tab/>
      </w:r>
      <w:r w:rsidRPr="002063FC">
        <w:tab/>
      </w:r>
      <w:r w:rsidRPr="002063FC">
        <w:tab/>
      </w:r>
      <w:r w:rsidRPr="002063FC">
        <w:tab/>
      </w:r>
      <w:r w:rsidRPr="002063FC">
        <w:rPr>
          <w:u w:val="single"/>
        </w:rPr>
        <w:t>Date &amp; Place Issued</w:t>
      </w:r>
    </w:p>
    <w:p w14:paraId="7BD00E18" w14:textId="77777777" w:rsidR="00A17390" w:rsidRPr="002063FC" w:rsidRDefault="00A17390" w:rsidP="00936222">
      <w:pPr>
        <w:pStyle w:val="NoSpacing"/>
        <w:jc w:val="both"/>
      </w:pPr>
    </w:p>
    <w:p w14:paraId="77B9A733" w14:textId="64607EFB" w:rsidR="00A17390" w:rsidRPr="002063FC" w:rsidRDefault="002063FC" w:rsidP="00936222">
      <w:pPr>
        <w:pStyle w:val="NoSpacing"/>
        <w:jc w:val="both"/>
      </w:pPr>
      <w:r w:rsidRPr="002063FC">
        <w:t>FERDINAN DE LA CRUZ ARRIBA</w:t>
      </w:r>
      <w:r w:rsidR="00A17390" w:rsidRPr="002063FC">
        <w:tab/>
      </w:r>
      <w:r w:rsidR="00A17390" w:rsidRPr="002063FC">
        <w:tab/>
        <w:t>TIN – 182-346-102</w:t>
      </w:r>
      <w:r w:rsidR="00A17390" w:rsidRPr="002063FC">
        <w:tab/>
      </w:r>
      <w:r w:rsidR="00A17390" w:rsidRPr="002063FC">
        <w:tab/>
        <w:t>XXX</w:t>
      </w:r>
    </w:p>
    <w:p w14:paraId="1B893CF8" w14:textId="77777777" w:rsidR="002063FC" w:rsidRPr="002063FC" w:rsidRDefault="002063FC" w:rsidP="00936222">
      <w:pPr>
        <w:pStyle w:val="NoSpacing"/>
        <w:jc w:val="both"/>
      </w:pPr>
    </w:p>
    <w:p w14:paraId="1BBD424D" w14:textId="513FBCFB" w:rsidR="002063FC" w:rsidRPr="002063FC" w:rsidRDefault="002063FC" w:rsidP="00936222">
      <w:pPr>
        <w:pStyle w:val="NoSpacing"/>
        <w:jc w:val="both"/>
      </w:pPr>
      <w:r w:rsidRPr="002063FC">
        <w:t>JIMZON SACAY TRANGIA</w:t>
      </w:r>
      <w:r w:rsidRPr="002063FC">
        <w:tab/>
      </w:r>
      <w:r w:rsidRPr="002063FC">
        <w:tab/>
        <w:t>TIN – 182-346-102</w:t>
      </w:r>
      <w:r w:rsidRPr="002063FC">
        <w:tab/>
      </w:r>
      <w:r w:rsidRPr="002063FC">
        <w:tab/>
        <w:t>XXX</w:t>
      </w:r>
    </w:p>
    <w:p w14:paraId="4EE4DF10" w14:textId="79948C70" w:rsidR="002063FC" w:rsidRPr="002063FC" w:rsidRDefault="002063FC" w:rsidP="00936222">
      <w:pPr>
        <w:pStyle w:val="NoSpacing"/>
        <w:jc w:val="both"/>
      </w:pPr>
    </w:p>
    <w:p w14:paraId="52DCAB1C" w14:textId="51F5ED24" w:rsidR="002063FC" w:rsidRPr="002063FC" w:rsidRDefault="002063FC" w:rsidP="00936222">
      <w:pPr>
        <w:pStyle w:val="NoSpacing"/>
        <w:jc w:val="both"/>
      </w:pPr>
      <w:r w:rsidRPr="002063FC">
        <w:t>DARIUS PALOMARES TAJALE</w:t>
      </w:r>
      <w:r w:rsidRPr="002063FC">
        <w:tab/>
      </w:r>
      <w:r w:rsidRPr="002063FC">
        <w:tab/>
        <w:t>TIN – 182-346-102</w:t>
      </w:r>
      <w:r w:rsidRPr="002063FC">
        <w:tab/>
      </w:r>
      <w:r w:rsidRPr="002063FC">
        <w:tab/>
        <w:t>XXX</w:t>
      </w:r>
    </w:p>
    <w:p w14:paraId="6F4B703B" w14:textId="3C1D7A60" w:rsidR="002063FC" w:rsidRPr="002063FC" w:rsidRDefault="002063FC" w:rsidP="00936222">
      <w:pPr>
        <w:pStyle w:val="NoSpacing"/>
        <w:jc w:val="both"/>
      </w:pPr>
    </w:p>
    <w:p w14:paraId="51EC80ED" w14:textId="752A5A99" w:rsidR="002063FC" w:rsidRPr="002063FC" w:rsidRDefault="002063FC" w:rsidP="00936222">
      <w:pPr>
        <w:pStyle w:val="NoSpacing"/>
        <w:jc w:val="both"/>
      </w:pPr>
      <w:r w:rsidRPr="002063FC">
        <w:t>JENNY A. DAYRIT</w:t>
      </w:r>
      <w:r w:rsidRPr="002063FC">
        <w:tab/>
      </w:r>
      <w:r w:rsidRPr="002063FC">
        <w:tab/>
      </w:r>
      <w:r w:rsidRPr="002063FC">
        <w:tab/>
        <w:t>TIN – 182-346-102</w:t>
      </w:r>
      <w:r w:rsidRPr="002063FC">
        <w:tab/>
      </w:r>
      <w:r w:rsidRPr="002063FC">
        <w:tab/>
        <w:t>XXX</w:t>
      </w:r>
    </w:p>
    <w:p w14:paraId="1BB7D52B" w14:textId="77777777" w:rsidR="002063FC" w:rsidRDefault="002063FC" w:rsidP="00936222">
      <w:pPr>
        <w:pStyle w:val="NoSpacing"/>
        <w:jc w:val="both"/>
        <w:rPr>
          <w:color w:val="FF0000"/>
        </w:rPr>
      </w:pPr>
    </w:p>
    <w:p w14:paraId="285052BB" w14:textId="683CEF0A" w:rsidR="00A17390" w:rsidRPr="002063FC" w:rsidRDefault="002063FC" w:rsidP="00936222">
      <w:pPr>
        <w:pStyle w:val="NoSpacing"/>
        <w:jc w:val="both"/>
      </w:pPr>
      <w:r>
        <w:rPr>
          <w:color w:val="FF0000"/>
        </w:rPr>
        <w:t>XXX</w:t>
      </w:r>
      <w:r w:rsidR="00A17390" w:rsidRPr="002063FC">
        <w:tab/>
      </w:r>
      <w:r w:rsidR="00A17390" w:rsidRPr="002063FC">
        <w:tab/>
      </w:r>
      <w:r>
        <w:tab/>
      </w:r>
      <w:r>
        <w:tab/>
      </w:r>
      <w:r>
        <w:tab/>
      </w:r>
      <w:r w:rsidRPr="002063FC">
        <w:rPr>
          <w:color w:val="FF0000"/>
        </w:rPr>
        <w:t xml:space="preserve">TIN – XXX </w:t>
      </w:r>
      <w:r w:rsidR="00A17390" w:rsidRPr="002063FC">
        <w:tab/>
      </w:r>
      <w:r w:rsidR="00A17390" w:rsidRPr="002063FC">
        <w:tab/>
      </w:r>
      <w:r w:rsidR="00A17390" w:rsidRPr="002063FC">
        <w:tab/>
      </w:r>
      <w:proofErr w:type="spellStart"/>
      <w:r w:rsidR="00A17390" w:rsidRPr="002063FC">
        <w:rPr>
          <w:color w:val="FF0000"/>
        </w:rPr>
        <w:t>XXX</w:t>
      </w:r>
      <w:proofErr w:type="spellEnd"/>
    </w:p>
    <w:p w14:paraId="2C828582" w14:textId="331ECA87" w:rsidR="00A17390" w:rsidRDefault="00A17390" w:rsidP="00936222">
      <w:pPr>
        <w:pStyle w:val="NoSpacing"/>
        <w:jc w:val="both"/>
      </w:pPr>
    </w:p>
    <w:p w14:paraId="3F4C79E1" w14:textId="77777777" w:rsidR="002063FC" w:rsidRPr="002063FC" w:rsidRDefault="002063FC" w:rsidP="00936222">
      <w:pPr>
        <w:pStyle w:val="NoSpacing"/>
        <w:jc w:val="both"/>
      </w:pPr>
    </w:p>
    <w:p w14:paraId="2648A132" w14:textId="32F94DD0" w:rsidR="00A17390" w:rsidRPr="002063FC" w:rsidRDefault="00A17390" w:rsidP="00936222">
      <w:pPr>
        <w:pStyle w:val="NoSpacing"/>
        <w:jc w:val="both"/>
      </w:pPr>
      <w:r w:rsidRPr="002063FC">
        <w:tab/>
        <w:t xml:space="preserve">All known to me and to me known to be the same persons who executed the foregoing </w:t>
      </w:r>
      <w:r w:rsidR="00CF2A36" w:rsidRPr="002063FC">
        <w:t>Investor’s Contract</w:t>
      </w:r>
      <w:r w:rsidRPr="002063FC">
        <w:t xml:space="preserve"> and they acknowledged to me that the same is their free and voluntary act and deed. </w:t>
      </w:r>
    </w:p>
    <w:p w14:paraId="4B5CD441" w14:textId="77777777" w:rsidR="00A17390" w:rsidRPr="002063FC" w:rsidRDefault="00A17390" w:rsidP="00936222">
      <w:pPr>
        <w:pStyle w:val="NoSpacing"/>
        <w:jc w:val="both"/>
      </w:pPr>
    </w:p>
    <w:p w14:paraId="43479A54" w14:textId="77777777" w:rsidR="00A17390" w:rsidRPr="002063FC" w:rsidRDefault="00A17390" w:rsidP="00936222">
      <w:pPr>
        <w:pStyle w:val="NoSpacing"/>
        <w:jc w:val="both"/>
      </w:pPr>
      <w:r w:rsidRPr="002063FC">
        <w:tab/>
        <w:t>IN TESTIMONY WHEREOF, I have hereunto set my hand and affixed my notarial seal on the date and at the place first above written.</w:t>
      </w:r>
    </w:p>
    <w:p w14:paraId="2CF864C1" w14:textId="77777777" w:rsidR="00A17390" w:rsidRPr="002063FC" w:rsidRDefault="00A17390" w:rsidP="00936222">
      <w:pPr>
        <w:pStyle w:val="NoSpacing"/>
        <w:jc w:val="both"/>
      </w:pPr>
    </w:p>
    <w:p w14:paraId="503E0A97" w14:textId="77777777" w:rsidR="00A17390" w:rsidRPr="002063FC" w:rsidRDefault="00A17390" w:rsidP="00936222">
      <w:pPr>
        <w:pStyle w:val="NoSpacing"/>
        <w:jc w:val="both"/>
      </w:pPr>
    </w:p>
    <w:p w14:paraId="772931D2" w14:textId="77777777" w:rsidR="00A17390" w:rsidRPr="002063FC" w:rsidRDefault="00A17390" w:rsidP="00A17390">
      <w:pPr>
        <w:pStyle w:val="NoSpacing"/>
      </w:pPr>
    </w:p>
    <w:p w14:paraId="026945DF" w14:textId="77777777" w:rsidR="00A17390" w:rsidRPr="002063FC" w:rsidRDefault="00A17390" w:rsidP="00A17390">
      <w:pPr>
        <w:pStyle w:val="NoSpacing"/>
      </w:pPr>
    </w:p>
    <w:p w14:paraId="1BAA23CD" w14:textId="77777777" w:rsidR="00A17390" w:rsidRPr="002063FC" w:rsidRDefault="00A17390" w:rsidP="00A17390">
      <w:pPr>
        <w:pStyle w:val="NoSpacing"/>
      </w:pPr>
    </w:p>
    <w:p w14:paraId="692C3442" w14:textId="77777777" w:rsidR="00A17390" w:rsidRPr="002063FC" w:rsidRDefault="00A17390" w:rsidP="00A17390">
      <w:pPr>
        <w:pStyle w:val="NoSpacing"/>
      </w:pPr>
    </w:p>
    <w:p w14:paraId="5FDDAF14" w14:textId="77777777" w:rsidR="00A17390" w:rsidRPr="002063FC" w:rsidRDefault="00A17390" w:rsidP="00A17390">
      <w:pPr>
        <w:pStyle w:val="NoSpacing"/>
      </w:pPr>
      <w:r w:rsidRPr="002063FC">
        <w:t>Doc. No. ____________;</w:t>
      </w:r>
      <w:r w:rsidRPr="002063FC">
        <w:tab/>
      </w:r>
      <w:r w:rsidRPr="002063FC">
        <w:tab/>
      </w:r>
      <w:r w:rsidRPr="002063FC">
        <w:tab/>
      </w:r>
      <w:r w:rsidRPr="002063FC">
        <w:tab/>
      </w:r>
      <w:r w:rsidRPr="002063FC">
        <w:tab/>
      </w:r>
      <w:r w:rsidRPr="002063FC">
        <w:tab/>
        <w:t>NOTARY PUBLIC</w:t>
      </w:r>
    </w:p>
    <w:p w14:paraId="569269B5" w14:textId="77777777" w:rsidR="00A17390" w:rsidRPr="002063FC" w:rsidRDefault="00A17390" w:rsidP="00A17390">
      <w:pPr>
        <w:pStyle w:val="NoSpacing"/>
      </w:pPr>
      <w:r w:rsidRPr="002063FC">
        <w:t>Page No. ____________;</w:t>
      </w:r>
    </w:p>
    <w:p w14:paraId="49EE1D9E" w14:textId="77777777" w:rsidR="00A17390" w:rsidRPr="002063FC" w:rsidRDefault="00A17390" w:rsidP="00A17390">
      <w:pPr>
        <w:pStyle w:val="NoSpacing"/>
      </w:pPr>
      <w:r w:rsidRPr="002063FC">
        <w:t>Book No. ____________;</w:t>
      </w:r>
    </w:p>
    <w:p w14:paraId="08CC9138" w14:textId="5FE653BC" w:rsidR="00A17390" w:rsidRPr="002063FC" w:rsidRDefault="00A17390" w:rsidP="00A17390">
      <w:pPr>
        <w:pStyle w:val="NoSpacing"/>
      </w:pPr>
      <w:r w:rsidRPr="002063FC">
        <w:t>Series of 20</w:t>
      </w:r>
      <w:r w:rsidR="006F0478" w:rsidRPr="002063FC">
        <w:t>22</w:t>
      </w:r>
    </w:p>
    <w:p w14:paraId="2FC296CB" w14:textId="571FB4C0" w:rsidR="00A17390" w:rsidRPr="002063FC" w:rsidRDefault="00A17390" w:rsidP="00A17390">
      <w:pPr>
        <w:pStyle w:val="NoSpacing"/>
      </w:pPr>
    </w:p>
    <w:p w14:paraId="7665FCC4" w14:textId="419EF54C" w:rsidR="00A17390" w:rsidRPr="004F59FA" w:rsidRDefault="00A17390" w:rsidP="00A17390">
      <w:pPr>
        <w:pStyle w:val="NoSpacing"/>
        <w:rPr>
          <w:sz w:val="20"/>
          <w:szCs w:val="20"/>
        </w:rPr>
      </w:pPr>
    </w:p>
    <w:p w14:paraId="0A353576" w14:textId="3650A2F8" w:rsidR="00A17390" w:rsidRPr="004F59FA" w:rsidRDefault="00A17390" w:rsidP="00A17390">
      <w:pPr>
        <w:pStyle w:val="NoSpacing"/>
        <w:rPr>
          <w:sz w:val="20"/>
          <w:szCs w:val="20"/>
        </w:rPr>
      </w:pPr>
    </w:p>
    <w:p w14:paraId="485DB22C" w14:textId="77777777" w:rsidR="00A17390" w:rsidRPr="004F59FA" w:rsidRDefault="00A17390" w:rsidP="00A17390">
      <w:pPr>
        <w:pStyle w:val="NoSpacing"/>
        <w:rPr>
          <w:sz w:val="20"/>
          <w:szCs w:val="20"/>
        </w:rPr>
      </w:pPr>
    </w:p>
    <w:sectPr w:rsidR="00A17390" w:rsidRPr="004F59FA" w:rsidSect="00377F62">
      <w:pgSz w:w="11906" w:h="16838" w:code="9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D46A39"/>
    <w:multiLevelType w:val="hybridMultilevel"/>
    <w:tmpl w:val="EDBE221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AF03A6"/>
    <w:multiLevelType w:val="hybridMultilevel"/>
    <w:tmpl w:val="7826A6B8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0D9"/>
    <w:rsid w:val="000E7B3B"/>
    <w:rsid w:val="000F6AD1"/>
    <w:rsid w:val="00135BAA"/>
    <w:rsid w:val="00151FEF"/>
    <w:rsid w:val="001751B5"/>
    <w:rsid w:val="002063FC"/>
    <w:rsid w:val="002A68B3"/>
    <w:rsid w:val="002D783A"/>
    <w:rsid w:val="00345773"/>
    <w:rsid w:val="00366D84"/>
    <w:rsid w:val="00377F62"/>
    <w:rsid w:val="003856D1"/>
    <w:rsid w:val="003A435D"/>
    <w:rsid w:val="004300FE"/>
    <w:rsid w:val="00453882"/>
    <w:rsid w:val="00457AE3"/>
    <w:rsid w:val="00463A59"/>
    <w:rsid w:val="004F59FA"/>
    <w:rsid w:val="00532D32"/>
    <w:rsid w:val="005F1322"/>
    <w:rsid w:val="00631A1D"/>
    <w:rsid w:val="006F0478"/>
    <w:rsid w:val="00764F09"/>
    <w:rsid w:val="00795F95"/>
    <w:rsid w:val="007B7CF1"/>
    <w:rsid w:val="00865DA2"/>
    <w:rsid w:val="00936222"/>
    <w:rsid w:val="00A135BE"/>
    <w:rsid w:val="00A17390"/>
    <w:rsid w:val="00A73C48"/>
    <w:rsid w:val="00A841A9"/>
    <w:rsid w:val="00AA268C"/>
    <w:rsid w:val="00AE43E5"/>
    <w:rsid w:val="00AF3FA0"/>
    <w:rsid w:val="00B01E28"/>
    <w:rsid w:val="00B05774"/>
    <w:rsid w:val="00B16636"/>
    <w:rsid w:val="00B307F3"/>
    <w:rsid w:val="00B57B0A"/>
    <w:rsid w:val="00BD02FC"/>
    <w:rsid w:val="00BD0947"/>
    <w:rsid w:val="00C16821"/>
    <w:rsid w:val="00C47BF5"/>
    <w:rsid w:val="00CC21CF"/>
    <w:rsid w:val="00CF2A36"/>
    <w:rsid w:val="00D4598D"/>
    <w:rsid w:val="00D850D9"/>
    <w:rsid w:val="00DC340A"/>
    <w:rsid w:val="00E06EEA"/>
    <w:rsid w:val="00E52080"/>
    <w:rsid w:val="00E83135"/>
    <w:rsid w:val="00E8457D"/>
    <w:rsid w:val="00E8661C"/>
    <w:rsid w:val="00E97D52"/>
    <w:rsid w:val="00EB2685"/>
    <w:rsid w:val="00FA0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B4539"/>
  <w15:chartTrackingRefBased/>
  <w15:docId w15:val="{010013BF-3386-4D5B-B8BA-7F96163EC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7F62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850D9"/>
    <w:pPr>
      <w:spacing w:after="0" w:line="240" w:lineRule="auto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BD09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9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3</Pages>
  <Words>618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2022-03-07T05:11:00Z</dcterms:created>
  <dcterms:modified xsi:type="dcterms:W3CDTF">2022-03-26T17:03:00Z</dcterms:modified>
</cp:coreProperties>
</file>