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프로토타입-맵-꿈에-먹힌-상가-구역-레벨-디자인-기획서"/>
    <w:p>
      <w:pPr>
        <w:pStyle w:val="Heading1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36"/>
          <w:rFonts w:eastAsia="맑은 고딕" w:ascii="맑은 고딕" w:hAnsi="맑은 고딕"/>
        </w:rPr>
        <w:t xml:space="preserve">프로토타입 맵</w:t>
      </w:r>
      <w:r>
        <w:rPr>
          <w:rFonts w:ascii="맑은 고딕" w:hAnsi="맑은 고딕"/>
          <w:rFonts w:eastAsia="맑은 고딕" w:ascii="맑은 고딕" w:hAnsi="맑은 고딕"/>
          <w:b/>
          <w:color w:val="2C3E50"/>
          <w:sz w:val="36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b/>
          <w:color w:val="2C3E50"/>
          <w:sz w:val="36"/>
          <w:rFonts w:eastAsia="맑은 고딕" w:ascii="맑은 고딕" w:hAnsi="맑은 고딕"/>
        </w:rPr>
        <w:t xml:space="preserve">“꿈에 먹힌 상가 구역”</w:t>
      </w:r>
      <w:r>
        <w:rPr>
          <w:rFonts w:ascii="맑은 고딕" w:hAnsi="맑은 고딕"/>
          <w:rFonts w:eastAsia="맑은 고딕" w:ascii="맑은 고딕" w:hAnsi="맑은 고딕"/>
          <w:b/>
          <w:color w:val="2C3E50"/>
          <w:sz w:val="36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b/>
          <w:color w:val="2C3E50"/>
          <w:sz w:val="36"/>
          <w:rFonts w:eastAsia="맑은 고딕" w:ascii="맑은 고딕" w:hAnsi="맑은 고딕"/>
        </w:rPr>
        <w:t xml:space="preserve">레벨 디자인 기획서</w:t>
      </w:r>
    </w:p>
    <w:p>
      <w:pPr>
        <w:pStyle w:val="BlockText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[!IMPORTANT]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이 문서는 AI(Antigravity)가 작성한 초안입니다.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기획자/PM의 검토 및 승인 후 이 배너를 제거하면 ’확정 사양’으로 인정됩니다.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Start w:id="9" w:name="기획-의도-design-intent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0. 기획 의도 (Design Intent)</w:t>
      </w:r>
    </w:p>
    <w:p>
      <w:pPr>
        <w:pStyle w:val="Compact"/>
        <w:numPr>
          <w:ilvl w:val="0"/>
          <w:numId w:val="1001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목표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1차 프로토타입 핵심 게임 루프(파밍 ➡️ 보스전 협동 ➡️ 탈출)가 작동할 수 있는 첫 공간인 ’꿈에 먹힌 상가 구역’의 공간 구조와 시각적 에셋 배치를 정의한다. 2.5D 아이소메트릭 쿼터뷰 시점에서의 가시성을 확보하고, 외곽에서 중심부로 갈수록 난이도가 체계적으로 상승하는 수평적 레벨 설계를 지향한다.</w:t>
      </w:r>
    </w:p>
    <w:p>
      <w:pPr>
        <w:pStyle w:val="Compact"/>
        <w:numPr>
          <w:ilvl w:val="0"/>
          <w:numId w:val="1001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핵심 가치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</w:p>
    <w:p>
      <w:pPr>
        <w:pStyle w:val="Compact"/>
        <w:numPr>
          <w:ilvl w:val="1"/>
          <w:numId w:val="100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K-상점가 테마의 단일화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플레이어에게 친숙한 한국의 지극히 평범한 상점가 거리(편의점, 국밥집, 분식점, PC방, 노래방 등)로 도로 양옆을 채워 일상 공간이 왜곡된 꿈속 유령 도시의 기괴한 몰입감을 극대화한다.</w:t>
      </w:r>
    </w:p>
    <w:p>
      <w:pPr>
        <w:pStyle w:val="Compact"/>
        <w:numPr>
          <w:ilvl w:val="1"/>
          <w:numId w:val="100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중앙 관리 &amp; 물류 지원 센터 배치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맵 정중앙에는 주변 상가의 관리, 인프라 통제 및 물류 유통을 총괄하는 거대 단일 건물인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‘상가 통합 관리 및 물류 지원 센터(본관)’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를 중앙 구역으로 배치한다. 플레이어는 최종 보스전을 치르기 위해 이 빌딩의 1층 로비와 무너진 화물 분류 기지 구역으로 진입하여 긴박한 실내 CQB 보스전을 경험한다.</w:t>
      </w:r>
    </w:p>
    <w:p>
      <w:pPr>
        <w:pStyle w:val="Compact"/>
        <w:numPr>
          <w:ilvl w:val="1"/>
          <w:numId w:val="100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4지점 분산 스폰 및 교차 탈출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동서남북 4대 꼭짓점 구역에 플레이어가 분산 스폰되어 겹침을 방지하고, 자신이 스폰된 꼭짓점의 전화부스(탈출구)는 이용할 수 없도록 강제하여 자연스럽게 중앙 물류 센터 본관으로 향하거나 타 구역으로 동선이 얽히도록 설계한다.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9"/>
    <w:bookmarkStart w:id="10" w:name="개요-overview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1. 개요 (Overview)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  <w:trHeight w:val="360" w:hRule="atLeast"/>
          <w:trHeight w:val="400" w:hRule="atLeast"/>
        </w:trP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항목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내용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기능명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1차 프로토타입 테마 맵: 꿈에 먹힌 상가 구역 (격리된 청몽 교차로)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담당자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기획: 장수영 (레벨 디자인) / 개발: 3차 프로젝트 개발팀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우선순위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P0 (프로토타입 핵심 맵)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상태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기획 검토 대기 (초안)</w:t>
            </w:r>
          </w:p>
        </w:tc>
      </w:tr>
    </w:tbl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10"/>
    <w:bookmarkStart w:id="18" w:name="상세-로직-및-프로세스-core-logic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2. 상세 로직 및 프로세스 (Core Logic)</w:t>
      </w:r>
    </w:p>
    <w:bookmarkStart w:id="17" w:name="Xa639fd228a60415e923df130b1bcd61749c5458"/>
    <w:p>
      <w:pPr>
        <w:pStyle w:val="Heading3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2.1 다이아몬드 동심원 구조 및 공간 배치 (Diamond Layer Layout)</w:t>
      </w:r>
    </w:p>
    <w:p>
      <w:pPr>
        <w:pStyle w:val="FirstParagraph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본 맵은 동서남북 외곽 경계선이 일반인 통제 목적의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거대한 콘크리트 격리 외벽(격벽)과 철망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으로 완전히 둘러싸인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다이아몬드(마름모) 형태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로 설계되며, 바깥쪽부터 안쪽으로 동심원처럼 구역이 겹쳐져 있습니다.</w:t>
      </w:r>
    </w:p>
    <w:p>
      <w:pPr>
        <w:pStyle w:val="CaptionedFigure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drawing>
          <wp:inline>
            <wp:extent cx="4533900" cy="4533900"/>
            <wp:effectExtent b="0" l="0" r="0" t="0"/>
            <wp:docPr descr="상가 구역 다이아몬드 구조 및 배치도" title="" id="12" name="Picture"/>
            <a:graphic>
              <a:graphicData uri="http://schemas.openxmlformats.org/drawingml/2006/picture">
                <pic:pic>
                  <pic:nvPicPr>
                    <pic:cNvPr descr="./images/diamond_map_layou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상가 구역 다이아몬드 구조 및 배치도</w:t>
      </w:r>
    </w:p>
    <w:bookmarkStart w:id="14" w:name="외곽-구역-outer-zone---평범한-한국식-상가-도로-및-스폰탈출"/>
    <w:p>
      <w:pPr>
        <w:pStyle w:val="Heading4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1. 외곽 구역 (Outer Zone - 평범한 한국식 상가 도로 및 스폰/탈출)</w:t>
      </w:r>
    </w:p>
    <w:p>
      <w:pPr>
        <w:pStyle w:val="Compact"/>
        <w:numPr>
          <w:ilvl w:val="0"/>
          <w:numId w:val="1003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위치 및 역할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다이아몬드 맵의 최외곽 경계 테두리 구간. 남/북/동/서 꼭짓점은 각각 플레이어의 스폰 포인트이자 최종 탈출용 공중전화부스가 배치된 격벽 한계선입니다.</w:t>
      </w:r>
    </w:p>
    <w:p>
      <w:pPr>
        <w:pStyle w:val="Compact"/>
        <w:numPr>
          <w:ilvl w:val="0"/>
          <w:numId w:val="1003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상가 구역 테마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친숙한 한국 동네 골목 상점가로 단일 통일.</w:t>
      </w:r>
    </w:p>
    <w:p>
      <w:pPr>
        <w:pStyle w:val="Compact"/>
        <w:numPr>
          <w:ilvl w:val="1"/>
          <w:numId w:val="1004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배치 상가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편의점, 24시 국밥집, 분식점, 2층 PC방, 코인 노래방, 부동산, 미용실, 카페 등.</w:t>
      </w:r>
    </w:p>
    <w:p>
      <w:pPr>
        <w:pStyle w:val="Compact"/>
        <w:numPr>
          <w:ilvl w:val="1"/>
          <w:numId w:val="1004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파밍 방식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플레이어는 아스팔트 대로변을 따라가며 쓰레기 더미나 방치된 차량을 수색하고, 건물 실내로 진입하여 K-상가 골목 내부에서 꿈에 잠식되어 이상 변질된 기초 기물(기이한 형상이 일렁이는 액자, 이상한 온도를 내는 라이터, 만지면 속삭임이 들리는 지폐 등 변질된 사물)을 획득합니다.</w:t>
      </w:r>
    </w:p>
    <w:p>
      <w:pPr>
        <w:pStyle w:val="Compact"/>
        <w:numPr>
          <w:ilvl w:val="0"/>
          <w:numId w:val="1003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주요 배치 에셋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무너진 편의점 온수기 매대, 식당 테이블/의자, PC방 컴퓨터 데스크, 길가에 버려진 택시/승용차 차량, 4대 꼭짓점 공중전화부스.</w:t>
      </w:r>
    </w:p>
    <w:bookmarkEnd w:id="14"/>
    <w:bookmarkStart w:id="15" w:name="중반부-구역-mid-zone---물류-하역-및-차량-주차-구역"/>
    <w:p>
      <w:pPr>
        <w:pStyle w:val="Heading4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2. 중반부 구역 (Mid Zone - 물류 하역 및 차량 주차 구역)</w:t>
      </w:r>
    </w:p>
    <w:p>
      <w:pPr>
        <w:pStyle w:val="FirstParagraph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중앙 본관 건물을 기점으로 다이아몬드 영역의 허리를 가로질러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북부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남부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로 양분됩니다. 이 구역은 강력한 몬스터들과 순찰조의 엄밀한 감시가 이루어지는 고위험 구역이지만, 그만큼 탐사되지 않은 고품질 몽유물 파밍 기회를 제공합니다.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-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북부 중반부 (North Mid Zone - 복합 물류 하역장)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-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역할 및 비주얼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중앙 센터로 유입되는 대형 화물을 하역하는 공간입니다. 도크(Dock)에 멈춰 서 있는 다수의 물류 탑차(택배 트럭), 컨테이너, 수하물 롤테이너, 지게차 등이 어지럽게 널려 있습니다.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-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파밍 및 개연성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탑차 내부나 화물 상자들을 수색하여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‘고가치 몽유물(고급 무장, 희귀 의약품 등)’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을 획득할 수 있습니다. 몬스터들의 리스크가 매우 높은 지역으로, 일반 루시드 다이버들이 쉽게 진입하지 못해 파밍되지 않은 채 고스란히 몽유물들이 보존되어 있습니다.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-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남부 중반부 (South Mid Zone - 직원 및 방문객 주차 구역)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-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역할 및 비주얼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지상 및 지하 주차 공간입니다. 촘촘한 격자 주차선 사이로 부서진 세단/SUV 승용차 에셋들과 주차 요금 정산소, 나선형 지하 주차장 진입 램프(경사로)가 존재합니다.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-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전술 기동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지상 차량들을 엄폐물 삼아 대로변 순찰조의 시야를 피하는 지그재그 기동이 핵심입니다. 또한, 지하 램프로 진입하면 지상의 위협을 완전히 우회하여 중앙 센터 지하를 통해 보스룸 측면으로 은밀하게 진입하는 다각적 라우팅이 가능합니다.</w:t>
      </w:r>
    </w:p>
    <w:bookmarkEnd w:id="15"/>
    <w:bookmarkStart w:id="16" w:name="Xb4ccb46c9ae360b6d9d89e8e69a3777a6eae1c2"/>
    <w:p>
      <w:pPr>
        <w:pStyle w:val="Heading4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3. 중앙 구역 (Center Core Zone - 최고 고위험군 보스룸 및 관리 본관)</w:t>
      </w:r>
    </w:p>
    <w:p>
      <w:pPr>
        <w:pStyle w:val="Compact"/>
        <w:numPr>
          <w:ilvl w:val="0"/>
          <w:numId w:val="1005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위치 및 역할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다이아몬드 맵의 정중앙에 위치한 거대 독립 건물. 보스 괴이인 ’상가 관리인’이 1층 로비 홀 및 화물 분류 기지에서 스폰됩니다.</w:t>
      </w:r>
    </w:p>
    <w:p>
      <w:pPr>
        <w:pStyle w:val="Compact"/>
        <w:numPr>
          <w:ilvl w:val="0"/>
          <w:numId w:val="1005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랜드마크 이미지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‘상가 통합 관리 및 물류 지원 센터 (본관)’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.</w:t>
      </w:r>
    </w:p>
    <w:p>
      <w:pPr>
        <w:pStyle w:val="Compact"/>
        <w:numPr>
          <w:ilvl w:val="1"/>
          <w:numId w:val="1006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깨진 회전문 입구, 무너져 내린 인포메이션 데스크가 있는 1층 메인 로비, 그리고 뒤편으로 멈춰버린 거대한 수하물 분류용 컨베이어 벨트 설비가 길게 늘어서 있습니다.</w:t>
      </w:r>
    </w:p>
    <w:p>
      <w:pPr>
        <w:pStyle w:val="Compact"/>
        <w:numPr>
          <w:ilvl w:val="1"/>
          <w:numId w:val="1006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벽면 곳곳에 붉은색 비상용 유도등과 청색 꿈의 결정체 덩굴이 뒤엉켜 기괴한 분위기를 자아내며, 보스의 광역 공격으로부터 몸을 숨길 수 있는 대형 사각 콘크리트 기둥 및 철제 화물 팔레트 잔해들이 엄폐물로 배치되어 있습니다.</w:t>
      </w:r>
    </w:p>
    <w:p>
      <w:pPr>
        <w:pStyle w:val="Compact"/>
        <w:numPr>
          <w:ilvl w:val="0"/>
          <w:numId w:val="1005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주요 배치 에셋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로비 안내 데스크, 부서진 대형 소파, 콘크리트 원형/사각 기둥, 고장난 회전문, 화물 컨베이어 벨트, 대형 팔레트 적재물.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16"/>
    <w:bookmarkEnd w:id="17"/>
    <w:bookmarkEnd w:id="18"/>
    <w:bookmarkStart w:id="21" w:name="레벨-구조-및-흐름도-mermaid-diagram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2.2 레벨 구조 및 흐름도 (Mermaid Diagram)</w:t>
      </w:r>
    </w:p>
    <w:p>
      <w:pPr>
        <w:pStyle w:val="SourceCode"/>
        <w:spacing w:line="324" w:lineRule="auto" w:before="80" w:after="160"/>
      </w:pP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graph TD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subgraph 4대 꼭짓점 분산 스폰 (Spawn Points)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SpawnSouth[남쪽 꼭짓점 스폰: 플레이어 A]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SpawnNorth[북쪽 꼭짓점 스폰: 플레이어 B]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SpawnWest[서쪽 꼭짓점 스폰: 플레이어 C]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SpawnEast[동쪽 꼭짓점 스폰: 플레이어 D]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end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subgraph 외곽 상점가 수색 및 기초 파밍 (K-Commercial Street)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SpawnSouth --&gt; RoadSouth[남쪽 상가 도로 - 편의점/카페]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SpawnNorth --&gt; RoadNorth[북쪽 상가 도로 - 국밥집/노래방]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SpawnWest --&gt; RoadWest[서쪽 상가 도로 - PC방/부동산]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SpawnEast --&gt; RoadEast[동쪽 상가 도로 - 분식점/미용실]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RoadSouth --&gt;|실내 진입| InSouth[편의점 내부 수색: CQB]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RoadNorth --&gt;|실내 진입| InNorth[국밥집 주방/룸 수색: CQB]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RoadWest --&gt;|실내 진입| InWest[PC방 데스크/구석 수색: CQB]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RoadEast --&gt;|실내 진입| InEast[분식점 매대 수색: CQB]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end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subgraph 중반부 하역 및 주차 구역 (Mid Zone - 전술적 진입)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InSouth --&gt; SouthParking[남부 주차장 구역 - 차량 엄폐 및 지하 램프]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InNorth --&gt; NorthDock[북부 물류 하역장 - 탑차 수색 및 고가치 파밍]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InWest --&gt; NorthDock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InWest --&gt; SouthParking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InEast --&gt; NorthDock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InEast --&gt; SouthParking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end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subgraph 중앙 물류 본관 수렴 (Center Core - 보스전)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SouthParking --&gt;|남부 출입구/지하 통로| MainBuilding[상가 통합 관리 및 물류 지원 센터]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NorthDock --&gt;|북부 하역 입구| MainBuilding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MainBuilding --&gt;|1층 로비 &amp; 화물 분류소| BossBattle[보스 '상가 관리인' 레이드]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BossBattle --&gt;|처치 및 탐색 완료 상태| PhaseMid[세션 진행 중/후반 상태]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end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subgraph 교차 탈출 진행 (Escape Check)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PhaseMid --&gt;|남은 3개 전화부스 추적| SearchExits{공중전화부스 탐색}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SearchExits --&gt;|벨소리 울림 감지| PhoneSouth[남쪽 전화부스]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SearchExits --&gt;|벨소리 울림 감지| PhoneNorth[북쪽 전화부스]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SearchExits --&gt;|벨소리 울림 감지| PhoneWest[서쪽 전화부스]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SearchExits --&gt;|벨소리 울림 감지| PhoneEast[동쪽 전화부스]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PhoneSouth --&gt;|본인 스폰지가 남쪽인 경우| Denied([탈출 거부 - 벨 안울림])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PhoneSouth --&gt;|타 구역 스폰자 상호작용| ExitSuccess([각성 탈출 성공])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PhoneNorth --&gt;|본인 스폰지가 북쪽인 경우| Denied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PhoneNorth --&gt;|타 구역 스폰자 상호작용| ExitSuccess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PhoneWest --&gt;|본인 스폰지가 서쪽인 경우| Denied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PhoneWest --&gt;|타 구역 스폰자 상호작용| ExitSuccess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PhoneEast --&gt;|본인 스폰지가 동쪽인 경우| Denied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    PhoneEast --&gt;|타 구역 스폰자 상호작용| ExitSuccess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br/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   end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Start w:id="19" w:name="X7bbcf43cc8a298b8482c11d65cdc35d85b8e7bd"/>
    <w:p>
      <w:pPr>
        <w:pStyle w:val="Heading3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2.3 도로망 설계 및 도로 순찰조 경보 시스템 (Road Warning &amp; Patrol)</w:t>
      </w:r>
    </w:p>
    <w:p>
      <w:pPr>
        <w:pStyle w:val="FirstParagraph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플레이어가 미로에 갇힌 불쾌감 없이 맵을 직관적으로 탐색하도록 유도하면서도, 도로 자체의 위험성을 높여 건물 실내 수색(CQB) 및 엄폐 이동의 재미를 끌어올립니다.</w:t>
      </w:r>
    </w:p>
    <w:p>
      <w:pPr>
        <w:pStyle w:val="Compact"/>
        <w:numPr>
          <w:ilvl w:val="0"/>
          <w:numId w:val="1007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아스팔트 2차선 도로망 및 교차로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</w:p>
    <w:p>
      <w:pPr>
        <w:pStyle w:val="Compact"/>
        <w:numPr>
          <w:ilvl w:val="1"/>
          <w:numId w:val="1008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4대 꼭짓점(동서남북 스폰/탈출구)들을 원형과 격자형으로 정직하게 연결해 주는 현실적인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아스팔트 2차선 차도 및 인도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가 존재합니다.</w:t>
      </w:r>
    </w:p>
    <w:p>
      <w:pPr>
        <w:pStyle w:val="Compact"/>
        <w:numPr>
          <w:ilvl w:val="1"/>
          <w:numId w:val="1008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도로망 중간에는 삼거리와 사거리가 명확하게 형성되어 있으며, 교차로 중심에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교통 이정표 표지판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과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부러진 신호등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에셋을 배치하여 텍스트/기호만 보고도 현재 방향을 100% 직관적으로 식별할 수 있습니다.</w:t>
      </w:r>
    </w:p>
    <w:p>
      <w:pPr>
        <w:pStyle w:val="Compact"/>
        <w:numPr>
          <w:ilvl w:val="0"/>
          <w:numId w:val="1007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도로 노출 위험도 가중 (High Exposure Area)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</w:p>
    <w:p>
      <w:pPr>
        <w:pStyle w:val="Compact"/>
        <w:numPr>
          <w:ilvl w:val="1"/>
          <w:numId w:val="1009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도로 위는 시야 가림 장애물이 없어 몬스터의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인식 시야(Cone of Sight) 각도 및 거리가 건물 내부 대비 2.5배 상향 적용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됩니다. 유저가 도로 위를 대놓고 지나다니면 사방의 적들에게 즉각 발각됩니다.</w:t>
      </w:r>
    </w:p>
    <w:p>
      <w:pPr>
        <w:pStyle w:val="Compact"/>
        <w:numPr>
          <w:ilvl w:val="0"/>
          <w:numId w:val="1007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도로 순찰조 (Patrol Group) 로밍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</w:p>
    <w:p>
      <w:pPr>
        <w:pStyle w:val="Compact"/>
        <w:numPr>
          <w:ilvl w:val="1"/>
          <w:numId w:val="1010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4차선 대로 및 주요 삼거리/사거리 교차로 구간에는 3인 1조로 구성된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‘수호 경비병 순찰대’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몽유체들이 상시 고유 경로를 배회합니다.</w:t>
      </w:r>
    </w:p>
    <w:p>
      <w:pPr>
        <w:pStyle w:val="Compact"/>
        <w:numPr>
          <w:ilvl w:val="1"/>
          <w:numId w:val="1010"/>
        </w:num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이들은 스펙이 강력하며, 플레이어를 감지하는 순간 요란한 경보 기계음을 울려 주변 상가 내에 있는 괴이들까지 도로 한가운데로 소환하는 위험 요인입니다.</w:t>
      </w:r>
    </w:p>
    <w:p>
      <w:pPr>
        <w:pStyle w:val="Compact"/>
        <w:numPr>
          <w:ilvl w:val="0"/>
          <w:numId w:val="1007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유저 플레이 선택지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</w:t>
      </w:r>
    </w:p>
    <w:p>
      <w:pPr>
        <w:pStyle w:val="Compact"/>
        <w:numPr>
          <w:ilvl w:val="1"/>
          <w:numId w:val="1011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엄폐 기동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도로를 통해 빠르게 직선 이동할 때는 도로변에 방치된 엄폐 차량이나 가판대 뒤에 숨어 순찰조의 동선을 살핀 뒤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징검다리식으로 전진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해야 합니다.</w:t>
      </w:r>
    </w:p>
    <w:p>
      <w:pPr>
        <w:pStyle w:val="Compact"/>
        <w:numPr>
          <w:ilvl w:val="1"/>
          <w:numId w:val="1011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실내 우회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순찰조의 정찰을 안전하게 회피하기 위해 도로 양옆의 상가 건물 문을 열고 들어가,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상점 내부의 CQB 루트를 관통하여 전진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합니다.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19"/>
    <w:bookmarkStart w:id="20" w:name="탈출구공중전화부스-상호작용-규칙-명세-escape-conditions"/>
    <w:p>
      <w:pPr>
        <w:pStyle w:val="Heading3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2.4 탈출구(공중전화부스) 상호작용 규칙 명세 (Escape Conditions)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4" w:space="0" w:color="CBD5E0"/>
          <w:insideV w:val="single" w:sz="4" w:space="0" w:color="CBD5E0"/>
        </w:tblBorders>
      </w:tblPr>
      <w:tblGrid>
        <w:gridCol w:w="2640"/>
        <w:gridCol w:w="2640"/>
        <w:gridCol w:w="2640"/>
      </w:tblGrid>
      <w:tr>
        <w:trPr>
          <w:tblHeader w:val="on"/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규칙 항목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세부 작동 원리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기획 의도 및 레벨 디자인적 효과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탈출구 단일화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세션 내 탈출 오브젝트는 4개 꼭짓점에 배치된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‘공중전화부스(Telephone Booth)’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로 통일한다.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현실 복귀를 위해 공중전화를 매개체로 각성한다는 세계관적 몰입감 제공 및 개발 구현 복잡도 최소화.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스폰 꼭짓점 비활성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플레이어는 본인이 스폰된 꼭짓점 구역(남/북/동/서)에 있는 전화부스는 탈출구로 이용할 수 없다.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플레이어가 강제적으로 맵 중앙이나 타 구역을 횡단하게 만들어, 외곽 파밍 후 바로 런하는 단조로운 플레이 방지 및 동선 교차 유도.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전화벨 청각 힌트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탈출이 활성화된 공중전화부스 근처(반경 15m)에 접근 시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‘따르릉—’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하는 전화벨 소리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가 지속적으로 울린다.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2.5D 카메라 사각지대나 어둠 속에서도 벨소리 방향을 듣고 탈출구를 찾아갈 수 있도록 직관적인 탐색 보조 장치 역할 수행.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탈출 시퀀스 (채널링)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조건에 맞는 활성화된 전화부스에 상호작용 시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3초간 수화기를 귀에 대는 동작(채널링)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을 유지하면 성공적으로 각성 탈출한다.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left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탈출을 위한 마지막 채널링 중 무방비 상태가 되어, 주변 몬스터 리스크나 긴박함을 최후까지 유지하도록 만듦.</w:t>
            </w:r>
          </w:p>
        </w:tc>
      </w:tr>
    </w:tbl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20"/>
    <w:bookmarkEnd w:id="21"/>
    <w:bookmarkStart w:id="24" w:name="데이터-명세-data-specification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3. 데이터 명세 (Data Specification)</w:t>
      </w:r>
    </w:p>
    <w:bookmarkStart w:id="22" w:name="구역-속성-및-동선-테이블-zone-spawn-property"/>
    <w:p>
      <w:pPr>
        <w:pStyle w:val="Heading3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3.1 구역 속성 및 동선 테이블 (Zone &amp; Spawn Property)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4" w:space="0" w:color="CBD5E0"/>
          <w:insideV w:val="single" w:sz="4" w:space="0" w:color="CBD5E0"/>
        </w:tblBorders>
      </w:tblPr>
      <w:tblGrid>
        <w:gridCol w:w="1496"/>
        <w:gridCol w:w="1848"/>
        <w:gridCol w:w="1672"/>
        <w:gridCol w:w="1320"/>
        <w:gridCol w:w="1584"/>
      </w:tblGrid>
      <w:tr>
        <w:trPr>
          <w:tblHeader w:val="on"/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구역 ID (ZoneId)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구역 명칭 (ZoneName)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시간 차감 가속 배율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배치 에셋 테마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스폰 및 탈출 속성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ZONE_OUTER_SOUTH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남쪽 외곽 (Outer)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1.0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K-상가 거리 (편의점, 국밥집)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 A 스폰 지점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/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남쪽 공중전화부스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(플레이어 A 비활성)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ZONE_OUTER_NORTH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북쪽 외곽 (Outer)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1.0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K-상가 거리 (부동산, 약국, 차단막)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 B 스폰 지점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/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북쪽 공중전화부스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(플레이어 B 비활성)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ZONE_OUTER_WEST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서쪽 외곽 (Outer)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1.0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K-상가 거리 (PC방, 코인노래방)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 C 스폰 지점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/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서쪽 공중전화부스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(플레이어 C 비활성)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ZONE_OUTER_EAST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동쪽 외곽 (Outer)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1.0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K-상가 거리 (분식집, 카페)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 D 스폰 지점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/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동쪽 공중전화부스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(플레이어 D 비활성)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ZONE_MID_NORTH_DOCK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북부 물류 하역장 (Mid)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1.5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하역장 도크, 수송 탑차, 화물 팔레트, 컨테이너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고가치 몽유물 파밍지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(높은 몬스터 리스크 / 밀집 엄폐)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ZONE_MID_SOUTH_PARK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남부 주차장 (Mid)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1.5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지상/지하 주차장, 버려진 차량, 요금 정산소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전술 우회 지대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(지하 주차장 진입 램프 / 차량 엄폐 기동)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ZONE_CORE_01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중앙 관리&amp;물류 센터 (Center)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2.0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1층 로비 홀 및 대형 택배 분류 설비, 컨베이어 벨트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보스룸 (최고 오염 / 최고 시간가속 / 대형 철제 엄폐)</w:t>
            </w:r>
          </w:p>
        </w:tc>
      </w:tr>
    </w:tbl>
    <w:bookmarkEnd w:id="22"/>
    <w:bookmarkStart w:id="23" w:name="핵심-환경-에셋-리스트-environment-asset-spec"/>
    <w:p>
      <w:pPr>
        <w:pStyle w:val="Heading3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4"/>
          <w:rFonts w:eastAsia="맑은 고딕" w:ascii="맑은 고딕" w:hAnsi="맑은 고딕"/>
        </w:rPr>
        <w:t xml:space="preserve">3.2 핵심 환경 에셋 리스트 (Environment Asset Spec)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4" w:space="0" w:color="CBD5E0"/>
          <w:insideV w:val="single" w:sz="4" w:space="0" w:color="CBD5E0"/>
        </w:tblBorders>
      </w:tblPr>
      <w:tblGrid>
        <w:gridCol w:w="2342"/>
        <w:gridCol w:w="1673"/>
        <w:gridCol w:w="1561"/>
        <w:gridCol w:w="1673"/>
        <w:gridCol w:w="669"/>
      </w:tblGrid>
      <w:tr>
        <w:trPr>
          <w:tblHeader w:val="on"/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에셋 이름 (AssetName)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프리랩 매핑 ID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콜라이더 속성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파괴 가능 여부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비고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편의점 쇼윈도 매대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PROP_STORE_SHELF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 (엄폐용)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편의점 실내 파밍용 은폐물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식당 테이블 및 의자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PROP_RESTAURANT_TABLE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국밥집/분식집 실내 엄폐물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PC방 컴퓨터 데스크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PROP_PCBANG_DESK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PC방 실내 엄폐 파밍 오브젝트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버려진 차량 (택시/승용차)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PROP_CAR_RUINED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Mesh Collider (대형 엄폐)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야외 주차장 및 길거리 내 도로 엄폐물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로비 안내 데스크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PROP_LOBBY_DESK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관리 빌딩 로비 중앙 엄폐물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콘크리트 기둥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PROP_LOBBY_PILLAR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Mesh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관리 빌딩 내 대형 엄폐물 (보스전용)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수송 탑차 (트럭)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PROP_TRUCK_LOGISTICS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Mesh Collider (대형)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북부 하역장 고가치 파밍 및 대형 엄폐물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수하물 분류 컨베이어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PROP_CONVEYOR_BELT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Mesh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중앙 로비 보스전 구역 엄폐 및 사선 방해 에셋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화물 철제 팔레트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PROP_CARGO_PALLET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하역장 및 로비 홀 내 엄폐물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주차 요금 정산소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PROP_PARKING_BOOTH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남부 주차장 내 소형 엄폐물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격리 외벽 차단막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PROP_OUTER_WALL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맵 외곽을 봉쇄하는 거대 콘크리트 장벽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공중전화부스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PROP_TELEPHONE_BOOTH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꼭짓점 탈출 상호작용 오브젝트 (활성화 시 전화벨 효과음 재생)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도로 이정표 표지판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Style w:val="VerbatimChar"/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PROP_ROAD_SIGN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Box Collider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❌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교차로(삼거리/사거리) 네비게이션 가이드</w:t>
            </w:r>
          </w:p>
        </w:tc>
      </w:tr>
    </w:tbl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23"/>
    <w:bookmarkEnd w:id="24"/>
    <w:bookmarkStart w:id="25" w:name="uiux-연동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4. UI/UX 연동</w:t>
      </w:r>
    </w:p>
    <w:p>
      <w:pPr>
        <w:pStyle w:val="Compact"/>
        <w:numPr>
          <w:ilvl w:val="0"/>
          <w:numId w:val="101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세션 타이머 표시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화면 상단 중앙에 디지털 시계 형태의 세션 타이머 UI가 상시 노출됩니다.</w:t>
      </w:r>
    </w:p>
    <w:p>
      <w:pPr>
        <w:pStyle w:val="Compact"/>
        <w:numPr>
          <w:ilvl w:val="0"/>
          <w:numId w:val="101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시간 가속 알림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플레이어가 중반 구역이나 중앙 구역에 진입할 경우, 타이머 숫자의 색상이 노란색(중반) ➡️ 빨간색(중앙)으로 변하고 깜빡이는 시각적 연출과 미세한 경고 사운드를 통해 시간이 가속 차감되고 있음을 경고합니다.</w:t>
      </w:r>
    </w:p>
    <w:p>
      <w:pPr>
        <w:pStyle w:val="Compact"/>
        <w:numPr>
          <w:ilvl w:val="0"/>
          <w:numId w:val="101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조건 불충족 안내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플레이어가 자신이 스폰된 꼭짓점의 전화부스와 상호작용 시, 화면 중앙에 경고 팝업이 출력됩니다 (예: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Style w:val="VerbatimChar"/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❌ 본인의 진입용 회선으로는 각성 전화를 수신할 수 없습니다! (타 꼭짓점 전화부스로 이동 요구)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).</w:t>
      </w:r>
    </w:p>
    <w:p>
      <w:pPr>
        <w:pStyle w:val="Compact"/>
        <w:numPr>
          <w:ilvl w:val="0"/>
          <w:numId w:val="1012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도로 경보 연출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플레이어가 아스팔트 대로(차선 안쪽)로 들어서면 화면 테두리가 은은하게 붉은빛으로 블러 처리되어 자신이 도로에 완전히 노출되었음을 즉각 피드백합니다.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25"/>
    <w:bookmarkStart w:id="26" w:name="연동-시스템-dependencies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5. 연동 시스템 (Dependencies)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4" w:space="0" w:color="CBD5E0"/>
          <w:insideV w:val="single" w:sz="4" w:space="0" w:color="CBD5E0"/>
        </w:tblBorders>
      </w:tblPr>
      <w:tblGrid>
        <w:gridCol w:w="3787"/>
        <w:gridCol w:w="2066"/>
        <w:gridCol w:w="2066"/>
      </w:tblGrid>
      <w:tr>
        <w:trPr>
          <w:tblHeader w:val="on"/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연동 대상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관계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비고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세션 타임 매니저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플레이어가 위치한 구역(Trigger Box 검사)에 따라 매 프레임 타이머 감소 속도 가속 계수 연산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로컬 C# 타이머 스크립트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탈출 매니저 (Escape Mgr)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각 플레이어의 최초 스폰 Zone ID 정보와 상호작용한 전화부스 Zone ID 정보를 대조하여 탈출 승인 처리 및 전화벨 입체음향 재생 제어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C# 로직 매니저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PUN2 동기화 시스템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멀티플레이 세션 내 두 플레이어의 로컬 타이머 오차 방지를 위해 마스터 클라이언트 기준으로 남은 시간 동기화 패킷 전송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네트워크 동기화</w:t>
            </w:r>
          </w:p>
        </w:tc>
      </w:tr>
    </w:tbl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26"/>
    <w:bookmarkStart w:id="27" w:name="주의-사항-및-제약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6. 주의 사항 및 제약</w:t>
      </w:r>
    </w:p>
    <w:p>
      <w:pPr>
        <w:pStyle w:val="Compact"/>
        <w:numPr>
          <w:ilvl w:val="0"/>
          <w:numId w:val="1013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카메라 사각지대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쿼터뷰 아이소메트릭 시점의 특성상 지상 상가 건물의 코너 벽 뒤쪽이나 중앙 관리동 내부의 기둥 뒤쪽이 보이지 않아 몬스터나 파밍 아이템이 묻히는 사각이 발생할 수 있습니다. 플레이어 캐릭터가 대형 장애물 및 벽 뒤로 들어가면 오브젝트가 반투명해지는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‘쉐이더 투명화(Occlusion Transparency)’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 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기능 연동을 기술 파트에 미리 요청해야 합니다.</w:t>
      </w:r>
    </w:p>
    <w:p>
      <w:pPr>
        <w:pStyle w:val="Compact"/>
        <w:numPr>
          <w:ilvl w:val="0"/>
          <w:numId w:val="1013"/>
        </w:numPr>
        <w:spacing w:line="324" w:lineRule="auto" w:before="80" w:after="160"/>
      </w:pPr>
      <w:r>
        <w:rPr>
          <w:rFonts w:ascii="맑은 고딕" w:hAnsi="맑은 고딕"/>
          <w:b/>
          <w:bCs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URP 야외 맵 라이팅 설계</w:t>
      </w: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t xml:space="preserve">: HDRP를 사용하지 않으므로, 어둡고 음산한 밤거리와 왜곡된 꿈의 분위기를 연출할 때 라이팅의 베이킹 부하를 억제하기 위해 정적 가로등 라이트 위주로 설계하되, 불타오르는 자동차 에셋이나 네온사인 결정체 등 핵심 오브젝트에만 제한적으로 동적 포인트 라이트를 배치하도록 주의해야 합니다.</w:t>
      </w:r>
    </w:p>
    <w:p>
      <w:pPr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color w:val="3C3C3C"/>
          <w:sz w:val="20"/>
          <w:rFonts w:eastAsia="맑은 고딕" w:ascii="맑은 고딕" w:hAnsi="맑은 고딕"/>
        </w:rPr>
        <w:pict>
          <v:rect style="width:0;height:1.5pt" o:hralign="center" o:hrstd="t" o:hr="t"/>
        </w:pict>
      </w:r>
    </w:p>
    <w:bookmarkEnd w:id="27"/>
    <w:bookmarkStart w:id="28" w:name="revision-history"/>
    <w:p>
      <w:pPr>
        <w:pStyle w:val="Heading2"/>
        <w:spacing w:line="324" w:lineRule="auto" w:before="80" w:after="160"/>
      </w:pPr>
      <w:r>
        <w:rPr>
          <w:rFonts w:ascii="맑은 고딕" w:hAnsi="맑은 고딕"/>
          <w:rFonts w:eastAsia="맑은 고딕" w:ascii="맑은 고딕" w:hAnsi="맑은 고딕"/>
          <w:b/>
          <w:color w:val="2C3E50"/>
          <w:sz w:val="28"/>
          <w:rFonts w:eastAsia="맑은 고딕" w:ascii="맑은 고딕" w:hAnsi="맑은 고딕"/>
        </w:rPr>
        <w:t xml:space="preserve">📜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4" w:space="0" w:color="CBD5E0"/>
          <w:insideV w:val="single" w:sz="4" w:space="0" w:color="CBD5E0"/>
        </w:tblBorders>
      </w:tblPr>
      <w:tblGrid>
        <w:gridCol w:w="1827"/>
        <w:gridCol w:w="1827"/>
        <w:gridCol w:w="1827"/>
        <w:gridCol w:w="2436"/>
      </w:tblGrid>
      <w:tr>
        <w:trPr>
          <w:tblHeader w:val="on"/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날짜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버전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내용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EDF2F7"/>
          </w:tcPr>
          <w:p>
            <w:pPr>
              <w:pStyle w:val="Compact"/>
              <w:spacing w:line="276" w:lineRule="auto" w:before="80" w:after="80"/>
              <w:jc w:val="center"/>
            </w:pPr>
            <w:r>
              <w:rPr>
                <w:rFonts w:ascii="맑은 고딕" w:hAnsi="맑은 고딕"/>
                <w:rFonts w:eastAsia="맑은 고딕" w:ascii="맑은 고딕" w:hAnsi="맑은 고딕"/>
                <w:b/>
                <w:color w:val="2C3E50"/>
                <w:sz w:val="19"/>
                <w:rFonts w:eastAsia="맑은 고딕" w:ascii="맑은 고딕" w:hAnsi="맑은 고딕"/>
              </w:rPr>
              <w:t xml:space="preserve">작성자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v1.0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《침몽도시: 루시드 다이버》 프로토타입 맵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‘꿈에 먹힌 지하상가’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1차 레벨 디자인 기획안 초안 작성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v1.1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유저 요구에 따라 환경 기믹 요소를 제거하고 구역별 배치 에셋(주유소, 편의점, 주차장 등) 세부 내용 추가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탈출구의 산개 스폰 규칙(북쪽 외곽 밀집 및 중간구역 간이 탈출구 분산) 반영 및 사각형 맵 남단 스폰-북단 탈출 수평 배치 적용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v1.3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맵 구조를 다이아몬드(마름모) 형태로 전면 개편하고, 외곽 경계선의 완전 밀폐 차단 룰을 명문화했습니다.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정중앙으로 갈수록 위험도가 집중 상승하는 가중치 반영 및 동/서 중간구역에 서브 탈출구 배치 수립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v1.4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구현 복잡도가 높은 실시간 위험도 축적 게이지 대신 세션 타이머(강제 각성 제한 시간) 시스템으로 변경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중앙 구역으로 진입할수록 시간 감소 속도가 빨라지는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‘시간 차감 가속 배율’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룰 반영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v1.5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다이아몬드 구조의 텍스트 그림 영역을 고해상도 그래픽 도표 이미지로 생성하여 교체 삽입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정중앙 진입에 따른 몬스터 난이도 상승(기초 스펙 상승) 및 종류 다각화 규칙 구체화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v1.6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탈출구 종류(외곽 서브, 중반 서브, 북단 메인)별 상세 해금/상호작용 조건(가방 여유 공간, 엘리트 카드키, 보스 심상핵 소지) 명세화 추가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v1.7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기획 테마 변경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지하상가 ➡️ 지상 야외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“상가 구역”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전면 개편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격리 외벽 설정 추가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맵 전체를 통제하는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‘콘크리트 격리 장벽’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도입하여 맵 경계 차단 개연성 확보 및 관련 에셋(육교, 도로 차단막 철문, 배기구, 맨홀 등) 지상형으로 전면 치환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v1.8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레벨 디자인 관점 스폰/탈출 규칙 개편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4대 꼭짓점(동서남북) 분산 스폰 및 공중전화부스 탈출구 배치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교차 탈출 룰 도입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본인이 스폰된 꼭짓점의 전화부스는 탈출로 작동하지 않는 제약 적용하여 맵 횡단 및 조우 유도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청각 힌트 연동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탈출 활성화된 전화부스 주변에 전화벨 사운드 출력 연동 명세 반영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v1.9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도로구획 위험 가중 및 도로 순찰조 로직 상세화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대로변/교차로에서 몹 시야 2.5배 증가 및 3인 1조 로밍 순찰대 배치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구역별 상세 상가 테마 규정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남서/남동/서/동/북 각 영역별 상세 상가 테마 구획 지정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v2.0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K-상점가 단일 테마 통일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맵 내 상점가 구획을 편의점, 식당, PC방, 노래방 등 친숙한 한국식 상가 에셋으로 통일 규정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중앙 보스룸 구역 랜드마크화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개방된 광장 대신 통째로 1개 구역을 차지하는 거대 빌딩인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‘통합 상가 관리 빌딩’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본관 1층 로비 홀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로 중앙 보스룸 전면 개편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  <w:tr>
        <w:trPr>
          <w:trHeight w:val="360" w:hRule="atLeast"/>
          <w:trHeight w:val="400" w:hRule="atLeast"/>
        </w:trPr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2026-06-12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v2.1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물류 센터 및 하역장/주차장 개편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중앙 건물을 ’상가 통합 관리 및 물류 지원 센터’로 확장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 </w:t>
            </w:r>
            <w:r>
              <w:rPr>
                <w:rFonts w:ascii="맑은 고딕" w:hAnsi="맑은 고딕"/>
                <w:b/>
                <w:bCs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중반부 구역 북/남 양분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: 북부 물류 하역장(고가치 파밍) 및 남부 주차장(우회 및 차량 엄폐) 설계 반영</w:t>
            </w: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- 고위험 지역 내 몽유물 보존 개연성 설정 및 관련 에셋(탑차, 컨베이어, 정산소 등) 사양 추가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80" w:type="dxa"/>
              <w:right w:w="180" w:type="dxa"/>
            </w:tcMar>
            <w:shd w:fill="F7FAFC"/>
          </w:tcPr>
          <w:p>
            <w:pPr>
              <w:pStyle w:val="Compact"/>
              <w:spacing w:line="300" w:lineRule="auto" w:before="40" w:after="80"/>
            </w:pPr>
            <w:r>
              <w:rPr>
                <w:rFonts w:ascii="맑은 고딕" w:hAnsi="맑은 고딕"/>
                <w:rFonts w:eastAsia="맑은 고딕" w:ascii="맑은 고딕" w:hAnsi="맑은 고딕"/>
                <w:color w:val="3C3C3C"/>
                <w:sz w:val="19"/>
                <w:rFonts w:eastAsia="맑은 고딕" w:ascii="맑은 고딕" w:hAnsi="맑은 고딕"/>
              </w:rPr>
              <w:t xml:space="preserve">장수영</w:t>
            </w:r>
          </w:p>
        </w:tc>
      </w:tr>
    </w:tbl>
    <w:bookmarkEnd w:id="28"/>
    <w:bookmarkEnd w:id="29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2026-06-12T10:12:15Z</dcterms:created>
  <dcterms:modified xsi:type="dcterms:W3CDTF">2026-06-12T10:12:15Z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