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EF9FC" w14:textId="6CCC90D1" w:rsidR="00306715" w:rsidRPr="00306715" w:rsidRDefault="00A267B4" w:rsidP="00306715">
      <w:pPr>
        <w:rPr>
          <w:rFonts w:ascii="Calibri" w:hAnsi="Calibri"/>
          <w:szCs w:val="22"/>
        </w:rPr>
      </w:pPr>
      <w:bookmarkStart w:id="0" w:name="_Toc463684191"/>
      <w:r>
        <w:rPr>
          <w:noProof/>
        </w:rPr>
        <w:drawing>
          <wp:anchor distT="0" distB="0" distL="114300" distR="114300" simplePos="0" relativeHeight="251657216" behindDoc="1" locked="0" layoutInCell="1" allowOverlap="1" wp14:anchorId="614EF9D6" wp14:editId="0E2AD4C2">
            <wp:simplePos x="0" y="0"/>
            <wp:positionH relativeFrom="column">
              <wp:posOffset>604520</wp:posOffset>
            </wp:positionH>
            <wp:positionV relativeFrom="paragraph">
              <wp:posOffset>4445</wp:posOffset>
            </wp:positionV>
            <wp:extent cx="877570" cy="840740"/>
            <wp:effectExtent l="0" t="0" r="0" b="0"/>
            <wp:wrapNone/>
            <wp:docPr id="7647010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t="34885" r="76134" b="14536"/>
                    <a:stretch>
                      <a:fillRect/>
                    </a:stretch>
                  </pic:blipFill>
                  <pic:spPr bwMode="auto">
                    <a:xfrm>
                      <a:off x="0" y="0"/>
                      <a:ext cx="877570" cy="840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DD366A7" wp14:editId="0A5F9794">
            <wp:simplePos x="0" y="0"/>
            <wp:positionH relativeFrom="column">
              <wp:posOffset>1482725</wp:posOffset>
            </wp:positionH>
            <wp:positionV relativeFrom="paragraph">
              <wp:posOffset>143510</wp:posOffset>
            </wp:positionV>
            <wp:extent cx="1818005" cy="518160"/>
            <wp:effectExtent l="0" t="0" r="0" b="0"/>
            <wp:wrapNone/>
            <wp:docPr id="101145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l="20894" t="34885" r="-378" b="14536"/>
                    <a:stretch>
                      <a:fillRect/>
                    </a:stretch>
                  </pic:blipFill>
                  <pic:spPr bwMode="auto">
                    <a:xfrm>
                      <a:off x="0" y="0"/>
                      <a:ext cx="1818005"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06715" w:rsidRPr="00306715">
        <w:rPr>
          <w:rFonts w:ascii="Calibri" w:hAnsi="Calibri" w:hint="eastAsia"/>
          <w:szCs w:val="22"/>
        </w:rPr>
        <w:t xml:space="preserve">                                                  </w:t>
      </w:r>
    </w:p>
    <w:p w14:paraId="45D912C3" w14:textId="77777777" w:rsidR="00306715" w:rsidRPr="00306715" w:rsidRDefault="00306715" w:rsidP="00306715">
      <w:pPr>
        <w:rPr>
          <w:rFonts w:ascii="Calibri" w:hAnsi="Calibri"/>
          <w:szCs w:val="22"/>
        </w:rPr>
      </w:pPr>
      <w:r w:rsidRPr="00306715">
        <w:rPr>
          <w:rFonts w:ascii="Calibri" w:hAnsi="Calibri" w:hint="eastAsia"/>
          <w:szCs w:val="22"/>
        </w:rPr>
        <w:t xml:space="preserve">                                                 </w:t>
      </w:r>
      <w:r w:rsidRPr="00306715">
        <w:rPr>
          <w:rFonts w:ascii="Calibri" w:hAnsi="Calibri" w:hint="eastAsia"/>
          <w:sz w:val="36"/>
          <w:szCs w:val="36"/>
        </w:rPr>
        <w:t>（深圳）</w:t>
      </w:r>
    </w:p>
    <w:p w14:paraId="33B190FE" w14:textId="77777777" w:rsidR="00306715" w:rsidRPr="00306715" w:rsidRDefault="00306715" w:rsidP="00306715">
      <w:pPr>
        <w:rPr>
          <w:rFonts w:ascii="Calibri" w:hAnsi="Calibri"/>
          <w:szCs w:val="22"/>
        </w:rPr>
      </w:pPr>
    </w:p>
    <w:p w14:paraId="3E14250F" w14:textId="77777777" w:rsidR="00306715" w:rsidRPr="00306715" w:rsidRDefault="00306715" w:rsidP="00306715">
      <w:pPr>
        <w:rPr>
          <w:rFonts w:ascii="Calibri" w:hAnsi="Calibri"/>
          <w:szCs w:val="22"/>
        </w:rPr>
      </w:pPr>
    </w:p>
    <w:p w14:paraId="25DE808D" w14:textId="77777777" w:rsidR="00306715" w:rsidRPr="00306715" w:rsidRDefault="00306715" w:rsidP="00306715">
      <w:pPr>
        <w:rPr>
          <w:rFonts w:ascii="Calibri" w:hAnsi="Calibri"/>
          <w:szCs w:val="22"/>
        </w:rPr>
      </w:pPr>
    </w:p>
    <w:p w14:paraId="63F65B5D" w14:textId="77777777" w:rsidR="00306715" w:rsidRPr="00306715" w:rsidRDefault="00306715" w:rsidP="00306715">
      <w:pPr>
        <w:rPr>
          <w:rFonts w:ascii="Calibri" w:hAnsi="Calibri"/>
          <w:szCs w:val="22"/>
        </w:rPr>
      </w:pPr>
    </w:p>
    <w:p w14:paraId="7D1BFD30" w14:textId="77777777" w:rsidR="00306715" w:rsidRPr="00306715" w:rsidRDefault="00306715" w:rsidP="00306715">
      <w:pPr>
        <w:jc w:val="center"/>
        <w:rPr>
          <w:rFonts w:ascii="Calibri" w:hAnsi="Calibri"/>
          <w:szCs w:val="22"/>
        </w:rPr>
      </w:pPr>
      <w:r w:rsidRPr="00306715">
        <w:rPr>
          <w:rFonts w:ascii="黑体" w:eastAsia="黑体" w:hAnsi="黑体" w:hint="eastAsia"/>
          <w:sz w:val="72"/>
          <w:szCs w:val="72"/>
        </w:rPr>
        <w:t>实验报告</w:t>
      </w:r>
    </w:p>
    <w:p w14:paraId="35CD04B0" w14:textId="77777777" w:rsidR="00306715" w:rsidRPr="00306715" w:rsidRDefault="00306715" w:rsidP="00306715">
      <w:pPr>
        <w:rPr>
          <w:rFonts w:ascii="Calibri" w:hAnsi="Calibri"/>
          <w:szCs w:val="22"/>
        </w:rPr>
      </w:pPr>
    </w:p>
    <w:p w14:paraId="15399D4C" w14:textId="77777777" w:rsidR="00306715" w:rsidRPr="00306715" w:rsidRDefault="00306715" w:rsidP="00306715">
      <w:pPr>
        <w:rPr>
          <w:rFonts w:ascii="Calibri" w:hAnsi="Calibri"/>
          <w:szCs w:val="22"/>
        </w:rPr>
      </w:pPr>
    </w:p>
    <w:p w14:paraId="5E54196A" w14:textId="77777777" w:rsidR="00306715" w:rsidRPr="00306715" w:rsidRDefault="00306715" w:rsidP="00306715">
      <w:pPr>
        <w:rPr>
          <w:rFonts w:ascii="Calibri" w:hAnsi="Calibri"/>
          <w:szCs w:val="22"/>
        </w:rPr>
      </w:pPr>
    </w:p>
    <w:p w14:paraId="5B5FE92C" w14:textId="77777777" w:rsidR="00306715" w:rsidRPr="00306715" w:rsidRDefault="00306715" w:rsidP="00306715">
      <w:pPr>
        <w:rPr>
          <w:rFonts w:ascii="Calibri" w:hAnsi="Calibri"/>
          <w:szCs w:val="22"/>
        </w:rPr>
      </w:pPr>
    </w:p>
    <w:p w14:paraId="09812BE2" w14:textId="77777777"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开课学期：</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00FA4AE5">
        <w:rPr>
          <w:rFonts w:ascii="Calibri" w:hAnsi="Calibri"/>
          <w:sz w:val="36"/>
          <w:szCs w:val="36"/>
          <w:u w:val="single"/>
        </w:rPr>
        <w:t xml:space="preserve">   </w:t>
      </w:r>
      <w:r w:rsidRPr="00306715">
        <w:rPr>
          <w:rFonts w:ascii="Calibri" w:hAnsi="Calibri"/>
          <w:sz w:val="36"/>
          <w:szCs w:val="36"/>
          <w:u w:val="single"/>
        </w:rPr>
        <w:t>20</w:t>
      </w:r>
      <w:r w:rsidR="00042AD6">
        <w:rPr>
          <w:rFonts w:ascii="Calibri" w:hAnsi="Calibri" w:hint="eastAsia"/>
          <w:sz w:val="36"/>
          <w:szCs w:val="36"/>
          <w:u w:val="single"/>
        </w:rPr>
        <w:t>2</w:t>
      </w:r>
      <w:r w:rsidR="000E20A3">
        <w:rPr>
          <w:rFonts w:ascii="Calibri" w:hAnsi="Calibri"/>
          <w:sz w:val="36"/>
          <w:szCs w:val="36"/>
          <w:u w:val="single"/>
        </w:rPr>
        <w:t>4</w:t>
      </w:r>
      <w:r w:rsidR="00FA5FF1">
        <w:rPr>
          <w:rFonts w:ascii="Calibri" w:hAnsi="Calibri" w:hint="eastAsia"/>
          <w:sz w:val="36"/>
          <w:szCs w:val="36"/>
          <w:u w:val="single"/>
        </w:rPr>
        <w:t>秋</w:t>
      </w:r>
      <w:r w:rsidRPr="00306715">
        <w:rPr>
          <w:rFonts w:ascii="Calibri" w:hAnsi="Calibri" w:hint="eastAsia"/>
          <w:sz w:val="36"/>
          <w:szCs w:val="36"/>
          <w:u w:val="single"/>
        </w:rPr>
        <w:t>季</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00FA4AE5">
        <w:rPr>
          <w:rFonts w:ascii="Calibri" w:hAnsi="Calibri"/>
          <w:sz w:val="36"/>
          <w:szCs w:val="36"/>
          <w:u w:val="single"/>
        </w:rPr>
        <w:t xml:space="preserve">  </w:t>
      </w:r>
      <w:r w:rsidRPr="00306715">
        <w:rPr>
          <w:rFonts w:ascii="Calibri" w:hAnsi="Calibri" w:hint="eastAsia"/>
          <w:sz w:val="36"/>
          <w:szCs w:val="36"/>
          <w:u w:val="single"/>
        </w:rPr>
        <w:t xml:space="preserve"> </w:t>
      </w:r>
      <w:r w:rsidR="00042AD6">
        <w:rPr>
          <w:rFonts w:ascii="Calibri" w:hAnsi="Calibri"/>
          <w:sz w:val="36"/>
          <w:szCs w:val="36"/>
          <w:u w:val="single"/>
        </w:rPr>
        <w:t xml:space="preserve">  </w:t>
      </w:r>
      <w:r w:rsidRPr="00306715">
        <w:rPr>
          <w:rFonts w:ascii="Calibri" w:hAnsi="Calibri" w:hint="eastAsia"/>
          <w:sz w:val="36"/>
          <w:szCs w:val="36"/>
          <w:u w:val="single"/>
        </w:rPr>
        <w:t xml:space="preserve">    </w:t>
      </w:r>
    </w:p>
    <w:p w14:paraId="3B7D29FC" w14:textId="77777777"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课程名称：</w:t>
      </w:r>
      <w:r w:rsidR="00EC13BD" w:rsidRPr="00306715">
        <w:rPr>
          <w:rFonts w:ascii="Calibri" w:hAnsi="Calibri" w:hint="eastAsia"/>
          <w:sz w:val="36"/>
          <w:szCs w:val="36"/>
          <w:u w:val="single"/>
        </w:rPr>
        <w:t xml:space="preserve">   </w:t>
      </w:r>
      <w:r w:rsidR="00956E94">
        <w:rPr>
          <w:rFonts w:ascii="Calibri" w:hAnsi="Calibri"/>
          <w:sz w:val="36"/>
          <w:szCs w:val="36"/>
          <w:u w:val="single"/>
        </w:rPr>
        <w:t xml:space="preserve">     </w:t>
      </w:r>
      <w:r w:rsidR="00FA4AE5">
        <w:rPr>
          <w:rFonts w:ascii="Calibri" w:hAnsi="Calibri"/>
          <w:sz w:val="36"/>
          <w:szCs w:val="36"/>
          <w:u w:val="single"/>
        </w:rPr>
        <w:t xml:space="preserve">  </w:t>
      </w:r>
      <w:r w:rsidR="00FA4AE5">
        <w:rPr>
          <w:rFonts w:ascii="Calibri" w:hAnsi="Calibri" w:hint="eastAsia"/>
          <w:sz w:val="36"/>
          <w:szCs w:val="36"/>
          <w:u w:val="single"/>
        </w:rPr>
        <w:t>操作系统</w:t>
      </w:r>
      <w:r w:rsidR="00FA4AE5">
        <w:rPr>
          <w:rFonts w:ascii="Calibri" w:hAnsi="Calibri" w:hint="eastAsia"/>
          <w:sz w:val="36"/>
          <w:szCs w:val="36"/>
          <w:u w:val="single"/>
        </w:rPr>
        <w:t xml:space="preserve"> </w:t>
      </w:r>
      <w:r w:rsidR="00FA4AE5">
        <w:rPr>
          <w:rFonts w:ascii="Calibri" w:hAnsi="Calibri"/>
          <w:sz w:val="36"/>
          <w:szCs w:val="36"/>
          <w:u w:val="single"/>
        </w:rPr>
        <w:t xml:space="preserve">   </w:t>
      </w:r>
      <w:r w:rsidR="00903B78">
        <w:rPr>
          <w:rFonts w:ascii="Calibri" w:hAnsi="Calibri"/>
          <w:sz w:val="36"/>
          <w:szCs w:val="36"/>
          <w:u w:val="single"/>
        </w:rPr>
        <w:t xml:space="preserve"> </w:t>
      </w:r>
      <w:r w:rsidR="00042AD6">
        <w:rPr>
          <w:rFonts w:ascii="Calibri" w:hAnsi="Calibri"/>
          <w:sz w:val="36"/>
          <w:szCs w:val="36"/>
          <w:u w:val="single"/>
        </w:rPr>
        <w:t xml:space="preserve">  </w:t>
      </w:r>
      <w:r w:rsidR="00903B78">
        <w:rPr>
          <w:rFonts w:ascii="Calibri" w:hAnsi="Calibri"/>
          <w:sz w:val="36"/>
          <w:szCs w:val="36"/>
          <w:u w:val="single"/>
        </w:rPr>
        <w:t xml:space="preserve"> </w:t>
      </w:r>
      <w:r w:rsidR="00EC13BD">
        <w:rPr>
          <w:rFonts w:ascii="Calibri" w:hAnsi="Calibri"/>
          <w:sz w:val="36"/>
          <w:szCs w:val="36"/>
          <w:u w:val="single"/>
        </w:rPr>
        <w:t xml:space="preserve">    </w:t>
      </w:r>
    </w:p>
    <w:p w14:paraId="4BC07AD1" w14:textId="77777777" w:rsidR="00306715" w:rsidRPr="00306715" w:rsidRDefault="00306715" w:rsidP="00306715">
      <w:pPr>
        <w:jc w:val="left"/>
        <w:rPr>
          <w:rFonts w:ascii="Calibri" w:hAnsi="Calibri"/>
          <w:sz w:val="36"/>
          <w:szCs w:val="36"/>
        </w:rPr>
      </w:pPr>
      <w:r w:rsidRPr="00306715">
        <w:rPr>
          <w:rFonts w:ascii="Calibri" w:hAnsi="Calibri" w:hint="eastAsia"/>
          <w:sz w:val="36"/>
          <w:szCs w:val="36"/>
        </w:rPr>
        <w:t xml:space="preserve">     </w:t>
      </w:r>
      <w:r w:rsidRPr="00306715">
        <w:rPr>
          <w:rFonts w:ascii="Calibri" w:hAnsi="Calibri" w:hint="eastAsia"/>
          <w:sz w:val="36"/>
          <w:szCs w:val="36"/>
        </w:rPr>
        <w:t>实验名称：</w:t>
      </w:r>
      <w:r w:rsidR="00FA4AE5" w:rsidRPr="00FA4AE5">
        <w:rPr>
          <w:rFonts w:ascii="Calibri" w:hAnsi="Calibri" w:hint="eastAsia"/>
          <w:sz w:val="36"/>
          <w:szCs w:val="36"/>
          <w:u w:val="single"/>
        </w:rPr>
        <w:t>基于</w:t>
      </w:r>
      <w:r w:rsidR="00FA4AE5" w:rsidRPr="00FA4AE5">
        <w:rPr>
          <w:rFonts w:ascii="Calibri" w:hAnsi="Calibri" w:hint="eastAsia"/>
          <w:sz w:val="36"/>
          <w:szCs w:val="36"/>
          <w:u w:val="single"/>
        </w:rPr>
        <w:t>FUSE</w:t>
      </w:r>
      <w:r w:rsidR="00FA4AE5" w:rsidRPr="00FA4AE5">
        <w:rPr>
          <w:rFonts w:ascii="Calibri" w:hAnsi="Calibri" w:hint="eastAsia"/>
          <w:sz w:val="36"/>
          <w:szCs w:val="36"/>
          <w:u w:val="single"/>
        </w:rPr>
        <w:t>的青春版</w:t>
      </w:r>
      <w:r w:rsidR="00FA4AE5" w:rsidRPr="00FA4AE5">
        <w:rPr>
          <w:rFonts w:ascii="Calibri" w:hAnsi="Calibri" w:hint="eastAsia"/>
          <w:sz w:val="36"/>
          <w:szCs w:val="36"/>
          <w:u w:val="single"/>
        </w:rPr>
        <w:t>EXT2</w:t>
      </w:r>
      <w:r w:rsidR="00FA4AE5" w:rsidRPr="00FA4AE5">
        <w:rPr>
          <w:rFonts w:ascii="Calibri" w:hAnsi="Calibri" w:hint="eastAsia"/>
          <w:sz w:val="36"/>
          <w:szCs w:val="36"/>
          <w:u w:val="single"/>
        </w:rPr>
        <w:t>文件</w:t>
      </w:r>
      <w:r w:rsidR="00FA4AE5">
        <w:rPr>
          <w:rFonts w:ascii="Calibri" w:hAnsi="Calibri" w:hint="eastAsia"/>
          <w:sz w:val="36"/>
          <w:szCs w:val="36"/>
          <w:u w:val="single"/>
        </w:rPr>
        <w:t>系统</w:t>
      </w:r>
    </w:p>
    <w:p w14:paraId="32348EB3" w14:textId="77777777"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学生班级：</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00FA4AE5">
        <w:rPr>
          <w:rFonts w:ascii="Calibri" w:hAnsi="Calibri"/>
          <w:sz w:val="36"/>
          <w:szCs w:val="36"/>
          <w:u w:val="single"/>
        </w:rPr>
        <w:t xml:space="preserve">     </w:t>
      </w:r>
      <w:r w:rsidR="00A77B6B">
        <w:rPr>
          <w:rFonts w:ascii="Calibri" w:hAnsi="Calibri" w:hint="eastAsia"/>
          <w:sz w:val="36"/>
          <w:szCs w:val="36"/>
          <w:u w:val="single"/>
        </w:rPr>
        <w:t>5</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Pr="00306715">
        <w:rPr>
          <w:rFonts w:ascii="Calibri" w:hAnsi="Calibri" w:hint="eastAsia"/>
          <w:sz w:val="36"/>
          <w:szCs w:val="36"/>
          <w:u w:val="single"/>
        </w:rPr>
        <w:t xml:space="preserve">   </w:t>
      </w:r>
      <w:r w:rsidR="00042AD6">
        <w:rPr>
          <w:rFonts w:ascii="Calibri" w:hAnsi="Calibri"/>
          <w:sz w:val="36"/>
          <w:szCs w:val="36"/>
          <w:u w:val="single"/>
        </w:rPr>
        <w:t xml:space="preserve">  </w:t>
      </w:r>
      <w:r w:rsidRPr="00306715">
        <w:rPr>
          <w:rFonts w:ascii="Calibri" w:hAnsi="Calibri" w:hint="eastAsia"/>
          <w:sz w:val="36"/>
          <w:szCs w:val="36"/>
          <w:u w:val="single"/>
        </w:rPr>
        <w:t xml:space="preserve">       </w:t>
      </w:r>
    </w:p>
    <w:p w14:paraId="25533CA6" w14:textId="77777777" w:rsidR="00306715" w:rsidRPr="00306715" w:rsidRDefault="00306715" w:rsidP="00306715">
      <w:pPr>
        <w:jc w:val="left"/>
        <w:rPr>
          <w:rFonts w:ascii="Calibri" w:hAnsi="Calibri"/>
          <w:sz w:val="36"/>
          <w:szCs w:val="36"/>
          <w:u w:val="single"/>
        </w:rPr>
      </w:pPr>
      <w:r w:rsidRPr="00306715">
        <w:rPr>
          <w:rFonts w:ascii="Calibri" w:hAnsi="Calibri" w:hint="eastAsia"/>
          <w:sz w:val="36"/>
          <w:szCs w:val="36"/>
        </w:rPr>
        <w:t xml:space="preserve">     </w:t>
      </w:r>
      <w:r w:rsidRPr="00306715">
        <w:rPr>
          <w:rFonts w:ascii="Calibri" w:hAnsi="Calibri" w:hint="eastAsia"/>
          <w:sz w:val="36"/>
          <w:szCs w:val="36"/>
        </w:rPr>
        <w:t>学生学号：</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00A77B6B">
        <w:rPr>
          <w:rFonts w:ascii="Calibri" w:hAnsi="Calibri" w:hint="eastAsia"/>
          <w:sz w:val="36"/>
          <w:szCs w:val="36"/>
          <w:u w:val="single"/>
        </w:rPr>
        <w:t>220110515</w:t>
      </w:r>
      <w:r w:rsidRPr="00306715">
        <w:rPr>
          <w:rFonts w:ascii="Calibri" w:hAnsi="Calibri"/>
          <w:sz w:val="36"/>
          <w:szCs w:val="36"/>
          <w:u w:val="single"/>
        </w:rPr>
        <w:t xml:space="preserve"> </w:t>
      </w:r>
      <w:r w:rsidR="00042AD6">
        <w:rPr>
          <w:rFonts w:ascii="Calibri" w:hAnsi="Calibri"/>
          <w:sz w:val="36"/>
          <w:szCs w:val="36"/>
          <w:u w:val="single"/>
        </w:rPr>
        <w:t xml:space="preserve">  </w:t>
      </w:r>
      <w:r w:rsidRPr="00306715">
        <w:rPr>
          <w:rFonts w:ascii="Calibri" w:hAnsi="Calibri"/>
          <w:sz w:val="36"/>
          <w:szCs w:val="36"/>
          <w:u w:val="single"/>
        </w:rPr>
        <w:t xml:space="preserve">  </w:t>
      </w:r>
      <w:r w:rsidRPr="00306715">
        <w:rPr>
          <w:rFonts w:ascii="Calibri" w:hAnsi="Calibri" w:hint="eastAsia"/>
          <w:sz w:val="36"/>
          <w:szCs w:val="36"/>
          <w:u w:val="single"/>
        </w:rPr>
        <w:t xml:space="preserve">       </w:t>
      </w:r>
    </w:p>
    <w:p w14:paraId="054A7B0F" w14:textId="77777777" w:rsidR="00306715" w:rsidRPr="00306715" w:rsidRDefault="00306715" w:rsidP="00306715">
      <w:pPr>
        <w:jc w:val="left"/>
        <w:rPr>
          <w:rFonts w:ascii="Calibri" w:hAnsi="Calibri"/>
          <w:sz w:val="36"/>
          <w:szCs w:val="36"/>
        </w:rPr>
      </w:pPr>
      <w:r w:rsidRPr="00306715">
        <w:rPr>
          <w:rFonts w:ascii="Calibri" w:hAnsi="Calibri" w:hint="eastAsia"/>
          <w:sz w:val="36"/>
          <w:szCs w:val="36"/>
        </w:rPr>
        <w:t xml:space="preserve">     </w:t>
      </w:r>
      <w:r w:rsidRPr="00306715">
        <w:rPr>
          <w:rFonts w:ascii="Calibri" w:hAnsi="Calibri" w:hint="eastAsia"/>
          <w:sz w:val="36"/>
          <w:szCs w:val="36"/>
        </w:rPr>
        <w:t>学生姓名：</w:t>
      </w:r>
      <w:r w:rsidRPr="00306715">
        <w:rPr>
          <w:rFonts w:ascii="Calibri" w:hAnsi="Calibri" w:hint="eastAsia"/>
          <w:sz w:val="36"/>
          <w:szCs w:val="36"/>
          <w:u w:val="single"/>
        </w:rPr>
        <w:t xml:space="preserve">       </w:t>
      </w:r>
      <w:r w:rsidRPr="00306715">
        <w:rPr>
          <w:rFonts w:ascii="Calibri" w:hAnsi="Calibri"/>
          <w:sz w:val="36"/>
          <w:szCs w:val="36"/>
          <w:u w:val="single"/>
        </w:rPr>
        <w:t xml:space="preserve">  </w:t>
      </w:r>
      <w:r w:rsidR="00A77B6B">
        <w:rPr>
          <w:rFonts w:ascii="Calibri" w:hAnsi="Calibri" w:hint="eastAsia"/>
          <w:sz w:val="36"/>
          <w:szCs w:val="36"/>
          <w:u w:val="single"/>
        </w:rPr>
        <w:t xml:space="preserve">  </w:t>
      </w:r>
      <w:r w:rsidR="00A77B6B">
        <w:rPr>
          <w:rFonts w:ascii="Calibri" w:hAnsi="Calibri" w:hint="eastAsia"/>
          <w:sz w:val="36"/>
          <w:szCs w:val="36"/>
          <w:u w:val="single"/>
        </w:rPr>
        <w:t>金正达</w:t>
      </w:r>
      <w:r w:rsidR="00FA4AE5">
        <w:rPr>
          <w:rFonts w:ascii="Calibri" w:hAnsi="Calibri"/>
          <w:sz w:val="36"/>
          <w:szCs w:val="36"/>
          <w:u w:val="single"/>
        </w:rPr>
        <w:t xml:space="preserve"> </w:t>
      </w:r>
      <w:r w:rsidRPr="00306715">
        <w:rPr>
          <w:rFonts w:ascii="Calibri" w:hAnsi="Calibri"/>
          <w:sz w:val="36"/>
          <w:szCs w:val="36"/>
          <w:u w:val="single"/>
        </w:rPr>
        <w:t xml:space="preserve">  </w:t>
      </w:r>
      <w:r w:rsidR="00042AD6">
        <w:rPr>
          <w:rFonts w:ascii="Calibri" w:hAnsi="Calibri"/>
          <w:sz w:val="36"/>
          <w:szCs w:val="36"/>
          <w:u w:val="single"/>
        </w:rPr>
        <w:t xml:space="preserve">  </w:t>
      </w:r>
      <w:r w:rsidRPr="00306715">
        <w:rPr>
          <w:rFonts w:ascii="Calibri" w:hAnsi="Calibri" w:hint="eastAsia"/>
          <w:sz w:val="36"/>
          <w:szCs w:val="36"/>
          <w:u w:val="single"/>
        </w:rPr>
        <w:t xml:space="preserve">        </w:t>
      </w:r>
    </w:p>
    <w:p w14:paraId="155F9E42" w14:textId="77777777" w:rsidR="00306715" w:rsidRPr="00306715" w:rsidRDefault="00306715" w:rsidP="00306715">
      <w:pPr>
        <w:jc w:val="left"/>
        <w:rPr>
          <w:rFonts w:ascii="Calibri" w:hAnsi="Calibri"/>
          <w:sz w:val="36"/>
          <w:szCs w:val="36"/>
        </w:rPr>
      </w:pPr>
      <w:r w:rsidRPr="00306715">
        <w:rPr>
          <w:rFonts w:ascii="Calibri" w:hAnsi="Calibri" w:hint="eastAsia"/>
          <w:sz w:val="36"/>
          <w:szCs w:val="36"/>
        </w:rPr>
        <w:t xml:space="preserve">     </w:t>
      </w:r>
      <w:r w:rsidRPr="00306715">
        <w:rPr>
          <w:rFonts w:ascii="Calibri" w:hAnsi="Calibri" w:hint="eastAsia"/>
          <w:sz w:val="36"/>
          <w:szCs w:val="36"/>
        </w:rPr>
        <w:t>评阅教师：</w:t>
      </w:r>
      <w:r w:rsidRPr="00306715">
        <w:rPr>
          <w:rFonts w:ascii="Calibri" w:hAnsi="Calibri" w:hint="eastAsia"/>
          <w:sz w:val="36"/>
          <w:szCs w:val="36"/>
          <w:u w:val="single"/>
        </w:rPr>
        <w:t xml:space="preserve">          </w:t>
      </w:r>
      <w:r w:rsidR="00042AD6">
        <w:rPr>
          <w:rFonts w:ascii="Calibri" w:hAnsi="Calibri"/>
          <w:sz w:val="36"/>
          <w:szCs w:val="36"/>
          <w:u w:val="single"/>
        </w:rPr>
        <w:t xml:space="preserve">  </w:t>
      </w:r>
      <w:r w:rsidR="00FA4AE5">
        <w:rPr>
          <w:rFonts w:ascii="Calibri" w:hAnsi="Calibri"/>
          <w:sz w:val="36"/>
          <w:szCs w:val="36"/>
          <w:u w:val="single"/>
        </w:rPr>
        <w:t xml:space="preserve">     </w:t>
      </w:r>
      <w:r w:rsidRPr="00306715">
        <w:rPr>
          <w:rFonts w:ascii="Calibri" w:hAnsi="Calibri" w:hint="eastAsia"/>
          <w:sz w:val="36"/>
          <w:szCs w:val="36"/>
          <w:u w:val="single"/>
        </w:rPr>
        <w:t xml:space="preserve">             </w:t>
      </w:r>
    </w:p>
    <w:p w14:paraId="1046F91C" w14:textId="77777777" w:rsidR="00306715" w:rsidRPr="00306715" w:rsidRDefault="00306715" w:rsidP="00306715">
      <w:pPr>
        <w:jc w:val="left"/>
        <w:rPr>
          <w:rFonts w:ascii="Calibri" w:hAnsi="Calibri"/>
          <w:sz w:val="36"/>
          <w:szCs w:val="36"/>
        </w:rPr>
      </w:pPr>
      <w:r w:rsidRPr="00306715">
        <w:rPr>
          <w:rFonts w:ascii="Calibri" w:hAnsi="Calibri" w:hint="eastAsia"/>
          <w:sz w:val="36"/>
          <w:szCs w:val="36"/>
        </w:rPr>
        <w:t xml:space="preserve">     </w:t>
      </w:r>
      <w:r w:rsidRPr="00306715">
        <w:rPr>
          <w:rFonts w:ascii="Calibri" w:hAnsi="Calibri" w:hint="eastAsia"/>
          <w:sz w:val="36"/>
          <w:szCs w:val="36"/>
        </w:rPr>
        <w:t>报告成绩：</w:t>
      </w:r>
      <w:r w:rsidRPr="00306715">
        <w:rPr>
          <w:rFonts w:ascii="Calibri" w:hAnsi="Calibri" w:hint="eastAsia"/>
          <w:sz w:val="36"/>
          <w:szCs w:val="36"/>
          <w:u w:val="single"/>
        </w:rPr>
        <w:t xml:space="preserve">          </w:t>
      </w:r>
      <w:r w:rsidR="00FA4AE5">
        <w:rPr>
          <w:rFonts w:ascii="Calibri" w:hAnsi="Calibri"/>
          <w:sz w:val="36"/>
          <w:szCs w:val="36"/>
          <w:u w:val="single"/>
        </w:rPr>
        <w:t xml:space="preserve">     </w:t>
      </w:r>
      <w:r w:rsidRPr="00306715">
        <w:rPr>
          <w:rFonts w:ascii="Calibri" w:hAnsi="Calibri" w:hint="eastAsia"/>
          <w:sz w:val="36"/>
          <w:szCs w:val="36"/>
          <w:u w:val="single"/>
        </w:rPr>
        <w:t xml:space="preserve">   </w:t>
      </w:r>
      <w:r w:rsidR="000E2987">
        <w:rPr>
          <w:rFonts w:ascii="Calibri" w:hAnsi="Calibri"/>
          <w:sz w:val="36"/>
          <w:szCs w:val="36"/>
          <w:u w:val="single"/>
        </w:rPr>
        <w:t xml:space="preserve">  </w:t>
      </w:r>
      <w:r w:rsidRPr="00306715">
        <w:rPr>
          <w:rFonts w:ascii="Calibri" w:hAnsi="Calibri" w:hint="eastAsia"/>
          <w:sz w:val="36"/>
          <w:szCs w:val="36"/>
          <w:u w:val="single"/>
        </w:rPr>
        <w:t xml:space="preserve">          </w:t>
      </w:r>
    </w:p>
    <w:p w14:paraId="0DCF6451" w14:textId="77777777" w:rsidR="00306715" w:rsidRPr="00306715" w:rsidRDefault="00306715" w:rsidP="00306715">
      <w:pPr>
        <w:jc w:val="center"/>
        <w:rPr>
          <w:rFonts w:ascii="Calibri" w:hAnsi="Calibri"/>
          <w:sz w:val="30"/>
          <w:szCs w:val="30"/>
        </w:rPr>
      </w:pPr>
    </w:p>
    <w:p w14:paraId="6848334B" w14:textId="77777777" w:rsidR="00306715" w:rsidRPr="00306715" w:rsidRDefault="00306715" w:rsidP="00306715">
      <w:pPr>
        <w:jc w:val="center"/>
        <w:rPr>
          <w:rFonts w:ascii="Calibri" w:hAnsi="Calibri"/>
          <w:sz w:val="30"/>
          <w:szCs w:val="30"/>
        </w:rPr>
      </w:pPr>
    </w:p>
    <w:p w14:paraId="34E4A31B" w14:textId="77777777" w:rsidR="00306715" w:rsidRPr="00306715" w:rsidRDefault="00306715" w:rsidP="00306715">
      <w:pPr>
        <w:jc w:val="center"/>
        <w:rPr>
          <w:rFonts w:ascii="Calibri" w:hAnsi="Calibri"/>
          <w:sz w:val="30"/>
          <w:szCs w:val="30"/>
        </w:rPr>
      </w:pPr>
      <w:r w:rsidRPr="00306715">
        <w:rPr>
          <w:rFonts w:ascii="Calibri" w:hAnsi="Calibri" w:hint="eastAsia"/>
          <w:sz w:val="30"/>
          <w:szCs w:val="30"/>
        </w:rPr>
        <w:t>实验与创新实践教育中心制</w:t>
      </w:r>
    </w:p>
    <w:p w14:paraId="42521B00" w14:textId="77777777" w:rsidR="00306715" w:rsidRPr="00306715" w:rsidRDefault="00306715" w:rsidP="00306715">
      <w:pPr>
        <w:jc w:val="center"/>
        <w:rPr>
          <w:rFonts w:ascii="Calibri" w:hAnsi="Calibri"/>
          <w:sz w:val="30"/>
          <w:szCs w:val="30"/>
        </w:rPr>
      </w:pPr>
      <w:r w:rsidRPr="00306715">
        <w:rPr>
          <w:rFonts w:ascii="Calibri" w:hAnsi="Calibri" w:hint="eastAsia"/>
          <w:sz w:val="30"/>
          <w:szCs w:val="30"/>
        </w:rPr>
        <w:t>20</w:t>
      </w:r>
      <w:r w:rsidR="003A382D">
        <w:rPr>
          <w:rFonts w:ascii="Calibri" w:hAnsi="Calibri" w:hint="eastAsia"/>
          <w:sz w:val="30"/>
          <w:szCs w:val="30"/>
        </w:rPr>
        <w:t>2</w:t>
      </w:r>
      <w:r w:rsidR="000E20A3">
        <w:rPr>
          <w:rFonts w:ascii="Calibri" w:hAnsi="Calibri"/>
          <w:sz w:val="30"/>
          <w:szCs w:val="30"/>
        </w:rPr>
        <w:t>4</w:t>
      </w:r>
      <w:r w:rsidRPr="00306715">
        <w:rPr>
          <w:rFonts w:ascii="Calibri" w:hAnsi="Calibri" w:hint="eastAsia"/>
          <w:sz w:val="30"/>
          <w:szCs w:val="30"/>
        </w:rPr>
        <w:t>年</w:t>
      </w:r>
      <w:r w:rsidR="003A382D">
        <w:rPr>
          <w:rFonts w:ascii="Calibri" w:hAnsi="Calibri" w:hint="eastAsia"/>
          <w:sz w:val="30"/>
          <w:szCs w:val="30"/>
        </w:rPr>
        <w:t>9</w:t>
      </w:r>
      <w:r w:rsidRPr="00306715">
        <w:rPr>
          <w:rFonts w:ascii="Calibri" w:hAnsi="Calibri" w:hint="eastAsia"/>
          <w:sz w:val="30"/>
          <w:szCs w:val="30"/>
        </w:rPr>
        <w:t>月</w:t>
      </w:r>
    </w:p>
    <w:p w14:paraId="62E2A0D2" w14:textId="77777777" w:rsidR="00FA5FF1" w:rsidRDefault="00FA5FF1">
      <w:pPr>
        <w:widowControl/>
        <w:jc w:val="left"/>
        <w:rPr>
          <w:rFonts w:ascii="Calibri" w:hAnsi="Calibri"/>
          <w:sz w:val="30"/>
          <w:szCs w:val="30"/>
        </w:rPr>
      </w:pPr>
    </w:p>
    <w:p w14:paraId="2B407F9E" w14:textId="77777777" w:rsidR="00DB731D" w:rsidRDefault="00DB731D" w:rsidP="00065C0A">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lastRenderedPageBreak/>
        <w:t>一、</w:t>
      </w:r>
      <w:r w:rsidR="00FA4AE5">
        <w:rPr>
          <w:rFonts w:ascii="微软雅黑" w:eastAsia="微软雅黑" w:hAnsi="微软雅黑" w:cs="微软雅黑" w:hint="eastAsia"/>
          <w:sz w:val="32"/>
          <w:szCs w:val="32"/>
        </w:rPr>
        <w:t>实验详细设计</w:t>
      </w:r>
    </w:p>
    <w:p w14:paraId="646C9661" w14:textId="77777777" w:rsidR="00DB731D" w:rsidRPr="0024215D" w:rsidRDefault="00DB731D" w:rsidP="00DB731D">
      <w:pPr>
        <w:rPr>
          <w:bCs/>
          <w:i/>
          <w:color w:val="FF0000"/>
          <w:sz w:val="22"/>
        </w:rPr>
      </w:pPr>
      <w:r w:rsidRPr="0024215D">
        <w:rPr>
          <w:rFonts w:hint="eastAsia"/>
          <w:bCs/>
          <w:i/>
          <w:color w:val="FF0000"/>
          <w:sz w:val="22"/>
        </w:rPr>
        <w:t xml:space="preserve"> </w:t>
      </w:r>
      <w:r w:rsidRPr="0024215D">
        <w:rPr>
          <w:bCs/>
          <w:i/>
          <w:color w:val="FF0000"/>
          <w:sz w:val="22"/>
        </w:rPr>
        <w:t xml:space="preserve">   </w:t>
      </w:r>
      <w:r w:rsidR="00065C0A" w:rsidRPr="0024215D">
        <w:rPr>
          <w:bCs/>
          <w:i/>
          <w:color w:val="FF0000"/>
          <w:sz w:val="22"/>
        </w:rPr>
        <w:t>图文并茂地</w:t>
      </w:r>
      <w:r w:rsidR="00FA4AE5" w:rsidRPr="0024215D">
        <w:rPr>
          <w:rFonts w:hint="eastAsia"/>
          <w:bCs/>
          <w:i/>
          <w:color w:val="FF0000"/>
          <w:sz w:val="22"/>
        </w:rPr>
        <w:t>描述</w:t>
      </w:r>
      <w:r w:rsidR="00065C0A" w:rsidRPr="0024215D">
        <w:rPr>
          <w:rFonts w:hint="eastAsia"/>
          <w:bCs/>
          <w:i/>
          <w:color w:val="FF0000"/>
          <w:sz w:val="22"/>
        </w:rPr>
        <w:t>实验实现的所有功能和详细的设计方案及实验过程中的特色部分。</w:t>
      </w:r>
    </w:p>
    <w:p w14:paraId="34D1FA1B" w14:textId="77777777" w:rsidR="00065C0A" w:rsidRPr="00A95F0F" w:rsidRDefault="00065C0A" w:rsidP="00065C0A">
      <w:pPr>
        <w:pStyle w:val="ad"/>
        <w:numPr>
          <w:ilvl w:val="0"/>
          <w:numId w:val="8"/>
        </w:numPr>
        <w:ind w:firstLineChars="0"/>
        <w:rPr>
          <w:b/>
          <w:iCs/>
          <w:sz w:val="28"/>
          <w:szCs w:val="28"/>
        </w:rPr>
      </w:pPr>
      <w:r w:rsidRPr="00A95F0F">
        <w:rPr>
          <w:b/>
          <w:iCs/>
          <w:sz w:val="28"/>
          <w:szCs w:val="28"/>
        </w:rPr>
        <w:t>总体设计方案</w:t>
      </w:r>
    </w:p>
    <w:p w14:paraId="7674A2BD" w14:textId="77777777" w:rsidR="008C15C0" w:rsidRDefault="00834A2F" w:rsidP="008C15C0">
      <w:pPr>
        <w:pStyle w:val="ad"/>
        <w:ind w:left="360" w:firstLineChars="0" w:firstLine="0"/>
        <w:rPr>
          <w:bCs/>
          <w:i/>
          <w:color w:val="FF0000"/>
          <w:sz w:val="22"/>
        </w:rPr>
      </w:pPr>
      <w:r w:rsidRPr="00834A2F">
        <w:rPr>
          <w:bCs/>
          <w:i/>
          <w:color w:val="FF0000"/>
          <w:sz w:val="22"/>
        </w:rPr>
        <w:t>详细阐述文件系统的总体设计思路，包括系统架构图和关键组件的说明。</w:t>
      </w:r>
    </w:p>
    <w:p w14:paraId="51C0BAAD" w14:textId="420B931E" w:rsidR="00CA2235" w:rsidRDefault="00CA2235" w:rsidP="00A95F0F">
      <w:pPr>
        <w:ind w:left="360"/>
      </w:pPr>
      <w:r>
        <w:rPr>
          <w:rFonts w:hint="eastAsia"/>
        </w:rPr>
        <w:t>文件系统结构如下：</w:t>
      </w:r>
    </w:p>
    <w:p w14:paraId="79AF84D2" w14:textId="4A2C7E7A" w:rsidR="00CA2235" w:rsidRDefault="00CA2235" w:rsidP="00CA2235">
      <w:pPr>
        <w:ind w:left="360"/>
        <w:rPr>
          <w:rFonts w:hint="eastAsia"/>
        </w:rPr>
      </w:pPr>
      <w:r w:rsidRPr="00CA2235">
        <w:drawing>
          <wp:inline distT="0" distB="0" distL="0" distR="0" wp14:anchorId="0119184D" wp14:editId="5B258A03">
            <wp:extent cx="4419600" cy="582114"/>
            <wp:effectExtent l="0" t="0" r="0" b="8890"/>
            <wp:docPr id="2136191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91525" name=""/>
                    <pic:cNvPicPr/>
                  </pic:nvPicPr>
                  <pic:blipFill>
                    <a:blip r:embed="rId9"/>
                    <a:stretch>
                      <a:fillRect/>
                    </a:stretch>
                  </pic:blipFill>
                  <pic:spPr>
                    <a:xfrm>
                      <a:off x="0" y="0"/>
                      <a:ext cx="4455684" cy="586867"/>
                    </a:xfrm>
                    <a:prstGeom prst="rect">
                      <a:avLst/>
                    </a:prstGeom>
                  </pic:spPr>
                </pic:pic>
              </a:graphicData>
            </a:graphic>
          </wp:inline>
        </w:drawing>
      </w:r>
    </w:p>
    <w:p w14:paraId="7394310E" w14:textId="69C65B75" w:rsidR="00A95F0F" w:rsidRDefault="00E7544A" w:rsidP="00A95F0F">
      <w:pPr>
        <w:ind w:left="360"/>
      </w:pPr>
      <w:r>
        <w:rPr>
          <w:rFonts w:hint="eastAsia"/>
        </w:rPr>
        <w:t>该</w:t>
      </w:r>
      <w:r w:rsidR="00CA2235">
        <w:rPr>
          <w:rFonts w:hint="eastAsia"/>
        </w:rPr>
        <w:t>简易</w:t>
      </w:r>
      <w:r w:rsidR="00CA2235">
        <w:rPr>
          <w:rFonts w:hint="eastAsia"/>
        </w:rPr>
        <w:t>ext2</w:t>
      </w:r>
      <w:r>
        <w:rPr>
          <w:rFonts w:hint="eastAsia"/>
        </w:rPr>
        <w:t>文件系统</w:t>
      </w:r>
      <w:r w:rsidR="00CA2235">
        <w:rPr>
          <w:rFonts w:hint="eastAsia"/>
        </w:rPr>
        <w:t>布局为：</w:t>
      </w:r>
    </w:p>
    <w:p w14:paraId="244DB381" w14:textId="48B64184" w:rsidR="00CA2235" w:rsidRDefault="00CA2235" w:rsidP="00A95F0F">
      <w:pPr>
        <w:ind w:left="360"/>
      </w:pPr>
      <w:r>
        <w:rPr>
          <w:rFonts w:hint="eastAsia"/>
        </w:rPr>
        <w:t>超级块</w:t>
      </w:r>
      <w:r>
        <w:rPr>
          <w:rFonts w:hint="eastAsia"/>
        </w:rPr>
        <w:t xml:space="preserve"> 1</w:t>
      </w:r>
      <w:r>
        <w:rPr>
          <w:rFonts w:hint="eastAsia"/>
        </w:rPr>
        <w:t>逻辑块，索引节点位图</w:t>
      </w:r>
      <w:r>
        <w:rPr>
          <w:rFonts w:hint="eastAsia"/>
        </w:rPr>
        <w:t xml:space="preserve"> 1</w:t>
      </w:r>
      <w:r>
        <w:rPr>
          <w:rFonts w:hint="eastAsia"/>
        </w:rPr>
        <w:t>逻辑块，数据位图</w:t>
      </w:r>
      <w:r>
        <w:rPr>
          <w:rFonts w:hint="eastAsia"/>
        </w:rPr>
        <w:t xml:space="preserve"> 1</w:t>
      </w:r>
      <w:r>
        <w:rPr>
          <w:rFonts w:hint="eastAsia"/>
        </w:rPr>
        <w:t>逻辑块，索引节点</w:t>
      </w:r>
      <w:r>
        <w:rPr>
          <w:rFonts w:hint="eastAsia"/>
        </w:rPr>
        <w:t xml:space="preserve"> 12</w:t>
      </w:r>
      <w:r>
        <w:rPr>
          <w:rFonts w:hint="eastAsia"/>
        </w:rPr>
        <w:t>逻辑块，数据区</w:t>
      </w:r>
      <w:r>
        <w:rPr>
          <w:rFonts w:hint="eastAsia"/>
        </w:rPr>
        <w:t xml:space="preserve"> 4081</w:t>
      </w:r>
      <w:r>
        <w:rPr>
          <w:rFonts w:hint="eastAsia"/>
        </w:rPr>
        <w:t>逻辑块。</w:t>
      </w:r>
    </w:p>
    <w:p w14:paraId="6397F937" w14:textId="27FCE756" w:rsidR="00A95F0F" w:rsidRDefault="00CA2235" w:rsidP="00CA2235">
      <w:pPr>
        <w:ind w:left="360"/>
      </w:pPr>
      <w:r>
        <w:rPr>
          <w:rFonts w:hint="eastAsia"/>
        </w:rPr>
        <w:t>一个逻辑块为两个</w:t>
      </w:r>
      <w:r>
        <w:rPr>
          <w:rFonts w:hint="eastAsia"/>
        </w:rPr>
        <w:t>IO</w:t>
      </w:r>
      <w:r>
        <w:rPr>
          <w:rFonts w:hint="eastAsia"/>
        </w:rPr>
        <w:t>块的大小，即</w:t>
      </w:r>
      <w:r>
        <w:rPr>
          <w:rFonts w:hint="eastAsia"/>
        </w:rPr>
        <w:t>1024B</w:t>
      </w:r>
      <w:r>
        <w:rPr>
          <w:rFonts w:hint="eastAsia"/>
        </w:rPr>
        <w:t>。</w:t>
      </w:r>
    </w:p>
    <w:p w14:paraId="4B3BFECC" w14:textId="057F60C8" w:rsidR="00CA2235" w:rsidRDefault="00CA2235" w:rsidP="00CA2235">
      <w:pPr>
        <w:ind w:left="360"/>
      </w:pPr>
      <w:r>
        <w:rPr>
          <w:rFonts w:hint="eastAsia"/>
        </w:rPr>
        <w:t>在此基础上，实现了文件系统的挂载、卸载、创建文件和目录、显示文件和目录的功能。</w:t>
      </w:r>
    </w:p>
    <w:p w14:paraId="48B7F4A3" w14:textId="77777777" w:rsidR="00CA2235" w:rsidRPr="00A95F0F" w:rsidRDefault="00CA2235" w:rsidP="00CA2235">
      <w:pPr>
        <w:ind w:left="360"/>
        <w:rPr>
          <w:rFonts w:hint="eastAsia"/>
        </w:rPr>
      </w:pPr>
    </w:p>
    <w:p w14:paraId="58409908" w14:textId="77777777" w:rsidR="00065C0A" w:rsidRPr="00A95F0F" w:rsidRDefault="008C15C0" w:rsidP="00065C0A">
      <w:pPr>
        <w:pStyle w:val="ad"/>
        <w:numPr>
          <w:ilvl w:val="0"/>
          <w:numId w:val="8"/>
        </w:numPr>
        <w:ind w:firstLineChars="0"/>
        <w:rPr>
          <w:b/>
          <w:iCs/>
          <w:sz w:val="28"/>
          <w:szCs w:val="28"/>
        </w:rPr>
      </w:pPr>
      <w:r w:rsidRPr="00A95F0F">
        <w:rPr>
          <w:rFonts w:hint="eastAsia"/>
          <w:b/>
          <w:iCs/>
          <w:sz w:val="28"/>
          <w:szCs w:val="28"/>
        </w:rPr>
        <w:t>功能详细说明</w:t>
      </w:r>
    </w:p>
    <w:p w14:paraId="413BB0E2" w14:textId="77777777" w:rsidR="008C15C0" w:rsidRDefault="008C15C0" w:rsidP="008C15C0">
      <w:pPr>
        <w:pStyle w:val="ad"/>
        <w:ind w:left="360" w:firstLineChars="0" w:firstLine="0"/>
        <w:rPr>
          <w:bCs/>
          <w:i/>
          <w:color w:val="FF0000"/>
          <w:sz w:val="22"/>
        </w:rPr>
      </w:pPr>
      <w:r w:rsidRPr="0024215D">
        <w:rPr>
          <w:rFonts w:hint="eastAsia"/>
          <w:bCs/>
          <w:i/>
          <w:color w:val="FF0000"/>
          <w:sz w:val="22"/>
        </w:rPr>
        <w:t>每个功能点的详细说明（关键的数据结构、</w:t>
      </w:r>
      <w:r w:rsidR="00834A2F" w:rsidRPr="00834A2F">
        <w:rPr>
          <w:bCs/>
          <w:i/>
          <w:color w:val="FF0000"/>
          <w:sz w:val="22"/>
        </w:rPr>
        <w:t>核心</w:t>
      </w:r>
      <w:r w:rsidRPr="0024215D">
        <w:rPr>
          <w:rFonts w:hint="eastAsia"/>
          <w:bCs/>
          <w:i/>
          <w:color w:val="FF0000"/>
          <w:sz w:val="22"/>
        </w:rPr>
        <w:t>代码、流程等）</w:t>
      </w:r>
    </w:p>
    <w:p w14:paraId="29FD93F0" w14:textId="77777777" w:rsidR="00A95F0F" w:rsidRDefault="00771C24" w:rsidP="00771C24">
      <w:pPr>
        <w:numPr>
          <w:ilvl w:val="0"/>
          <w:numId w:val="9"/>
        </w:numPr>
      </w:pPr>
      <w:r>
        <w:rPr>
          <w:rFonts w:hint="eastAsia"/>
        </w:rPr>
        <w:t>挂载</w:t>
      </w:r>
    </w:p>
    <w:p w14:paraId="00211CC2" w14:textId="7FFA751C" w:rsidR="00771C24" w:rsidRDefault="00A267B4" w:rsidP="00771C24">
      <w:pPr>
        <w:ind w:left="360"/>
        <w:rPr>
          <w:noProof/>
        </w:rPr>
      </w:pPr>
      <w:r w:rsidRPr="002E6322">
        <w:rPr>
          <w:noProof/>
        </w:rPr>
        <w:drawing>
          <wp:inline distT="0" distB="0" distL="0" distR="0" wp14:anchorId="1CEC3261" wp14:editId="7A3BB0E9">
            <wp:extent cx="2362200" cy="11728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2200" cy="1172845"/>
                    </a:xfrm>
                    <a:prstGeom prst="rect">
                      <a:avLst/>
                    </a:prstGeom>
                    <a:noFill/>
                    <a:ln>
                      <a:noFill/>
                    </a:ln>
                  </pic:spPr>
                </pic:pic>
              </a:graphicData>
            </a:graphic>
          </wp:inline>
        </w:drawing>
      </w:r>
    </w:p>
    <w:p w14:paraId="1158E54B" w14:textId="77777777" w:rsidR="00771C24" w:rsidRDefault="00771C24" w:rsidP="00771C24">
      <w:r>
        <w:rPr>
          <w:rFonts w:hint="eastAsia"/>
        </w:rPr>
        <w:t xml:space="preserve">   </w:t>
      </w:r>
      <w:r>
        <w:rPr>
          <w:rFonts w:hint="eastAsia"/>
        </w:rPr>
        <w:t>挂载过程直接调用了辅助函数进行挂载。</w:t>
      </w:r>
    </w:p>
    <w:p w14:paraId="1A61252C" w14:textId="77777777" w:rsidR="00771C24" w:rsidRDefault="00771C24" w:rsidP="00771C24">
      <w:r>
        <w:rPr>
          <w:rFonts w:hint="eastAsia"/>
        </w:rPr>
        <w:t xml:space="preserve">   </w:t>
      </w:r>
      <w:r>
        <w:rPr>
          <w:rFonts w:hint="eastAsia"/>
        </w:rPr>
        <w:t>辅助函数中，首先，</w:t>
      </w:r>
    </w:p>
    <w:p w14:paraId="1BDBD04D" w14:textId="77777777" w:rsidR="00EA1F4F" w:rsidRDefault="00EA1F4F" w:rsidP="00771C24">
      <w:r>
        <w:rPr>
          <w:rFonts w:hint="eastAsia"/>
        </w:rPr>
        <w:t xml:space="preserve">   </w:t>
      </w:r>
      <w:r>
        <w:rPr>
          <w:rFonts w:hint="eastAsia"/>
        </w:rPr>
        <w:t>获取基本的</w:t>
      </w:r>
      <w:r>
        <w:rPr>
          <w:rFonts w:hint="eastAsia"/>
        </w:rPr>
        <w:t>io</w:t>
      </w:r>
      <w:r>
        <w:rPr>
          <w:rFonts w:hint="eastAsia"/>
        </w:rPr>
        <w:t>信息，并创建新的根目录，读取存储在磁盘中的超级块：</w:t>
      </w:r>
    </w:p>
    <w:p w14:paraId="5AD2D24C" w14:textId="346A1595" w:rsidR="00AB7F8B" w:rsidRPr="00A95F0F" w:rsidRDefault="00A267B4" w:rsidP="00A95F0F">
      <w:pPr>
        <w:ind w:left="360"/>
      </w:pPr>
      <w:r w:rsidRPr="002E6322">
        <w:rPr>
          <w:noProof/>
        </w:rPr>
        <w:drawing>
          <wp:inline distT="0" distB="0" distL="0" distR="0" wp14:anchorId="2C557B65" wp14:editId="094A9B0C">
            <wp:extent cx="2671445" cy="153225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445" cy="1532255"/>
                    </a:xfrm>
                    <a:prstGeom prst="rect">
                      <a:avLst/>
                    </a:prstGeom>
                    <a:noFill/>
                    <a:ln>
                      <a:noFill/>
                    </a:ln>
                  </pic:spPr>
                </pic:pic>
              </a:graphicData>
            </a:graphic>
          </wp:inline>
        </w:drawing>
      </w:r>
    </w:p>
    <w:p w14:paraId="64DAA618" w14:textId="77777777" w:rsidR="00A95F0F" w:rsidRDefault="00EA1F4F" w:rsidP="00A95F0F">
      <w:pPr>
        <w:ind w:left="360"/>
      </w:pPr>
      <w:r>
        <w:rPr>
          <w:rFonts w:hint="eastAsia"/>
        </w:rPr>
        <w:t>接着，判断文件系统是否已经初始化，若没有初始化，则填充超级块、索引位图块、数据位图块、索引节点块以及数据块的位置和大小，并标记进行了初始化：</w:t>
      </w:r>
    </w:p>
    <w:p w14:paraId="3322C38E" w14:textId="6C88DE73" w:rsidR="00EA1F4F" w:rsidRDefault="00A267B4" w:rsidP="00A95F0F">
      <w:pPr>
        <w:ind w:left="360"/>
        <w:rPr>
          <w:noProof/>
        </w:rPr>
      </w:pPr>
      <w:r w:rsidRPr="002E6322">
        <w:rPr>
          <w:noProof/>
        </w:rPr>
        <w:lastRenderedPageBreak/>
        <w:drawing>
          <wp:inline distT="0" distB="0" distL="0" distR="0" wp14:anchorId="666BA875" wp14:editId="7B53A45F">
            <wp:extent cx="3115525" cy="1731433"/>
            <wp:effectExtent l="0" t="0" r="889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8673" cy="1733182"/>
                    </a:xfrm>
                    <a:prstGeom prst="rect">
                      <a:avLst/>
                    </a:prstGeom>
                    <a:noFill/>
                    <a:ln>
                      <a:noFill/>
                    </a:ln>
                  </pic:spPr>
                </pic:pic>
              </a:graphicData>
            </a:graphic>
          </wp:inline>
        </w:drawing>
      </w:r>
    </w:p>
    <w:p w14:paraId="57B4FA72" w14:textId="77777777" w:rsidR="00EA1F4F" w:rsidRDefault="00EA1F4F" w:rsidP="00A95F0F">
      <w:pPr>
        <w:ind w:left="360"/>
      </w:pPr>
      <w:r>
        <w:rPr>
          <w:rFonts w:hint="eastAsia"/>
        </w:rPr>
        <w:t>然后，将磁盘超级块中的信息填入内存超级块中，并创建读取索引和数据位图：</w:t>
      </w:r>
    </w:p>
    <w:p w14:paraId="54F8DBC7" w14:textId="59F2C9BE" w:rsidR="00EA1F4F" w:rsidRDefault="00A267B4" w:rsidP="00A95F0F">
      <w:pPr>
        <w:ind w:left="360"/>
        <w:rPr>
          <w:noProof/>
        </w:rPr>
      </w:pPr>
      <w:r w:rsidRPr="002E6322">
        <w:rPr>
          <w:noProof/>
        </w:rPr>
        <w:drawing>
          <wp:inline distT="0" distB="0" distL="0" distR="0" wp14:anchorId="4B2A7761" wp14:editId="4E64BA44">
            <wp:extent cx="3677587" cy="16383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8807" cy="1638844"/>
                    </a:xfrm>
                    <a:prstGeom prst="rect">
                      <a:avLst/>
                    </a:prstGeom>
                    <a:noFill/>
                    <a:ln>
                      <a:noFill/>
                    </a:ln>
                  </pic:spPr>
                </pic:pic>
              </a:graphicData>
            </a:graphic>
          </wp:inline>
        </w:drawing>
      </w:r>
    </w:p>
    <w:p w14:paraId="6A143E80" w14:textId="77777777" w:rsidR="00EA1F4F" w:rsidRDefault="00EA1F4F" w:rsidP="00A95F0F">
      <w:pPr>
        <w:ind w:left="360"/>
        <w:rPr>
          <w:noProof/>
        </w:rPr>
      </w:pPr>
      <w:r>
        <w:rPr>
          <w:rFonts w:hint="eastAsia"/>
          <w:noProof/>
        </w:rPr>
        <w:t>最后，如果此次挂载进行了初始化，就</w:t>
      </w:r>
      <w:r w:rsidR="00C1540A">
        <w:rPr>
          <w:rFonts w:hint="eastAsia"/>
          <w:noProof/>
        </w:rPr>
        <w:t>为根目录分配新的</w:t>
      </w:r>
      <w:r w:rsidR="00C1540A">
        <w:rPr>
          <w:rFonts w:hint="eastAsia"/>
          <w:noProof/>
        </w:rPr>
        <w:t>inode</w:t>
      </w:r>
      <w:r w:rsidR="00C1540A">
        <w:rPr>
          <w:rFonts w:hint="eastAsia"/>
          <w:noProof/>
        </w:rPr>
        <w:t>，否则，读取磁盘中的文件的层级结构，完成挂载：</w:t>
      </w:r>
    </w:p>
    <w:p w14:paraId="25AEB335" w14:textId="6E72247E" w:rsidR="00EA1F4F" w:rsidRDefault="00A267B4" w:rsidP="00A95F0F">
      <w:pPr>
        <w:ind w:left="360"/>
        <w:rPr>
          <w:noProof/>
        </w:rPr>
      </w:pPr>
      <w:r w:rsidRPr="002E6322">
        <w:rPr>
          <w:noProof/>
        </w:rPr>
        <w:drawing>
          <wp:inline distT="0" distB="0" distL="0" distR="0" wp14:anchorId="3732AD24" wp14:editId="5039A466">
            <wp:extent cx="2336800" cy="12319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6800" cy="1231900"/>
                    </a:xfrm>
                    <a:prstGeom prst="rect">
                      <a:avLst/>
                    </a:prstGeom>
                    <a:noFill/>
                    <a:ln>
                      <a:noFill/>
                    </a:ln>
                  </pic:spPr>
                </pic:pic>
              </a:graphicData>
            </a:graphic>
          </wp:inline>
        </w:drawing>
      </w:r>
    </w:p>
    <w:p w14:paraId="3A1DB1A6" w14:textId="77777777" w:rsidR="00F70816" w:rsidRDefault="00F70816" w:rsidP="00C1540A">
      <w:pPr>
        <w:ind w:left="360"/>
      </w:pPr>
    </w:p>
    <w:p w14:paraId="366C847C" w14:textId="06242241" w:rsidR="00C93636" w:rsidRDefault="00C93636" w:rsidP="00C1540A">
      <w:pPr>
        <w:ind w:left="360"/>
      </w:pPr>
      <w:r>
        <w:rPr>
          <w:rFonts w:hint="eastAsia"/>
        </w:rPr>
        <w:t>其中，</w:t>
      </w:r>
      <w:r w:rsidRPr="00C93636">
        <w:t xml:space="preserve">new_dentry </w:t>
      </w:r>
      <w:r w:rsidRPr="00C93636">
        <w:t>函数用于创建并初始化一个新的目录项。该函数接收目录项的名称和文件类型作为参数，为目录项分配内存并将其初始化为零</w:t>
      </w:r>
      <w:r>
        <w:rPr>
          <w:rFonts w:hint="eastAsia"/>
        </w:rPr>
        <w:t>，</w:t>
      </w:r>
      <w:r w:rsidRPr="00C93636">
        <w:t xml:space="preserve"> name</w:t>
      </w:r>
      <w:r>
        <w:rPr>
          <w:rFonts w:hint="eastAsia"/>
        </w:rPr>
        <w:t>、</w:t>
      </w:r>
      <w:r w:rsidRPr="00C93636">
        <w:t>ftype</w:t>
      </w:r>
      <w:r>
        <w:rPr>
          <w:rFonts w:hint="eastAsia"/>
        </w:rPr>
        <w:t>、</w:t>
      </w:r>
      <w:r w:rsidRPr="00C93636">
        <w:t>dno</w:t>
      </w:r>
      <w:r w:rsidRPr="00C93636">
        <w:t>、</w:t>
      </w:r>
      <w:r w:rsidRPr="00C93636">
        <w:t>ino</w:t>
      </w:r>
      <w:r w:rsidRPr="00C93636">
        <w:t>、</w:t>
      </w:r>
      <w:r w:rsidRPr="00C93636">
        <w:t>inode</w:t>
      </w:r>
      <w:r w:rsidRPr="00C93636">
        <w:t>、</w:t>
      </w:r>
      <w:r w:rsidRPr="00C93636">
        <w:t xml:space="preserve">parent </w:t>
      </w:r>
      <w:r w:rsidRPr="00C93636">
        <w:t>和</w:t>
      </w:r>
      <w:r w:rsidRPr="00C93636">
        <w:t xml:space="preserve"> brother </w:t>
      </w:r>
      <w:r w:rsidRPr="00C93636">
        <w:t>字段被初始化</w:t>
      </w:r>
      <w:r>
        <w:rPr>
          <w:rFonts w:hint="eastAsia"/>
        </w:rPr>
        <w:t>：</w:t>
      </w:r>
    </w:p>
    <w:p w14:paraId="32AA4CF0" w14:textId="47AD1AE1" w:rsidR="00C93636" w:rsidRDefault="00A267B4" w:rsidP="00C1540A">
      <w:pPr>
        <w:ind w:left="360"/>
      </w:pPr>
      <w:r w:rsidRPr="00310729">
        <w:rPr>
          <w:noProof/>
        </w:rPr>
        <w:drawing>
          <wp:inline distT="0" distB="0" distL="0" distR="0" wp14:anchorId="196D8577" wp14:editId="1AA53D9E">
            <wp:extent cx="3937000" cy="12782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1278255"/>
                    </a:xfrm>
                    <a:prstGeom prst="rect">
                      <a:avLst/>
                    </a:prstGeom>
                    <a:noFill/>
                    <a:ln>
                      <a:noFill/>
                    </a:ln>
                  </pic:spPr>
                </pic:pic>
              </a:graphicData>
            </a:graphic>
          </wp:inline>
        </w:drawing>
      </w:r>
    </w:p>
    <w:p w14:paraId="72F782C2" w14:textId="77777777" w:rsidR="00C93636" w:rsidRDefault="00C93636" w:rsidP="00C1540A">
      <w:pPr>
        <w:ind w:left="360"/>
      </w:pPr>
    </w:p>
    <w:p w14:paraId="20350C64" w14:textId="77777777" w:rsidR="00C1540A" w:rsidRDefault="00C1540A" w:rsidP="00C1540A">
      <w:pPr>
        <w:ind w:left="360"/>
      </w:pPr>
      <w:r>
        <w:rPr>
          <w:rFonts w:hint="eastAsia"/>
        </w:rPr>
        <w:t>其中，</w:t>
      </w:r>
      <w:r>
        <w:rPr>
          <w:rFonts w:hint="eastAsia"/>
        </w:rPr>
        <w:t>newfs_driver_read</w:t>
      </w:r>
      <w:r>
        <w:rPr>
          <w:rFonts w:hint="eastAsia"/>
        </w:rPr>
        <w:t>函数用于从</w:t>
      </w:r>
      <w:r w:rsidR="00F70816">
        <w:rPr>
          <w:rFonts w:hint="eastAsia"/>
        </w:rPr>
        <w:t>磁盘中指定</w:t>
      </w:r>
      <w:r>
        <w:rPr>
          <w:rFonts w:hint="eastAsia"/>
        </w:rPr>
        <w:t>偏移处读取指定大小的文件输出。</w:t>
      </w:r>
      <w:r w:rsidR="00F70816">
        <w:rPr>
          <w:rFonts w:hint="eastAsia"/>
        </w:rPr>
        <w:t>该函数</w:t>
      </w:r>
      <w:r w:rsidRPr="00C1540A">
        <w:t>根据块大小对输入的偏移量进行向下和向上对齐，计算出需要读取的块数</w:t>
      </w:r>
      <w:r>
        <w:rPr>
          <w:rFonts w:hint="eastAsia"/>
        </w:rPr>
        <w:t>，再</w:t>
      </w:r>
      <w:r w:rsidRPr="00C1540A">
        <w:t>通过文件描述符读取相应的数据块，并将读取的内容拷贝到指定的输出缓冲区</w:t>
      </w:r>
      <w:r>
        <w:rPr>
          <w:rFonts w:hint="eastAsia"/>
        </w:rPr>
        <w:t>：</w:t>
      </w:r>
    </w:p>
    <w:p w14:paraId="2E291F10" w14:textId="7E3AEA80" w:rsidR="00C1540A" w:rsidRDefault="00A267B4" w:rsidP="00A95F0F">
      <w:pPr>
        <w:ind w:left="360"/>
        <w:rPr>
          <w:noProof/>
        </w:rPr>
      </w:pPr>
      <w:r w:rsidRPr="002E6322">
        <w:rPr>
          <w:noProof/>
        </w:rPr>
        <w:lastRenderedPageBreak/>
        <w:drawing>
          <wp:inline distT="0" distB="0" distL="0" distR="0" wp14:anchorId="2E28FCF2" wp14:editId="26DA2AB6">
            <wp:extent cx="3644900" cy="16256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4900" cy="1625600"/>
                    </a:xfrm>
                    <a:prstGeom prst="rect">
                      <a:avLst/>
                    </a:prstGeom>
                    <a:noFill/>
                    <a:ln>
                      <a:noFill/>
                    </a:ln>
                  </pic:spPr>
                </pic:pic>
              </a:graphicData>
            </a:graphic>
          </wp:inline>
        </w:drawing>
      </w:r>
    </w:p>
    <w:p w14:paraId="7A996E45" w14:textId="77777777" w:rsidR="00F70816" w:rsidRDefault="00F70816" w:rsidP="00A95F0F">
      <w:pPr>
        <w:ind w:left="360"/>
        <w:rPr>
          <w:noProof/>
        </w:rPr>
      </w:pPr>
    </w:p>
    <w:p w14:paraId="6B283584" w14:textId="77777777" w:rsidR="00C1540A" w:rsidRDefault="00F70816" w:rsidP="00A95F0F">
      <w:pPr>
        <w:ind w:left="360"/>
        <w:rPr>
          <w:noProof/>
        </w:rPr>
      </w:pPr>
      <w:r>
        <w:rPr>
          <w:rFonts w:hint="eastAsia"/>
          <w:noProof/>
        </w:rPr>
        <w:t>其中，</w:t>
      </w:r>
      <w:r>
        <w:rPr>
          <w:rFonts w:hint="eastAsia"/>
          <w:noProof/>
        </w:rPr>
        <w:t>newfs_alloc_inode</w:t>
      </w:r>
      <w:r>
        <w:rPr>
          <w:rFonts w:hint="eastAsia"/>
          <w:noProof/>
        </w:rPr>
        <w:t>函数</w:t>
      </w:r>
      <w:r w:rsidRPr="00F70816">
        <w:rPr>
          <w:noProof/>
        </w:rPr>
        <w:t>用于分配并初始化一个新的</w:t>
      </w:r>
      <w:r w:rsidRPr="00F70816">
        <w:rPr>
          <w:noProof/>
        </w:rPr>
        <w:t xml:space="preserve"> inode</w:t>
      </w:r>
      <w:r>
        <w:rPr>
          <w:rFonts w:hint="eastAsia"/>
          <w:noProof/>
        </w:rPr>
        <w:t>。该函数首先</w:t>
      </w:r>
      <w:r w:rsidRPr="00F70816">
        <w:rPr>
          <w:noProof/>
        </w:rPr>
        <w:t>通过遍历</w:t>
      </w:r>
      <w:r w:rsidRPr="00F70816">
        <w:rPr>
          <w:noProof/>
        </w:rPr>
        <w:t xml:space="preserve"> </w:t>
      </w:r>
      <w:r>
        <w:rPr>
          <w:rFonts w:hint="eastAsia"/>
          <w:noProof/>
        </w:rPr>
        <w:t>索引节点</w:t>
      </w:r>
      <w:r w:rsidRPr="00F70816">
        <w:rPr>
          <w:noProof/>
        </w:rPr>
        <w:t>位图查找一个空闲的</w:t>
      </w:r>
      <w:r w:rsidRPr="00F70816">
        <w:rPr>
          <w:noProof/>
        </w:rPr>
        <w:t xml:space="preserve"> inode</w:t>
      </w:r>
      <w:r w:rsidRPr="00F70816">
        <w:rPr>
          <w:noProof/>
        </w:rPr>
        <w:t>，并设置其对应的位为已使用</w:t>
      </w:r>
      <w:r>
        <w:rPr>
          <w:rFonts w:hint="eastAsia"/>
          <w:noProof/>
        </w:rPr>
        <w:t>：</w:t>
      </w:r>
    </w:p>
    <w:p w14:paraId="0099EAE3" w14:textId="66D832C0" w:rsidR="00F70816" w:rsidRDefault="00A267B4" w:rsidP="00A95F0F">
      <w:pPr>
        <w:ind w:left="360"/>
        <w:rPr>
          <w:noProof/>
        </w:rPr>
      </w:pPr>
      <w:r w:rsidRPr="002E6322">
        <w:rPr>
          <w:noProof/>
        </w:rPr>
        <w:drawing>
          <wp:inline distT="0" distB="0" distL="0" distR="0" wp14:anchorId="757C9299" wp14:editId="44BF93A8">
            <wp:extent cx="3183255" cy="216725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255" cy="2167255"/>
                    </a:xfrm>
                    <a:prstGeom prst="rect">
                      <a:avLst/>
                    </a:prstGeom>
                    <a:noFill/>
                    <a:ln>
                      <a:noFill/>
                    </a:ln>
                  </pic:spPr>
                </pic:pic>
              </a:graphicData>
            </a:graphic>
          </wp:inline>
        </w:drawing>
      </w:r>
    </w:p>
    <w:p w14:paraId="2BD4C987" w14:textId="77777777" w:rsidR="00C1540A" w:rsidRDefault="00F70816" w:rsidP="00A95F0F">
      <w:pPr>
        <w:ind w:left="360"/>
      </w:pPr>
      <w:r w:rsidRPr="00F70816">
        <w:t>找到空闲</w:t>
      </w:r>
      <w:r w:rsidRPr="00F70816">
        <w:t>inod</w:t>
      </w:r>
      <w:r>
        <w:rPr>
          <w:rFonts w:hint="eastAsia"/>
        </w:rPr>
        <w:t>e</w:t>
      </w:r>
      <w:r w:rsidRPr="00F70816">
        <w:t>后，函数为该</w:t>
      </w:r>
      <w:r w:rsidRPr="00F70816">
        <w:t>inode</w:t>
      </w:r>
      <w:r w:rsidRPr="00F70816">
        <w:t>分配内存，设置其基本属性，并将其与传入的</w:t>
      </w:r>
      <w:r w:rsidRPr="00F70816">
        <w:t xml:space="preserve"> dentry </w:t>
      </w:r>
      <w:r w:rsidRPr="00F70816">
        <w:t>关联</w:t>
      </w:r>
      <w:r>
        <w:rPr>
          <w:rFonts w:hint="eastAsia"/>
        </w:rPr>
        <w:t>，</w:t>
      </w:r>
      <w:r>
        <w:rPr>
          <w:rFonts w:hint="eastAsia"/>
        </w:rPr>
        <w:t>d</w:t>
      </w:r>
      <w:r w:rsidRPr="00F70816">
        <w:t>entr</w:t>
      </w:r>
      <w:r>
        <w:rPr>
          <w:rFonts w:hint="eastAsia"/>
        </w:rPr>
        <w:t>y</w:t>
      </w:r>
      <w:r w:rsidRPr="00F70816">
        <w:t>指向新分配的</w:t>
      </w:r>
      <w:r w:rsidRPr="00F70816">
        <w:t>inode</w:t>
      </w:r>
      <w:r w:rsidRPr="00F70816">
        <w:t>，而</w:t>
      </w:r>
      <w:r w:rsidRPr="00F70816">
        <w:t>inode</w:t>
      </w:r>
      <w:r w:rsidRPr="00F70816">
        <w:t>也指回对应的</w:t>
      </w:r>
      <w:r w:rsidRPr="00F70816">
        <w:t>dentry</w:t>
      </w:r>
      <w:r w:rsidRPr="00F70816">
        <w:t>。如果</w:t>
      </w:r>
      <w:r w:rsidRPr="00F70816">
        <w:t>inode</w:t>
      </w:r>
      <w:r w:rsidRPr="00F70816">
        <w:t>类型为文件，为该文件分配数据存储空间</w:t>
      </w:r>
      <w:r>
        <w:rPr>
          <w:rFonts w:hint="eastAsia"/>
        </w:rPr>
        <w:t>，最后返回指向</w:t>
      </w:r>
      <w:r>
        <w:rPr>
          <w:rFonts w:hint="eastAsia"/>
        </w:rPr>
        <w:t>inode</w:t>
      </w:r>
      <w:r>
        <w:rPr>
          <w:rFonts w:hint="eastAsia"/>
        </w:rPr>
        <w:t>的指针：</w:t>
      </w:r>
    </w:p>
    <w:p w14:paraId="1D440954" w14:textId="44F9E3D6" w:rsidR="00F70816" w:rsidRPr="00F70816" w:rsidRDefault="00A267B4" w:rsidP="00A95F0F">
      <w:pPr>
        <w:ind w:left="360"/>
      </w:pPr>
      <w:r w:rsidRPr="002E6322">
        <w:rPr>
          <w:noProof/>
        </w:rPr>
        <w:drawing>
          <wp:inline distT="0" distB="0" distL="0" distR="0" wp14:anchorId="4710EABF" wp14:editId="45B4096B">
            <wp:extent cx="2832100" cy="167195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2100" cy="1671955"/>
                    </a:xfrm>
                    <a:prstGeom prst="rect">
                      <a:avLst/>
                    </a:prstGeom>
                    <a:noFill/>
                    <a:ln>
                      <a:noFill/>
                    </a:ln>
                  </pic:spPr>
                </pic:pic>
              </a:graphicData>
            </a:graphic>
          </wp:inline>
        </w:drawing>
      </w:r>
    </w:p>
    <w:p w14:paraId="56268CDB" w14:textId="77777777" w:rsidR="00F70816" w:rsidRDefault="00F70816" w:rsidP="00A95F0F">
      <w:pPr>
        <w:ind w:left="360"/>
      </w:pPr>
    </w:p>
    <w:p w14:paraId="1FF68BA2" w14:textId="77777777" w:rsidR="00F70816" w:rsidRDefault="00F70816" w:rsidP="00F70816">
      <w:pPr>
        <w:ind w:left="360"/>
      </w:pPr>
      <w:r>
        <w:rPr>
          <w:rFonts w:hint="eastAsia"/>
        </w:rPr>
        <w:t>其中，</w:t>
      </w:r>
      <w:r w:rsidRPr="00F70816">
        <w:t>newfs_read_inode</w:t>
      </w:r>
      <w:r>
        <w:rPr>
          <w:rFonts w:hint="eastAsia"/>
        </w:rPr>
        <w:t>函数</w:t>
      </w:r>
      <w:r w:rsidRPr="00F70816">
        <w:t>用于从存储介质中读取指定</w:t>
      </w:r>
      <w:r w:rsidRPr="00F70816">
        <w:t>inode</w:t>
      </w:r>
      <w:r w:rsidRPr="00F70816">
        <w:t>的数据，并初始化一个新的</w:t>
      </w:r>
      <w:r w:rsidRPr="00F70816">
        <w:t>inode</w:t>
      </w:r>
      <w:r w:rsidRPr="00F70816">
        <w:t>结构体</w:t>
      </w:r>
      <w:r>
        <w:rPr>
          <w:rFonts w:hint="eastAsia"/>
        </w:rPr>
        <w:t>。</w:t>
      </w:r>
      <w:r w:rsidRPr="00F70816">
        <w:t>函数首先从指定的</w:t>
      </w:r>
      <w:r w:rsidRPr="00F70816">
        <w:t xml:space="preserve"> inode </w:t>
      </w:r>
      <w:r w:rsidRPr="00F70816">
        <w:t>位置读取其基本信息，并设置到新分配的</w:t>
      </w:r>
      <w:r w:rsidRPr="00F70816">
        <w:t xml:space="preserve"> inode </w:t>
      </w:r>
      <w:r w:rsidRPr="00F70816">
        <w:t>结构体中</w:t>
      </w:r>
      <w:r>
        <w:rPr>
          <w:rFonts w:hint="eastAsia"/>
        </w:rPr>
        <w:t>：</w:t>
      </w:r>
    </w:p>
    <w:p w14:paraId="50578E62" w14:textId="6FBBD53E" w:rsidR="00F70816" w:rsidRDefault="00A267B4" w:rsidP="00F70816">
      <w:pPr>
        <w:ind w:left="360"/>
      </w:pPr>
      <w:r w:rsidRPr="002E6322">
        <w:rPr>
          <w:noProof/>
        </w:rPr>
        <w:lastRenderedPageBreak/>
        <w:drawing>
          <wp:inline distT="0" distB="0" distL="0" distR="0" wp14:anchorId="6F0A8244" wp14:editId="0E5FA983">
            <wp:extent cx="3297555" cy="139255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555" cy="1392555"/>
                    </a:xfrm>
                    <a:prstGeom prst="rect">
                      <a:avLst/>
                    </a:prstGeom>
                    <a:noFill/>
                    <a:ln>
                      <a:noFill/>
                    </a:ln>
                  </pic:spPr>
                </pic:pic>
              </a:graphicData>
            </a:graphic>
          </wp:inline>
        </w:drawing>
      </w:r>
    </w:p>
    <w:p w14:paraId="49FE18D9" w14:textId="77777777" w:rsidR="00F70816" w:rsidRDefault="00F70816" w:rsidP="00A95F0F">
      <w:pPr>
        <w:ind w:left="360"/>
      </w:pPr>
      <w:r w:rsidRPr="00F70816">
        <w:t>如果该</w:t>
      </w:r>
      <w:r w:rsidRPr="00F70816">
        <w:t xml:space="preserve"> inode </w:t>
      </w:r>
      <w:r w:rsidRPr="00F70816">
        <w:t>对应的是目录类型，则函数继续读取该目录下的所有子目录项，并为每个子目录项创建新的</w:t>
      </w:r>
      <w:r w:rsidRPr="00F70816">
        <w:t xml:space="preserve"> dentry </w:t>
      </w:r>
      <w:r w:rsidRPr="00F70816">
        <w:t>结构体，将其链接到当前</w:t>
      </w:r>
      <w:r w:rsidRPr="00F70816">
        <w:t xml:space="preserve"> inode </w:t>
      </w:r>
      <w:r w:rsidRPr="00F70816">
        <w:t>的</w:t>
      </w:r>
      <w:r w:rsidRPr="00F70816">
        <w:t xml:space="preserve"> dentrys </w:t>
      </w:r>
      <w:r w:rsidRPr="00F70816">
        <w:t>列表中</w:t>
      </w:r>
      <w:r>
        <w:rPr>
          <w:rFonts w:hint="eastAsia"/>
        </w:rPr>
        <w:t>：</w:t>
      </w:r>
    </w:p>
    <w:p w14:paraId="340C0F1B" w14:textId="75F0DF23" w:rsidR="00F70816" w:rsidRPr="00F70816" w:rsidRDefault="00A267B4" w:rsidP="00A95F0F">
      <w:pPr>
        <w:ind w:left="360"/>
      </w:pPr>
      <w:r w:rsidRPr="002E6322">
        <w:rPr>
          <w:noProof/>
        </w:rPr>
        <w:drawing>
          <wp:inline distT="0" distB="0" distL="0" distR="0" wp14:anchorId="01346597" wp14:editId="3C651EE9">
            <wp:extent cx="3881755" cy="17653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1755" cy="1765300"/>
                    </a:xfrm>
                    <a:prstGeom prst="rect">
                      <a:avLst/>
                    </a:prstGeom>
                    <a:noFill/>
                    <a:ln>
                      <a:noFill/>
                    </a:ln>
                  </pic:spPr>
                </pic:pic>
              </a:graphicData>
            </a:graphic>
          </wp:inline>
        </w:drawing>
      </w:r>
    </w:p>
    <w:p w14:paraId="4DAC4338" w14:textId="77777777" w:rsidR="00F70816" w:rsidRDefault="00F70816" w:rsidP="00A95F0F">
      <w:pPr>
        <w:ind w:left="360"/>
      </w:pPr>
    </w:p>
    <w:p w14:paraId="0B7539BB" w14:textId="2121CC80" w:rsidR="009C3C7D" w:rsidRDefault="009C3C7D" w:rsidP="009C3C7D">
      <w:pPr>
        <w:ind w:left="360"/>
      </w:pPr>
      <w:r>
        <w:rPr>
          <w:rFonts w:hint="eastAsia"/>
        </w:rPr>
        <w:t>其中，</w:t>
      </w:r>
      <w:r w:rsidRPr="009C3C7D">
        <w:t>newfs_read_inode_remount</w:t>
      </w:r>
      <w:r>
        <w:rPr>
          <w:rFonts w:hint="eastAsia"/>
        </w:rPr>
        <w:t>函数用于未进行初始化时读取磁盘中的文件层次，基本结构与</w:t>
      </w:r>
      <w:r w:rsidRPr="009C3C7D">
        <w:t>newfs_read_inode</w:t>
      </w:r>
      <w:r>
        <w:rPr>
          <w:rFonts w:hint="eastAsia"/>
        </w:rPr>
        <w:t>函数一致，</w:t>
      </w:r>
      <w:r w:rsidR="00263DC9">
        <w:rPr>
          <w:rFonts w:hint="eastAsia"/>
        </w:rPr>
        <w:t>只是增加了递归读取目录的过程调用：</w:t>
      </w:r>
    </w:p>
    <w:p w14:paraId="341792E8" w14:textId="331990DF" w:rsidR="00263DC9" w:rsidRDefault="00A267B4" w:rsidP="00263DC9">
      <w:pPr>
        <w:ind w:left="360"/>
        <w:rPr>
          <w:noProof/>
        </w:rPr>
      </w:pPr>
      <w:r w:rsidRPr="00310729">
        <w:rPr>
          <w:noProof/>
        </w:rPr>
        <w:drawing>
          <wp:inline distT="0" distB="0" distL="0" distR="0" wp14:anchorId="11549AC1" wp14:editId="57A6FDD8">
            <wp:extent cx="2865755" cy="198564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5755" cy="1985645"/>
                    </a:xfrm>
                    <a:prstGeom prst="rect">
                      <a:avLst/>
                    </a:prstGeom>
                    <a:noFill/>
                    <a:ln>
                      <a:noFill/>
                    </a:ln>
                  </pic:spPr>
                </pic:pic>
              </a:graphicData>
            </a:graphic>
          </wp:inline>
        </w:drawing>
      </w:r>
    </w:p>
    <w:p w14:paraId="4520E156" w14:textId="77777777" w:rsidR="00263DC9" w:rsidRDefault="00263DC9" w:rsidP="00263DC9">
      <w:pPr>
        <w:ind w:left="360"/>
        <w:rPr>
          <w:noProof/>
        </w:rPr>
      </w:pPr>
    </w:p>
    <w:p w14:paraId="2EE16645" w14:textId="44E6CE20" w:rsidR="00263DC9" w:rsidRDefault="00C93636" w:rsidP="00C93636">
      <w:pPr>
        <w:numPr>
          <w:ilvl w:val="0"/>
          <w:numId w:val="9"/>
        </w:numPr>
        <w:rPr>
          <w:noProof/>
        </w:rPr>
      </w:pPr>
      <w:r>
        <w:rPr>
          <w:rFonts w:hint="eastAsia"/>
          <w:noProof/>
        </w:rPr>
        <w:t>卸载</w:t>
      </w:r>
    </w:p>
    <w:p w14:paraId="2A466991" w14:textId="27D9D66E" w:rsidR="00C93636" w:rsidRDefault="00A267B4" w:rsidP="00C93636">
      <w:pPr>
        <w:ind w:left="360"/>
        <w:rPr>
          <w:noProof/>
        </w:rPr>
      </w:pPr>
      <w:r w:rsidRPr="00310729">
        <w:rPr>
          <w:noProof/>
        </w:rPr>
        <w:drawing>
          <wp:inline distT="0" distB="0" distL="0" distR="0" wp14:anchorId="6A4CB072" wp14:editId="6A9087BB">
            <wp:extent cx="1528445" cy="131635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8445" cy="1316355"/>
                    </a:xfrm>
                    <a:prstGeom prst="rect">
                      <a:avLst/>
                    </a:prstGeom>
                    <a:noFill/>
                    <a:ln>
                      <a:noFill/>
                    </a:ln>
                  </pic:spPr>
                </pic:pic>
              </a:graphicData>
            </a:graphic>
          </wp:inline>
        </w:drawing>
      </w:r>
    </w:p>
    <w:p w14:paraId="03A3FB28" w14:textId="353DD0FC" w:rsidR="00C93636" w:rsidRDefault="00C93636" w:rsidP="00C93636">
      <w:pPr>
        <w:ind w:left="360"/>
        <w:rPr>
          <w:noProof/>
        </w:rPr>
      </w:pPr>
      <w:r>
        <w:rPr>
          <w:rFonts w:hint="eastAsia"/>
          <w:noProof/>
        </w:rPr>
        <w:t>卸载过程调用辅助函数</w:t>
      </w:r>
      <w:r>
        <w:rPr>
          <w:rFonts w:hint="eastAsia"/>
          <w:noProof/>
        </w:rPr>
        <w:t>newfs_umount</w:t>
      </w:r>
      <w:r>
        <w:rPr>
          <w:rFonts w:hint="eastAsia"/>
          <w:noProof/>
        </w:rPr>
        <w:t>：</w:t>
      </w:r>
    </w:p>
    <w:p w14:paraId="1F74E5AF" w14:textId="30C512EB" w:rsidR="00C93636" w:rsidRDefault="00C93636" w:rsidP="00C93636">
      <w:pPr>
        <w:ind w:left="360"/>
        <w:rPr>
          <w:noProof/>
        </w:rPr>
      </w:pPr>
      <w:r>
        <w:rPr>
          <w:rFonts w:hint="eastAsia"/>
          <w:noProof/>
        </w:rPr>
        <w:t>辅助函数中，首先从根节点开始向下将内存中的数据写回磁盘：</w:t>
      </w:r>
    </w:p>
    <w:p w14:paraId="5144E442" w14:textId="6407C053" w:rsidR="00C93636" w:rsidRDefault="00A267B4" w:rsidP="00C93636">
      <w:pPr>
        <w:ind w:left="360"/>
        <w:rPr>
          <w:noProof/>
        </w:rPr>
      </w:pPr>
      <w:r w:rsidRPr="00310729">
        <w:rPr>
          <w:noProof/>
        </w:rPr>
        <w:lastRenderedPageBreak/>
        <w:drawing>
          <wp:inline distT="0" distB="0" distL="0" distR="0" wp14:anchorId="3742E251" wp14:editId="2E64C2C3">
            <wp:extent cx="2125345" cy="4064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l="-114" t="-2829" r="37704"/>
                    <a:stretch>
                      <a:fillRect/>
                    </a:stretch>
                  </pic:blipFill>
                  <pic:spPr bwMode="auto">
                    <a:xfrm>
                      <a:off x="0" y="0"/>
                      <a:ext cx="2125345" cy="406400"/>
                    </a:xfrm>
                    <a:prstGeom prst="rect">
                      <a:avLst/>
                    </a:prstGeom>
                    <a:noFill/>
                    <a:ln>
                      <a:noFill/>
                    </a:ln>
                  </pic:spPr>
                </pic:pic>
              </a:graphicData>
            </a:graphic>
          </wp:inline>
        </w:drawing>
      </w:r>
    </w:p>
    <w:p w14:paraId="71392C7F" w14:textId="0D581CC0" w:rsidR="00C93636" w:rsidRDefault="00C93636" w:rsidP="00C93636">
      <w:pPr>
        <w:ind w:left="360"/>
        <w:rPr>
          <w:noProof/>
        </w:rPr>
      </w:pPr>
      <w:r>
        <w:rPr>
          <w:rFonts w:hint="eastAsia"/>
          <w:noProof/>
        </w:rPr>
        <w:t>再填充写回超级块的信息：</w:t>
      </w:r>
    </w:p>
    <w:p w14:paraId="0F158FCB" w14:textId="619A390E" w:rsidR="00C93636" w:rsidRDefault="00A267B4" w:rsidP="00C93636">
      <w:pPr>
        <w:ind w:left="360"/>
        <w:rPr>
          <w:noProof/>
        </w:rPr>
      </w:pPr>
      <w:r w:rsidRPr="00310729">
        <w:rPr>
          <w:noProof/>
        </w:rPr>
        <w:drawing>
          <wp:inline distT="0" distB="0" distL="0" distR="0" wp14:anchorId="020B9CF8" wp14:editId="0AAD1E01">
            <wp:extent cx="1765300" cy="12236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5300" cy="1223645"/>
                    </a:xfrm>
                    <a:prstGeom prst="rect">
                      <a:avLst/>
                    </a:prstGeom>
                    <a:noFill/>
                    <a:ln>
                      <a:noFill/>
                    </a:ln>
                  </pic:spPr>
                </pic:pic>
              </a:graphicData>
            </a:graphic>
          </wp:inline>
        </w:drawing>
      </w:r>
    </w:p>
    <w:p w14:paraId="70D5D9AC" w14:textId="73CE7E85" w:rsidR="00C93636" w:rsidRDefault="00C93636" w:rsidP="00C93636">
      <w:pPr>
        <w:ind w:left="360"/>
        <w:rPr>
          <w:noProof/>
        </w:rPr>
      </w:pPr>
      <w:r>
        <w:rPr>
          <w:rFonts w:hint="eastAsia"/>
          <w:noProof/>
        </w:rPr>
        <w:t>最后，写回超级块、索引位图和数据位图，释放位图变量的空间，关闭设备：</w:t>
      </w:r>
    </w:p>
    <w:p w14:paraId="3BB1C2B7" w14:textId="6F97604C" w:rsidR="00C93636" w:rsidRDefault="00A267B4" w:rsidP="00C93636">
      <w:pPr>
        <w:ind w:left="360"/>
        <w:rPr>
          <w:noProof/>
        </w:rPr>
      </w:pPr>
      <w:r w:rsidRPr="00310729">
        <w:rPr>
          <w:noProof/>
        </w:rPr>
        <w:drawing>
          <wp:inline distT="0" distB="0" distL="0" distR="0" wp14:anchorId="01A3F832" wp14:editId="3680EA66">
            <wp:extent cx="3970655" cy="98615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0655" cy="986155"/>
                    </a:xfrm>
                    <a:prstGeom prst="rect">
                      <a:avLst/>
                    </a:prstGeom>
                    <a:noFill/>
                    <a:ln>
                      <a:noFill/>
                    </a:ln>
                  </pic:spPr>
                </pic:pic>
              </a:graphicData>
            </a:graphic>
          </wp:inline>
        </w:drawing>
      </w:r>
    </w:p>
    <w:p w14:paraId="5C168F5D" w14:textId="5CB3A817" w:rsidR="00263DC9" w:rsidRDefault="00263DC9" w:rsidP="00263DC9">
      <w:pPr>
        <w:ind w:left="360"/>
        <w:rPr>
          <w:noProof/>
        </w:rPr>
      </w:pPr>
    </w:p>
    <w:p w14:paraId="472020C2" w14:textId="264BFB05" w:rsidR="00B85294" w:rsidRDefault="00C93636" w:rsidP="00B85294">
      <w:pPr>
        <w:ind w:left="360"/>
        <w:rPr>
          <w:noProof/>
        </w:rPr>
      </w:pPr>
      <w:r>
        <w:rPr>
          <w:rFonts w:hint="eastAsia"/>
          <w:noProof/>
        </w:rPr>
        <w:t>其中，</w:t>
      </w:r>
      <w:r w:rsidR="00B85294" w:rsidRPr="00B85294">
        <w:rPr>
          <w:noProof/>
        </w:rPr>
        <w:t xml:space="preserve">newfs_sync_inode </w:t>
      </w:r>
      <w:r w:rsidR="00B85294" w:rsidRPr="00B85294">
        <w:rPr>
          <w:noProof/>
        </w:rPr>
        <w:t>函数用于同步</w:t>
      </w:r>
      <w:r w:rsidR="00B85294" w:rsidRPr="00B85294">
        <w:rPr>
          <w:noProof/>
        </w:rPr>
        <w:t xml:space="preserve"> inode </w:t>
      </w:r>
      <w:r w:rsidR="00B85294" w:rsidRPr="00B85294">
        <w:rPr>
          <w:noProof/>
        </w:rPr>
        <w:t>及其相关的目录项数据到存储介质</w:t>
      </w:r>
      <w:r w:rsidR="00B85294">
        <w:rPr>
          <w:rFonts w:hint="eastAsia"/>
          <w:noProof/>
        </w:rPr>
        <w:t>。</w:t>
      </w:r>
    </w:p>
    <w:p w14:paraId="5D26675D" w14:textId="792380B6" w:rsidR="00B85294" w:rsidRDefault="00B85294" w:rsidP="00B85294">
      <w:pPr>
        <w:ind w:left="360"/>
        <w:rPr>
          <w:noProof/>
        </w:rPr>
      </w:pPr>
      <w:r>
        <w:rPr>
          <w:rFonts w:hint="eastAsia"/>
          <w:noProof/>
        </w:rPr>
        <w:t>函数先</w:t>
      </w:r>
      <w:r w:rsidRPr="00B85294">
        <w:rPr>
          <w:noProof/>
        </w:rPr>
        <w:t>将</w:t>
      </w:r>
      <w:r w:rsidRPr="00B85294">
        <w:rPr>
          <w:noProof/>
        </w:rPr>
        <w:t xml:space="preserve"> inode </w:t>
      </w:r>
      <w:r w:rsidRPr="00B85294">
        <w:rPr>
          <w:noProof/>
        </w:rPr>
        <w:t>的基本信息写入磁盘</w:t>
      </w:r>
      <w:r>
        <w:rPr>
          <w:rFonts w:hint="eastAsia"/>
          <w:noProof/>
        </w:rPr>
        <w:t>：</w:t>
      </w:r>
    </w:p>
    <w:p w14:paraId="41D7D3A4" w14:textId="63C22F6D" w:rsidR="00B85294" w:rsidRPr="00B85294" w:rsidRDefault="00A267B4" w:rsidP="00B85294">
      <w:pPr>
        <w:ind w:left="360"/>
        <w:rPr>
          <w:noProof/>
        </w:rPr>
      </w:pPr>
      <w:r w:rsidRPr="00310729">
        <w:rPr>
          <w:noProof/>
        </w:rPr>
        <w:drawing>
          <wp:inline distT="0" distB="0" distL="0" distR="0" wp14:anchorId="006C3C71" wp14:editId="0C80FD1B">
            <wp:extent cx="4618355" cy="8890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8355" cy="889000"/>
                    </a:xfrm>
                    <a:prstGeom prst="rect">
                      <a:avLst/>
                    </a:prstGeom>
                    <a:noFill/>
                    <a:ln>
                      <a:noFill/>
                    </a:ln>
                  </pic:spPr>
                </pic:pic>
              </a:graphicData>
            </a:graphic>
          </wp:inline>
        </w:drawing>
      </w:r>
    </w:p>
    <w:p w14:paraId="697EE7C1" w14:textId="1546451B" w:rsidR="00B85294" w:rsidRDefault="00B85294" w:rsidP="00B85294">
      <w:pPr>
        <w:ind w:left="360"/>
        <w:rPr>
          <w:noProof/>
        </w:rPr>
      </w:pPr>
      <w:r w:rsidRPr="00B85294">
        <w:rPr>
          <w:noProof/>
        </w:rPr>
        <w:t>如果该</w:t>
      </w:r>
      <w:r w:rsidRPr="00B85294">
        <w:rPr>
          <w:noProof/>
        </w:rPr>
        <w:t xml:space="preserve"> inode </w:t>
      </w:r>
      <w:r w:rsidRPr="00B85294">
        <w:rPr>
          <w:noProof/>
        </w:rPr>
        <w:t>对应的是一个目录，函数会遍历目录中的所有目录项，并将每个目录项的详细信息写入磁盘。如果某个目录项对应的</w:t>
      </w:r>
      <w:r w:rsidRPr="00B85294">
        <w:rPr>
          <w:noProof/>
        </w:rPr>
        <w:t xml:space="preserve"> inode</w:t>
      </w:r>
      <w:r>
        <w:rPr>
          <w:rFonts w:hint="eastAsia"/>
          <w:noProof/>
        </w:rPr>
        <w:t xml:space="preserve"> </w:t>
      </w:r>
      <w:r>
        <w:rPr>
          <w:rFonts w:hint="eastAsia"/>
          <w:noProof/>
        </w:rPr>
        <w:t>不为空</w:t>
      </w:r>
      <w:r w:rsidRPr="00B85294">
        <w:rPr>
          <w:noProof/>
        </w:rPr>
        <w:t>，函数会递归调</w:t>
      </w:r>
      <w:r>
        <w:rPr>
          <w:rFonts w:hint="eastAsia"/>
          <w:noProof/>
        </w:rPr>
        <w:t>用自己</w:t>
      </w:r>
      <w:r w:rsidRPr="00B85294">
        <w:rPr>
          <w:noProof/>
        </w:rPr>
        <w:t>来同步该</w:t>
      </w:r>
      <w:r w:rsidRPr="00B85294">
        <w:rPr>
          <w:noProof/>
        </w:rPr>
        <w:t xml:space="preserve"> inode</w:t>
      </w:r>
      <w:r>
        <w:rPr>
          <w:rFonts w:hint="eastAsia"/>
          <w:noProof/>
        </w:rPr>
        <w:t>：</w:t>
      </w:r>
    </w:p>
    <w:p w14:paraId="3A26651D" w14:textId="2D9CDD85" w:rsidR="00C93636" w:rsidRPr="009C3C7D" w:rsidRDefault="00A267B4" w:rsidP="00263DC9">
      <w:pPr>
        <w:ind w:left="360"/>
        <w:rPr>
          <w:noProof/>
        </w:rPr>
      </w:pPr>
      <w:r w:rsidRPr="00310729">
        <w:rPr>
          <w:noProof/>
        </w:rPr>
        <w:drawing>
          <wp:inline distT="0" distB="0" distL="0" distR="0" wp14:anchorId="3A02446D" wp14:editId="38D74BBA">
            <wp:extent cx="3200400" cy="256095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2560955"/>
                    </a:xfrm>
                    <a:prstGeom prst="rect">
                      <a:avLst/>
                    </a:prstGeom>
                    <a:noFill/>
                    <a:ln>
                      <a:noFill/>
                    </a:ln>
                  </pic:spPr>
                </pic:pic>
              </a:graphicData>
            </a:graphic>
          </wp:inline>
        </w:drawing>
      </w:r>
    </w:p>
    <w:p w14:paraId="649B8EF6" w14:textId="77777777" w:rsidR="00F70816" w:rsidRDefault="00F70816" w:rsidP="00A95F0F">
      <w:pPr>
        <w:ind w:left="360"/>
      </w:pPr>
    </w:p>
    <w:p w14:paraId="0606D963" w14:textId="00A82ECC" w:rsidR="00B85294" w:rsidRPr="00B85294" w:rsidRDefault="00B85294" w:rsidP="00B85294">
      <w:pPr>
        <w:ind w:left="360"/>
      </w:pPr>
      <w:r>
        <w:rPr>
          <w:rFonts w:hint="eastAsia"/>
        </w:rPr>
        <w:t>其中，</w:t>
      </w:r>
      <w:r w:rsidRPr="00B85294">
        <w:t>newfs_driver_write</w:t>
      </w:r>
      <w:r w:rsidRPr="00B85294">
        <w:t>函数用于将数据写入存储介质，并确保数据按照块对齐方式存储。</w:t>
      </w:r>
      <w:r>
        <w:rPr>
          <w:rFonts w:hint="eastAsia"/>
        </w:rPr>
        <w:t>该函数</w:t>
      </w:r>
      <w:r w:rsidRPr="00B85294">
        <w:t>首先计算并对齐偏移量，然后读取目标位置的原数据，将传入的数据复制到</w:t>
      </w:r>
      <w:r w:rsidRPr="00B85294">
        <w:lastRenderedPageBreak/>
        <w:t>缓冲区的相应位置，再将更新后的数据按块写回存储介质</w:t>
      </w:r>
      <w:r>
        <w:rPr>
          <w:rFonts w:hint="eastAsia"/>
        </w:rPr>
        <w:t>：</w:t>
      </w:r>
    </w:p>
    <w:p w14:paraId="7FA0EFCA" w14:textId="0B604E2F" w:rsidR="00B85294" w:rsidRDefault="00A267B4" w:rsidP="00A95F0F">
      <w:pPr>
        <w:ind w:left="360"/>
        <w:rPr>
          <w:noProof/>
        </w:rPr>
      </w:pPr>
      <w:r w:rsidRPr="00310729">
        <w:rPr>
          <w:noProof/>
        </w:rPr>
        <w:drawing>
          <wp:inline distT="0" distB="0" distL="0" distR="0" wp14:anchorId="1AC1167E" wp14:editId="41CB8C6F">
            <wp:extent cx="3983355" cy="175704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3355" cy="1757045"/>
                    </a:xfrm>
                    <a:prstGeom prst="rect">
                      <a:avLst/>
                    </a:prstGeom>
                    <a:noFill/>
                    <a:ln>
                      <a:noFill/>
                    </a:ln>
                  </pic:spPr>
                </pic:pic>
              </a:graphicData>
            </a:graphic>
          </wp:inline>
        </w:drawing>
      </w:r>
    </w:p>
    <w:p w14:paraId="6809428D" w14:textId="77777777" w:rsidR="00B85294" w:rsidRDefault="00B85294" w:rsidP="00A95F0F">
      <w:pPr>
        <w:ind w:left="360"/>
      </w:pPr>
    </w:p>
    <w:p w14:paraId="199672C7" w14:textId="557A14E8" w:rsidR="00B85294" w:rsidRDefault="00B02D73" w:rsidP="00B02D73">
      <w:pPr>
        <w:numPr>
          <w:ilvl w:val="0"/>
          <w:numId w:val="9"/>
        </w:numPr>
      </w:pPr>
      <w:r>
        <w:rPr>
          <w:rFonts w:hint="eastAsia"/>
        </w:rPr>
        <w:t>创建目录</w:t>
      </w:r>
    </w:p>
    <w:p w14:paraId="09864BDE" w14:textId="272C1645" w:rsidR="00B02D73" w:rsidRDefault="00B02D73" w:rsidP="00A95F0F">
      <w:pPr>
        <w:ind w:left="360"/>
      </w:pPr>
      <w:r>
        <w:rPr>
          <w:rFonts w:hint="eastAsia"/>
        </w:rPr>
        <w:t>newfs_mkdir</w:t>
      </w:r>
      <w:r>
        <w:rPr>
          <w:rFonts w:hint="eastAsia"/>
        </w:rPr>
        <w:t>函数</w:t>
      </w:r>
      <w:r w:rsidRPr="00B02D73">
        <w:t>使用</w:t>
      </w:r>
      <w:r w:rsidRPr="00B02D73">
        <w:t>newfs_lookup</w:t>
      </w:r>
      <w:r w:rsidRPr="00B02D73">
        <w:t>查找路径中的最后一个目录项，如果该目录项已存在</w:t>
      </w:r>
      <w:r>
        <w:rPr>
          <w:rFonts w:hint="eastAsia"/>
        </w:rPr>
        <w:t>或者</w:t>
      </w:r>
      <w:r w:rsidRPr="00B02D73">
        <w:t>最后一个目录项对应的是一个文件而非目录，则返回错误码</w:t>
      </w:r>
      <w:r>
        <w:rPr>
          <w:rFonts w:hint="eastAsia"/>
        </w:rPr>
        <w:t>：</w:t>
      </w:r>
    </w:p>
    <w:p w14:paraId="19D9C000" w14:textId="55CCE9D1" w:rsidR="00B02D73" w:rsidRDefault="00A267B4" w:rsidP="00A95F0F">
      <w:pPr>
        <w:ind w:left="360"/>
      </w:pPr>
      <w:r w:rsidRPr="00310729">
        <w:rPr>
          <w:noProof/>
        </w:rPr>
        <w:drawing>
          <wp:inline distT="0" distB="0" distL="0" distR="0" wp14:anchorId="68B65F0A" wp14:editId="5BC6EFBF">
            <wp:extent cx="3111500" cy="220154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1500" cy="2201545"/>
                    </a:xfrm>
                    <a:prstGeom prst="rect">
                      <a:avLst/>
                    </a:prstGeom>
                    <a:noFill/>
                    <a:ln>
                      <a:noFill/>
                    </a:ln>
                  </pic:spPr>
                </pic:pic>
              </a:graphicData>
            </a:graphic>
          </wp:inline>
        </w:drawing>
      </w:r>
    </w:p>
    <w:p w14:paraId="59AAF455" w14:textId="5AD8B86C" w:rsidR="00B02D73" w:rsidRDefault="00A01405" w:rsidP="00A95F0F">
      <w:pPr>
        <w:ind w:left="360"/>
      </w:pPr>
      <w:r>
        <w:rPr>
          <w:rFonts w:hint="eastAsia"/>
        </w:rPr>
        <w:t>之后，</w:t>
      </w:r>
      <w:r w:rsidRPr="00A01405">
        <w:t>函数从路径中提取目录名称，并创建一个新的目录项，调用</w:t>
      </w:r>
      <w:r w:rsidRPr="00A01405">
        <w:t xml:space="preserve"> newfs_alloc_inode </w:t>
      </w:r>
      <w:r w:rsidRPr="00A01405">
        <w:t>为新目录分配一</w:t>
      </w:r>
      <w:r>
        <w:rPr>
          <w:rFonts w:hint="eastAsia"/>
        </w:rPr>
        <w:t>个</w:t>
      </w:r>
      <w:r w:rsidRPr="00A01405">
        <w:t>inode</w:t>
      </w:r>
      <w:r w:rsidRPr="00A01405">
        <w:t>，并通过</w:t>
      </w:r>
      <w:r w:rsidRPr="00A01405">
        <w:t xml:space="preserve"> newfs_alloc_dentry </w:t>
      </w:r>
      <w:r w:rsidRPr="00A01405">
        <w:t>将该目录项添加到父目录的目录项列表中</w:t>
      </w:r>
      <w:r>
        <w:rPr>
          <w:rFonts w:hint="eastAsia"/>
        </w:rPr>
        <w:t>：</w:t>
      </w:r>
    </w:p>
    <w:p w14:paraId="62D80635" w14:textId="11317B50" w:rsidR="00A01405" w:rsidRDefault="00A267B4" w:rsidP="00A95F0F">
      <w:pPr>
        <w:ind w:left="360"/>
      </w:pPr>
      <w:r w:rsidRPr="00310729">
        <w:rPr>
          <w:noProof/>
        </w:rPr>
        <w:drawing>
          <wp:inline distT="0" distB="0" distL="0" distR="0" wp14:anchorId="37067ADE" wp14:editId="7CC58D52">
            <wp:extent cx="2417445" cy="762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7445" cy="762000"/>
                    </a:xfrm>
                    <a:prstGeom prst="rect">
                      <a:avLst/>
                    </a:prstGeom>
                    <a:noFill/>
                    <a:ln>
                      <a:noFill/>
                    </a:ln>
                  </pic:spPr>
                </pic:pic>
              </a:graphicData>
            </a:graphic>
          </wp:inline>
        </w:drawing>
      </w:r>
    </w:p>
    <w:p w14:paraId="69E74D13" w14:textId="77777777" w:rsidR="00B02D73" w:rsidRDefault="00B02D73" w:rsidP="00A95F0F">
      <w:pPr>
        <w:ind w:left="360"/>
      </w:pPr>
    </w:p>
    <w:p w14:paraId="2294FFFF" w14:textId="760DC930" w:rsidR="00B02D73" w:rsidRDefault="00B02D73" w:rsidP="00A95F0F">
      <w:pPr>
        <w:ind w:left="360"/>
      </w:pPr>
      <w:r>
        <w:rPr>
          <w:rFonts w:hint="eastAsia"/>
        </w:rPr>
        <w:t>其中，</w:t>
      </w:r>
      <w:r>
        <w:rPr>
          <w:rFonts w:hint="eastAsia"/>
        </w:rPr>
        <w:t>newfs_lookup</w:t>
      </w:r>
      <w:r>
        <w:rPr>
          <w:rFonts w:hint="eastAsia"/>
        </w:rPr>
        <w:t>函数</w:t>
      </w:r>
      <w:r w:rsidR="00A01405" w:rsidRPr="00A01405">
        <w:t>函数用于根据路径查找文件系统中的目录项。函数首先计算路径的层级数，并复制路径字符串。如果路径层级为</w:t>
      </w:r>
      <w:r w:rsidR="00A01405" w:rsidRPr="00A01405">
        <w:t xml:space="preserve"> 0</w:t>
      </w:r>
      <w:r w:rsidR="00A01405" w:rsidRPr="00A01405">
        <w:t>，表示查询的是根目录，直接返回根目录项并标记为找到</w:t>
      </w:r>
      <w:r w:rsidR="00A01405">
        <w:rPr>
          <w:rFonts w:hint="eastAsia"/>
        </w:rPr>
        <w:t>：</w:t>
      </w:r>
    </w:p>
    <w:p w14:paraId="4404D9D4" w14:textId="0B559373" w:rsidR="00A01405" w:rsidRDefault="00A267B4" w:rsidP="00A95F0F">
      <w:pPr>
        <w:ind w:left="360"/>
      </w:pPr>
      <w:r w:rsidRPr="00310729">
        <w:rPr>
          <w:noProof/>
        </w:rPr>
        <w:lastRenderedPageBreak/>
        <w:drawing>
          <wp:inline distT="0" distB="0" distL="0" distR="0" wp14:anchorId="362879A3" wp14:editId="1731A94D">
            <wp:extent cx="3230033" cy="1601669"/>
            <wp:effectExtent l="0" t="0" r="889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8242" cy="1605740"/>
                    </a:xfrm>
                    <a:prstGeom prst="rect">
                      <a:avLst/>
                    </a:prstGeom>
                    <a:noFill/>
                    <a:ln>
                      <a:noFill/>
                    </a:ln>
                  </pic:spPr>
                </pic:pic>
              </a:graphicData>
            </a:graphic>
          </wp:inline>
        </w:drawing>
      </w:r>
    </w:p>
    <w:p w14:paraId="762ABBA0" w14:textId="09D87EF9" w:rsidR="00A01405" w:rsidRDefault="00A01405" w:rsidP="00A01405">
      <w:pPr>
        <w:ind w:left="360"/>
      </w:pPr>
      <w:r w:rsidRPr="00A01405">
        <w:t>如果路径层级大于</w:t>
      </w:r>
      <w:r w:rsidRPr="00A01405">
        <w:t xml:space="preserve"> 0</w:t>
      </w:r>
      <w:r w:rsidRPr="00A01405">
        <w:t>，</w:t>
      </w:r>
      <w:r>
        <w:rPr>
          <w:rFonts w:hint="eastAsia"/>
        </w:rPr>
        <w:t>该</w:t>
      </w:r>
      <w:r w:rsidRPr="00A01405">
        <w:t>函数使用</w:t>
      </w:r>
      <w:r w:rsidRPr="00A01405">
        <w:t xml:space="preserve"> strtok </w:t>
      </w:r>
      <w:r w:rsidRPr="00A01405">
        <w:t>分割路径，根据每个路径组件逐级查找对应的目录项。在查找过程中，若遇到缓存中未加载的</w:t>
      </w:r>
      <w:r w:rsidRPr="00A01405">
        <w:t xml:space="preserve"> inode</w:t>
      </w:r>
      <w:r w:rsidRPr="00A01405">
        <w:t>，会调用</w:t>
      </w:r>
      <w:r w:rsidRPr="00A01405">
        <w:t xml:space="preserve"> newfs_read_inode </w:t>
      </w:r>
      <w:r w:rsidRPr="00A01405">
        <w:t>进行加载</w:t>
      </w:r>
      <w:r>
        <w:rPr>
          <w:rFonts w:hint="eastAsia"/>
        </w:rPr>
        <w:t>：</w:t>
      </w:r>
    </w:p>
    <w:p w14:paraId="7AF125F1" w14:textId="4ADC5579" w:rsidR="00A01405" w:rsidRDefault="00A267B4" w:rsidP="00A01405">
      <w:pPr>
        <w:ind w:left="360"/>
      </w:pPr>
      <w:r w:rsidRPr="00310729">
        <w:rPr>
          <w:noProof/>
        </w:rPr>
        <w:drawing>
          <wp:inline distT="0" distB="0" distL="0" distR="0" wp14:anchorId="75734B74" wp14:editId="652D2881">
            <wp:extent cx="2430145" cy="64325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0145" cy="643255"/>
                    </a:xfrm>
                    <a:prstGeom prst="rect">
                      <a:avLst/>
                    </a:prstGeom>
                    <a:noFill/>
                    <a:ln>
                      <a:noFill/>
                    </a:ln>
                  </pic:spPr>
                </pic:pic>
              </a:graphicData>
            </a:graphic>
          </wp:inline>
        </w:drawing>
      </w:r>
    </w:p>
    <w:p w14:paraId="460943FA" w14:textId="558CCF89" w:rsidR="00A01405" w:rsidRDefault="00A01405" w:rsidP="00A01405">
      <w:pPr>
        <w:ind w:left="360"/>
      </w:pPr>
      <w:r>
        <w:rPr>
          <w:rFonts w:hint="eastAsia"/>
        </w:rPr>
        <w:t>接下来，该</w:t>
      </w:r>
      <w:r w:rsidRPr="00A01405">
        <w:t>函数会遍历每一级目录的子目录项，直到找到匹配的目录项。如果在某一级未找到匹配的子目录项，则标记为未找到并退出。若找到目标目录项，函数会返回该目录项并更新</w:t>
      </w:r>
      <w:r w:rsidRPr="00A01405">
        <w:t xml:space="preserve"> is_find </w:t>
      </w:r>
      <w:r w:rsidRPr="00A01405">
        <w:t>为</w:t>
      </w:r>
      <w:r w:rsidRPr="00A01405">
        <w:t xml:space="preserve"> 1</w:t>
      </w:r>
      <w:r w:rsidRPr="00A01405">
        <w:t>。如果路径中的某个部分是文件而非目录，函数会提前退出并返回错误。最终，</w:t>
      </w:r>
      <w:r w:rsidRPr="00A01405">
        <w:t xml:space="preserve">newfs_lookup </w:t>
      </w:r>
      <w:r w:rsidRPr="00A01405">
        <w:t>返回找到的目录项（</w:t>
      </w:r>
      <w:r w:rsidRPr="00A01405">
        <w:t>dentry_ret</w:t>
      </w:r>
      <w:r w:rsidRPr="00A01405">
        <w:t>），并且如果该目录项的</w:t>
      </w:r>
      <w:r w:rsidRPr="00A01405">
        <w:t xml:space="preserve"> inode </w:t>
      </w:r>
      <w:r w:rsidRPr="00A01405">
        <w:t>尚未加载，函数会进行加载</w:t>
      </w:r>
      <w:r>
        <w:rPr>
          <w:rFonts w:hint="eastAsia"/>
        </w:rPr>
        <w:t>：</w:t>
      </w:r>
    </w:p>
    <w:p w14:paraId="63534338" w14:textId="30810334" w:rsidR="00B02D73" w:rsidRDefault="00A267B4" w:rsidP="00A01405">
      <w:pPr>
        <w:ind w:left="360"/>
      </w:pPr>
      <w:r w:rsidRPr="00310729">
        <w:rPr>
          <w:noProof/>
        </w:rPr>
        <w:drawing>
          <wp:inline distT="0" distB="0" distL="0" distR="0" wp14:anchorId="3FA6FC2A" wp14:editId="61B7D9D8">
            <wp:extent cx="3094355" cy="367855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4355" cy="3678555"/>
                    </a:xfrm>
                    <a:prstGeom prst="rect">
                      <a:avLst/>
                    </a:prstGeom>
                    <a:noFill/>
                    <a:ln>
                      <a:noFill/>
                    </a:ln>
                  </pic:spPr>
                </pic:pic>
              </a:graphicData>
            </a:graphic>
          </wp:inline>
        </w:drawing>
      </w:r>
    </w:p>
    <w:p w14:paraId="0DA261EE" w14:textId="77777777" w:rsidR="00A01405" w:rsidRDefault="00A01405" w:rsidP="00A01405">
      <w:pPr>
        <w:ind w:left="360"/>
      </w:pPr>
    </w:p>
    <w:p w14:paraId="101FE0D6" w14:textId="1B4A5D3F" w:rsidR="00B02D73" w:rsidRDefault="00B02D73" w:rsidP="00A95F0F">
      <w:pPr>
        <w:ind w:left="360"/>
      </w:pPr>
      <w:r>
        <w:rPr>
          <w:rFonts w:hint="eastAsia"/>
        </w:rPr>
        <w:t>其中，</w:t>
      </w:r>
      <w:r>
        <w:rPr>
          <w:rFonts w:hint="eastAsia"/>
        </w:rPr>
        <w:t>newfs_alloc_dentry</w:t>
      </w:r>
      <w:r>
        <w:rPr>
          <w:rFonts w:hint="eastAsia"/>
        </w:rPr>
        <w:t>函数</w:t>
      </w:r>
      <w:r w:rsidR="00D428FD" w:rsidRPr="00D428FD">
        <w:t>用于为给定的</w:t>
      </w:r>
      <w:r w:rsidR="00D428FD" w:rsidRPr="00D428FD">
        <w:t xml:space="preserve"> inode </w:t>
      </w:r>
      <w:r w:rsidR="00D428FD" w:rsidRPr="00D428FD">
        <w:t>分配一个新的目录项。首先，函数检查</w:t>
      </w:r>
      <w:r w:rsidR="00D428FD" w:rsidRPr="00D428FD">
        <w:t xml:space="preserve"> inode </w:t>
      </w:r>
      <w:r w:rsidR="00D428FD" w:rsidRPr="00D428FD">
        <w:t>的</w:t>
      </w:r>
      <w:r w:rsidR="00D428FD" w:rsidRPr="00D428FD">
        <w:t xml:space="preserve"> dir_cnt </w:t>
      </w:r>
      <w:r w:rsidR="00D428FD" w:rsidRPr="00D428FD">
        <w:t>是否为</w:t>
      </w:r>
      <w:r w:rsidR="00D428FD" w:rsidRPr="00D428FD">
        <w:t xml:space="preserve"> 0</w:t>
      </w:r>
      <w:r w:rsidR="00D428FD" w:rsidRPr="00D428FD">
        <w:t>，如果是，则意味着该</w:t>
      </w:r>
      <w:r w:rsidR="00D428FD" w:rsidRPr="00D428FD">
        <w:t xml:space="preserve"> inode </w:t>
      </w:r>
      <w:r w:rsidR="00D428FD" w:rsidRPr="00D428FD">
        <w:t>尚未分配任何数据块</w:t>
      </w:r>
      <w:r w:rsidR="00D428FD">
        <w:rPr>
          <w:rFonts w:hint="eastAsia"/>
        </w:rPr>
        <w:t>，则该</w:t>
      </w:r>
      <w:r w:rsidR="00D428FD" w:rsidRPr="00D428FD">
        <w:t>函数遍历</w:t>
      </w:r>
      <w:r w:rsidR="00D428FD">
        <w:rPr>
          <w:rFonts w:hint="eastAsia"/>
        </w:rPr>
        <w:t>数据</w:t>
      </w:r>
      <w:r w:rsidR="00D428FD" w:rsidRPr="00D428FD">
        <w:t>位图，查找第一个空闲的数据块，并将该块标记为已使用，分配给新目录</w:t>
      </w:r>
      <w:r w:rsidR="00D428FD" w:rsidRPr="00D428FD">
        <w:lastRenderedPageBreak/>
        <w:t>项</w:t>
      </w:r>
      <w:r w:rsidR="00D428FD">
        <w:rPr>
          <w:rFonts w:hint="eastAsia"/>
        </w:rPr>
        <w:t>，</w:t>
      </w:r>
      <w:r w:rsidR="00D428FD" w:rsidRPr="00D428FD">
        <w:t>如果该</w:t>
      </w:r>
      <w:r w:rsidR="00D428FD" w:rsidRPr="00D428FD">
        <w:t xml:space="preserve"> inode </w:t>
      </w:r>
      <w:r w:rsidR="00D428FD" w:rsidRPr="00D428FD">
        <w:t>已有目录项，则直接为目录项分配第一个已有的</w:t>
      </w:r>
      <w:r w:rsidR="00D428FD">
        <w:rPr>
          <w:rFonts w:hint="eastAsia"/>
        </w:rPr>
        <w:t>数据位图标记：</w:t>
      </w:r>
    </w:p>
    <w:p w14:paraId="156926C9" w14:textId="6893072E" w:rsidR="00D428FD" w:rsidRDefault="00A267B4" w:rsidP="00A95F0F">
      <w:pPr>
        <w:ind w:left="360"/>
      </w:pPr>
      <w:r w:rsidRPr="00310729">
        <w:rPr>
          <w:noProof/>
        </w:rPr>
        <w:drawing>
          <wp:inline distT="0" distB="0" distL="0" distR="0" wp14:anchorId="1F7DB4B1" wp14:editId="69DD1692">
            <wp:extent cx="3538855" cy="223075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8855" cy="2230755"/>
                    </a:xfrm>
                    <a:prstGeom prst="rect">
                      <a:avLst/>
                    </a:prstGeom>
                    <a:noFill/>
                    <a:ln>
                      <a:noFill/>
                    </a:ln>
                  </pic:spPr>
                </pic:pic>
              </a:graphicData>
            </a:graphic>
          </wp:inline>
        </w:drawing>
      </w:r>
    </w:p>
    <w:p w14:paraId="6E25832B" w14:textId="4DE4E76B" w:rsidR="00B02D73" w:rsidRDefault="00D428FD" w:rsidP="00A95F0F">
      <w:pPr>
        <w:ind w:left="360"/>
      </w:pPr>
      <w:r w:rsidRPr="00D428FD">
        <w:t>接着，函数将目录项添加到</w:t>
      </w:r>
      <w:r w:rsidRPr="00D428FD">
        <w:t xml:space="preserve"> inode </w:t>
      </w:r>
      <w:r w:rsidRPr="00D428FD">
        <w:t>的</w:t>
      </w:r>
      <w:r w:rsidRPr="00D428FD">
        <w:t xml:space="preserve"> dentrys </w:t>
      </w:r>
      <w:r w:rsidRPr="00D428FD">
        <w:t>链表中，若该</w:t>
      </w:r>
      <w:r w:rsidRPr="00D428FD">
        <w:t xml:space="preserve"> inode </w:t>
      </w:r>
      <w:r w:rsidRPr="00D428FD">
        <w:t>的</w:t>
      </w:r>
      <w:r w:rsidRPr="00D428FD">
        <w:t xml:space="preserve"> dentrys </w:t>
      </w:r>
      <w:r w:rsidRPr="00D428FD">
        <w:t>为</w:t>
      </w:r>
      <w:r w:rsidRPr="00D428FD">
        <w:t xml:space="preserve"> NULL</w:t>
      </w:r>
      <w:r w:rsidRPr="00D428FD">
        <w:t>，则直接将新目录项作为首个子目录项。最后，更新</w:t>
      </w:r>
      <w:r w:rsidRPr="00D428FD">
        <w:t xml:space="preserve"> inode </w:t>
      </w:r>
      <w:r w:rsidRPr="00D428FD">
        <w:t>的</w:t>
      </w:r>
      <w:r w:rsidRPr="00D428FD">
        <w:t xml:space="preserve"> dir_cnt </w:t>
      </w:r>
      <w:r w:rsidRPr="00D428FD">
        <w:t>并返回目录项数量</w:t>
      </w:r>
      <w:r>
        <w:rPr>
          <w:rFonts w:hint="eastAsia"/>
        </w:rPr>
        <w:t>：</w:t>
      </w:r>
    </w:p>
    <w:p w14:paraId="3DB31995" w14:textId="605A9A2D" w:rsidR="00D428FD" w:rsidRDefault="00A267B4" w:rsidP="00A95F0F">
      <w:pPr>
        <w:ind w:left="360"/>
      </w:pPr>
      <w:r w:rsidRPr="00310729">
        <w:rPr>
          <w:noProof/>
        </w:rPr>
        <w:drawing>
          <wp:inline distT="0" distB="0" distL="0" distR="0" wp14:anchorId="6EA2E514" wp14:editId="3431FD0C">
            <wp:extent cx="1905000" cy="104584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5000" cy="1045845"/>
                    </a:xfrm>
                    <a:prstGeom prst="rect">
                      <a:avLst/>
                    </a:prstGeom>
                    <a:noFill/>
                    <a:ln>
                      <a:noFill/>
                    </a:ln>
                  </pic:spPr>
                </pic:pic>
              </a:graphicData>
            </a:graphic>
          </wp:inline>
        </w:drawing>
      </w:r>
    </w:p>
    <w:p w14:paraId="3A730356" w14:textId="77777777" w:rsidR="00B02D73" w:rsidRDefault="00B02D73" w:rsidP="00A95F0F">
      <w:pPr>
        <w:ind w:left="360"/>
      </w:pPr>
    </w:p>
    <w:p w14:paraId="4F07A64B" w14:textId="123E7FA2" w:rsidR="00B02D73" w:rsidRDefault="00B02D73" w:rsidP="00B02D73">
      <w:pPr>
        <w:numPr>
          <w:ilvl w:val="0"/>
          <w:numId w:val="9"/>
        </w:numPr>
      </w:pPr>
      <w:r>
        <w:rPr>
          <w:rFonts w:hint="eastAsia"/>
        </w:rPr>
        <w:t>创建文件</w:t>
      </w:r>
    </w:p>
    <w:p w14:paraId="3061442F" w14:textId="2546529E" w:rsidR="00B02D73" w:rsidRDefault="00A267B4" w:rsidP="00B02D73">
      <w:pPr>
        <w:ind w:left="360"/>
      </w:pPr>
      <w:r w:rsidRPr="00310729">
        <w:rPr>
          <w:noProof/>
        </w:rPr>
        <w:drawing>
          <wp:inline distT="0" distB="0" distL="0" distR="0" wp14:anchorId="16750E7D" wp14:editId="480B697A">
            <wp:extent cx="3119755" cy="28067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9755" cy="2806700"/>
                    </a:xfrm>
                    <a:prstGeom prst="rect">
                      <a:avLst/>
                    </a:prstGeom>
                    <a:noFill/>
                    <a:ln>
                      <a:noFill/>
                    </a:ln>
                  </pic:spPr>
                </pic:pic>
              </a:graphicData>
            </a:graphic>
          </wp:inline>
        </w:drawing>
      </w:r>
    </w:p>
    <w:p w14:paraId="0501BC96" w14:textId="7770C2B2" w:rsidR="00D428FD" w:rsidRDefault="00B02D73" w:rsidP="00B02D73">
      <w:pPr>
        <w:ind w:left="360"/>
      </w:pPr>
      <w:r>
        <w:rPr>
          <w:rFonts w:hint="eastAsia"/>
        </w:rPr>
        <w:t>newfs_mknod</w:t>
      </w:r>
      <w:r>
        <w:rPr>
          <w:rFonts w:hint="eastAsia"/>
        </w:rPr>
        <w:t>函数</w:t>
      </w:r>
      <w:r w:rsidR="00D428FD" w:rsidRPr="00D428FD">
        <w:t>使用</w:t>
      </w:r>
      <w:r w:rsidR="00D428FD" w:rsidRPr="00D428FD">
        <w:t xml:space="preserve"> newfs_lookup </w:t>
      </w:r>
      <w:r w:rsidR="00D428FD" w:rsidRPr="00D428FD">
        <w:t>查找给定路径的最后一个目录项，并检查该路径是否已存在。如果路径已存在，返回错误码</w:t>
      </w:r>
      <w:r w:rsidR="00D428FD">
        <w:rPr>
          <w:rFonts w:hint="eastAsia"/>
        </w:rPr>
        <w:t>：</w:t>
      </w:r>
    </w:p>
    <w:p w14:paraId="2937979F" w14:textId="0ADDFC74" w:rsidR="00D428FD" w:rsidRDefault="00A267B4" w:rsidP="00D428FD">
      <w:pPr>
        <w:ind w:left="360"/>
      </w:pPr>
      <w:r w:rsidRPr="00310729">
        <w:rPr>
          <w:noProof/>
        </w:rPr>
        <w:lastRenderedPageBreak/>
        <w:drawing>
          <wp:inline distT="0" distB="0" distL="0" distR="0" wp14:anchorId="2ACA477E" wp14:editId="0EAAC31A">
            <wp:extent cx="3306445" cy="118935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6445" cy="1189355"/>
                    </a:xfrm>
                    <a:prstGeom prst="rect">
                      <a:avLst/>
                    </a:prstGeom>
                    <a:noFill/>
                    <a:ln>
                      <a:noFill/>
                    </a:ln>
                  </pic:spPr>
                </pic:pic>
              </a:graphicData>
            </a:graphic>
          </wp:inline>
        </w:drawing>
      </w:r>
    </w:p>
    <w:p w14:paraId="6A8F8BCE" w14:textId="2FC59BF5" w:rsidR="00B02D73" w:rsidRDefault="00D428FD" w:rsidP="00B02D73">
      <w:pPr>
        <w:ind w:left="360"/>
      </w:pPr>
      <w:r w:rsidRPr="00D428FD">
        <w:t>然后，函数提取路径中的文件名，并根据给定的模式（</w:t>
      </w:r>
      <w:r w:rsidRPr="00D428FD">
        <w:t>mode</w:t>
      </w:r>
      <w:r w:rsidRPr="00D428FD">
        <w:t>）判断要创建的是文件还是目录</w:t>
      </w:r>
      <w:r>
        <w:rPr>
          <w:rFonts w:hint="eastAsia"/>
        </w:rPr>
        <w:t>：</w:t>
      </w:r>
    </w:p>
    <w:p w14:paraId="6171FB28" w14:textId="1A4411BA" w:rsidR="00D428FD" w:rsidRDefault="00A267B4" w:rsidP="00B02D73">
      <w:pPr>
        <w:ind w:left="360"/>
      </w:pPr>
      <w:r w:rsidRPr="00310729">
        <w:rPr>
          <w:noProof/>
        </w:rPr>
        <w:drawing>
          <wp:inline distT="0" distB="0" distL="0" distR="0" wp14:anchorId="4502F439" wp14:editId="0A44DBA3">
            <wp:extent cx="1972945" cy="88900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2945" cy="889000"/>
                    </a:xfrm>
                    <a:prstGeom prst="rect">
                      <a:avLst/>
                    </a:prstGeom>
                    <a:noFill/>
                    <a:ln>
                      <a:noFill/>
                    </a:ln>
                  </pic:spPr>
                </pic:pic>
              </a:graphicData>
            </a:graphic>
          </wp:inline>
        </w:drawing>
      </w:r>
    </w:p>
    <w:p w14:paraId="11C8F890" w14:textId="258C4FDF" w:rsidR="00B02D73" w:rsidRDefault="00D428FD" w:rsidP="00B02D73">
      <w:pPr>
        <w:ind w:left="360"/>
      </w:pPr>
      <w:r>
        <w:rPr>
          <w:rFonts w:hint="eastAsia"/>
        </w:rPr>
        <w:t>最后，</w:t>
      </w:r>
      <w:r w:rsidRPr="00D428FD">
        <w:t>将新创建的目录项与父目录关联，并为其分配一个</w:t>
      </w:r>
      <w:r w:rsidRPr="00D428FD">
        <w:t xml:space="preserve"> inode</w:t>
      </w:r>
      <w:r>
        <w:rPr>
          <w:rFonts w:hint="eastAsia"/>
        </w:rPr>
        <w:t>，再</w:t>
      </w:r>
      <w:r w:rsidRPr="00D428FD">
        <w:t>调用</w:t>
      </w:r>
      <w:r w:rsidRPr="00D428FD">
        <w:t xml:space="preserve"> newfs_alloc_dentry </w:t>
      </w:r>
      <w:r w:rsidRPr="00D428FD">
        <w:t>将新目录项添加到父目录的目录项列表中</w:t>
      </w:r>
      <w:r>
        <w:rPr>
          <w:rFonts w:hint="eastAsia"/>
        </w:rPr>
        <w:t>：</w:t>
      </w:r>
    </w:p>
    <w:p w14:paraId="46DD3DB4" w14:textId="75CF865C" w:rsidR="00D428FD" w:rsidRDefault="00A267B4" w:rsidP="00D428FD">
      <w:pPr>
        <w:ind w:left="360"/>
      </w:pPr>
      <w:r w:rsidRPr="00310729">
        <w:rPr>
          <w:noProof/>
        </w:rPr>
        <w:drawing>
          <wp:inline distT="0" distB="0" distL="0" distR="0" wp14:anchorId="0554A08E" wp14:editId="4A478123">
            <wp:extent cx="2268855" cy="4953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8855" cy="495300"/>
                    </a:xfrm>
                    <a:prstGeom prst="rect">
                      <a:avLst/>
                    </a:prstGeom>
                    <a:noFill/>
                    <a:ln>
                      <a:noFill/>
                    </a:ln>
                  </pic:spPr>
                </pic:pic>
              </a:graphicData>
            </a:graphic>
          </wp:inline>
        </w:drawing>
      </w:r>
    </w:p>
    <w:p w14:paraId="6617E75A" w14:textId="77777777" w:rsidR="00D428FD" w:rsidRDefault="00D428FD" w:rsidP="00D428FD">
      <w:pPr>
        <w:ind w:left="360"/>
      </w:pPr>
    </w:p>
    <w:p w14:paraId="63416390" w14:textId="0A1F6129" w:rsidR="00B02D73" w:rsidRDefault="00B02D73" w:rsidP="00B02D73">
      <w:pPr>
        <w:numPr>
          <w:ilvl w:val="0"/>
          <w:numId w:val="9"/>
        </w:numPr>
      </w:pPr>
      <w:r>
        <w:rPr>
          <w:rFonts w:hint="eastAsia"/>
        </w:rPr>
        <w:t>显示文件</w:t>
      </w:r>
    </w:p>
    <w:p w14:paraId="5675963D" w14:textId="53B4A7D1" w:rsidR="00E7544A" w:rsidRDefault="00E7544A" w:rsidP="00B02D73">
      <w:pPr>
        <w:ind w:left="360"/>
      </w:pPr>
      <w:r w:rsidRPr="00E7544A">
        <w:t>newfs_getattr</w:t>
      </w:r>
      <w:r>
        <w:rPr>
          <w:rFonts w:hint="eastAsia"/>
        </w:rPr>
        <w:t>函数</w:t>
      </w:r>
      <w:r w:rsidRPr="00E7544A">
        <w:t>首先调用</w:t>
      </w:r>
      <w:r w:rsidRPr="00E7544A">
        <w:t xml:space="preserve"> newfs_lookup </w:t>
      </w:r>
      <w:r w:rsidRPr="00E7544A">
        <w:t>查找路径对应的目录项。如果路径未找到，返回错误码</w:t>
      </w:r>
      <w:r>
        <w:rPr>
          <w:rFonts w:hint="eastAsia"/>
        </w:rPr>
        <w:t>：</w:t>
      </w:r>
    </w:p>
    <w:p w14:paraId="38C879BD" w14:textId="319629EE" w:rsidR="00E7544A" w:rsidRDefault="00A267B4" w:rsidP="00B02D73">
      <w:pPr>
        <w:ind w:left="360"/>
      </w:pPr>
      <w:r w:rsidRPr="00310729">
        <w:rPr>
          <w:noProof/>
        </w:rPr>
        <w:drawing>
          <wp:inline distT="0" distB="0" distL="0" distR="0" wp14:anchorId="79AE2ACB" wp14:editId="38986AD7">
            <wp:extent cx="4046855" cy="70675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46855" cy="706755"/>
                    </a:xfrm>
                    <a:prstGeom prst="rect">
                      <a:avLst/>
                    </a:prstGeom>
                    <a:noFill/>
                    <a:ln>
                      <a:noFill/>
                    </a:ln>
                  </pic:spPr>
                </pic:pic>
              </a:graphicData>
            </a:graphic>
          </wp:inline>
        </w:drawing>
      </w:r>
    </w:p>
    <w:p w14:paraId="5343BBA5" w14:textId="1D11FF23" w:rsidR="00B02D73" w:rsidRDefault="00E7544A" w:rsidP="00B02D73">
      <w:pPr>
        <w:ind w:left="360"/>
      </w:pPr>
      <w:r w:rsidRPr="00E7544A">
        <w:t>然后，根据目录项类型（文件或目录）来设置</w:t>
      </w:r>
      <w:r w:rsidRPr="00E7544A">
        <w:t xml:space="preserve"> newfs_stat </w:t>
      </w:r>
      <w:r w:rsidRPr="00E7544A">
        <w:t>的属性</w:t>
      </w:r>
    </w:p>
    <w:p w14:paraId="39E8C8B4" w14:textId="1DB4F338" w:rsidR="00B02D73" w:rsidRDefault="00A267B4" w:rsidP="00B02D73">
      <w:pPr>
        <w:ind w:left="360"/>
      </w:pPr>
      <w:r w:rsidRPr="00310729">
        <w:rPr>
          <w:noProof/>
        </w:rPr>
        <w:drawing>
          <wp:inline distT="0" distB="0" distL="0" distR="0" wp14:anchorId="1003BED2" wp14:editId="76B73353">
            <wp:extent cx="3086100" cy="77025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770255"/>
                    </a:xfrm>
                    <a:prstGeom prst="rect">
                      <a:avLst/>
                    </a:prstGeom>
                    <a:noFill/>
                    <a:ln>
                      <a:noFill/>
                    </a:ln>
                  </pic:spPr>
                </pic:pic>
              </a:graphicData>
            </a:graphic>
          </wp:inline>
        </w:drawing>
      </w:r>
    </w:p>
    <w:p w14:paraId="6AC8190F" w14:textId="6DD10B3B" w:rsidR="00B02D73" w:rsidRDefault="00E7544A" w:rsidP="00B02D73">
      <w:pPr>
        <w:ind w:left="360"/>
      </w:pPr>
      <w:r w:rsidRPr="00E7544A">
        <w:t>接着，设置其他属性，包括链接数、文件所有者的用户</w:t>
      </w:r>
      <w:r w:rsidRPr="00E7544A">
        <w:t>ID</w:t>
      </w:r>
      <w:r w:rsidRPr="00E7544A">
        <w:t>和组</w:t>
      </w:r>
      <w:r w:rsidRPr="00E7544A">
        <w:t>ID</w:t>
      </w:r>
      <w:r w:rsidRPr="00E7544A">
        <w:t>、访问时间和修改时间，以及块大小</w:t>
      </w:r>
      <w:r>
        <w:rPr>
          <w:rFonts w:hint="eastAsia"/>
        </w:rPr>
        <w:t>等：</w:t>
      </w:r>
    </w:p>
    <w:p w14:paraId="48F22459" w14:textId="7A8A996C" w:rsidR="00B02D73" w:rsidRDefault="00A267B4" w:rsidP="00E7544A">
      <w:pPr>
        <w:ind w:left="360"/>
      </w:pPr>
      <w:r w:rsidRPr="00310729">
        <w:rPr>
          <w:noProof/>
        </w:rPr>
        <w:drawing>
          <wp:inline distT="0" distB="0" distL="0" distR="0" wp14:anchorId="23A6BB1A" wp14:editId="6ED4D9DF">
            <wp:extent cx="2501900" cy="13252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1900" cy="1325245"/>
                    </a:xfrm>
                    <a:prstGeom prst="rect">
                      <a:avLst/>
                    </a:prstGeom>
                    <a:noFill/>
                    <a:ln>
                      <a:noFill/>
                    </a:ln>
                  </pic:spPr>
                </pic:pic>
              </a:graphicData>
            </a:graphic>
          </wp:inline>
        </w:drawing>
      </w:r>
    </w:p>
    <w:p w14:paraId="065A7DCF" w14:textId="77777777" w:rsidR="00CA2235" w:rsidRDefault="00CA2235" w:rsidP="00E7544A">
      <w:pPr>
        <w:ind w:left="360"/>
        <w:rPr>
          <w:rFonts w:hint="eastAsia"/>
        </w:rPr>
      </w:pPr>
    </w:p>
    <w:p w14:paraId="72DFD8D1" w14:textId="0207F18C" w:rsidR="00B02D73" w:rsidRDefault="00B02D73" w:rsidP="00B02D73">
      <w:pPr>
        <w:numPr>
          <w:ilvl w:val="0"/>
          <w:numId w:val="9"/>
        </w:numPr>
      </w:pPr>
      <w:r>
        <w:rPr>
          <w:rFonts w:hint="eastAsia"/>
        </w:rPr>
        <w:t>读取目录</w:t>
      </w:r>
    </w:p>
    <w:p w14:paraId="64E2BB96" w14:textId="20252584" w:rsidR="00B02D73" w:rsidRDefault="00E7544A" w:rsidP="00A95F0F">
      <w:pPr>
        <w:ind w:left="360"/>
      </w:pPr>
      <w:r w:rsidRPr="00E7544A">
        <w:t>newfs_readdir</w:t>
      </w:r>
      <w:r>
        <w:rPr>
          <w:rFonts w:hint="eastAsia"/>
        </w:rPr>
        <w:t>函数</w:t>
      </w:r>
      <w:r w:rsidRPr="00E7544A">
        <w:t>首先使用</w:t>
      </w:r>
      <w:r w:rsidRPr="00E7544A">
        <w:t xml:space="preserve"> newfs_lookup </w:t>
      </w:r>
      <w:r w:rsidRPr="00E7544A">
        <w:t>查找给定路径对应的目录项，并获取该目录</w:t>
      </w:r>
      <w:r w:rsidRPr="00E7544A">
        <w:lastRenderedPageBreak/>
        <w:t>项的</w:t>
      </w:r>
      <w:r w:rsidRPr="00E7544A">
        <w:t xml:space="preserve"> inode</w:t>
      </w:r>
      <w:r>
        <w:rPr>
          <w:rFonts w:hint="eastAsia"/>
        </w:rPr>
        <w:t>。</w:t>
      </w:r>
      <w:r w:rsidRPr="00E7544A">
        <w:t>如果路径被找到，函数通过</w:t>
      </w:r>
      <w:r w:rsidRPr="00E7544A">
        <w:t xml:space="preserve"> newfs_get_dentry </w:t>
      </w:r>
      <w:r w:rsidRPr="00E7544A">
        <w:t>获取指定偏移量下的子目录项，</w:t>
      </w:r>
      <w:r>
        <w:rPr>
          <w:rFonts w:hint="eastAsia"/>
        </w:rPr>
        <w:t>再</w:t>
      </w:r>
      <w:r w:rsidRPr="00E7544A">
        <w:t>使用</w:t>
      </w:r>
      <w:r w:rsidRPr="00E7544A">
        <w:t xml:space="preserve"> FUSE </w:t>
      </w:r>
      <w:r w:rsidRPr="00E7544A">
        <w:t>提供的</w:t>
      </w:r>
      <w:r w:rsidRPr="00E7544A">
        <w:t xml:space="preserve"> filler </w:t>
      </w:r>
      <w:r w:rsidRPr="00E7544A">
        <w:t>函数将子目录项的名称添加到</w:t>
      </w:r>
      <w:r w:rsidRPr="00E7544A">
        <w:t xml:space="preserve"> buf </w:t>
      </w:r>
      <w:r w:rsidRPr="00E7544A">
        <w:t>中，填充目录的内容。为了支持目录遍历，</w:t>
      </w:r>
      <w:r w:rsidRPr="00E7544A">
        <w:t xml:space="preserve">offset </w:t>
      </w:r>
      <w:r w:rsidRPr="00E7544A">
        <w:t>会在每次填充时递增</w:t>
      </w:r>
      <w:r>
        <w:rPr>
          <w:rFonts w:hint="eastAsia"/>
        </w:rPr>
        <w:t>：</w:t>
      </w:r>
    </w:p>
    <w:p w14:paraId="781A2523" w14:textId="50920588" w:rsidR="00B85294" w:rsidRDefault="00A267B4" w:rsidP="00E7544A">
      <w:pPr>
        <w:ind w:left="360"/>
      </w:pPr>
      <w:r w:rsidRPr="00310729">
        <w:rPr>
          <w:noProof/>
        </w:rPr>
        <w:drawing>
          <wp:inline distT="0" distB="0" distL="0" distR="0" wp14:anchorId="030CC027" wp14:editId="327B2071">
            <wp:extent cx="3992245" cy="21253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2245" cy="2125345"/>
                    </a:xfrm>
                    <a:prstGeom prst="rect">
                      <a:avLst/>
                    </a:prstGeom>
                    <a:noFill/>
                    <a:ln>
                      <a:noFill/>
                    </a:ln>
                  </pic:spPr>
                </pic:pic>
              </a:graphicData>
            </a:graphic>
          </wp:inline>
        </w:drawing>
      </w:r>
    </w:p>
    <w:p w14:paraId="590AF111" w14:textId="77777777" w:rsidR="00B85294" w:rsidRPr="00A95F0F" w:rsidRDefault="00B85294" w:rsidP="00A95F0F">
      <w:pPr>
        <w:ind w:left="360"/>
      </w:pPr>
    </w:p>
    <w:p w14:paraId="3EC8687B" w14:textId="77777777" w:rsidR="008C15C0" w:rsidRPr="00A95F0F" w:rsidRDefault="008C15C0" w:rsidP="00065C0A">
      <w:pPr>
        <w:pStyle w:val="ad"/>
        <w:numPr>
          <w:ilvl w:val="0"/>
          <w:numId w:val="8"/>
        </w:numPr>
        <w:ind w:firstLineChars="0"/>
        <w:rPr>
          <w:b/>
          <w:iCs/>
          <w:sz w:val="28"/>
          <w:szCs w:val="28"/>
        </w:rPr>
      </w:pPr>
      <w:r w:rsidRPr="00A95F0F">
        <w:rPr>
          <w:b/>
          <w:iCs/>
          <w:sz w:val="28"/>
          <w:szCs w:val="28"/>
        </w:rPr>
        <w:t>实验特色</w:t>
      </w:r>
    </w:p>
    <w:p w14:paraId="295D0CDA" w14:textId="77777777" w:rsidR="008C15C0" w:rsidRPr="0024215D" w:rsidRDefault="008C15C0" w:rsidP="008C15C0">
      <w:pPr>
        <w:ind w:left="360"/>
        <w:rPr>
          <w:bCs/>
          <w:i/>
          <w:color w:val="FF0000"/>
          <w:sz w:val="22"/>
        </w:rPr>
      </w:pPr>
      <w:r w:rsidRPr="0024215D">
        <w:rPr>
          <w:bCs/>
          <w:i/>
          <w:color w:val="FF0000"/>
          <w:sz w:val="22"/>
        </w:rPr>
        <w:t>实验中你认为自己实现的比较有特色的部分</w:t>
      </w:r>
      <w:r w:rsidR="00834A2F" w:rsidRPr="00834A2F">
        <w:rPr>
          <w:bCs/>
          <w:i/>
          <w:color w:val="FF0000"/>
          <w:sz w:val="22"/>
        </w:rPr>
        <w:t>，包括设计思路、实现方法和预期效果。</w:t>
      </w:r>
    </w:p>
    <w:p w14:paraId="71C2DCB0" w14:textId="15390686" w:rsidR="00032BF1" w:rsidRDefault="00CA2235" w:rsidP="00CA77DC">
      <w:pPr>
        <w:pStyle w:val="ad"/>
        <w:numPr>
          <w:ilvl w:val="0"/>
          <w:numId w:val="10"/>
        </w:numPr>
        <w:ind w:firstLineChars="0"/>
      </w:pPr>
      <w:r>
        <w:rPr>
          <w:rFonts w:hint="eastAsia"/>
        </w:rPr>
        <w:t>实现了文件的灵活读写，即</w:t>
      </w:r>
      <w:r w:rsidR="00CA77DC">
        <w:rPr>
          <w:rFonts w:hint="eastAsia"/>
        </w:rPr>
        <w:t>调用</w:t>
      </w:r>
      <w:r>
        <w:rPr>
          <w:rFonts w:hint="eastAsia"/>
        </w:rPr>
        <w:t>读写文件的函数</w:t>
      </w:r>
      <w:r w:rsidR="00CA77DC">
        <w:rPr>
          <w:rFonts w:hint="eastAsia"/>
        </w:rPr>
        <w:t>前</w:t>
      </w:r>
      <w:r>
        <w:rPr>
          <w:rFonts w:hint="eastAsia"/>
        </w:rPr>
        <w:t>无需</w:t>
      </w:r>
      <w:r w:rsidR="00CA77DC">
        <w:rPr>
          <w:rFonts w:hint="eastAsia"/>
        </w:rPr>
        <w:t>先移动磁盘头对齐和读写大小可以不固定。</w:t>
      </w:r>
    </w:p>
    <w:p w14:paraId="06A22383" w14:textId="72797D61" w:rsidR="00CA77DC" w:rsidRDefault="00CA77DC" w:rsidP="00CA77DC">
      <w:pPr>
        <w:pStyle w:val="ad"/>
        <w:numPr>
          <w:ilvl w:val="0"/>
          <w:numId w:val="10"/>
        </w:numPr>
        <w:ind w:firstLineChars="0"/>
      </w:pPr>
      <w:r>
        <w:rPr>
          <w:rFonts w:hint="eastAsia"/>
        </w:rPr>
        <w:t>采用递归的方式在重新挂载时读取文件的层级结构。</w:t>
      </w:r>
    </w:p>
    <w:p w14:paraId="1EBDE449" w14:textId="1B493A49" w:rsidR="00032BF1" w:rsidRDefault="00CA77DC" w:rsidP="00CA77DC">
      <w:pPr>
        <w:pStyle w:val="ad"/>
        <w:numPr>
          <w:ilvl w:val="0"/>
          <w:numId w:val="10"/>
        </w:numPr>
        <w:ind w:firstLineChars="0"/>
      </w:pPr>
      <w:r>
        <w:rPr>
          <w:rFonts w:hint="eastAsia"/>
        </w:rPr>
        <w:t>在申请时按需分配索引节点和数据块。</w:t>
      </w:r>
    </w:p>
    <w:p w14:paraId="3734CA58" w14:textId="1C2F318A" w:rsidR="00CA77DC" w:rsidRPr="00EC686F" w:rsidRDefault="00CA77DC" w:rsidP="00CA77DC">
      <w:pPr>
        <w:rPr>
          <w:rFonts w:hint="eastAsia"/>
        </w:rPr>
      </w:pPr>
      <w:r>
        <w:rPr>
          <w:rFonts w:hint="eastAsia"/>
        </w:rPr>
        <w:t xml:space="preserve">   </w:t>
      </w:r>
    </w:p>
    <w:p w14:paraId="75EB7D03" w14:textId="77777777" w:rsidR="00FA4AE5" w:rsidRDefault="00094D1C" w:rsidP="00DB731D">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t>二</w:t>
      </w:r>
      <w:r w:rsidR="00DB731D">
        <w:rPr>
          <w:rFonts w:ascii="微软雅黑" w:eastAsia="微软雅黑" w:hAnsi="微软雅黑" w:cs="微软雅黑" w:hint="eastAsia"/>
          <w:sz w:val="32"/>
          <w:szCs w:val="32"/>
        </w:rPr>
        <w:t>、</w:t>
      </w:r>
      <w:r w:rsidR="00A95F0F" w:rsidRPr="00A95F0F">
        <w:rPr>
          <w:rFonts w:ascii="微软雅黑" w:eastAsia="微软雅黑" w:hAnsi="微软雅黑" w:cs="微软雅黑"/>
          <w:sz w:val="32"/>
          <w:szCs w:val="32"/>
        </w:rPr>
        <w:t>遇到的问题及解决方法</w:t>
      </w:r>
    </w:p>
    <w:p w14:paraId="6627DAA4" w14:textId="77777777" w:rsidR="00FA4AE5" w:rsidRPr="00A95F0F" w:rsidRDefault="00AB7F8B" w:rsidP="00AB7F8B">
      <w:pPr>
        <w:rPr>
          <w:bCs/>
          <w:i/>
          <w:color w:val="FF0000"/>
          <w:sz w:val="22"/>
        </w:rPr>
      </w:pPr>
      <w:r w:rsidRPr="00AB7F8B">
        <w:rPr>
          <w:bCs/>
          <w:i/>
          <w:color w:val="FF0000"/>
          <w:sz w:val="22"/>
        </w:rPr>
        <w:t>列出实验过程中遇到的主要问题，包括技术难题、设计挑战等。对应每个问题，提供采取的</w:t>
      </w:r>
      <w:r w:rsidRPr="00AB7F8B">
        <w:rPr>
          <w:b/>
          <w:i/>
          <w:color w:val="FF0000"/>
          <w:sz w:val="22"/>
        </w:rPr>
        <w:t>解决策略</w:t>
      </w:r>
      <w:r w:rsidRPr="00AB7F8B">
        <w:rPr>
          <w:bCs/>
          <w:i/>
          <w:color w:val="FF0000"/>
          <w:sz w:val="22"/>
        </w:rPr>
        <w:t>，以及解决问题后的效果评估。</w:t>
      </w:r>
    </w:p>
    <w:p w14:paraId="21FBBDD7" w14:textId="39853DA2" w:rsidR="00FA4AE5" w:rsidRDefault="00CA77DC" w:rsidP="00CA77DC">
      <w:pPr>
        <w:pStyle w:val="ad"/>
        <w:numPr>
          <w:ilvl w:val="0"/>
          <w:numId w:val="11"/>
        </w:numPr>
        <w:ind w:firstLineChars="0"/>
      </w:pPr>
      <w:r>
        <w:rPr>
          <w:rFonts w:hint="eastAsia"/>
        </w:rPr>
        <w:t>问题：不了解怎么对文件系统进行操作，怎么设计文件系统。</w:t>
      </w:r>
    </w:p>
    <w:p w14:paraId="5168D141" w14:textId="5E973B33" w:rsidR="00CA77DC" w:rsidRDefault="00CA77DC" w:rsidP="00CA77DC">
      <w:pPr>
        <w:ind w:left="360"/>
      </w:pPr>
      <w:r>
        <w:rPr>
          <w:rFonts w:hint="eastAsia"/>
        </w:rPr>
        <w:t>解决方法：仔细研究</w:t>
      </w:r>
      <w:r>
        <w:rPr>
          <w:rFonts w:hint="eastAsia"/>
        </w:rPr>
        <w:t>simplefs</w:t>
      </w:r>
      <w:r>
        <w:rPr>
          <w:rFonts w:hint="eastAsia"/>
        </w:rPr>
        <w:t>的代码，熟悉文件系统功能实现的主要操作的细节。</w:t>
      </w:r>
    </w:p>
    <w:p w14:paraId="6FFF791D" w14:textId="2BDF1711" w:rsidR="00CA77DC" w:rsidRDefault="00CA77DC" w:rsidP="00CA77DC">
      <w:pPr>
        <w:pStyle w:val="ad"/>
        <w:numPr>
          <w:ilvl w:val="0"/>
          <w:numId w:val="11"/>
        </w:numPr>
        <w:ind w:firstLineChars="0"/>
      </w:pPr>
      <w:r>
        <w:rPr>
          <w:rFonts w:hint="eastAsia"/>
        </w:rPr>
        <w:t>问题：数据区写回位置错误。</w:t>
      </w:r>
    </w:p>
    <w:p w14:paraId="193A5BB4" w14:textId="06B3699F" w:rsidR="00CA77DC" w:rsidRDefault="00CA77DC" w:rsidP="00CA77DC">
      <w:pPr>
        <w:ind w:left="210" w:hangingChars="100" w:hanging="210"/>
      </w:pPr>
      <w:r>
        <w:rPr>
          <w:rFonts w:hint="eastAsia"/>
        </w:rPr>
        <w:t xml:space="preserve">   </w:t>
      </w:r>
      <w:r>
        <w:rPr>
          <w:rFonts w:hint="eastAsia"/>
        </w:rPr>
        <w:t>解决方法：断点调试，逐个文件检查其写回位置和其在数据位图被分配的位置是否一致，最终发现是挂载时数据区偏移设置有误。</w:t>
      </w:r>
    </w:p>
    <w:p w14:paraId="7148F785" w14:textId="59F33B54" w:rsidR="00CA77DC" w:rsidRDefault="00CA77DC" w:rsidP="00CA77DC">
      <w:pPr>
        <w:pStyle w:val="ad"/>
        <w:numPr>
          <w:ilvl w:val="0"/>
          <w:numId w:val="11"/>
        </w:numPr>
        <w:ind w:firstLineChars="0"/>
      </w:pPr>
      <w:r>
        <w:rPr>
          <w:rFonts w:hint="eastAsia"/>
        </w:rPr>
        <w:t>问题：重新挂载后无法读取到文件。</w:t>
      </w:r>
    </w:p>
    <w:p w14:paraId="743AF84D" w14:textId="571B6F24" w:rsidR="00CA77DC" w:rsidRDefault="00CA77DC" w:rsidP="00CA77DC">
      <w:pPr>
        <w:ind w:left="210" w:hangingChars="100" w:hanging="210"/>
        <w:rPr>
          <w:rFonts w:hint="eastAsia"/>
        </w:rPr>
      </w:pPr>
      <w:r>
        <w:rPr>
          <w:rFonts w:hint="eastAsia"/>
        </w:rPr>
        <w:t xml:space="preserve">   </w:t>
      </w:r>
      <w:r>
        <w:rPr>
          <w:rFonts w:hint="eastAsia"/>
        </w:rPr>
        <w:t>解决方法：断点调试，检查重新挂载后文件层次结构建立的过程，发现递归建立结构时数据索引计算出错，更改递归逻辑和索引计算得以解决。</w:t>
      </w:r>
    </w:p>
    <w:p w14:paraId="3497A67F" w14:textId="52838960" w:rsidR="00AB7F8B" w:rsidRPr="00FA4AE5" w:rsidRDefault="00CA77DC" w:rsidP="00CA77DC">
      <w:pPr>
        <w:rPr>
          <w:rFonts w:hint="eastAsia"/>
        </w:rPr>
      </w:pPr>
      <w:r>
        <w:rPr>
          <w:rFonts w:hint="eastAsia"/>
        </w:rPr>
        <w:t xml:space="preserve">   </w:t>
      </w:r>
    </w:p>
    <w:p w14:paraId="38DB2304" w14:textId="77777777" w:rsidR="00DB731D" w:rsidRDefault="00E8125E" w:rsidP="00DB731D">
      <w:pPr>
        <w:pStyle w:val="1"/>
        <w:rPr>
          <w:rFonts w:ascii="微软雅黑" w:eastAsia="微软雅黑" w:hAnsi="微软雅黑" w:cs="微软雅黑" w:hint="eastAsia"/>
          <w:sz w:val="32"/>
          <w:szCs w:val="32"/>
        </w:rPr>
      </w:pPr>
      <w:r>
        <w:rPr>
          <w:rFonts w:ascii="微软雅黑" w:eastAsia="微软雅黑" w:hAnsi="微软雅黑" w:cs="微软雅黑"/>
          <w:sz w:val="32"/>
          <w:szCs w:val="32"/>
        </w:rPr>
        <w:t>三</w:t>
      </w:r>
      <w:r w:rsidR="00FA4AE5">
        <w:rPr>
          <w:rFonts w:ascii="微软雅黑" w:eastAsia="微软雅黑" w:hAnsi="微软雅黑" w:cs="微软雅黑"/>
          <w:sz w:val="32"/>
          <w:szCs w:val="32"/>
        </w:rPr>
        <w:t>、</w:t>
      </w:r>
      <w:r w:rsidR="00DB731D">
        <w:rPr>
          <w:rFonts w:ascii="微软雅黑" w:eastAsia="微软雅黑" w:hAnsi="微软雅黑" w:cs="微软雅黑" w:hint="eastAsia"/>
          <w:sz w:val="32"/>
          <w:szCs w:val="32"/>
        </w:rPr>
        <w:t>实验收获和建议</w:t>
      </w:r>
    </w:p>
    <w:p w14:paraId="49DB11DE" w14:textId="77777777" w:rsidR="00DB731D" w:rsidRPr="0024215D" w:rsidRDefault="00B25D63" w:rsidP="0024215D">
      <w:pPr>
        <w:rPr>
          <w:bCs/>
          <w:i/>
          <w:color w:val="FF0000"/>
          <w:sz w:val="22"/>
        </w:rPr>
      </w:pPr>
      <w:r w:rsidRPr="0024215D">
        <w:rPr>
          <w:rFonts w:hint="eastAsia"/>
          <w:bCs/>
          <w:i/>
          <w:color w:val="FF0000"/>
          <w:sz w:val="22"/>
        </w:rPr>
        <w:t>实验</w:t>
      </w:r>
      <w:r w:rsidR="00DB731D" w:rsidRPr="0024215D">
        <w:rPr>
          <w:rFonts w:hint="eastAsia"/>
          <w:bCs/>
          <w:i/>
          <w:color w:val="FF0000"/>
          <w:sz w:val="22"/>
        </w:rPr>
        <w:t>中的收获、感受、问题、建议等。</w:t>
      </w:r>
    </w:p>
    <w:p w14:paraId="469193FC" w14:textId="7D9354C1" w:rsidR="00F6756D" w:rsidRPr="00F6756D" w:rsidRDefault="00F6756D" w:rsidP="00F6756D">
      <w:pPr>
        <w:ind w:firstLine="420"/>
        <w:rPr>
          <w:rFonts w:ascii="宋体" w:hAnsi="宋体" w:cs="微软雅黑"/>
        </w:rPr>
      </w:pPr>
      <w:r w:rsidRPr="00F6756D">
        <w:rPr>
          <w:rFonts w:ascii="宋体" w:hAnsi="宋体" w:cs="微软雅黑"/>
        </w:rPr>
        <w:lastRenderedPageBreak/>
        <w:t>简易的ext2文件系统实验让我对操作系统中文件系统的核心原理和实现细节有了更深入的理解。通过实现inode结构、目录项、数据块分配等功能，我对磁盘上的文件是如何被组织、存取、修改等有了更清晰的认识。特别是在inode的设计上，我意识到它是文件系统中至关重要的组件，它不仅存储文件的元数据，还通过指针链接到数据块，管理文件的内容和位置。在实现目录项和目录结构时，我体会到了如何高效地组织文件和文件夹结构，以便快速地检索和定位文件。同时，位图的设计和实现让我更加理解了磁盘块的分配与回收，如何避免碎片化并最大化磁盘利用率。</w:t>
      </w:r>
    </w:p>
    <w:p w14:paraId="386C4868" w14:textId="60AD2C13" w:rsidR="00AB7F8B" w:rsidRPr="00F6756D" w:rsidRDefault="00F6756D" w:rsidP="00DB731D">
      <w:pPr>
        <w:ind w:firstLine="420"/>
        <w:rPr>
          <w:rFonts w:ascii="宋体" w:hAnsi="宋体" w:cs="微软雅黑" w:hint="eastAsia"/>
        </w:rPr>
      </w:pPr>
      <w:r>
        <w:rPr>
          <w:rFonts w:ascii="宋体" w:hAnsi="宋体" w:cs="微软雅黑" w:hint="eastAsia"/>
        </w:rPr>
        <w:t>目前整体实验的测试用例还是比较少，后续可以在测试中添加建立非空文件，增加更多的重新挂载测试用例。</w:t>
      </w:r>
    </w:p>
    <w:p w14:paraId="2D22850A" w14:textId="77777777" w:rsidR="00AB7F8B" w:rsidRPr="00EC686F" w:rsidRDefault="00AB7F8B" w:rsidP="00DB731D">
      <w:pPr>
        <w:ind w:firstLine="420"/>
        <w:rPr>
          <w:rFonts w:ascii="宋体" w:hAnsi="宋体" w:cs="微软雅黑" w:hint="eastAsia"/>
        </w:rPr>
      </w:pPr>
    </w:p>
    <w:p w14:paraId="2056A082" w14:textId="77777777" w:rsidR="00D53C03" w:rsidRDefault="00E8125E" w:rsidP="00D53C03">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t>四</w:t>
      </w:r>
      <w:r w:rsidR="00D53C03">
        <w:rPr>
          <w:rFonts w:ascii="微软雅黑" w:eastAsia="微软雅黑" w:hAnsi="微软雅黑" w:cs="微软雅黑" w:hint="eastAsia"/>
          <w:sz w:val="32"/>
          <w:szCs w:val="32"/>
        </w:rPr>
        <w:t>、参考资料</w:t>
      </w:r>
    </w:p>
    <w:p w14:paraId="365866D5" w14:textId="77777777" w:rsidR="00D53C03" w:rsidRPr="0024215D" w:rsidRDefault="00D53C03" w:rsidP="0024215D">
      <w:pPr>
        <w:rPr>
          <w:bCs/>
          <w:i/>
          <w:color w:val="FF0000"/>
          <w:sz w:val="22"/>
        </w:rPr>
      </w:pPr>
      <w:r w:rsidRPr="0024215D">
        <w:rPr>
          <w:rFonts w:hint="eastAsia"/>
          <w:bCs/>
          <w:i/>
          <w:color w:val="FF0000"/>
          <w:sz w:val="22"/>
        </w:rPr>
        <w:t>实验过程中查找的信息和资料</w:t>
      </w:r>
    </w:p>
    <w:p w14:paraId="786DB76B" w14:textId="6D19CC86" w:rsidR="00956E94" w:rsidRDefault="00F6756D" w:rsidP="00F6756D">
      <w:pPr>
        <w:ind w:firstLine="420"/>
        <w:rPr>
          <w:rFonts w:ascii="宋体" w:hAnsi="宋体" w:cs="微软雅黑" w:hint="eastAsia"/>
        </w:rPr>
      </w:pPr>
      <w:r>
        <w:rPr>
          <w:rFonts w:ascii="宋体" w:hAnsi="宋体" w:cs="微软雅黑" w:hint="eastAsia"/>
        </w:rPr>
        <w:t>《</w:t>
      </w:r>
      <w:r w:rsidRPr="00F6756D">
        <w:rPr>
          <w:rFonts w:ascii="宋体" w:hAnsi="宋体" w:cs="微软雅黑"/>
        </w:rPr>
        <w:t>simplefs文件系统参考实现</w:t>
      </w:r>
      <w:r>
        <w:rPr>
          <w:rFonts w:ascii="宋体" w:hAnsi="宋体" w:cs="微软雅黑" w:hint="eastAsia"/>
        </w:rPr>
        <w:t>》</w:t>
      </w:r>
      <w:r w:rsidRPr="00F6756D">
        <w:rPr>
          <w:rFonts w:ascii="宋体" w:hAnsi="宋体" w:cs="微软雅黑"/>
        </w:rPr>
        <w:t>https://os-labs.pages.dev/lab5/part6/</w:t>
      </w:r>
    </w:p>
    <w:p w14:paraId="24226CFF" w14:textId="77777777" w:rsidR="00EC686F" w:rsidRDefault="00EC686F" w:rsidP="00EC686F">
      <w:pPr>
        <w:ind w:firstLine="420"/>
        <w:rPr>
          <w:rFonts w:ascii="宋体" w:hAnsi="宋体" w:cs="微软雅黑" w:hint="eastAsia"/>
        </w:rPr>
      </w:pPr>
    </w:p>
    <w:p w14:paraId="57BC467B" w14:textId="77777777" w:rsidR="00EC686F" w:rsidRPr="00EC686F" w:rsidRDefault="00EC686F" w:rsidP="00EC686F">
      <w:pPr>
        <w:ind w:firstLine="420"/>
        <w:rPr>
          <w:rFonts w:ascii="宋体" w:hAnsi="宋体" w:cs="微软雅黑" w:hint="eastAsia"/>
        </w:rPr>
      </w:pPr>
    </w:p>
    <w:bookmarkEnd w:id="0"/>
    <w:p w14:paraId="6CE8C056" w14:textId="77777777" w:rsidR="00306715" w:rsidRDefault="00306715" w:rsidP="00FA5FF1">
      <w:pPr>
        <w:pStyle w:val="11"/>
        <w:spacing w:before="100" w:beforeAutospacing="1" w:after="100" w:afterAutospacing="1" w:line="400" w:lineRule="exact"/>
        <w:ind w:left="840" w:firstLineChars="0" w:firstLine="0"/>
        <w:jc w:val="right"/>
        <w:rPr>
          <w:rFonts w:ascii="Arial" w:hAnsi="Arial" w:cs="Arial"/>
          <w:bCs/>
          <w:sz w:val="24"/>
        </w:rPr>
      </w:pPr>
    </w:p>
    <w:p w14:paraId="38279369" w14:textId="77777777" w:rsidR="00EC686F" w:rsidRPr="00CC2C9F" w:rsidRDefault="00EC686F" w:rsidP="00FA5FF1">
      <w:pPr>
        <w:pStyle w:val="11"/>
        <w:spacing w:before="100" w:beforeAutospacing="1" w:after="100" w:afterAutospacing="1" w:line="400" w:lineRule="exact"/>
        <w:ind w:left="840" w:firstLineChars="0" w:firstLine="0"/>
        <w:jc w:val="right"/>
        <w:rPr>
          <w:rFonts w:ascii="Arial" w:hAnsi="Arial" w:cs="Arial"/>
          <w:bCs/>
          <w:sz w:val="24"/>
        </w:rPr>
      </w:pPr>
    </w:p>
    <w:sectPr w:rsidR="00EC686F" w:rsidRPr="00CC2C9F" w:rsidSect="00B24A8F">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051E6" w14:textId="77777777" w:rsidR="003317D8" w:rsidRDefault="003317D8">
      <w:r>
        <w:separator/>
      </w:r>
    </w:p>
  </w:endnote>
  <w:endnote w:type="continuationSeparator" w:id="0">
    <w:p w14:paraId="412401AA" w14:textId="77777777" w:rsidR="003317D8" w:rsidRDefault="0033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46187" w14:textId="77777777" w:rsidR="005A2EBA" w:rsidRDefault="005A2EBA" w:rsidP="00B24A8F">
    <w:pPr>
      <w:pStyle w:val="a7"/>
      <w:jc w:val="right"/>
    </w:pPr>
    <w:r>
      <w:rPr>
        <w:rStyle w:val="a8"/>
        <w:rFonts w:hint="eastAsia"/>
      </w:rPr>
      <w:t>.</w:t>
    </w:r>
    <w:r>
      <w:rPr>
        <w:rStyle w:val="a8"/>
      </w:rPr>
      <w:fldChar w:fldCharType="begin"/>
    </w:r>
    <w:r>
      <w:rPr>
        <w:rStyle w:val="a8"/>
      </w:rPr>
      <w:instrText xml:space="preserve"> PAGE </w:instrText>
    </w:r>
    <w:r>
      <w:rPr>
        <w:rStyle w:val="a8"/>
      </w:rPr>
      <w:fldChar w:fldCharType="separate"/>
    </w:r>
    <w:r w:rsidR="000E0CEF">
      <w:rPr>
        <w:rStyle w:val="a8"/>
        <w:noProof/>
      </w:rPr>
      <w:t>2</w:t>
    </w:r>
    <w:r>
      <w:rPr>
        <w:rStyle w:val="a8"/>
      </w:rPr>
      <w:fldChar w:fldCharType="end"/>
    </w:r>
    <w:r>
      <w:rPr>
        <w:rStyle w:val="a8"/>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D7642" w14:textId="77777777" w:rsidR="003317D8" w:rsidRDefault="003317D8">
      <w:r>
        <w:separator/>
      </w:r>
    </w:p>
  </w:footnote>
  <w:footnote w:type="continuationSeparator" w:id="0">
    <w:p w14:paraId="74DFE9E0" w14:textId="77777777" w:rsidR="003317D8" w:rsidRDefault="00331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96F30" w14:textId="77777777" w:rsidR="00BA26AE" w:rsidRDefault="00306715" w:rsidP="00306715">
    <w:pPr>
      <w:pStyle w:val="a5"/>
      <w:jc w:val="right"/>
    </w:pPr>
    <w:r>
      <w:rPr>
        <w:rFonts w:hint="eastAsia"/>
      </w:rPr>
      <w:t>《</w:t>
    </w:r>
    <w:r w:rsidR="00FA4AE5">
      <w:rPr>
        <w:rFonts w:hint="eastAsia"/>
      </w:rPr>
      <w:t>操作系统</w:t>
    </w:r>
    <w:r>
      <w:rPr>
        <w:rFonts w:hint="eastAsia"/>
      </w:rPr>
      <w:t>》实验报告</w:t>
    </w:r>
    <w:r>
      <w:t>-20</w:t>
    </w:r>
    <w:r w:rsidR="00042AD6">
      <w:rPr>
        <w:rFonts w:hint="eastAsia"/>
      </w:rPr>
      <w:t>2</w:t>
    </w:r>
    <w:r w:rsidR="000E20A3">
      <w:t>4</w:t>
    </w:r>
    <w:r w:rsidR="00FA5FF1">
      <w:rPr>
        <w:rFonts w:hint="eastAsia"/>
      </w:rPr>
      <w:t>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354C0"/>
    <w:multiLevelType w:val="hybridMultilevel"/>
    <w:tmpl w:val="8F16DEB8"/>
    <w:lvl w:ilvl="0" w:tplc="2FC27A2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C9E0C2E"/>
    <w:multiLevelType w:val="hybridMultilevel"/>
    <w:tmpl w:val="0FA226C6"/>
    <w:lvl w:ilvl="0" w:tplc="D520E03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D167C7D"/>
    <w:multiLevelType w:val="hybridMultilevel"/>
    <w:tmpl w:val="7DB4D8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0830EE"/>
    <w:multiLevelType w:val="hybridMultilevel"/>
    <w:tmpl w:val="A0A2F7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F44E55"/>
    <w:multiLevelType w:val="hybridMultilevel"/>
    <w:tmpl w:val="A0A2F7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68310CC"/>
    <w:multiLevelType w:val="hybridMultilevel"/>
    <w:tmpl w:val="6CD2450C"/>
    <w:lvl w:ilvl="0" w:tplc="3D2E7D1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D75F03"/>
    <w:multiLevelType w:val="hybridMultilevel"/>
    <w:tmpl w:val="6756DA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7C8052F"/>
    <w:multiLevelType w:val="hybridMultilevel"/>
    <w:tmpl w:val="635AF6A4"/>
    <w:lvl w:ilvl="0" w:tplc="97B20DF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504E075F"/>
    <w:multiLevelType w:val="hybridMultilevel"/>
    <w:tmpl w:val="18B2E2E0"/>
    <w:lvl w:ilvl="0" w:tplc="CC7C655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1C2880"/>
    <w:multiLevelType w:val="hybridMultilevel"/>
    <w:tmpl w:val="D47A0A2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0A45F5"/>
    <w:multiLevelType w:val="hybridMultilevel"/>
    <w:tmpl w:val="C1462004"/>
    <w:lvl w:ilvl="0" w:tplc="F37A4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7070464">
    <w:abstractNumId w:val="8"/>
  </w:num>
  <w:num w:numId="2" w16cid:durableId="1308634743">
    <w:abstractNumId w:val="5"/>
  </w:num>
  <w:num w:numId="3" w16cid:durableId="1062100698">
    <w:abstractNumId w:val="9"/>
  </w:num>
  <w:num w:numId="4" w16cid:durableId="766657039">
    <w:abstractNumId w:val="6"/>
  </w:num>
  <w:num w:numId="5" w16cid:durableId="1939635188">
    <w:abstractNumId w:val="2"/>
  </w:num>
  <w:num w:numId="6" w16cid:durableId="475335851">
    <w:abstractNumId w:val="4"/>
  </w:num>
  <w:num w:numId="7" w16cid:durableId="771438832">
    <w:abstractNumId w:val="3"/>
  </w:num>
  <w:num w:numId="8" w16cid:durableId="191498785">
    <w:abstractNumId w:val="10"/>
  </w:num>
  <w:num w:numId="9" w16cid:durableId="1432118126">
    <w:abstractNumId w:val="7"/>
  </w:num>
  <w:num w:numId="10" w16cid:durableId="317462731">
    <w:abstractNumId w:val="1"/>
  </w:num>
  <w:num w:numId="11" w16cid:durableId="1650476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0FA"/>
    <w:rsid w:val="00032BF1"/>
    <w:rsid w:val="00042AD6"/>
    <w:rsid w:val="00044F3F"/>
    <w:rsid w:val="00065C0A"/>
    <w:rsid w:val="00094530"/>
    <w:rsid w:val="00094D1C"/>
    <w:rsid w:val="000D1955"/>
    <w:rsid w:val="000E0CEF"/>
    <w:rsid w:val="000E20A3"/>
    <w:rsid w:val="000E2987"/>
    <w:rsid w:val="000E6C85"/>
    <w:rsid w:val="000F66E9"/>
    <w:rsid w:val="00116B25"/>
    <w:rsid w:val="00142ECB"/>
    <w:rsid w:val="00157C3E"/>
    <w:rsid w:val="00162270"/>
    <w:rsid w:val="0016755C"/>
    <w:rsid w:val="001B2545"/>
    <w:rsid w:val="001B5AC4"/>
    <w:rsid w:val="0022181F"/>
    <w:rsid w:val="002312B3"/>
    <w:rsid w:val="0024215D"/>
    <w:rsid w:val="002430FD"/>
    <w:rsid w:val="00245473"/>
    <w:rsid w:val="002454F0"/>
    <w:rsid w:val="00263DC9"/>
    <w:rsid w:val="002908A9"/>
    <w:rsid w:val="002B1D40"/>
    <w:rsid w:val="002B1E18"/>
    <w:rsid w:val="002B2694"/>
    <w:rsid w:val="002B4B99"/>
    <w:rsid w:val="00306715"/>
    <w:rsid w:val="00327281"/>
    <w:rsid w:val="00327CCF"/>
    <w:rsid w:val="003317D8"/>
    <w:rsid w:val="00334528"/>
    <w:rsid w:val="00363490"/>
    <w:rsid w:val="0037318D"/>
    <w:rsid w:val="00391B19"/>
    <w:rsid w:val="003A382D"/>
    <w:rsid w:val="003C2632"/>
    <w:rsid w:val="003D4467"/>
    <w:rsid w:val="003F230B"/>
    <w:rsid w:val="00436FED"/>
    <w:rsid w:val="004B531F"/>
    <w:rsid w:val="004B7A04"/>
    <w:rsid w:val="004F6471"/>
    <w:rsid w:val="005463B8"/>
    <w:rsid w:val="00575666"/>
    <w:rsid w:val="00592E88"/>
    <w:rsid w:val="005A1530"/>
    <w:rsid w:val="005A2EBA"/>
    <w:rsid w:val="005B4496"/>
    <w:rsid w:val="005C198E"/>
    <w:rsid w:val="005E5133"/>
    <w:rsid w:val="00607E82"/>
    <w:rsid w:val="0061306E"/>
    <w:rsid w:val="00640878"/>
    <w:rsid w:val="00665A29"/>
    <w:rsid w:val="0066672F"/>
    <w:rsid w:val="0067078E"/>
    <w:rsid w:val="00676E47"/>
    <w:rsid w:val="006B0635"/>
    <w:rsid w:val="006C5B60"/>
    <w:rsid w:val="006D5DD1"/>
    <w:rsid w:val="006E2CD3"/>
    <w:rsid w:val="006F21D5"/>
    <w:rsid w:val="00723435"/>
    <w:rsid w:val="00724688"/>
    <w:rsid w:val="007361F9"/>
    <w:rsid w:val="00771C24"/>
    <w:rsid w:val="007B5626"/>
    <w:rsid w:val="007D3652"/>
    <w:rsid w:val="007F18D1"/>
    <w:rsid w:val="007F47D8"/>
    <w:rsid w:val="008316C7"/>
    <w:rsid w:val="00834A2F"/>
    <w:rsid w:val="008507CC"/>
    <w:rsid w:val="00861A4E"/>
    <w:rsid w:val="0086621A"/>
    <w:rsid w:val="00881E01"/>
    <w:rsid w:val="008878FC"/>
    <w:rsid w:val="008C15C0"/>
    <w:rsid w:val="008D49F9"/>
    <w:rsid w:val="00903B78"/>
    <w:rsid w:val="009222E0"/>
    <w:rsid w:val="00925BA0"/>
    <w:rsid w:val="00950019"/>
    <w:rsid w:val="00956E94"/>
    <w:rsid w:val="00962AD8"/>
    <w:rsid w:val="00970773"/>
    <w:rsid w:val="009760FA"/>
    <w:rsid w:val="00977A35"/>
    <w:rsid w:val="00982A2B"/>
    <w:rsid w:val="009C2900"/>
    <w:rsid w:val="009C3C7D"/>
    <w:rsid w:val="009C6BB9"/>
    <w:rsid w:val="009D251F"/>
    <w:rsid w:val="009F55CE"/>
    <w:rsid w:val="00A01405"/>
    <w:rsid w:val="00A117E1"/>
    <w:rsid w:val="00A267B4"/>
    <w:rsid w:val="00A36553"/>
    <w:rsid w:val="00A44C1E"/>
    <w:rsid w:val="00A77B6B"/>
    <w:rsid w:val="00A906D8"/>
    <w:rsid w:val="00A95F0F"/>
    <w:rsid w:val="00AB7F8B"/>
    <w:rsid w:val="00AC40CB"/>
    <w:rsid w:val="00AE0E6B"/>
    <w:rsid w:val="00AE3E65"/>
    <w:rsid w:val="00AE6DE6"/>
    <w:rsid w:val="00AF1A7A"/>
    <w:rsid w:val="00B02D73"/>
    <w:rsid w:val="00B12A3B"/>
    <w:rsid w:val="00B23556"/>
    <w:rsid w:val="00B24A8F"/>
    <w:rsid w:val="00B25D63"/>
    <w:rsid w:val="00B46A4E"/>
    <w:rsid w:val="00B7435E"/>
    <w:rsid w:val="00B760B9"/>
    <w:rsid w:val="00B85294"/>
    <w:rsid w:val="00B93390"/>
    <w:rsid w:val="00BA26AE"/>
    <w:rsid w:val="00BD6983"/>
    <w:rsid w:val="00BE1401"/>
    <w:rsid w:val="00BF149C"/>
    <w:rsid w:val="00C1540A"/>
    <w:rsid w:val="00C17EFE"/>
    <w:rsid w:val="00C32F82"/>
    <w:rsid w:val="00C41B36"/>
    <w:rsid w:val="00C47DF5"/>
    <w:rsid w:val="00C7568B"/>
    <w:rsid w:val="00C86A3A"/>
    <w:rsid w:val="00C93636"/>
    <w:rsid w:val="00CA2235"/>
    <w:rsid w:val="00CA77DC"/>
    <w:rsid w:val="00CB71A8"/>
    <w:rsid w:val="00CC2C9F"/>
    <w:rsid w:val="00D2155A"/>
    <w:rsid w:val="00D428FD"/>
    <w:rsid w:val="00D53C03"/>
    <w:rsid w:val="00D5533D"/>
    <w:rsid w:val="00D560B3"/>
    <w:rsid w:val="00D56AB4"/>
    <w:rsid w:val="00D77FF4"/>
    <w:rsid w:val="00D91881"/>
    <w:rsid w:val="00DB731D"/>
    <w:rsid w:val="00E364BF"/>
    <w:rsid w:val="00E42B03"/>
    <w:rsid w:val="00E63BF8"/>
    <w:rsid w:val="00E7544A"/>
    <w:rsid w:val="00E8125E"/>
    <w:rsid w:val="00EA1F4F"/>
    <w:rsid w:val="00EC13BD"/>
    <w:rsid w:val="00EC2323"/>
    <w:rsid w:val="00EC686F"/>
    <w:rsid w:val="00EE5704"/>
    <w:rsid w:val="00F03F8C"/>
    <w:rsid w:val="00F43CCC"/>
    <w:rsid w:val="00F6756D"/>
    <w:rsid w:val="00F70816"/>
    <w:rsid w:val="00F73FBB"/>
    <w:rsid w:val="00FA4AE5"/>
    <w:rsid w:val="00FA5FF1"/>
    <w:rsid w:val="00FF2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4576D1"/>
  <w15:chartTrackingRefBased/>
  <w15:docId w15:val="{E9F13278-0E16-4B4D-8A5F-23CAC7C6C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DB731D"/>
    <w:pPr>
      <w:keepNext/>
      <w:keepLines/>
      <w:spacing w:before="340" w:after="330" w:line="578" w:lineRule="auto"/>
      <w:outlineLvl w:val="0"/>
    </w:pPr>
    <w:rPr>
      <w:rFonts w:ascii="等线" w:eastAsia="黑体" w:hAnsi="等线"/>
      <w:b/>
      <w:bCs/>
      <w:kern w:val="44"/>
      <w:sz w:val="30"/>
      <w:szCs w:val="44"/>
    </w:rPr>
  </w:style>
  <w:style w:type="paragraph" w:styleId="2">
    <w:name w:val="heading 2"/>
    <w:basedOn w:val="a"/>
    <w:next w:val="a"/>
    <w:link w:val="20"/>
    <w:semiHidden/>
    <w:unhideWhenUsed/>
    <w:qFormat/>
    <w:rsid w:val="00F675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Chars="177" w:firstLine="425"/>
    </w:pPr>
    <w:rPr>
      <w:rFonts w:eastAsia="仿宋_GB2312"/>
      <w:sz w:val="24"/>
    </w:rPr>
  </w:style>
  <w:style w:type="table" w:styleId="a4">
    <w:name w:val="Table Grid"/>
    <w:basedOn w:val="a1"/>
    <w:uiPriority w:val="59"/>
    <w:rsid w:val="00C7568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rsid w:val="00B24A8F"/>
    <w:pPr>
      <w:pBdr>
        <w:bottom w:val="single" w:sz="6" w:space="1" w:color="auto"/>
      </w:pBdr>
      <w:tabs>
        <w:tab w:val="center" w:pos="4153"/>
        <w:tab w:val="right" w:pos="8306"/>
      </w:tabs>
      <w:snapToGrid w:val="0"/>
      <w:jc w:val="center"/>
    </w:pPr>
    <w:rPr>
      <w:sz w:val="18"/>
      <w:szCs w:val="18"/>
    </w:rPr>
  </w:style>
  <w:style w:type="paragraph" w:styleId="a7">
    <w:name w:val="footer"/>
    <w:basedOn w:val="a"/>
    <w:rsid w:val="00B24A8F"/>
    <w:pPr>
      <w:tabs>
        <w:tab w:val="center" w:pos="4153"/>
        <w:tab w:val="right" w:pos="8306"/>
      </w:tabs>
      <w:snapToGrid w:val="0"/>
      <w:jc w:val="left"/>
    </w:pPr>
    <w:rPr>
      <w:sz w:val="18"/>
      <w:szCs w:val="18"/>
    </w:rPr>
  </w:style>
  <w:style w:type="character" w:styleId="a8">
    <w:name w:val="page number"/>
    <w:basedOn w:val="a0"/>
    <w:rsid w:val="00B24A8F"/>
  </w:style>
  <w:style w:type="paragraph" w:styleId="a9">
    <w:name w:val="No Spacing"/>
    <w:link w:val="aa"/>
    <w:uiPriority w:val="1"/>
    <w:qFormat/>
    <w:rsid w:val="00327CCF"/>
    <w:rPr>
      <w:rFonts w:ascii="Calibri" w:hAnsi="Calibri"/>
      <w:sz w:val="22"/>
      <w:szCs w:val="22"/>
    </w:rPr>
  </w:style>
  <w:style w:type="character" w:customStyle="1" w:styleId="aa">
    <w:name w:val="无间隔 字符"/>
    <w:link w:val="a9"/>
    <w:uiPriority w:val="1"/>
    <w:rsid w:val="00327CCF"/>
    <w:rPr>
      <w:rFonts w:ascii="Calibri" w:hAnsi="Calibri"/>
      <w:sz w:val="22"/>
      <w:szCs w:val="22"/>
      <w:lang w:val="en-US" w:eastAsia="zh-CN" w:bidi="ar-SA"/>
    </w:rPr>
  </w:style>
  <w:style w:type="paragraph" w:styleId="ab">
    <w:name w:val="Balloon Text"/>
    <w:basedOn w:val="a"/>
    <w:link w:val="ac"/>
    <w:rsid w:val="00327CCF"/>
    <w:rPr>
      <w:sz w:val="18"/>
      <w:szCs w:val="18"/>
    </w:rPr>
  </w:style>
  <w:style w:type="character" w:customStyle="1" w:styleId="ac">
    <w:name w:val="批注框文本 字符"/>
    <w:link w:val="ab"/>
    <w:rsid w:val="00327CCF"/>
    <w:rPr>
      <w:kern w:val="2"/>
      <w:sz w:val="18"/>
      <w:szCs w:val="18"/>
    </w:rPr>
  </w:style>
  <w:style w:type="paragraph" w:customStyle="1" w:styleId="11">
    <w:name w:val="列出段落1"/>
    <w:basedOn w:val="a"/>
    <w:uiPriority w:val="34"/>
    <w:qFormat/>
    <w:rsid w:val="00306715"/>
    <w:pPr>
      <w:ind w:firstLineChars="200" w:firstLine="420"/>
    </w:pPr>
  </w:style>
  <w:style w:type="character" w:customStyle="1" w:styleId="a6">
    <w:name w:val="页眉 字符"/>
    <w:link w:val="a5"/>
    <w:uiPriority w:val="99"/>
    <w:rsid w:val="00306715"/>
    <w:rPr>
      <w:kern w:val="2"/>
      <w:sz w:val="18"/>
      <w:szCs w:val="18"/>
    </w:rPr>
  </w:style>
  <w:style w:type="character" w:customStyle="1" w:styleId="10">
    <w:name w:val="标题 1 字符"/>
    <w:link w:val="1"/>
    <w:uiPriority w:val="9"/>
    <w:qFormat/>
    <w:rsid w:val="00DB731D"/>
    <w:rPr>
      <w:rFonts w:ascii="等线" w:eastAsia="黑体" w:hAnsi="等线" w:cs="Times New Roman"/>
      <w:b/>
      <w:bCs/>
      <w:kern w:val="44"/>
      <w:sz w:val="30"/>
      <w:szCs w:val="44"/>
    </w:rPr>
  </w:style>
  <w:style w:type="paragraph" w:styleId="ad">
    <w:name w:val="List Paragraph"/>
    <w:aliases w:val="列出段落"/>
    <w:basedOn w:val="a"/>
    <w:uiPriority w:val="34"/>
    <w:qFormat/>
    <w:rsid w:val="00065C0A"/>
    <w:pPr>
      <w:ind w:firstLineChars="200" w:firstLine="420"/>
    </w:pPr>
  </w:style>
  <w:style w:type="character" w:styleId="ae">
    <w:name w:val="Strong"/>
    <w:uiPriority w:val="22"/>
    <w:qFormat/>
    <w:rsid w:val="00AB7F8B"/>
    <w:rPr>
      <w:b/>
      <w:bCs/>
    </w:rPr>
  </w:style>
  <w:style w:type="character" w:customStyle="1" w:styleId="20">
    <w:name w:val="标题 2 字符"/>
    <w:basedOn w:val="a0"/>
    <w:link w:val="2"/>
    <w:semiHidden/>
    <w:rsid w:val="00F6756D"/>
    <w:rPr>
      <w:rFonts w:asciiTheme="majorHAnsi" w:eastAsiaTheme="majorEastAsia" w:hAnsiTheme="majorHAnsi" w:cstheme="majorBidi"/>
      <w:b/>
      <w:bCs/>
      <w:kern w:val="2"/>
      <w:sz w:val="32"/>
      <w:szCs w:val="32"/>
    </w:rPr>
  </w:style>
  <w:style w:type="character" w:styleId="af">
    <w:name w:val="Hyperlink"/>
    <w:basedOn w:val="a0"/>
    <w:rsid w:val="00F6756D"/>
    <w:rPr>
      <w:color w:val="0563C1" w:themeColor="hyperlink"/>
      <w:u w:val="single"/>
    </w:rPr>
  </w:style>
  <w:style w:type="character" w:styleId="af0">
    <w:name w:val="Unresolved Mention"/>
    <w:basedOn w:val="a0"/>
    <w:uiPriority w:val="99"/>
    <w:semiHidden/>
    <w:unhideWhenUsed/>
    <w:rsid w:val="00F67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63336">
      <w:bodyDiv w:val="1"/>
      <w:marLeft w:val="0"/>
      <w:marRight w:val="0"/>
      <w:marTop w:val="0"/>
      <w:marBottom w:val="0"/>
      <w:divBdr>
        <w:top w:val="none" w:sz="0" w:space="0" w:color="auto"/>
        <w:left w:val="none" w:sz="0" w:space="0" w:color="auto"/>
        <w:bottom w:val="none" w:sz="0" w:space="0" w:color="auto"/>
        <w:right w:val="none" w:sz="0" w:space="0" w:color="auto"/>
      </w:divBdr>
      <w:divsChild>
        <w:div w:id="637416268">
          <w:marLeft w:val="0"/>
          <w:marRight w:val="0"/>
          <w:marTop w:val="0"/>
          <w:marBottom w:val="0"/>
          <w:divBdr>
            <w:top w:val="none" w:sz="0" w:space="0" w:color="auto"/>
            <w:left w:val="none" w:sz="0" w:space="0" w:color="auto"/>
            <w:bottom w:val="none" w:sz="0" w:space="0" w:color="auto"/>
            <w:right w:val="none" w:sz="0" w:space="0" w:color="auto"/>
          </w:divBdr>
          <w:divsChild>
            <w:div w:id="17644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5429">
      <w:bodyDiv w:val="1"/>
      <w:marLeft w:val="0"/>
      <w:marRight w:val="0"/>
      <w:marTop w:val="0"/>
      <w:marBottom w:val="0"/>
      <w:divBdr>
        <w:top w:val="none" w:sz="0" w:space="0" w:color="auto"/>
        <w:left w:val="none" w:sz="0" w:space="0" w:color="auto"/>
        <w:bottom w:val="none" w:sz="0" w:space="0" w:color="auto"/>
        <w:right w:val="none" w:sz="0" w:space="0" w:color="auto"/>
      </w:divBdr>
    </w:div>
    <w:div w:id="256014263">
      <w:bodyDiv w:val="1"/>
      <w:marLeft w:val="0"/>
      <w:marRight w:val="0"/>
      <w:marTop w:val="0"/>
      <w:marBottom w:val="0"/>
      <w:divBdr>
        <w:top w:val="none" w:sz="0" w:space="0" w:color="auto"/>
        <w:left w:val="none" w:sz="0" w:space="0" w:color="auto"/>
        <w:bottom w:val="none" w:sz="0" w:space="0" w:color="auto"/>
        <w:right w:val="none" w:sz="0" w:space="0" w:color="auto"/>
      </w:divBdr>
    </w:div>
    <w:div w:id="264652809">
      <w:bodyDiv w:val="1"/>
      <w:marLeft w:val="0"/>
      <w:marRight w:val="0"/>
      <w:marTop w:val="0"/>
      <w:marBottom w:val="0"/>
      <w:divBdr>
        <w:top w:val="none" w:sz="0" w:space="0" w:color="auto"/>
        <w:left w:val="none" w:sz="0" w:space="0" w:color="auto"/>
        <w:bottom w:val="none" w:sz="0" w:space="0" w:color="auto"/>
        <w:right w:val="none" w:sz="0" w:space="0" w:color="auto"/>
      </w:divBdr>
    </w:div>
    <w:div w:id="909340271">
      <w:bodyDiv w:val="1"/>
      <w:marLeft w:val="0"/>
      <w:marRight w:val="0"/>
      <w:marTop w:val="0"/>
      <w:marBottom w:val="0"/>
      <w:divBdr>
        <w:top w:val="none" w:sz="0" w:space="0" w:color="auto"/>
        <w:left w:val="none" w:sz="0" w:space="0" w:color="auto"/>
        <w:bottom w:val="none" w:sz="0" w:space="0" w:color="auto"/>
        <w:right w:val="none" w:sz="0" w:space="0" w:color="auto"/>
      </w:divBdr>
      <w:divsChild>
        <w:div w:id="2051370310">
          <w:marLeft w:val="0"/>
          <w:marRight w:val="0"/>
          <w:marTop w:val="0"/>
          <w:marBottom w:val="0"/>
          <w:divBdr>
            <w:top w:val="none" w:sz="0" w:space="0" w:color="auto"/>
            <w:left w:val="none" w:sz="0" w:space="0" w:color="auto"/>
            <w:bottom w:val="none" w:sz="0" w:space="0" w:color="auto"/>
            <w:right w:val="none" w:sz="0" w:space="0" w:color="auto"/>
          </w:divBdr>
          <w:divsChild>
            <w:div w:id="255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68336">
      <w:bodyDiv w:val="1"/>
      <w:marLeft w:val="0"/>
      <w:marRight w:val="0"/>
      <w:marTop w:val="0"/>
      <w:marBottom w:val="0"/>
      <w:divBdr>
        <w:top w:val="none" w:sz="0" w:space="0" w:color="auto"/>
        <w:left w:val="none" w:sz="0" w:space="0" w:color="auto"/>
        <w:bottom w:val="none" w:sz="0" w:space="0" w:color="auto"/>
        <w:right w:val="none" w:sz="0" w:space="0" w:color="auto"/>
      </w:divBdr>
    </w:div>
    <w:div w:id="1195343713">
      <w:bodyDiv w:val="1"/>
      <w:marLeft w:val="0"/>
      <w:marRight w:val="0"/>
      <w:marTop w:val="0"/>
      <w:marBottom w:val="0"/>
      <w:divBdr>
        <w:top w:val="none" w:sz="0" w:space="0" w:color="auto"/>
        <w:left w:val="none" w:sz="0" w:space="0" w:color="auto"/>
        <w:bottom w:val="none" w:sz="0" w:space="0" w:color="auto"/>
        <w:right w:val="none" w:sz="0" w:space="0" w:color="auto"/>
      </w:divBdr>
      <w:divsChild>
        <w:div w:id="430202495">
          <w:marLeft w:val="0"/>
          <w:marRight w:val="0"/>
          <w:marTop w:val="0"/>
          <w:marBottom w:val="0"/>
          <w:divBdr>
            <w:top w:val="none" w:sz="0" w:space="0" w:color="auto"/>
            <w:left w:val="none" w:sz="0" w:space="0" w:color="auto"/>
            <w:bottom w:val="none" w:sz="0" w:space="0" w:color="auto"/>
            <w:right w:val="none" w:sz="0" w:space="0" w:color="auto"/>
          </w:divBdr>
          <w:divsChild>
            <w:div w:id="4316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3788">
      <w:bodyDiv w:val="1"/>
      <w:marLeft w:val="0"/>
      <w:marRight w:val="0"/>
      <w:marTop w:val="0"/>
      <w:marBottom w:val="0"/>
      <w:divBdr>
        <w:top w:val="none" w:sz="0" w:space="0" w:color="auto"/>
        <w:left w:val="none" w:sz="0" w:space="0" w:color="auto"/>
        <w:bottom w:val="none" w:sz="0" w:space="0" w:color="auto"/>
        <w:right w:val="none" w:sz="0" w:space="0" w:color="auto"/>
      </w:divBdr>
      <w:divsChild>
        <w:div w:id="1707409911">
          <w:marLeft w:val="0"/>
          <w:marRight w:val="0"/>
          <w:marTop w:val="0"/>
          <w:marBottom w:val="0"/>
          <w:divBdr>
            <w:top w:val="none" w:sz="0" w:space="0" w:color="auto"/>
            <w:left w:val="none" w:sz="0" w:space="0" w:color="auto"/>
            <w:bottom w:val="none" w:sz="0" w:space="0" w:color="auto"/>
            <w:right w:val="none" w:sz="0" w:space="0" w:color="auto"/>
          </w:divBdr>
          <w:divsChild>
            <w:div w:id="10129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2481">
      <w:bodyDiv w:val="1"/>
      <w:marLeft w:val="0"/>
      <w:marRight w:val="0"/>
      <w:marTop w:val="0"/>
      <w:marBottom w:val="0"/>
      <w:divBdr>
        <w:top w:val="none" w:sz="0" w:space="0" w:color="auto"/>
        <w:left w:val="none" w:sz="0" w:space="0" w:color="auto"/>
        <w:bottom w:val="none" w:sz="0" w:space="0" w:color="auto"/>
        <w:right w:val="none" w:sz="0" w:space="0" w:color="auto"/>
      </w:divBdr>
      <w:divsChild>
        <w:div w:id="357199638">
          <w:marLeft w:val="0"/>
          <w:marRight w:val="0"/>
          <w:marTop w:val="0"/>
          <w:marBottom w:val="0"/>
          <w:divBdr>
            <w:top w:val="none" w:sz="0" w:space="0" w:color="auto"/>
            <w:left w:val="none" w:sz="0" w:space="0" w:color="auto"/>
            <w:bottom w:val="none" w:sz="0" w:space="0" w:color="auto"/>
            <w:right w:val="none" w:sz="0" w:space="0" w:color="auto"/>
          </w:divBdr>
          <w:divsChild>
            <w:div w:id="191073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766">
      <w:bodyDiv w:val="1"/>
      <w:marLeft w:val="0"/>
      <w:marRight w:val="0"/>
      <w:marTop w:val="0"/>
      <w:marBottom w:val="0"/>
      <w:divBdr>
        <w:top w:val="none" w:sz="0" w:space="0" w:color="auto"/>
        <w:left w:val="none" w:sz="0" w:space="0" w:color="auto"/>
        <w:bottom w:val="none" w:sz="0" w:space="0" w:color="auto"/>
        <w:right w:val="none" w:sz="0" w:space="0" w:color="auto"/>
      </w:divBdr>
      <w:divsChild>
        <w:div w:id="2060549665">
          <w:marLeft w:val="0"/>
          <w:marRight w:val="0"/>
          <w:marTop w:val="0"/>
          <w:marBottom w:val="0"/>
          <w:divBdr>
            <w:top w:val="none" w:sz="0" w:space="0" w:color="auto"/>
            <w:left w:val="none" w:sz="0" w:space="0" w:color="auto"/>
            <w:bottom w:val="none" w:sz="0" w:space="0" w:color="auto"/>
            <w:right w:val="none" w:sz="0" w:space="0" w:color="auto"/>
          </w:divBdr>
          <w:divsChild>
            <w:div w:id="374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7450">
      <w:bodyDiv w:val="1"/>
      <w:marLeft w:val="0"/>
      <w:marRight w:val="0"/>
      <w:marTop w:val="0"/>
      <w:marBottom w:val="0"/>
      <w:divBdr>
        <w:top w:val="none" w:sz="0" w:space="0" w:color="auto"/>
        <w:left w:val="none" w:sz="0" w:space="0" w:color="auto"/>
        <w:bottom w:val="none" w:sz="0" w:space="0" w:color="auto"/>
        <w:right w:val="none" w:sz="0" w:space="0" w:color="auto"/>
      </w:divBdr>
    </w:div>
    <w:div w:id="2065714878">
      <w:bodyDiv w:val="1"/>
      <w:marLeft w:val="0"/>
      <w:marRight w:val="0"/>
      <w:marTop w:val="0"/>
      <w:marBottom w:val="0"/>
      <w:divBdr>
        <w:top w:val="none" w:sz="0" w:space="0" w:color="auto"/>
        <w:left w:val="none" w:sz="0" w:space="0" w:color="auto"/>
        <w:bottom w:val="none" w:sz="0" w:space="0" w:color="auto"/>
        <w:right w:val="none" w:sz="0" w:space="0" w:color="auto"/>
      </w:divBdr>
      <w:divsChild>
        <w:div w:id="372732529">
          <w:marLeft w:val="0"/>
          <w:marRight w:val="0"/>
          <w:marTop w:val="0"/>
          <w:marBottom w:val="0"/>
          <w:divBdr>
            <w:top w:val="none" w:sz="0" w:space="0" w:color="auto"/>
            <w:left w:val="none" w:sz="0" w:space="0" w:color="auto"/>
            <w:bottom w:val="none" w:sz="0" w:space="0" w:color="auto"/>
            <w:right w:val="none" w:sz="0" w:space="0" w:color="auto"/>
          </w:divBdr>
          <w:divsChild>
            <w:div w:id="19809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6835">
      <w:bodyDiv w:val="1"/>
      <w:marLeft w:val="0"/>
      <w:marRight w:val="0"/>
      <w:marTop w:val="0"/>
      <w:marBottom w:val="0"/>
      <w:divBdr>
        <w:top w:val="none" w:sz="0" w:space="0" w:color="auto"/>
        <w:left w:val="none" w:sz="0" w:space="0" w:color="auto"/>
        <w:bottom w:val="none" w:sz="0" w:space="0" w:color="auto"/>
        <w:right w:val="none" w:sz="0" w:space="0" w:color="auto"/>
      </w:divBdr>
    </w:div>
    <w:div w:id="2108764588">
      <w:bodyDiv w:val="1"/>
      <w:marLeft w:val="0"/>
      <w:marRight w:val="0"/>
      <w:marTop w:val="0"/>
      <w:marBottom w:val="0"/>
      <w:divBdr>
        <w:top w:val="none" w:sz="0" w:space="0" w:color="auto"/>
        <w:left w:val="none" w:sz="0" w:space="0" w:color="auto"/>
        <w:bottom w:val="none" w:sz="0" w:space="0" w:color="auto"/>
        <w:right w:val="none" w:sz="0" w:space="0" w:color="auto"/>
      </w:divBdr>
      <w:divsChild>
        <w:div w:id="1071659319">
          <w:marLeft w:val="0"/>
          <w:marRight w:val="0"/>
          <w:marTop w:val="0"/>
          <w:marBottom w:val="0"/>
          <w:divBdr>
            <w:top w:val="none" w:sz="0" w:space="0" w:color="auto"/>
            <w:left w:val="none" w:sz="0" w:space="0" w:color="auto"/>
            <w:bottom w:val="none" w:sz="0" w:space="0" w:color="auto"/>
            <w:right w:val="none" w:sz="0" w:space="0" w:color="auto"/>
          </w:divBdr>
          <w:divsChild>
            <w:div w:id="3962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Pages>
  <Words>659</Words>
  <Characters>3759</Characters>
  <Application>Microsoft Office Word</Application>
  <DocSecurity>0</DocSecurity>
  <Lines>31</Lines>
  <Paragraphs>8</Paragraphs>
  <ScaleCrop>false</ScaleCrop>
  <Company>sss</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计算机系统综合课程设计</dc:title>
  <dc:subject/>
  <dc:creator>yyy</dc:creator>
  <cp:keywords/>
  <dc:description/>
  <cp:lastModifiedBy>正达 金</cp:lastModifiedBy>
  <cp:revision>3</cp:revision>
  <cp:lastPrinted>2024-12-10T03:17:00Z</cp:lastPrinted>
  <dcterms:created xsi:type="dcterms:W3CDTF">2021-11-16T11:55:00Z</dcterms:created>
  <dcterms:modified xsi:type="dcterms:W3CDTF">2024-12-10T03:17:00Z</dcterms:modified>
</cp:coreProperties>
</file>