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8779" w14:textId="77777777" w:rsidR="00E0632C" w:rsidRPr="000F5E92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  <w:bookmarkStart w:id="0" w:name="_Hlk124795613"/>
      <w:r>
        <w:rPr>
          <w:rFonts w:eastAsiaTheme="minorHAnsi"/>
          <w:b/>
          <w:bCs/>
          <w:szCs w:val="20"/>
        </w:rPr>
        <w:t>3.</w:t>
      </w:r>
      <w:r w:rsidRPr="000F5E92">
        <w:rPr>
          <w:rFonts w:eastAsiaTheme="minorHAnsi"/>
          <w:b/>
          <w:bCs/>
          <w:szCs w:val="20"/>
        </w:rPr>
        <w:t xml:space="preserve"> Fuzzy </w:t>
      </w:r>
      <w:r w:rsidRPr="006E3E87">
        <w:rPr>
          <w:rFonts w:eastAsiaTheme="minorHAnsi"/>
          <w:b/>
          <w:bCs/>
          <w:color w:val="FF0000"/>
          <w:szCs w:val="20"/>
        </w:rPr>
        <w:t>M</w:t>
      </w:r>
      <w:r w:rsidRPr="006E3E87">
        <w:rPr>
          <w:rFonts w:eastAsiaTheme="minorHAnsi" w:hint="eastAsia"/>
          <w:b/>
          <w:bCs/>
          <w:color w:val="FF0000"/>
          <w:szCs w:val="20"/>
        </w:rPr>
        <w:t>e</w:t>
      </w:r>
      <w:r w:rsidRPr="006E3E87">
        <w:rPr>
          <w:rFonts w:eastAsiaTheme="minorHAnsi"/>
          <w:b/>
          <w:bCs/>
          <w:color w:val="FF0000"/>
          <w:szCs w:val="20"/>
        </w:rPr>
        <w:t>diation and Moderated-Mediation Analysis</w:t>
      </w:r>
    </w:p>
    <w:p w14:paraId="34A6D891" w14:textId="3CDFFEC9" w:rsidR="00E0632C" w:rsidRDefault="00E0632C" w:rsidP="00E0632C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  <w:r w:rsidRPr="000F5E92">
        <w:rPr>
          <w:rFonts w:eastAsiaTheme="minorHAnsi" w:cs="CIDFont+F1"/>
          <w:kern w:val="0"/>
          <w:szCs w:val="20"/>
        </w:rPr>
        <w:t>In this section,</w:t>
      </w:r>
      <w:r w:rsidR="0032256F">
        <w:rPr>
          <w:rFonts w:eastAsiaTheme="minorHAnsi" w:cs="CIDFont+F1"/>
          <w:kern w:val="0"/>
          <w:szCs w:val="20"/>
        </w:rPr>
        <w:t xml:space="preserve"> referring to the basic concepts in [1], </w:t>
      </w:r>
      <w:r w:rsidRPr="000F5E92">
        <w:rPr>
          <w:rFonts w:eastAsiaTheme="minorHAnsi" w:cs="CIDFont+F1"/>
          <w:kern w:val="0"/>
          <w:szCs w:val="20"/>
        </w:rPr>
        <w:t>we introduce the definition of fuzzy</w:t>
      </w:r>
      <w:r>
        <w:rPr>
          <w:rFonts w:eastAsiaTheme="minorHAnsi" w:cs="CIDFont+F1" w:hint="eastAsia"/>
          <w:kern w:val="0"/>
          <w:szCs w:val="20"/>
        </w:rPr>
        <w:t xml:space="preserve"> </w:t>
      </w:r>
      <w:r w:rsidRPr="000F5E92">
        <w:rPr>
          <w:rFonts w:eastAsiaTheme="minorHAnsi" w:cs="CIDFont+F1"/>
          <w:kern w:val="0"/>
          <w:szCs w:val="20"/>
        </w:rPr>
        <w:t>numbers by Zadeh [</w:t>
      </w:r>
      <w:r w:rsidR="0095706A">
        <w:rPr>
          <w:rFonts w:eastAsiaTheme="minorHAnsi" w:cs="CIDFont+F1"/>
          <w:kern w:val="0"/>
          <w:szCs w:val="20"/>
        </w:rPr>
        <w:t>2</w:t>
      </w:r>
      <w:r w:rsidRPr="000F5E92">
        <w:rPr>
          <w:rFonts w:eastAsiaTheme="minorHAnsi" w:cs="CIDFont+F1"/>
          <w:kern w:val="0"/>
          <w:szCs w:val="20"/>
        </w:rPr>
        <w:t>]</w:t>
      </w:r>
      <w:r w:rsidR="0032256F">
        <w:rPr>
          <w:rFonts w:eastAsiaTheme="minorHAnsi" w:cs="CIDFont+F1"/>
          <w:kern w:val="0"/>
          <w:szCs w:val="20"/>
        </w:rPr>
        <w:t>,</w:t>
      </w:r>
      <w:r w:rsidRPr="000F5E92">
        <w:rPr>
          <w:rFonts w:eastAsiaTheme="minorHAnsi" w:cs="CIDFont+F1"/>
          <w:kern w:val="0"/>
          <w:szCs w:val="20"/>
        </w:rPr>
        <w:t xml:space="preserve"> </w:t>
      </w:r>
      <w:r w:rsidR="0095706A">
        <w:rPr>
          <w:rFonts w:eastAsiaTheme="minorHAnsi" w:cs="CIDFont+F1"/>
          <w:kern w:val="0"/>
          <w:szCs w:val="20"/>
        </w:rPr>
        <w:t xml:space="preserve">and </w:t>
      </w:r>
      <w:r w:rsidR="00A568B5">
        <w:rPr>
          <w:rFonts w:eastAsiaTheme="minorHAnsi" w:cs="CIDFont+F1"/>
          <w:kern w:val="0"/>
          <w:szCs w:val="20"/>
        </w:rPr>
        <w:t>simple</w:t>
      </w:r>
      <w:r w:rsidRPr="000F5E92">
        <w:rPr>
          <w:rFonts w:eastAsiaTheme="minorHAnsi" w:cs="CIDFont+F1"/>
          <w:kern w:val="0"/>
          <w:szCs w:val="20"/>
        </w:rPr>
        <w:t xml:space="preserve"> fuzzy mediation</w:t>
      </w:r>
      <w:r w:rsidR="00A568B5">
        <w:rPr>
          <w:rFonts w:eastAsiaTheme="minorHAnsi" w:cs="CIDFont+F1"/>
          <w:kern w:val="0"/>
          <w:szCs w:val="20"/>
        </w:rPr>
        <w:t xml:space="preserve"> </w:t>
      </w:r>
      <w:r w:rsidRPr="000F5E92">
        <w:rPr>
          <w:rFonts w:eastAsiaTheme="minorHAnsi" w:cs="CIDFont+F1"/>
          <w:kern w:val="0"/>
          <w:szCs w:val="20"/>
        </w:rPr>
        <w:t>models with mediators</w:t>
      </w:r>
      <w:r w:rsidR="00A568B5">
        <w:rPr>
          <w:rFonts w:eastAsiaTheme="minorHAnsi" w:cs="CIDFont+F1"/>
          <w:kern w:val="0"/>
          <w:szCs w:val="20"/>
        </w:rPr>
        <w:t xml:space="preserve"> and fuzzy moderated-mediation models</w:t>
      </w:r>
      <w:r w:rsidRPr="000F5E92">
        <w:rPr>
          <w:rFonts w:eastAsiaTheme="minorHAnsi" w:cs="CIDFont+F1"/>
          <w:kern w:val="0"/>
          <w:szCs w:val="20"/>
        </w:rPr>
        <w:t xml:space="preserve"> introduced by Yoon [</w:t>
      </w:r>
      <w:r w:rsidR="0095706A">
        <w:rPr>
          <w:rFonts w:eastAsiaTheme="minorHAnsi" w:cs="CIDFont+F1"/>
          <w:kern w:val="0"/>
          <w:szCs w:val="20"/>
        </w:rPr>
        <w:t>3,4</w:t>
      </w:r>
      <w:r w:rsidRPr="000F5E92">
        <w:rPr>
          <w:rFonts w:eastAsiaTheme="minorHAnsi" w:cs="CIDFont+F1"/>
          <w:kern w:val="0"/>
          <w:szCs w:val="20"/>
        </w:rPr>
        <w:t>].</w:t>
      </w:r>
    </w:p>
    <w:p w14:paraId="1963FF8A" w14:textId="77777777" w:rsidR="00E0632C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</w:p>
    <w:p w14:paraId="2DBE0F06" w14:textId="780CAD5F" w:rsidR="00E0632C" w:rsidRPr="000F5E92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3.1</w:t>
      </w:r>
      <w:r w:rsidRPr="000F5E92">
        <w:rPr>
          <w:rFonts w:eastAsiaTheme="minorHAnsi"/>
          <w:b/>
          <w:bCs/>
          <w:szCs w:val="20"/>
        </w:rPr>
        <w:t xml:space="preserve"> </w:t>
      </w:r>
      <w:r w:rsidRPr="000F5E92">
        <w:rPr>
          <w:rFonts w:eastAsiaTheme="minorHAnsi" w:hint="eastAsia"/>
          <w:b/>
          <w:bCs/>
          <w:szCs w:val="20"/>
        </w:rPr>
        <w:t>F</w:t>
      </w:r>
      <w:r w:rsidRPr="000F5E92">
        <w:rPr>
          <w:rFonts w:eastAsiaTheme="minorHAnsi"/>
          <w:b/>
          <w:bCs/>
          <w:szCs w:val="20"/>
        </w:rPr>
        <w:t>uzzy number</w:t>
      </w:r>
    </w:p>
    <w:p w14:paraId="6F531B57" w14:textId="77777777" w:rsidR="00E0632C" w:rsidRDefault="00E0632C" w:rsidP="00E063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퍼지 숫자는 실수 </w:t>
      </w:r>
      <w:r>
        <w:rPr>
          <w:rFonts w:eastAsiaTheme="minorHAnsi"/>
          <w:szCs w:val="20"/>
        </w:rPr>
        <w:t>R</w:t>
      </w:r>
      <w:r>
        <w:rPr>
          <w:rFonts w:eastAsiaTheme="minorHAnsi" w:hint="eastAsia"/>
          <w:szCs w:val="20"/>
        </w:rPr>
        <w:t xml:space="preserve">에서 정의되는 퍼지 </w:t>
      </w:r>
      <w:proofErr w:type="spellStart"/>
      <w:r>
        <w:rPr>
          <w:rFonts w:eastAsiaTheme="minorHAnsi" w:hint="eastAsia"/>
          <w:szCs w:val="20"/>
        </w:rPr>
        <w:t>집합으로서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정규화되고</w:t>
      </w:r>
      <w:proofErr w:type="spellEnd"/>
      <w:r>
        <w:rPr>
          <w:rFonts w:eastAsiaTheme="minorHAnsi" w:hint="eastAsia"/>
          <w:szCs w:val="20"/>
        </w:rPr>
        <w:t xml:space="preserve"> 볼록할 때를 의미한다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퍼지집합은 </w:t>
      </w:r>
      <w:r>
        <w:rPr>
          <w:rFonts w:eastAsiaTheme="minorHAnsi"/>
          <w:szCs w:val="20"/>
        </w:rPr>
        <w:t>Membership function</w:t>
      </w:r>
      <w:r>
        <w:rPr>
          <w:rFonts w:eastAsiaTheme="minorHAnsi" w:hint="eastAsia"/>
          <w:szCs w:val="20"/>
        </w:rPr>
        <w:t>이라고 불리는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함수에 의해 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사이의 실수 값을 소속척도로 취하는 원소들로 구성된다.</w:t>
      </w:r>
      <w:r>
        <w:rPr>
          <w:rFonts w:eastAsiaTheme="minorHAnsi"/>
          <w:szCs w:val="20"/>
        </w:rPr>
        <w:t xml:space="preserve"> Membership </w:t>
      </w:r>
      <w:r>
        <w:rPr>
          <w:rFonts w:eastAsiaTheme="minorHAnsi" w:hint="eastAsia"/>
          <w:szCs w:val="20"/>
        </w:rPr>
        <w:t>f</w:t>
      </w:r>
      <w:r>
        <w:rPr>
          <w:rFonts w:eastAsiaTheme="minorHAnsi"/>
          <w:szCs w:val="20"/>
        </w:rPr>
        <w:t>unctio</w:t>
      </w:r>
      <w:r>
        <w:rPr>
          <w:rFonts w:eastAsiaTheme="minorHAnsi" w:hint="eastAsia"/>
          <w:szCs w:val="20"/>
        </w:rPr>
        <w:t>n의 형태는 객관적이거나 주관적인 가능성을 고려하여 정의할 수 있어 일반적인 규칙이 존재하지 않는다.</w:t>
      </w:r>
      <w:r>
        <w:rPr>
          <w:rFonts w:eastAsiaTheme="minorHAnsi"/>
          <w:szCs w:val="20"/>
        </w:rPr>
        <w:t xml:space="preserve"> </w:t>
      </w:r>
      <w:r w:rsidRPr="002438CC">
        <w:rPr>
          <w:rFonts w:eastAsiaTheme="minorHAnsi" w:hint="eastAsia"/>
          <w:szCs w:val="20"/>
        </w:rPr>
        <w:t>따라서</w:t>
      </w:r>
      <w:r w:rsidRPr="002438CC">
        <w:rPr>
          <w:rFonts w:eastAsiaTheme="minorHAnsi"/>
          <w:szCs w:val="20"/>
        </w:rPr>
        <w:t xml:space="preserve"> 특정한 경우로 LR-퍼지 숫자라고 하는 퍼지 숫자의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arametric</w:t>
      </w:r>
      <w:r w:rsidRPr="002438C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lass</w:t>
      </w:r>
      <w:r w:rsidRPr="002438CC">
        <w:rPr>
          <w:rFonts w:eastAsiaTheme="minorHAnsi"/>
          <w:szCs w:val="20"/>
        </w:rPr>
        <w:t>가 사용</w:t>
      </w:r>
      <w:r>
        <w:rPr>
          <w:rFonts w:eastAsiaTheme="minorHAnsi" w:hint="eastAsia"/>
          <w:szCs w:val="20"/>
        </w:rPr>
        <w:t>된다. 퍼지 숫자</w:t>
      </w:r>
      <w:r>
        <w:rPr>
          <w:rFonts w:eastAsiaTheme="minorHAnsi"/>
          <w:szCs w:val="20"/>
        </w:rPr>
        <w:t>A</w:t>
      </w:r>
      <w:r>
        <w:rPr>
          <w:rFonts w:eastAsiaTheme="minorHAnsi" w:hint="eastAsia"/>
          <w:szCs w:val="20"/>
        </w:rPr>
        <w:t xml:space="preserve">가 다음과 같은 조건을 만족하면 </w:t>
      </w:r>
      <w:r>
        <w:rPr>
          <w:rFonts w:eastAsiaTheme="minorHAnsi"/>
          <w:szCs w:val="20"/>
        </w:rPr>
        <w:t xml:space="preserve">LR </w:t>
      </w:r>
      <w:r>
        <w:rPr>
          <w:rFonts w:eastAsiaTheme="minorHAnsi" w:hint="eastAsia"/>
          <w:szCs w:val="20"/>
        </w:rPr>
        <w:t>퍼지숫자라 한다.</w:t>
      </w:r>
    </w:p>
    <w:p w14:paraId="624CC15A" w14:textId="77777777" w:rsidR="00E0632C" w:rsidRPr="004B4A4B" w:rsidRDefault="00000000" w:rsidP="00E0632C">
      <w:pPr>
        <w:pStyle w:val="MDPI31text"/>
        <w:ind w:left="0" w:firstLine="0"/>
        <w:jc w:val="center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μ</m:t>
              </m:r>
            </m:e>
            <m:sub>
              <m:r>
                <w:rPr>
                  <w:rFonts w:ascii="Cambria Math" w:eastAsia="맑은 고딕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if x≤m,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if x&gt;m,</m:t>
                  </m:r>
                </m:e>
              </m:eqArr>
            </m:e>
          </m:d>
        </m:oMath>
      </m:oMathPara>
    </w:p>
    <w:p w14:paraId="35A29780" w14:textId="77777777" w:rsidR="00E0632C" w:rsidRDefault="00E0632C" w:rsidP="00E0632C">
      <w:pPr>
        <w:spacing w:line="240" w:lineRule="auto"/>
        <w:rPr>
          <w:rFonts w:eastAsiaTheme="minorHAnsi"/>
          <w:szCs w:val="20"/>
        </w:rPr>
      </w:pPr>
    </w:p>
    <w:p w14:paraId="05EAF3F6" w14:textId="47CA9E0D" w:rsidR="00E0632C" w:rsidRDefault="00E0632C" w:rsidP="00E0632C">
      <w:pPr>
        <w:spacing w:line="240" w:lineRule="auto"/>
        <w:rPr>
          <w:rFonts w:eastAsiaTheme="minorHAnsi" w:cs="CIDFont+F8"/>
          <w:kern w:val="0"/>
          <w:szCs w:val="20"/>
        </w:rPr>
      </w:pPr>
      <w:r w:rsidRPr="00AE74D8">
        <w:rPr>
          <w:rFonts w:eastAsiaTheme="minorHAnsi"/>
          <w:szCs w:val="20"/>
        </w:rPr>
        <w:t xml:space="preserve">where L </w:t>
      </w:r>
      <w:r w:rsidRPr="00AE74D8">
        <w:rPr>
          <w:rFonts w:eastAsiaTheme="minorHAnsi" w:hint="eastAsia"/>
          <w:szCs w:val="20"/>
        </w:rPr>
        <w:t>a</w:t>
      </w:r>
      <w:r w:rsidRPr="00AE74D8">
        <w:rPr>
          <w:rFonts w:eastAsiaTheme="minorHAnsi"/>
          <w:szCs w:val="20"/>
        </w:rPr>
        <w:t xml:space="preserve">nd </w:t>
      </w:r>
      <w:proofErr w:type="spellStart"/>
      <w:r w:rsidRPr="00AE74D8">
        <w:rPr>
          <w:rFonts w:eastAsiaTheme="minorHAnsi"/>
          <w:szCs w:val="20"/>
        </w:rPr>
        <w:t>R are</w:t>
      </w:r>
      <w:proofErr w:type="spellEnd"/>
      <w:r w:rsidRPr="00AE74D8">
        <w:rPr>
          <w:rFonts w:eastAsiaTheme="minorHAnsi"/>
          <w:szCs w:val="20"/>
        </w:rPr>
        <w:t xml:space="preserve"> reference functions called </w:t>
      </w:r>
      <w:r w:rsidRPr="00AE74D8">
        <w:rPr>
          <w:rFonts w:eastAsiaTheme="minorHAnsi" w:hint="eastAsia"/>
          <w:szCs w:val="20"/>
        </w:rPr>
        <w:t>l</w:t>
      </w:r>
      <w:r w:rsidRPr="00AE74D8">
        <w:rPr>
          <w:rFonts w:eastAsiaTheme="minorHAnsi"/>
          <w:szCs w:val="20"/>
        </w:rPr>
        <w:t xml:space="preserve">eft and right shape functions of </w:t>
      </w:r>
      <w:r w:rsidRPr="00AE74D8">
        <w:rPr>
          <w:rFonts w:eastAsiaTheme="minorHAnsi" w:hint="eastAsia"/>
          <w:szCs w:val="20"/>
        </w:rPr>
        <w:t>X</w:t>
      </w:r>
      <w:r w:rsidRPr="00AE74D8">
        <w:rPr>
          <w:rFonts w:eastAsiaTheme="minorHAnsi"/>
          <w:szCs w:val="20"/>
        </w:rPr>
        <w:t xml:space="preserve"> and have the following </w:t>
      </w:r>
      <w:proofErr w:type="gramStart"/>
      <w:r w:rsidRPr="00AE74D8">
        <w:rPr>
          <w:rFonts w:eastAsiaTheme="minorHAnsi"/>
          <w:szCs w:val="20"/>
        </w:rPr>
        <w:t>properties :</w:t>
      </w:r>
      <w:proofErr w:type="gramEnd"/>
      <w:r w:rsidRPr="00AE74D8">
        <w:rPr>
          <w:rFonts w:eastAsiaTheme="minorHAnsi"/>
          <w:szCs w:val="20"/>
        </w:rPr>
        <w:t xml:space="preserve"> L,</w:t>
      </w:r>
      <w:r w:rsidRPr="00AE74D8"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 xml:space="preserve"> </w:t>
      </w:r>
      <w:r w:rsidRPr="00AE74D8">
        <w:rPr>
          <w:rFonts w:eastAsiaTheme="minorHAnsi"/>
          <w:szCs w:val="20"/>
        </w:rPr>
        <w:t>:</w:t>
      </w:r>
      <w:r w:rsidRPr="00AE74D8">
        <w:rPr>
          <w:rFonts w:eastAsiaTheme="minorHAnsi" w:hint="eastAsia"/>
          <w:szCs w:val="20"/>
        </w:rPr>
        <w:t>R</w:t>
      </w:r>
      <w:r w:rsidRPr="00AE74D8">
        <w:rPr>
          <w:rFonts w:eastAsiaTheme="minorHAnsi" w:cs="CIDFont+F8" w:hint="eastAsia"/>
          <w:kern w:val="0"/>
          <w:szCs w:val="20"/>
        </w:rPr>
        <w:t>→[</w:t>
      </w:r>
      <w:r w:rsidRPr="00AE74D8">
        <w:rPr>
          <w:rFonts w:eastAsiaTheme="minorHAnsi" w:cs="CIDFont+F8"/>
          <w:kern w:val="0"/>
          <w:szCs w:val="20"/>
        </w:rPr>
        <w:t xml:space="preserve">0,1] </w:t>
      </w:r>
      <w:r w:rsidRPr="00AE74D8">
        <w:rPr>
          <w:rFonts w:eastAsiaTheme="minorHAnsi" w:cs="CIDFont+F8" w:hint="eastAsia"/>
          <w:kern w:val="0"/>
          <w:szCs w:val="20"/>
        </w:rPr>
        <w:t>a</w:t>
      </w:r>
      <w:r w:rsidRPr="00AE74D8">
        <w:rPr>
          <w:rFonts w:eastAsiaTheme="minorHAnsi" w:cs="CIDFont+F8"/>
          <w:kern w:val="0"/>
          <w:szCs w:val="20"/>
        </w:rPr>
        <w:t>re</w:t>
      </w:r>
      <w:r>
        <w:rPr>
          <w:rFonts w:eastAsiaTheme="minorHAnsi" w:cs="CIDFont+F8"/>
          <w:kern w:val="0"/>
          <w:szCs w:val="20"/>
        </w:rPr>
        <w:t xml:space="preserve"> left-continuous and decreasing function with </w:t>
      </w:r>
      <w:r>
        <w:rPr>
          <w:rFonts w:eastAsiaTheme="minorHAnsi" w:cs="CIDFont+F8" w:hint="eastAsia"/>
          <w:kern w:val="0"/>
          <w:szCs w:val="20"/>
        </w:rPr>
        <w:t>R</w:t>
      </w:r>
      <w:r>
        <w:rPr>
          <w:rFonts w:eastAsiaTheme="minorHAnsi" w:cs="CIDFont+F8"/>
          <w:kern w:val="0"/>
          <w:szCs w:val="20"/>
        </w:rPr>
        <w:t xml:space="preserve">(0) = L(0) = 1, </w:t>
      </w:r>
      <w:r>
        <w:rPr>
          <w:rFonts w:eastAsiaTheme="minorHAnsi" w:cs="CIDFont+F8" w:hint="eastAsia"/>
          <w:kern w:val="0"/>
          <w:szCs w:val="20"/>
        </w:rPr>
        <w:t>R</w:t>
      </w:r>
      <w:r>
        <w:rPr>
          <w:rFonts w:eastAsiaTheme="minorHAnsi" w:cs="CIDFont+F8"/>
          <w:kern w:val="0"/>
          <w:szCs w:val="20"/>
        </w:rPr>
        <w:t xml:space="preserve">(1) = L(1) = 0. And ‘m’ means the mode of </w:t>
      </w:r>
      <w:r>
        <w:rPr>
          <w:rFonts w:eastAsiaTheme="minorHAnsi" w:cs="CIDFont+F8" w:hint="eastAsia"/>
          <w:kern w:val="0"/>
          <w:szCs w:val="20"/>
        </w:rPr>
        <w:t>t</w:t>
      </w:r>
      <w:r>
        <w:rPr>
          <w:rFonts w:eastAsiaTheme="minorHAnsi" w:cs="CIDFont+F8"/>
          <w:kern w:val="0"/>
          <w:szCs w:val="20"/>
        </w:rPr>
        <w:t xml:space="preserve">he </w:t>
      </w:r>
      <w:r>
        <w:rPr>
          <w:rFonts w:eastAsiaTheme="minorHAnsi" w:cs="CIDFont+F8" w:hint="eastAsia"/>
          <w:kern w:val="0"/>
          <w:szCs w:val="20"/>
        </w:rPr>
        <w:t>L</w:t>
      </w:r>
      <w:r>
        <w:rPr>
          <w:rFonts w:eastAsiaTheme="minorHAnsi" w:cs="CIDFont+F8"/>
          <w:kern w:val="0"/>
          <w:szCs w:val="20"/>
        </w:rPr>
        <w:t>R-</w:t>
      </w:r>
      <w:r>
        <w:rPr>
          <w:rFonts w:eastAsiaTheme="minorHAnsi" w:cs="CIDFont+F8" w:hint="eastAsia"/>
          <w:kern w:val="0"/>
          <w:szCs w:val="20"/>
        </w:rPr>
        <w:t>f</w:t>
      </w:r>
      <w:r>
        <w:rPr>
          <w:rFonts w:eastAsiaTheme="minorHAnsi" w:cs="CIDFont+F8"/>
          <w:kern w:val="0"/>
          <w:szCs w:val="20"/>
        </w:rPr>
        <w:t xml:space="preserve">uzzy number </w:t>
      </w:r>
      <w:r>
        <w:rPr>
          <w:rFonts w:eastAsiaTheme="minorHAnsi" w:cs="CIDFont+F8" w:hint="eastAsia"/>
          <w:kern w:val="0"/>
          <w:szCs w:val="20"/>
        </w:rPr>
        <w:t>A</w:t>
      </w:r>
      <w:r>
        <w:rPr>
          <w:rFonts w:eastAsiaTheme="minorHAnsi" w:cs="CIDFont+F8"/>
          <w:kern w:val="0"/>
          <w:szCs w:val="20"/>
        </w:rPr>
        <w:t>. ‘</w:t>
      </w:r>
      <w:r>
        <w:rPr>
          <w:rFonts w:eastAsiaTheme="minorHAnsi" w:cs="CIDFont+F8" w:hint="eastAsia"/>
          <w:kern w:val="0"/>
          <w:szCs w:val="20"/>
        </w:rPr>
        <w:t>l</w:t>
      </w:r>
      <w:r>
        <w:rPr>
          <w:rFonts w:eastAsiaTheme="minorHAnsi" w:cs="CIDFont+F8"/>
          <w:kern w:val="0"/>
          <w:szCs w:val="20"/>
        </w:rPr>
        <w:t xml:space="preserve">’ and ‘r’ are greater than 0 and mean the width of the left and right sides. We abbreviate the </w:t>
      </w:r>
      <w:r>
        <w:rPr>
          <w:rFonts w:eastAsiaTheme="minorHAnsi" w:cs="CIDFont+F8" w:hint="eastAsia"/>
          <w:kern w:val="0"/>
          <w:szCs w:val="20"/>
        </w:rPr>
        <w:t>LR</w:t>
      </w:r>
      <w:r>
        <w:rPr>
          <w:rFonts w:eastAsiaTheme="minorHAnsi" w:cs="CIDFont+F8"/>
          <w:kern w:val="0"/>
          <w:szCs w:val="20"/>
        </w:rPr>
        <w:t xml:space="preserve">-fuzzy number </w:t>
      </w:r>
      <w:r>
        <w:rPr>
          <w:rFonts w:eastAsiaTheme="minorHAnsi" w:cs="CIDFont+F8" w:hint="eastAsia"/>
          <w:kern w:val="0"/>
          <w:szCs w:val="20"/>
        </w:rPr>
        <w:t>a</w:t>
      </w:r>
      <w:r>
        <w:rPr>
          <w:rFonts w:eastAsiaTheme="minorHAnsi" w:cs="CIDFont+F8"/>
          <w:kern w:val="0"/>
          <w:szCs w:val="20"/>
        </w:rPr>
        <w:t>s</w:t>
      </w:r>
      <w:r>
        <w:rPr>
          <w:rFonts w:ascii="CIDFont+F8" w:eastAsia="CIDFont+F8" w:cs="CIDFont+F8"/>
          <w:kern w:val="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CIDFont+F8" w:hAnsi="Cambria Math" w:cs="CIDFont+F8" w:hint="eastAsia"/>
            <w:kern w:val="0"/>
            <w:szCs w:val="20"/>
          </w:rPr>
          <m:t>A</m:t>
        </m:r>
        <m:r>
          <m:rPr>
            <m:sty m:val="p"/>
          </m:rPr>
          <w:rPr>
            <w:rFonts w:ascii="Cambria Math" w:eastAsia="CIDFont+F8" w:hAnsi="Cambria Math" w:cs="CIDFont+F8"/>
            <w:kern w:val="0"/>
            <w:szCs w:val="20"/>
          </w:rPr>
          <m:t xml:space="preserve"> = </m:t>
        </m:r>
        <m:sSub>
          <m:sSubPr>
            <m:ctrlPr>
              <w:rPr>
                <w:rFonts w:ascii="Cambria Math" w:eastAsia="CIDFont+F8" w:hAnsi="Cambria Math" w:cs="CIDFont+F8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m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l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r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>)</m:t>
            </m:r>
          </m:e>
          <m:sub>
            <m:r>
              <w:rPr>
                <w:rFonts w:ascii="Cambria Math" w:eastAsia="맑은 고딕" w:hAnsi="맑은 고딕" w:cs="맑은 고딕"/>
                <w:kern w:val="0"/>
                <w:szCs w:val="20"/>
              </w:rPr>
              <m:t>LR</m:t>
            </m:r>
          </m:sub>
        </m:sSub>
      </m:oMath>
      <w:r w:rsidR="00603E2C">
        <w:rPr>
          <w:rFonts w:ascii="CIDFont+F8" w:cs="CIDFont+F8"/>
          <w:kern w:val="0"/>
          <w:szCs w:val="20"/>
        </w:rPr>
        <w:t xml:space="preserve">. </w:t>
      </w:r>
      <w:r w:rsidR="00603E2C">
        <w:rPr>
          <w:rFonts w:ascii="CIDFont+F8" w:cs="CIDFont+F8" w:hint="eastAsia"/>
          <w:kern w:val="0"/>
          <w:szCs w:val="20"/>
        </w:rPr>
        <w:t>A</w:t>
      </w:r>
      <w:r w:rsidR="00603E2C">
        <w:rPr>
          <w:rFonts w:ascii="CIDFont+F8" w:cs="CIDFont+F8"/>
          <w:kern w:val="0"/>
          <w:szCs w:val="20"/>
        </w:rPr>
        <w:t xml:space="preserve">nd LR-fuzzy number, </w:t>
      </w:r>
      <w:r w:rsidR="00603E2C">
        <w:rPr>
          <w:rFonts w:eastAsiaTheme="minorHAnsi" w:cs="CIDFont+F8"/>
          <w:kern w:val="0"/>
          <w:szCs w:val="20"/>
        </w:rPr>
        <w:t>o</w:t>
      </w:r>
      <w:r w:rsidR="00603E2C" w:rsidRPr="00603E2C">
        <w:rPr>
          <w:rFonts w:eastAsiaTheme="minorHAnsi" w:cs="CIDFont+F8"/>
          <w:kern w:val="0"/>
          <w:szCs w:val="20"/>
        </w:rPr>
        <w:t>ne</w:t>
      </w:r>
      <w:r w:rsidR="00603E2C">
        <w:rPr>
          <w:rFonts w:eastAsiaTheme="minorHAnsi" w:cs="CIDFont+F8"/>
          <w:kern w:val="0"/>
          <w:szCs w:val="20"/>
        </w:rPr>
        <w:t xml:space="preserve"> of the triangular numbers, has the following two operations.</w:t>
      </w:r>
    </w:p>
    <w:p w14:paraId="671A81ED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/>
            <w:color w:val="333333"/>
            <w:szCs w:val="20"/>
            <w:shd w:val="clear" w:color="auto" w:fill="FFFFFF"/>
          </w:rPr>
          <m:t xml:space="preserve">⊕ </m:t>
        </m:r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Y</m:t>
        </m:r>
      </m:oMath>
      <w:r w:rsidRPr="004B4A4B">
        <w:rPr>
          <w:rFonts w:ascii="Times New Roman" w:hAnsi="Times New Roman"/>
          <w:color w:val="333333"/>
          <w:szCs w:val="20"/>
          <w:shd w:val="clear" w:color="auto" w:fill="FFFFFF"/>
          <w:lang w:eastAsia="ko-KR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x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y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, x+y, 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x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y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)</m:t>
        </m:r>
      </m:oMath>
      <w:r w:rsidRPr="004B4A4B"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  <w:t>,</w:t>
      </w:r>
    </w:p>
    <w:p w14:paraId="7EF7505D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</w:p>
    <w:p w14:paraId="70D2F5DF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lang w:eastAsia="ko-KR"/>
        </w:rPr>
      </w:pPr>
      <m:oMath>
        <m:r>
          <w:rPr>
            <w:rFonts w:ascii="Cambria Math" w:eastAsia="맑은 고딕" w:hAnsi="Cambria Math"/>
            <w:lang w:eastAsia="ko-KR"/>
          </w:rPr>
          <m:t xml:space="preserve">kX= </m:t>
        </m:r>
        <m:d>
          <m:dPr>
            <m:begChr m:val="{"/>
            <m:endChr m:val="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eqArr>
              <m:eqArr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/>
                        <w:lang w:eastAsia="ko-KR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  <m:t>,kx,k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</m:ctrlPr>
                  </m:e>
                </m:d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 xml:space="preserve">   if k≥0</m:t>
                </m:r>
              </m:e>
              <m:e>
                <m:d>
                  <m:d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  <m:t>,kx,</m:t>
                    </m:r>
                    <m:r>
                      <w:rPr>
                        <w:rFonts w:ascii="Cambria Math" w:eastAsia="맑은 고딕" w:hAnsi="Cambria Math"/>
                        <w:lang w:eastAsia="ko-KR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</m:ctrlPr>
                  </m:e>
                </m:d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 xml:space="preserve">   if k&lt;0</m:t>
                </m:r>
              </m:e>
            </m:eqArr>
          </m:e>
        </m:d>
      </m:oMath>
      <w:r w:rsidRPr="004B4A4B">
        <w:rPr>
          <w:rFonts w:ascii="Times New Roman" w:eastAsia="맑은 고딕" w:hAnsi="Times New Roman"/>
          <w:lang w:eastAsia="ko-KR"/>
        </w:rPr>
        <w:t xml:space="preserve"> </w:t>
      </w:r>
    </w:p>
    <w:p w14:paraId="682F500A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lang w:eastAsia="ko-KR"/>
        </w:rPr>
      </w:pPr>
    </w:p>
    <w:p w14:paraId="670E9ED3" w14:textId="11105795" w:rsidR="00603E2C" w:rsidRDefault="00603E2C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>
        <m:r>
          <m:rPr>
            <m:sty m:val="p"/>
          </m:rPr>
          <w:rPr>
            <w:rFonts w:ascii="Cambria Math" w:eastAsia="맑은 고딕" w:hAnsi="Cambria Math"/>
            <w:lang w:eastAsia="ko-KR"/>
          </w:rPr>
          <m:t>where</m:t>
        </m:r>
        <m:r>
          <w:rPr>
            <w:rFonts w:ascii="Cambria Math" w:eastAsia="맑은 고딕" w:hAnsi="Cambria Math"/>
            <w:lang w:eastAsia="ko-KR"/>
          </w:rPr>
          <m:t xml:space="preserve"> X=</m:t>
        </m:r>
        <m:d>
          <m:dPr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x</m:t>
                </m:r>
              </m:sub>
            </m:s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,x,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e>
        </m:d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,  Y=</m:t>
        </m:r>
        <m:d>
          <m:d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y</m:t>
                </m:r>
              </m:sub>
            </m:s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,y,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y</m:t>
                </m:r>
              </m:sub>
            </m:sSub>
          </m:e>
        </m:d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are fuzzy triangular numbers for</m:t>
        </m:r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 k ∈ </m:t>
        </m:r>
        <m:r>
          <m:rPr>
            <m:sty m:val="b"/>
          </m:rPr>
          <w:rPr>
            <w:rStyle w:val="a5"/>
            <w:rFonts w:ascii="Cambria Math" w:eastAsia="MS Gothic" w:hAnsi="Cambria Math"/>
            <w:color w:val="5F6368"/>
            <w:sz w:val="21"/>
            <w:szCs w:val="21"/>
            <w:shd w:val="clear" w:color="auto" w:fill="FFFFFF"/>
          </w:rPr>
          <m:t>R</m:t>
        </m:r>
      </m:oMath>
      <w:r w:rsidRPr="004B4A4B"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  <w:t>.</w:t>
      </w:r>
    </w:p>
    <w:p w14:paraId="3AFC9831" w14:textId="7962B589" w:rsidR="00603E2C" w:rsidRDefault="00603E2C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</w:p>
    <w:p w14:paraId="5ADB333E" w14:textId="77777777" w:rsidR="002E791E" w:rsidRPr="00603E2C" w:rsidRDefault="002E791E" w:rsidP="00603E2C">
      <w:pPr>
        <w:pStyle w:val="MDPI31text"/>
        <w:ind w:left="0" w:firstLine="0"/>
        <w:rPr>
          <w:rFonts w:ascii="Times New Roman" w:eastAsia="맑은 고딕" w:hAnsi="Times New Roman" w:hint="eastAsia"/>
          <w:color w:val="333333"/>
          <w:szCs w:val="20"/>
          <w:shd w:val="clear" w:color="auto" w:fill="FFFFFF"/>
          <w:lang w:eastAsia="ko-KR"/>
        </w:rPr>
      </w:pPr>
    </w:p>
    <w:p w14:paraId="219DE69B" w14:textId="0D8CB08E" w:rsidR="00E0632C" w:rsidRPr="00790D67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  <w:r w:rsidRPr="00790D67">
        <w:rPr>
          <w:rFonts w:eastAsiaTheme="minorHAnsi"/>
          <w:b/>
          <w:bCs/>
          <w:szCs w:val="20"/>
        </w:rPr>
        <w:t>3.2 Simple</w:t>
      </w:r>
      <w:r w:rsidR="008A3467">
        <w:rPr>
          <w:rFonts w:eastAsiaTheme="minorHAnsi"/>
          <w:b/>
          <w:bCs/>
          <w:szCs w:val="20"/>
        </w:rPr>
        <w:t xml:space="preserve"> Fuzzy </w:t>
      </w:r>
      <w:r w:rsidRPr="00790D67">
        <w:rPr>
          <w:rFonts w:eastAsiaTheme="minorHAnsi" w:hint="eastAsia"/>
          <w:b/>
          <w:bCs/>
          <w:szCs w:val="20"/>
        </w:rPr>
        <w:t>M</w:t>
      </w:r>
      <w:r w:rsidRPr="00790D67">
        <w:rPr>
          <w:rFonts w:eastAsiaTheme="minorHAnsi"/>
          <w:b/>
          <w:bCs/>
          <w:szCs w:val="20"/>
        </w:rPr>
        <w:t xml:space="preserve">ediation </w:t>
      </w:r>
      <w:r w:rsidRPr="00790D67">
        <w:rPr>
          <w:rFonts w:eastAsiaTheme="minorHAnsi" w:hint="eastAsia"/>
          <w:b/>
          <w:bCs/>
          <w:szCs w:val="20"/>
        </w:rPr>
        <w:t>M</w:t>
      </w:r>
      <w:r w:rsidRPr="00790D67">
        <w:rPr>
          <w:rFonts w:eastAsiaTheme="minorHAnsi"/>
          <w:b/>
          <w:bCs/>
          <w:szCs w:val="20"/>
        </w:rPr>
        <w:t>odel</w:t>
      </w:r>
    </w:p>
    <w:p w14:paraId="466CD0FD" w14:textId="0B7E8723" w:rsidR="008151FA" w:rsidRDefault="008151FA" w:rsidP="00E0632C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많다</w:t>
      </w:r>
      <w:r>
        <w:rPr>
          <w:rFonts w:eastAsiaTheme="minorHAnsi"/>
          <w:szCs w:val="20"/>
        </w:rPr>
        <w:t>’, ‘</w:t>
      </w:r>
      <w:r>
        <w:rPr>
          <w:rFonts w:eastAsiaTheme="minorHAnsi" w:hint="eastAsia"/>
          <w:szCs w:val="20"/>
        </w:rPr>
        <w:t>적다</w:t>
      </w:r>
      <w:r>
        <w:rPr>
          <w:rFonts w:eastAsiaTheme="minorHAnsi"/>
          <w:szCs w:val="20"/>
        </w:rPr>
        <w:t>’, ‘</w:t>
      </w:r>
      <w:r>
        <w:rPr>
          <w:rFonts w:eastAsiaTheme="minorHAnsi" w:hint="eastAsia"/>
          <w:szCs w:val="20"/>
        </w:rPr>
        <w:t>행복하다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와 같이 수치화 하기 애매할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이를 </w:t>
      </w:r>
      <w:r w:rsidR="00E0632C">
        <w:rPr>
          <w:rFonts w:eastAsiaTheme="minorHAnsi" w:hint="eastAsia"/>
          <w:szCs w:val="20"/>
        </w:rPr>
        <w:t>변수</w:t>
      </w:r>
      <w:r>
        <w:rPr>
          <w:rFonts w:eastAsiaTheme="minorHAnsi" w:hint="eastAsia"/>
          <w:szCs w:val="20"/>
        </w:rPr>
        <w:t xml:space="preserve">로 하는 </w:t>
      </w:r>
      <w:r w:rsidR="00E0632C">
        <w:rPr>
          <w:rFonts w:eastAsiaTheme="minorHAnsi" w:hint="eastAsia"/>
          <w:szCs w:val="20"/>
        </w:rPr>
        <w:t>경우 c</w:t>
      </w:r>
      <w:r w:rsidR="00E0632C">
        <w:rPr>
          <w:rFonts w:eastAsiaTheme="minorHAnsi"/>
          <w:szCs w:val="20"/>
        </w:rPr>
        <w:t xml:space="preserve">risp </w:t>
      </w:r>
      <w:r w:rsidR="00E0632C">
        <w:rPr>
          <w:rFonts w:eastAsiaTheme="minorHAnsi" w:hint="eastAsia"/>
          <w:szCs w:val="20"/>
        </w:rPr>
        <w:t>숫자보단 퍼지</w:t>
      </w:r>
      <w:r w:rsidR="00E0632C">
        <w:rPr>
          <w:rFonts w:eastAsiaTheme="minorHAnsi"/>
          <w:szCs w:val="20"/>
        </w:rPr>
        <w:t xml:space="preserve"> </w:t>
      </w:r>
      <w:r w:rsidR="00E0632C">
        <w:rPr>
          <w:rFonts w:eastAsiaTheme="minorHAnsi" w:hint="eastAsia"/>
          <w:szCs w:val="20"/>
        </w:rPr>
        <w:t>숫자를 사용하여 표현하는 것이</w:t>
      </w:r>
      <w:r w:rsidR="00E0632C">
        <w:rPr>
          <w:rFonts w:eastAsiaTheme="minorHAnsi"/>
          <w:szCs w:val="20"/>
        </w:rPr>
        <w:t xml:space="preserve"> </w:t>
      </w:r>
      <w:r w:rsidR="00E0632C">
        <w:rPr>
          <w:rFonts w:eastAsiaTheme="minorHAnsi" w:hint="eastAsia"/>
          <w:szCs w:val="20"/>
        </w:rPr>
        <w:t>더 합리적이다.</w:t>
      </w:r>
      <w:r w:rsidR="00E0632C">
        <w:rPr>
          <w:rFonts w:eastAsiaTheme="minorHAnsi"/>
          <w:szCs w:val="20"/>
        </w:rPr>
        <w:t xml:space="preserve"> </w:t>
      </w:r>
      <w:r w:rsidR="00E0632C">
        <w:rPr>
          <w:rFonts w:eastAsiaTheme="minorHAnsi" w:hint="eastAsia"/>
          <w:szCs w:val="20"/>
        </w:rPr>
        <w:t>F</w:t>
      </w:r>
      <w:r w:rsidR="00E0632C">
        <w:rPr>
          <w:rFonts w:eastAsiaTheme="minorHAnsi"/>
          <w:szCs w:val="20"/>
        </w:rPr>
        <w:t xml:space="preserve">uzzy </w:t>
      </w:r>
      <w:r w:rsidR="00E0632C">
        <w:rPr>
          <w:rFonts w:eastAsiaTheme="minorHAnsi" w:hint="eastAsia"/>
          <w:szCs w:val="20"/>
        </w:rPr>
        <w:t>M</w:t>
      </w:r>
      <w:r w:rsidR="00E0632C">
        <w:rPr>
          <w:rFonts w:eastAsiaTheme="minorHAnsi"/>
          <w:szCs w:val="20"/>
        </w:rPr>
        <w:t>ediation Model</w:t>
      </w:r>
      <w:r w:rsidR="00E0632C">
        <w:rPr>
          <w:rFonts w:eastAsiaTheme="minorHAnsi" w:hint="eastAsia"/>
          <w:szCs w:val="20"/>
        </w:rPr>
        <w:t>은 다음과 같이 제안된다.</w:t>
      </w:r>
    </w:p>
    <w:p w14:paraId="52CAC81F" w14:textId="77777777" w:rsidR="00E0632C" w:rsidRPr="004B4A4B" w:rsidRDefault="00000000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>=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10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 xml:space="preserve"> </m:t>
          </m:r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 xml:space="preserve">⊕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11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,</m:t>
          </m:r>
        </m:oMath>
      </m:oMathPara>
    </w:p>
    <w:p w14:paraId="486C20BB" w14:textId="77777777" w:rsidR="00E0632C" w:rsidRPr="004B4A4B" w:rsidRDefault="00000000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M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20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21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,</m:t>
          </m:r>
        </m:oMath>
      </m:oMathPara>
    </w:p>
    <w:p w14:paraId="77308D1B" w14:textId="73093B83" w:rsidR="00E0632C" w:rsidRPr="008151FA" w:rsidRDefault="00000000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30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32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M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</m:t>
              </m:r>
            </m:sub>
          </m:sSub>
        </m:oMath>
      </m:oMathPara>
    </w:p>
    <w:p w14:paraId="443D0747" w14:textId="77777777" w:rsidR="008151FA" w:rsidRPr="004B4A4B" w:rsidRDefault="008151FA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</w:p>
    <w:p w14:paraId="54CF29BC" w14:textId="1EBBF7B1" w:rsidR="00E0632C" w:rsidRPr="00603E2C" w:rsidRDefault="008151FA" w:rsidP="00603E2C">
      <w:pPr>
        <w:pStyle w:val="MDPI31text"/>
        <w:ind w:left="0" w:firstLine="0"/>
        <w:rPr>
          <w:rFonts w:asciiTheme="minorHAnsi" w:eastAsiaTheme="minorEastAsia" w:hAnsiTheme="minorHAnsi"/>
          <w:color w:val="auto"/>
          <w:szCs w:val="20"/>
          <w:shd w:val="clear" w:color="auto" w:fill="FFFFFF"/>
        </w:rPr>
      </w:pPr>
      <w:r w:rsidRPr="008151FA">
        <w:rPr>
          <w:rFonts w:asciiTheme="minorHAnsi" w:eastAsiaTheme="minorHAnsi" w:hAnsiTheme="minorHAnsi"/>
          <w:color w:val="auto"/>
          <w:lang w:eastAsia="ko-KR"/>
        </w:rPr>
        <w:lastRenderedPageBreak/>
        <w:t xml:space="preserve">In the </w:t>
      </w:r>
      <w:r w:rsidR="00A568B5">
        <w:rPr>
          <w:rFonts w:asciiTheme="minorHAnsi" w:eastAsiaTheme="minorHAnsi" w:hAnsiTheme="minorHAnsi"/>
          <w:color w:val="auto"/>
          <w:lang w:eastAsia="ko-KR"/>
        </w:rPr>
        <w:t>model as above</w:t>
      </w:r>
      <w:r w:rsidRPr="008151FA">
        <w:rPr>
          <w:rFonts w:asciiTheme="minorHAnsi" w:eastAsiaTheme="minorHAnsi" w:hAnsiTheme="minorHAnsi"/>
          <w:color w:val="auto"/>
          <w:lang w:eastAsia="ko-KR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11</m:t>
            </m:r>
          </m:sub>
        </m:sSub>
      </m:oMath>
      <w:r w:rsidRPr="008151FA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total effect,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21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32</m:t>
            </m:r>
          </m:sub>
        </m:sSub>
      </m:oMath>
      <w:r w:rsidRPr="008151FA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indirect effect, and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31</m:t>
            </m:r>
          </m:sub>
        </m:sSub>
      </m:oMath>
      <w:r w:rsidRPr="008151FA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direct effect. Note that it is easily checked that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11</m:t>
            </m:r>
          </m:sub>
        </m:sSub>
        <m:r>
          <w:rPr>
            <w:rFonts w:ascii="Cambria Math" w:eastAsiaTheme="minorHAnsi" w:hAnsi="Cambria Math"/>
            <w:color w:val="auto"/>
            <w:szCs w:val="20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21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32</m:t>
            </m:r>
          </m:sub>
        </m:sSub>
        <m:r>
          <w:rPr>
            <w:rFonts w:ascii="Cambria Math" w:eastAsiaTheme="minorHAnsi" w:hAnsi="Cambria Math"/>
            <w:color w:val="auto"/>
            <w:szCs w:val="20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31</m:t>
            </m:r>
          </m:sub>
        </m:sSub>
        <m:r>
          <w:rPr>
            <w:rFonts w:ascii="Cambria Math" w:eastAsiaTheme="minorHAnsi" w:hAnsi="Cambria Math"/>
            <w:color w:val="auto"/>
            <w:szCs w:val="20"/>
            <w:shd w:val="clear" w:color="auto" w:fill="FFFFFF"/>
          </w:rPr>
          <m:t>.</m:t>
        </m:r>
      </m:oMath>
      <w:bookmarkEnd w:id="0"/>
    </w:p>
    <w:p w14:paraId="0E77EEE1" w14:textId="11273302" w:rsidR="00603E2C" w:rsidRDefault="00603E2C" w:rsidP="00603E2C">
      <w:pPr>
        <w:pStyle w:val="MDPI31text"/>
        <w:ind w:left="0" w:firstLine="0"/>
        <w:rPr>
          <w:rFonts w:asciiTheme="minorHAnsi" w:eastAsiaTheme="minorEastAsia" w:hAnsiTheme="minorHAnsi"/>
          <w:color w:val="auto"/>
          <w:szCs w:val="20"/>
          <w:shd w:val="clear" w:color="auto" w:fill="FFFFFF"/>
        </w:rPr>
      </w:pPr>
    </w:p>
    <w:p w14:paraId="52114A4C" w14:textId="7C5C2105" w:rsidR="00BB12DC" w:rsidRPr="00BB12DC" w:rsidRDefault="00A833E3" w:rsidP="00603E2C">
      <w:pPr>
        <w:spacing w:line="240" w:lineRule="auto"/>
        <w:rPr>
          <w:rFonts w:eastAsiaTheme="minorHAnsi" w:hint="eastAsia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>.3 Fuzzy Mediation Model for Multiple Mediators</w:t>
      </w:r>
    </w:p>
    <w:p w14:paraId="436CAD67" w14:textId="756BADBB" w:rsidR="005C1B7C" w:rsidRDefault="005C1B7C" w:rsidP="00603E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매개변수가 k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k</w:t>
      </w:r>
      <w:r>
        <w:rPr>
          <w:rFonts w:eastAsiaTheme="minorHAnsi"/>
          <w:szCs w:val="20"/>
        </w:rPr>
        <w:t>&gt;1)</w:t>
      </w:r>
      <w:r>
        <w:rPr>
          <w:rFonts w:eastAsiaTheme="minorHAnsi" w:hint="eastAsia"/>
          <w:szCs w:val="20"/>
        </w:rPr>
        <w:t>인</w:t>
      </w:r>
      <w:r>
        <w:rPr>
          <w:rFonts w:eastAsiaTheme="minorHAnsi"/>
          <w:szCs w:val="20"/>
        </w:rPr>
        <w:t xml:space="preserve"> simple fuzzy mediation </w:t>
      </w: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>odel</w:t>
      </w:r>
      <w:r>
        <w:rPr>
          <w:rFonts w:eastAsiaTheme="minorHAnsi" w:hint="eastAsia"/>
          <w:szCs w:val="20"/>
        </w:rPr>
        <w:t>은 다음과 같이 제안된다.</w:t>
      </w:r>
    </w:p>
    <w:p w14:paraId="43E96B30" w14:textId="77777777" w:rsidR="005C1B7C" w:rsidRPr="006C5C2F" w:rsidRDefault="005C1B7C" w:rsidP="006C5C2F">
      <w:pPr>
        <w:shd w:val="clear" w:color="auto" w:fill="FFFFFF"/>
        <w:spacing w:line="360" w:lineRule="auto"/>
        <w:jc w:val="center"/>
        <w:rPr>
          <w:rFonts w:eastAsia="굴림"/>
          <w:i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eastAsia="굴림" w:hAnsi="Cambria Math"/>
                  <w:i/>
                </w:rPr>
              </m:ctrlPr>
            </m:accPr>
            <m:e>
              <m:r>
                <w:rPr>
                  <w:rFonts w:ascii="Cambria Math" w:eastAsia="굴림" w:hAnsi="Cambria Math"/>
                </w:rPr>
                <m:t>Y</m:t>
              </m:r>
            </m:e>
          </m:acc>
          <m:r>
            <w:rPr>
              <w:rFonts w:ascii="Cambria Math" w:eastAsia="굴림" w:hAnsi="Cambria Math"/>
            </w:rPr>
            <m:t>=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10</m:t>
              </m:r>
            </m:sub>
          </m:sSub>
          <m:r>
            <w:rPr>
              <w:rFonts w:ascii="Cambria Math" w:eastAsia="굴림" w:hAnsi="Cambria Math"/>
            </w:rPr>
            <m:t>⨁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11</m:t>
              </m:r>
            </m:sub>
          </m:sSub>
          <m:acc>
            <m:accPr>
              <m:chr m:val="̃"/>
              <m:ctrlPr>
                <w:rPr>
                  <w:rFonts w:ascii="Cambria Math" w:eastAsia="굴림" w:hAnsi="Cambria Math"/>
                  <w:i/>
                </w:rPr>
              </m:ctrlPr>
            </m:accPr>
            <m:e>
              <m:r>
                <w:rPr>
                  <w:rFonts w:ascii="Cambria Math" w:eastAsia="굴림" w:hAnsi="Cambria Math"/>
                </w:rPr>
                <m:t>X</m:t>
              </m:r>
            </m:e>
          </m:acc>
          <m:r>
            <w:rPr>
              <w:rFonts w:ascii="Cambria Math" w:eastAsia="굴림" w:hAnsi="Cambria Math"/>
            </w:rPr>
            <m:t>⨁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굴림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굴림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="굴림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굴림" w:hAnsi="Cambria Math"/>
            </w:rPr>
            <m:t>,</m:t>
          </m:r>
        </m:oMath>
      </m:oMathPara>
    </w:p>
    <w:p w14:paraId="6CC1EB66" w14:textId="77777777" w:rsidR="005C1B7C" w:rsidRPr="006C5C2F" w:rsidRDefault="005C1B7C" w:rsidP="006C5C2F">
      <w:pPr>
        <w:shd w:val="clear" w:color="auto" w:fill="FFFFFF"/>
        <w:spacing w:line="360" w:lineRule="auto"/>
        <w:jc w:val="center"/>
        <w:rPr>
          <w:rFonts w:eastAsia="굴림" w:hint="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굴림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굴림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="굴림" w:hAnsi="Cambria Math"/>
                </w:rPr>
                <m:t>h</m:t>
              </m:r>
            </m:sub>
          </m:sSub>
          <m:r>
            <w:rPr>
              <w:rFonts w:ascii="Cambria Math" w:eastAsia="굴림" w:hAnsi="Cambria Math"/>
            </w:rPr>
            <m:t>=</m:t>
          </m:r>
          <m:sSubSup>
            <m:sSubSupPr>
              <m:ctrlPr>
                <w:rPr>
                  <w:rFonts w:ascii="Cambria Math" w:eastAsia="굴림" w:hAnsi="Cambria Math"/>
                  <w:i/>
                </w:rPr>
              </m:ctrlPr>
            </m:sSubSup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20</m:t>
              </m:r>
            </m:sub>
            <m:sup>
              <m:r>
                <w:rPr>
                  <w:rFonts w:ascii="Cambria Math" w:eastAsia="굴림" w:hAnsi="Cambria Math"/>
                </w:rPr>
                <m:t>h</m:t>
              </m:r>
            </m:sup>
          </m:sSubSup>
          <m:r>
            <w:rPr>
              <w:rFonts w:ascii="Cambria Math" w:eastAsia="굴림" w:hAnsi="Cambria Math"/>
            </w:rPr>
            <m:t>⨁</m:t>
          </m:r>
          <m:sSubSup>
            <m:sSubSupPr>
              <m:ctrlPr>
                <w:rPr>
                  <w:rFonts w:ascii="Cambria Math" w:eastAsia="굴림" w:hAnsi="Cambria Math"/>
                  <w:i/>
                </w:rPr>
              </m:ctrlPr>
            </m:sSubSup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21</m:t>
              </m:r>
            </m:sub>
            <m:sup>
              <m:r>
                <w:rPr>
                  <w:rFonts w:ascii="Cambria Math" w:eastAsia="굴림" w:hAnsi="Cambria Math"/>
                </w:rPr>
                <m:t>h</m:t>
              </m:r>
            </m:sup>
          </m:sSubSup>
          <m:acc>
            <m:accPr>
              <m:chr m:val="̃"/>
              <m:ctrlPr>
                <w:rPr>
                  <w:rFonts w:ascii="Cambria Math" w:eastAsia="굴림" w:hAnsi="Cambria Math"/>
                  <w:i/>
                </w:rPr>
              </m:ctrlPr>
            </m:accPr>
            <m:e>
              <m:r>
                <w:rPr>
                  <w:rFonts w:ascii="Cambria Math" w:eastAsia="굴림" w:hAnsi="Cambria Math"/>
                </w:rPr>
                <m:t>X</m:t>
              </m:r>
            </m:e>
          </m:acc>
          <m:r>
            <w:rPr>
              <w:rFonts w:ascii="Cambria Math" w:eastAsia="굴림" w:hAnsi="Cambria Math"/>
            </w:rPr>
            <m:t>⨁</m:t>
          </m:r>
          <m:sSubSup>
            <m:sSubSupPr>
              <m:ctrlPr>
                <w:rPr>
                  <w:rFonts w:ascii="Cambria Math" w:eastAsia="굴림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굴림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굴림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="굴림" w:hAnsi="Cambria Math"/>
                </w:rPr>
                <m:t>2</m:t>
              </m:r>
            </m:sub>
            <m:sup>
              <m:r>
                <w:rPr>
                  <w:rFonts w:ascii="Cambria Math" w:eastAsia="굴림" w:hAnsi="Cambria Math"/>
                </w:rPr>
                <m:t>h</m:t>
              </m:r>
            </m:sup>
          </m:sSubSup>
          <m:r>
            <m:rPr>
              <m:sty m:val="p"/>
            </m:rPr>
            <w:rPr>
              <w:rFonts w:ascii="Cambria Math" w:eastAsia="굴림" w:hAnsi="Cambria Math"/>
            </w:rPr>
            <m:t>,</m:t>
          </m:r>
        </m:oMath>
      </m:oMathPara>
    </w:p>
    <w:p w14:paraId="146A4CA5" w14:textId="6E4A10A1" w:rsidR="005C1B7C" w:rsidRPr="005C1B7C" w:rsidRDefault="005C1B7C" w:rsidP="006C5C2F">
      <w:pPr>
        <w:shd w:val="clear" w:color="auto" w:fill="FFFFFF"/>
        <w:spacing w:line="360" w:lineRule="auto"/>
        <w:jc w:val="center"/>
        <w:rPr>
          <w:rFonts w:eastAsia="굴림" w:hint="eastAsia"/>
          <w:i/>
        </w:rPr>
      </w:pPr>
      <m:oMathPara>
        <m:oMath>
          <m:acc>
            <m:accPr>
              <m:chr m:val="̃"/>
              <m:ctrlPr>
                <w:rPr>
                  <w:rFonts w:ascii="Cambria Math" w:eastAsia="굴림" w:hAnsi="Cambria Math"/>
                  <w:i/>
                </w:rPr>
              </m:ctrlPr>
            </m:accPr>
            <m:e>
              <m:r>
                <w:rPr>
                  <w:rFonts w:ascii="Cambria Math" w:eastAsia="굴림" w:hAnsi="Cambria Math"/>
                </w:rPr>
                <m:t>Y</m:t>
              </m:r>
            </m:e>
          </m:acc>
          <m:r>
            <w:rPr>
              <w:rFonts w:ascii="Cambria Math" w:eastAsia="굴림" w:hAnsi="Cambria Math"/>
            </w:rPr>
            <m:t>=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30</m:t>
              </m:r>
            </m:sub>
          </m:sSub>
          <m:r>
            <w:rPr>
              <w:rFonts w:ascii="Cambria Math" w:eastAsia="굴림" w:hAnsi="Cambria Math"/>
            </w:rPr>
            <m:t>⨁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31</m:t>
              </m:r>
            </m:sub>
          </m:sSub>
          <m:acc>
            <m:accPr>
              <m:chr m:val="̃"/>
              <m:ctrlPr>
                <w:rPr>
                  <w:rFonts w:ascii="Cambria Math" w:eastAsia="굴림" w:hAnsi="Cambria Math"/>
                  <w:i/>
                </w:rPr>
              </m:ctrlPr>
            </m:accPr>
            <m:e>
              <m:r>
                <w:rPr>
                  <w:rFonts w:ascii="Cambria Math" w:eastAsia="굴림" w:hAnsi="Cambria Math"/>
                </w:rPr>
                <m:t>X</m:t>
              </m:r>
            </m:e>
          </m:acc>
          <m:r>
            <w:rPr>
              <w:rFonts w:ascii="Cambria Math" w:eastAsia="굴림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="굴림" w:hAnsi="Cambria Math"/>
                  <w:i/>
                </w:rPr>
              </m:ctrlPr>
            </m:naryPr>
            <m:sub>
              <m:r>
                <w:rPr>
                  <w:rFonts w:ascii="Cambria Math" w:eastAsia="굴림" w:hAnsi="Cambria Math"/>
                </w:rPr>
                <m:t>h=1</m:t>
              </m:r>
            </m:sub>
            <m:sup>
              <m:r>
                <w:rPr>
                  <w:rFonts w:ascii="Cambria Math" w:eastAsia="굴림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="굴림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굴림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굴림" w:hAnsi="Cambria Math"/>
                    </w:rPr>
                    <m:t>32</m:t>
                  </m:r>
                </m:sub>
                <m:sup>
                  <m:r>
                    <w:rPr>
                      <w:rFonts w:ascii="Cambria Math" w:eastAsia="굴림" w:hAnsi="Cambria Math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eastAsia="굴림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굴림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굴림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="굴림" w:hAnsi="Cambria Math"/>
                    </w:rPr>
                    <m:t>h</m:t>
                  </m:r>
                </m:sub>
              </m:sSub>
            </m:e>
          </m:nary>
          <m:r>
            <w:rPr>
              <w:rFonts w:ascii="Cambria Math" w:eastAsia="굴림" w:hAnsi="Cambria Math"/>
            </w:rPr>
            <m:t>+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굴림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굴림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="굴림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굴림" w:hAnsi="Cambria Math"/>
            </w:rPr>
            <m:t>,</m:t>
          </m:r>
        </m:oMath>
      </m:oMathPara>
    </w:p>
    <w:p w14:paraId="2EE3D7BC" w14:textId="77777777" w:rsidR="005C1B7C" w:rsidRPr="004B4A4B" w:rsidRDefault="005C1B7C" w:rsidP="005C1B7C">
      <w:pPr>
        <w:spacing w:line="360" w:lineRule="auto"/>
        <w:jc w:val="left"/>
      </w:pPr>
      <w:r w:rsidRPr="004B4A4B">
        <w:t xml:space="preserve">where  </w:t>
      </w:r>
      <m:oMath>
        <m:r>
          <w:rPr>
            <w:rFonts w:ascii="Cambria Math" w:hAnsi="Cambria Math"/>
          </w:rPr>
          <m:t>h=1,…,k.</m:t>
        </m:r>
      </m:oMath>
    </w:p>
    <w:p w14:paraId="2FC2476B" w14:textId="63C46912" w:rsidR="005C1B7C" w:rsidRDefault="006C5C2F" w:rsidP="006C5C2F">
      <w:pPr>
        <w:pStyle w:val="MDPI31text"/>
        <w:ind w:left="0" w:firstLine="0"/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</w:pPr>
      <w:r w:rsidRPr="008151FA">
        <w:rPr>
          <w:rFonts w:asciiTheme="minorHAnsi" w:eastAsiaTheme="minorHAnsi" w:hAnsiTheme="minorHAnsi"/>
          <w:color w:val="auto"/>
          <w:lang w:eastAsia="ko-KR"/>
        </w:rPr>
        <w:t xml:space="preserve">In the </w:t>
      </w:r>
      <w:r>
        <w:rPr>
          <w:rFonts w:asciiTheme="minorHAnsi" w:eastAsiaTheme="minorHAnsi" w:hAnsiTheme="minorHAnsi"/>
          <w:color w:val="auto"/>
          <w:lang w:eastAsia="ko-KR"/>
        </w:rPr>
        <w:t>model as above</w:t>
      </w:r>
      <w:r w:rsidRPr="006C5C2F">
        <w:rPr>
          <w:rFonts w:asciiTheme="minorHAnsi" w:eastAsiaTheme="minorHAnsi" w:hAnsiTheme="minorHAnsi"/>
          <w:color w:val="auto"/>
          <w:lang w:eastAsia="ko-KR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11</m:t>
            </m:r>
          </m:sub>
        </m:sSub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total effect, </w:t>
      </w:r>
      <m:oMath>
        <m:sSubSup>
          <m:sSubSup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21</m:t>
            </m:r>
          </m:sub>
          <m:sup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h</m:t>
            </m:r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32</m:t>
            </m:r>
          </m:sub>
          <m:sup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h</m:t>
            </m:r>
          </m:sup>
        </m:sSubSup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indirect effect through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color w:val="auto"/>
                <w:lang w:eastAsia="ko-KR"/>
              </w:rPr>
            </m:ctrlPr>
          </m:accPr>
          <m:e>
            <m:r>
              <w:rPr>
                <w:rFonts w:ascii="Cambria Math" w:eastAsiaTheme="minorHAnsi" w:hAnsi="Cambria Math"/>
                <w:color w:val="auto"/>
                <w:lang w:eastAsia="ko-KR"/>
              </w:rPr>
              <m:t>X</m:t>
            </m:r>
          </m:e>
        </m:acc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and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lang w:eastAsia="ko-KR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color w:val="auto"/>
                    <w:lang w:eastAsia="ko-KR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color w:val="auto"/>
                    <w:lang w:eastAsia="ko-KR"/>
                  </w:rPr>
                  <m:t>M</m:t>
                </m:r>
              </m:e>
            </m:acc>
          </m:e>
          <m:sub>
            <m:r>
              <w:rPr>
                <w:rFonts w:ascii="Cambria Math" w:eastAsiaTheme="minorHAnsi" w:hAnsi="Cambria Math"/>
                <w:color w:val="auto"/>
                <w:lang w:eastAsia="ko-KR"/>
              </w:rPr>
              <m:t>h</m:t>
            </m:r>
          </m:sub>
        </m:sSub>
        <m:r>
          <w:rPr>
            <w:rFonts w:ascii="Cambria Math" w:eastAsiaTheme="minorHAnsi" w:hAnsi="Cambria Math"/>
            <w:color w:val="auto"/>
            <w:lang w:eastAsia="ko-KR"/>
          </w:rPr>
          <m:t xml:space="preserve"> </m:t>
        </m:r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on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color w:val="auto"/>
                <w:lang w:eastAsia="ko-KR"/>
              </w:rPr>
            </m:ctrlPr>
          </m:accPr>
          <m:e>
            <m:r>
              <w:rPr>
                <w:rFonts w:ascii="Cambria Math" w:eastAsiaTheme="minorHAnsi" w:hAnsi="Cambria Math"/>
                <w:color w:val="auto"/>
                <w:lang w:eastAsia="ko-KR"/>
              </w:rPr>
              <m:t>Y</m:t>
            </m:r>
          </m:e>
        </m:acc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, and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31</m:t>
            </m:r>
          </m:sub>
        </m:sSub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direct effect</w:t>
      </w:r>
      <w:r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. </w:t>
      </w:r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>In other words, there are k indirect effects.</w:t>
      </w:r>
    </w:p>
    <w:p w14:paraId="00FFBEDF" w14:textId="77777777" w:rsidR="006C5C2F" w:rsidRPr="006C5C2F" w:rsidRDefault="006C5C2F" w:rsidP="006C5C2F">
      <w:pPr>
        <w:pStyle w:val="MDPI31text"/>
        <w:ind w:left="0" w:firstLine="0"/>
        <w:rPr>
          <w:rFonts w:asciiTheme="minorHAnsi" w:eastAsiaTheme="minorHAnsi" w:hAnsiTheme="minorHAnsi" w:hint="eastAsia"/>
          <w:color w:val="auto"/>
          <w:szCs w:val="20"/>
          <w:shd w:val="clear" w:color="auto" w:fill="FFFFFF"/>
          <w:lang w:eastAsia="ko-KR"/>
        </w:rPr>
      </w:pPr>
    </w:p>
    <w:p w14:paraId="04944B67" w14:textId="5F547955" w:rsidR="0095706A" w:rsidRDefault="00E0632C" w:rsidP="00603E2C">
      <w:pPr>
        <w:spacing w:line="240" w:lineRule="auto"/>
        <w:rPr>
          <w:rFonts w:eastAsiaTheme="minorHAnsi"/>
          <w:b/>
          <w:bCs/>
          <w:szCs w:val="20"/>
        </w:rPr>
      </w:pPr>
      <w:r w:rsidRPr="00790D67">
        <w:rPr>
          <w:rFonts w:eastAsiaTheme="minorHAnsi"/>
          <w:b/>
          <w:bCs/>
          <w:szCs w:val="20"/>
        </w:rPr>
        <w:t>3.</w:t>
      </w:r>
      <w:r w:rsidR="00A833E3">
        <w:rPr>
          <w:rFonts w:eastAsiaTheme="minorHAnsi"/>
          <w:b/>
          <w:bCs/>
          <w:szCs w:val="20"/>
        </w:rPr>
        <w:t>4</w:t>
      </w:r>
      <w:r w:rsidRPr="00790D67">
        <w:rPr>
          <w:rFonts w:eastAsiaTheme="minorHAnsi"/>
          <w:b/>
          <w:bCs/>
          <w:szCs w:val="20"/>
        </w:rPr>
        <w:t xml:space="preserve"> </w:t>
      </w:r>
      <w:r w:rsidRPr="00790D67">
        <w:rPr>
          <w:rFonts w:eastAsiaTheme="minorHAnsi" w:hint="eastAsia"/>
          <w:b/>
          <w:bCs/>
          <w:szCs w:val="20"/>
        </w:rPr>
        <w:t>F</w:t>
      </w:r>
      <w:r w:rsidRPr="00790D67">
        <w:rPr>
          <w:rFonts w:eastAsiaTheme="minorHAnsi"/>
          <w:b/>
          <w:bCs/>
          <w:szCs w:val="20"/>
        </w:rPr>
        <w:t xml:space="preserve">uzzy </w:t>
      </w:r>
      <w:r w:rsidR="006E3E87">
        <w:rPr>
          <w:rFonts w:eastAsiaTheme="minorHAnsi"/>
          <w:b/>
          <w:bCs/>
          <w:szCs w:val="20"/>
        </w:rPr>
        <w:t>Mediated-Moderation</w:t>
      </w:r>
      <w:r w:rsidRPr="00790D67">
        <w:rPr>
          <w:rFonts w:eastAsiaTheme="minorHAnsi"/>
          <w:b/>
          <w:bCs/>
          <w:szCs w:val="20"/>
        </w:rPr>
        <w:t xml:space="preserve"> Model</w:t>
      </w:r>
    </w:p>
    <w:p w14:paraId="62A9C846" w14:textId="2745BEEB" w:rsidR="006E3E87" w:rsidRPr="006E3E87" w:rsidRDefault="006E3E87" w:rsidP="00603E2C">
      <w:pPr>
        <w:spacing w:line="240" w:lineRule="auto"/>
        <w:rPr>
          <w:rFonts w:eastAsiaTheme="minorHAnsi"/>
          <w:b/>
          <w:bCs/>
          <w:szCs w:val="20"/>
        </w:rPr>
      </w:pPr>
      <w:r w:rsidRPr="006E3E87">
        <w:rPr>
          <w:rFonts w:eastAsiaTheme="minorHAnsi" w:hint="eastAsia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>.</w:t>
      </w:r>
      <w:r w:rsidRPr="006E3E87">
        <w:rPr>
          <w:rFonts w:eastAsiaTheme="minorHAnsi"/>
          <w:b/>
          <w:bCs/>
          <w:szCs w:val="20"/>
        </w:rPr>
        <w:t>4</w:t>
      </w:r>
      <w:r>
        <w:rPr>
          <w:rFonts w:eastAsiaTheme="minorHAnsi"/>
          <w:b/>
          <w:bCs/>
          <w:szCs w:val="20"/>
        </w:rPr>
        <w:t>.</w:t>
      </w:r>
      <w:r w:rsidRPr="006E3E87">
        <w:rPr>
          <w:rFonts w:eastAsiaTheme="minorHAnsi"/>
          <w:b/>
          <w:bCs/>
          <w:szCs w:val="20"/>
        </w:rPr>
        <w:t xml:space="preserve">1 </w:t>
      </w:r>
      <w:proofErr w:type="spellStart"/>
      <w:r w:rsidRPr="006E3E87">
        <w:rPr>
          <w:rFonts w:eastAsiaTheme="minorHAnsi"/>
          <w:b/>
          <w:bCs/>
          <w:szCs w:val="20"/>
        </w:rPr>
        <w:t>Mediatied</w:t>
      </w:r>
      <w:proofErr w:type="spellEnd"/>
      <w:r w:rsidRPr="006E3E87">
        <w:rPr>
          <w:rFonts w:eastAsiaTheme="minorHAnsi"/>
          <w:b/>
          <w:bCs/>
          <w:szCs w:val="20"/>
        </w:rPr>
        <w:t>-Moderation Model</w:t>
      </w:r>
    </w:p>
    <w:p w14:paraId="59873375" w14:textId="1141AFB2" w:rsidR="00BA6D73" w:rsidRDefault="00440B42" w:rsidP="00603E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인과관계에서</w:t>
      </w:r>
      <w:r w:rsidR="005E0BDC">
        <w:rPr>
          <w:rFonts w:eastAsiaTheme="minorHAnsi" w:hint="eastAsia"/>
          <w:szCs w:val="20"/>
        </w:rPr>
        <w:t xml:space="preserve"> 네 번째 변수인 조절변수(</w:t>
      </w:r>
      <w:r w:rsidR="005E0BDC">
        <w:rPr>
          <w:rFonts w:eastAsiaTheme="minorHAnsi"/>
          <w:szCs w:val="20"/>
        </w:rPr>
        <w:t>W)</w:t>
      </w:r>
      <w:r w:rsidR="00310CE4">
        <w:rPr>
          <w:rFonts w:eastAsiaTheme="minorHAnsi" w:hint="eastAsia"/>
          <w:szCs w:val="20"/>
        </w:rPr>
        <w:t>로 인해</w:t>
      </w:r>
      <w:r w:rsidR="005E0BDC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독립변수(X</w:t>
      </w:r>
      <w:r>
        <w:rPr>
          <w:rFonts w:eastAsiaTheme="minorHAnsi"/>
          <w:szCs w:val="20"/>
        </w:rPr>
        <w:t>)</w:t>
      </w:r>
      <w:r>
        <w:rPr>
          <w:rFonts w:eastAsiaTheme="minorHAnsi" w:hint="eastAsia"/>
          <w:szCs w:val="20"/>
        </w:rPr>
        <w:t>가 매개변수(</w:t>
      </w:r>
      <w:r>
        <w:rPr>
          <w:rFonts w:eastAsiaTheme="minorHAnsi"/>
          <w:szCs w:val="20"/>
        </w:rPr>
        <w:t>M)</w:t>
      </w:r>
      <w:r>
        <w:rPr>
          <w:rFonts w:eastAsiaTheme="minorHAnsi" w:hint="eastAsia"/>
          <w:szCs w:val="20"/>
        </w:rPr>
        <w:t>을 통해 종속변수(</w:t>
      </w:r>
      <w:r>
        <w:rPr>
          <w:rFonts w:eastAsiaTheme="minorHAnsi"/>
          <w:szCs w:val="20"/>
        </w:rPr>
        <w:t xml:space="preserve">Y)로 </w:t>
      </w:r>
      <w:r>
        <w:rPr>
          <w:rFonts w:eastAsiaTheme="minorHAnsi" w:hint="eastAsia"/>
          <w:szCs w:val="20"/>
        </w:rPr>
        <w:t xml:space="preserve">가는 </w:t>
      </w:r>
      <w:r w:rsidR="00310CE4">
        <w:rPr>
          <w:rFonts w:eastAsiaTheme="minorHAnsi" w:hint="eastAsia"/>
          <w:szCs w:val="20"/>
        </w:rPr>
        <w:t xml:space="preserve">간접효의 </w:t>
      </w:r>
      <w:r>
        <w:rPr>
          <w:rFonts w:eastAsiaTheme="minorHAnsi" w:hint="eastAsia"/>
          <w:szCs w:val="20"/>
        </w:rPr>
        <w:t>영향력이 조절될 수 있</w:t>
      </w:r>
      <w:r w:rsidR="00B44E8D">
        <w:rPr>
          <w:rFonts w:eastAsiaTheme="minorHAnsi" w:hint="eastAsia"/>
          <w:szCs w:val="20"/>
        </w:rPr>
        <w:t xml:space="preserve">는 메커니즘을 </w:t>
      </w:r>
      <w:r w:rsidR="005E0BDC">
        <w:rPr>
          <w:rFonts w:eastAsiaTheme="minorHAnsi"/>
          <w:szCs w:val="20"/>
        </w:rPr>
        <w:t>moderated-mediation</w:t>
      </w:r>
      <w:r w:rsidR="00B44E8D">
        <w:rPr>
          <w:rFonts w:eastAsiaTheme="minorHAnsi" w:hint="eastAsia"/>
          <w:szCs w:val="20"/>
        </w:rPr>
        <w:t>이라 한다</w:t>
      </w:r>
      <w:r w:rsidR="00310CE4">
        <w:rPr>
          <w:rFonts w:eastAsiaTheme="minorHAnsi" w:hint="eastAsia"/>
          <w:szCs w:val="20"/>
        </w:rPr>
        <w:t xml:space="preserve"> (</w:t>
      </w:r>
      <w:r w:rsidR="00310CE4">
        <w:rPr>
          <w:rFonts w:eastAsiaTheme="minorHAnsi"/>
          <w:szCs w:val="20"/>
        </w:rPr>
        <w:t>Fig)</w:t>
      </w:r>
      <w:r w:rsidR="00B44E8D">
        <w:rPr>
          <w:rFonts w:eastAsiaTheme="minorHAnsi" w:hint="eastAsia"/>
          <w:szCs w:val="20"/>
        </w:rPr>
        <w:t>.</w:t>
      </w:r>
      <w:r w:rsidR="00310CE4">
        <w:rPr>
          <w:rFonts w:eastAsiaTheme="minorHAnsi"/>
          <w:szCs w:val="20"/>
        </w:rPr>
        <w:t xml:space="preserve"> </w:t>
      </w:r>
      <w:r w:rsidR="00310CE4">
        <w:rPr>
          <w:rFonts w:eastAsiaTheme="minorHAnsi" w:hint="eastAsia"/>
          <w:szCs w:val="20"/>
        </w:rPr>
        <w:t>또</w:t>
      </w:r>
      <w:r w:rsidR="00310CE4">
        <w:rPr>
          <w:rFonts w:eastAsiaTheme="minorHAnsi"/>
          <w:szCs w:val="20"/>
        </w:rPr>
        <w:t xml:space="preserve">한 </w:t>
      </w:r>
      <w:r w:rsidR="00310CE4">
        <w:rPr>
          <w:rFonts w:eastAsiaTheme="minorHAnsi" w:hint="eastAsia"/>
          <w:szCs w:val="20"/>
        </w:rPr>
        <w:t>독립변수(</w:t>
      </w:r>
      <w:r w:rsidR="00310CE4">
        <w:rPr>
          <w:rFonts w:eastAsiaTheme="minorHAnsi"/>
          <w:szCs w:val="20"/>
        </w:rPr>
        <w:t>X)</w:t>
      </w:r>
      <w:r w:rsidR="00310CE4">
        <w:rPr>
          <w:rFonts w:eastAsiaTheme="minorHAnsi" w:hint="eastAsia"/>
          <w:szCs w:val="20"/>
        </w:rPr>
        <w:t>와 조절변수(W</w:t>
      </w:r>
      <w:r w:rsidR="00310CE4">
        <w:rPr>
          <w:rFonts w:eastAsiaTheme="minorHAnsi"/>
          <w:szCs w:val="20"/>
        </w:rPr>
        <w:t>)</w:t>
      </w:r>
      <w:r w:rsidR="00310CE4">
        <w:rPr>
          <w:rFonts w:eastAsiaTheme="minorHAnsi" w:hint="eastAsia"/>
          <w:szCs w:val="20"/>
        </w:rPr>
        <w:t>의 상호효과가 매개변수(M</w:t>
      </w:r>
      <w:r w:rsidR="00310CE4">
        <w:rPr>
          <w:rFonts w:eastAsiaTheme="minorHAnsi"/>
          <w:szCs w:val="20"/>
        </w:rPr>
        <w:t>)</w:t>
      </w:r>
      <w:r w:rsidR="00310CE4">
        <w:rPr>
          <w:rFonts w:eastAsiaTheme="minorHAnsi" w:hint="eastAsia"/>
          <w:szCs w:val="20"/>
        </w:rPr>
        <w:t>을 통하여 결과변수(</w:t>
      </w:r>
      <w:r w:rsidR="00310CE4">
        <w:rPr>
          <w:rFonts w:eastAsiaTheme="minorHAnsi"/>
          <w:szCs w:val="20"/>
        </w:rPr>
        <w:t>Y)</w:t>
      </w:r>
      <w:r w:rsidR="00310CE4">
        <w:rPr>
          <w:rFonts w:eastAsiaTheme="minorHAnsi" w:hint="eastAsia"/>
          <w:szCs w:val="20"/>
        </w:rPr>
        <w:t xml:space="preserve">에 영향을 미치는 메커니즘을 </w:t>
      </w:r>
      <w:r w:rsidR="00310CE4">
        <w:rPr>
          <w:rFonts w:eastAsiaTheme="minorHAnsi"/>
          <w:szCs w:val="20"/>
        </w:rPr>
        <w:t>mediated-moderation (Fig)</w:t>
      </w:r>
      <w:r w:rsidR="00310CE4">
        <w:rPr>
          <w:rFonts w:eastAsiaTheme="minorHAnsi" w:hint="eastAsia"/>
          <w:szCs w:val="20"/>
        </w:rPr>
        <w:t>이라 한다.</w:t>
      </w:r>
      <w:r w:rsidR="00310CE4">
        <w:rPr>
          <w:rFonts w:eastAsiaTheme="minorHAnsi"/>
          <w:szCs w:val="20"/>
        </w:rPr>
        <w:t xml:space="preserve"> </w:t>
      </w:r>
      <w:r w:rsidR="00B44E8D">
        <w:rPr>
          <w:rFonts w:eastAsiaTheme="minorHAnsi" w:hint="eastAsia"/>
          <w:szCs w:val="20"/>
        </w:rPr>
        <w:t xml:space="preserve">이는 </w:t>
      </w:r>
      <w:r w:rsidR="00B44E8D">
        <w:rPr>
          <w:rFonts w:eastAsiaTheme="minorHAnsi"/>
          <w:szCs w:val="20"/>
        </w:rPr>
        <w:t>Baron &amp; Kenny (1986)</w:t>
      </w:r>
      <w:r w:rsidR="00B44E8D">
        <w:rPr>
          <w:rFonts w:eastAsiaTheme="minorHAnsi" w:hint="eastAsia"/>
          <w:szCs w:val="20"/>
        </w:rPr>
        <w:t>에 의해 최초로 제안되었다.</w:t>
      </w:r>
    </w:p>
    <w:p w14:paraId="0B13BF4B" w14:textId="0EDF5761" w:rsidR="00310CE4" w:rsidRPr="00BA6D73" w:rsidRDefault="00310CE4" w:rsidP="00603E2C">
      <w:pPr>
        <w:spacing w:line="240" w:lineRule="auto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그러나 </w:t>
      </w:r>
      <w:r>
        <w:rPr>
          <w:rFonts w:eastAsiaTheme="minorHAnsi"/>
          <w:szCs w:val="20"/>
        </w:rPr>
        <w:t>Hayes(2012)</w:t>
      </w:r>
      <w:r w:rsidR="00B7265A">
        <w:rPr>
          <w:rFonts w:eastAsiaTheme="minorHAnsi" w:hint="eastAsia"/>
          <w:szCs w:val="20"/>
        </w:rPr>
        <w:t>가 개발한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PROCESS macro </w:t>
      </w:r>
    </w:p>
    <w:p w14:paraId="0CDAF9A4" w14:textId="0627A483" w:rsidR="0032256F" w:rsidRDefault="00B44E8D" w:rsidP="00603E2C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 w:rsidR="00BA6D73">
        <w:rPr>
          <w:rFonts w:eastAsiaTheme="minorHAnsi"/>
          <w:b/>
          <w:bCs/>
          <w:szCs w:val="20"/>
        </w:rPr>
        <w:t>.</w:t>
      </w:r>
      <w:r w:rsidR="00A833E3">
        <w:rPr>
          <w:rFonts w:eastAsiaTheme="minorHAnsi"/>
          <w:b/>
          <w:bCs/>
          <w:szCs w:val="20"/>
        </w:rPr>
        <w:t>4.</w:t>
      </w:r>
      <w:r w:rsidR="006E3E87">
        <w:rPr>
          <w:rFonts w:eastAsiaTheme="minorHAnsi"/>
          <w:b/>
          <w:bCs/>
          <w:szCs w:val="20"/>
        </w:rPr>
        <w:t>2</w:t>
      </w:r>
      <w:r>
        <w:rPr>
          <w:rFonts w:eastAsiaTheme="minorHAnsi"/>
          <w:b/>
          <w:bCs/>
          <w:szCs w:val="20"/>
        </w:rPr>
        <w:t xml:space="preserve"> </w:t>
      </w:r>
      <w:r w:rsidR="006E3E87" w:rsidRPr="00790D67">
        <w:rPr>
          <w:rFonts w:eastAsiaTheme="minorHAnsi" w:hint="eastAsia"/>
          <w:b/>
          <w:bCs/>
          <w:szCs w:val="20"/>
        </w:rPr>
        <w:t>F</w:t>
      </w:r>
      <w:r w:rsidR="006E3E87" w:rsidRPr="00790D67">
        <w:rPr>
          <w:rFonts w:eastAsiaTheme="minorHAnsi"/>
          <w:b/>
          <w:bCs/>
          <w:szCs w:val="20"/>
        </w:rPr>
        <w:t xml:space="preserve">uzzy </w:t>
      </w:r>
      <w:r w:rsidR="006E3E87">
        <w:rPr>
          <w:rFonts w:eastAsiaTheme="minorHAnsi"/>
          <w:b/>
          <w:bCs/>
          <w:szCs w:val="20"/>
        </w:rPr>
        <w:t>Mediated-Moderation</w:t>
      </w:r>
      <w:r w:rsidR="006E3E87" w:rsidRPr="00790D67">
        <w:rPr>
          <w:rFonts w:eastAsiaTheme="minorHAnsi"/>
          <w:b/>
          <w:bCs/>
          <w:szCs w:val="20"/>
        </w:rPr>
        <w:t xml:space="preserve"> Model</w:t>
      </w:r>
    </w:p>
    <w:p w14:paraId="71FA5E7A" w14:textId="2D0772A5" w:rsidR="0032256F" w:rsidRDefault="0032256F" w:rsidP="00603E2C">
      <w:pPr>
        <w:spacing w:line="240" w:lineRule="auto"/>
        <w:rPr>
          <w:rFonts w:eastAsiaTheme="minorHAnsi" w:hint="eastAsia"/>
          <w:b/>
          <w:bCs/>
          <w:szCs w:val="20"/>
        </w:rPr>
      </w:pPr>
    </w:p>
    <w:p w14:paraId="11C5F564" w14:textId="28FFDC7B" w:rsidR="0032256F" w:rsidRDefault="00A833E3" w:rsidP="00603E2C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 xml:space="preserve">.5 </w:t>
      </w:r>
      <w:r w:rsidR="00A32352">
        <w:rPr>
          <w:rFonts w:eastAsiaTheme="minorHAnsi" w:hint="eastAsia"/>
          <w:b/>
          <w:bCs/>
          <w:szCs w:val="20"/>
        </w:rPr>
        <w:t>F</w:t>
      </w:r>
      <w:r w:rsidR="00A32352">
        <w:rPr>
          <w:rFonts w:eastAsiaTheme="minorHAnsi"/>
          <w:b/>
          <w:bCs/>
          <w:szCs w:val="20"/>
        </w:rPr>
        <w:t xml:space="preserve">uzzy </w:t>
      </w:r>
      <w:r>
        <w:rPr>
          <w:rFonts w:eastAsiaTheme="minorHAnsi"/>
          <w:b/>
          <w:bCs/>
          <w:szCs w:val="20"/>
        </w:rPr>
        <w:t xml:space="preserve">Moderated </w:t>
      </w:r>
      <w:proofErr w:type="spellStart"/>
      <w:r>
        <w:rPr>
          <w:rFonts w:eastAsiaTheme="minorHAnsi"/>
          <w:b/>
          <w:bCs/>
          <w:szCs w:val="20"/>
        </w:rPr>
        <w:t>Moderated</w:t>
      </w:r>
      <w:proofErr w:type="spellEnd"/>
      <w:r>
        <w:rPr>
          <w:rFonts w:eastAsiaTheme="minorHAnsi"/>
          <w:b/>
          <w:bCs/>
          <w:szCs w:val="20"/>
        </w:rPr>
        <w:t xml:space="preserve"> </w:t>
      </w:r>
      <w:proofErr w:type="spellStart"/>
      <w:r>
        <w:rPr>
          <w:rFonts w:eastAsiaTheme="minorHAnsi"/>
          <w:b/>
          <w:bCs/>
          <w:szCs w:val="20"/>
        </w:rPr>
        <w:t>Mediaton</w:t>
      </w:r>
      <w:proofErr w:type="spellEnd"/>
      <w:r>
        <w:rPr>
          <w:rFonts w:eastAsiaTheme="minorHAnsi"/>
          <w:b/>
          <w:bCs/>
          <w:szCs w:val="20"/>
        </w:rPr>
        <w:t xml:space="preserve"> Model</w:t>
      </w:r>
    </w:p>
    <w:p w14:paraId="66B94947" w14:textId="65AB35EC" w:rsidR="00310CE4" w:rsidRDefault="00310CE4" w:rsidP="00310CE4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>.5</w:t>
      </w:r>
      <w:r>
        <w:rPr>
          <w:rFonts w:eastAsiaTheme="minorHAnsi"/>
          <w:b/>
          <w:bCs/>
          <w:szCs w:val="20"/>
        </w:rPr>
        <w:t xml:space="preserve">.1 </w:t>
      </w:r>
      <w:r>
        <w:rPr>
          <w:rFonts w:eastAsiaTheme="minorHAnsi"/>
          <w:b/>
          <w:bCs/>
          <w:szCs w:val="20"/>
        </w:rPr>
        <w:t xml:space="preserve">Moderated </w:t>
      </w:r>
      <w:proofErr w:type="spellStart"/>
      <w:r>
        <w:rPr>
          <w:rFonts w:eastAsiaTheme="minorHAnsi"/>
          <w:b/>
          <w:bCs/>
          <w:szCs w:val="20"/>
        </w:rPr>
        <w:t>Moderated</w:t>
      </w:r>
      <w:proofErr w:type="spellEnd"/>
      <w:r>
        <w:rPr>
          <w:rFonts w:eastAsiaTheme="minorHAnsi"/>
          <w:b/>
          <w:bCs/>
          <w:szCs w:val="20"/>
        </w:rPr>
        <w:t xml:space="preserve"> </w:t>
      </w:r>
      <w:proofErr w:type="spellStart"/>
      <w:r>
        <w:rPr>
          <w:rFonts w:eastAsiaTheme="minorHAnsi"/>
          <w:b/>
          <w:bCs/>
          <w:szCs w:val="20"/>
        </w:rPr>
        <w:t>Mediaton</w:t>
      </w:r>
      <w:proofErr w:type="spellEnd"/>
      <w:r>
        <w:rPr>
          <w:rFonts w:eastAsiaTheme="minorHAnsi"/>
          <w:b/>
          <w:bCs/>
          <w:szCs w:val="20"/>
        </w:rPr>
        <w:t xml:space="preserve"> Model</w:t>
      </w:r>
    </w:p>
    <w:p w14:paraId="6C8EA0D5" w14:textId="0CFF2A0D" w:rsidR="00310CE4" w:rsidRDefault="00310CE4" w:rsidP="00310CE4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>.5</w:t>
      </w:r>
      <w:r>
        <w:rPr>
          <w:rFonts w:eastAsiaTheme="minorHAnsi"/>
          <w:b/>
          <w:bCs/>
          <w:szCs w:val="20"/>
        </w:rPr>
        <w:t>.2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F</w:t>
      </w:r>
      <w:r>
        <w:rPr>
          <w:rFonts w:eastAsiaTheme="minorHAnsi"/>
          <w:b/>
          <w:bCs/>
          <w:szCs w:val="20"/>
        </w:rPr>
        <w:t xml:space="preserve">uzzy Moderated </w:t>
      </w:r>
      <w:proofErr w:type="spellStart"/>
      <w:r>
        <w:rPr>
          <w:rFonts w:eastAsiaTheme="minorHAnsi"/>
          <w:b/>
          <w:bCs/>
          <w:szCs w:val="20"/>
        </w:rPr>
        <w:t>Moderated</w:t>
      </w:r>
      <w:proofErr w:type="spellEnd"/>
      <w:r>
        <w:rPr>
          <w:rFonts w:eastAsiaTheme="minorHAnsi"/>
          <w:b/>
          <w:bCs/>
          <w:szCs w:val="20"/>
        </w:rPr>
        <w:t xml:space="preserve"> </w:t>
      </w:r>
      <w:proofErr w:type="spellStart"/>
      <w:r>
        <w:rPr>
          <w:rFonts w:eastAsiaTheme="minorHAnsi"/>
          <w:b/>
          <w:bCs/>
          <w:szCs w:val="20"/>
        </w:rPr>
        <w:t>Mediaton</w:t>
      </w:r>
      <w:proofErr w:type="spellEnd"/>
      <w:r>
        <w:rPr>
          <w:rFonts w:eastAsiaTheme="minorHAnsi"/>
          <w:b/>
          <w:bCs/>
          <w:szCs w:val="20"/>
        </w:rPr>
        <w:t xml:space="preserve"> Model</w:t>
      </w:r>
    </w:p>
    <w:p w14:paraId="5396F381" w14:textId="22A0539A" w:rsidR="002E791E" w:rsidRPr="00310CE4" w:rsidRDefault="002E791E" w:rsidP="00603E2C">
      <w:pPr>
        <w:spacing w:line="240" w:lineRule="auto"/>
        <w:rPr>
          <w:rFonts w:eastAsiaTheme="minorHAnsi"/>
          <w:b/>
          <w:bCs/>
          <w:szCs w:val="20"/>
        </w:rPr>
      </w:pPr>
    </w:p>
    <w:p w14:paraId="7BB410E2" w14:textId="45F8BB6B" w:rsidR="00EC1BD5" w:rsidRDefault="00EC1BD5" w:rsidP="00603E2C">
      <w:pPr>
        <w:spacing w:line="240" w:lineRule="auto"/>
        <w:rPr>
          <w:rFonts w:eastAsiaTheme="minorHAnsi"/>
          <w:b/>
          <w:bCs/>
          <w:szCs w:val="20"/>
        </w:rPr>
      </w:pPr>
    </w:p>
    <w:p w14:paraId="723AC186" w14:textId="531F20B9" w:rsidR="00EC1BD5" w:rsidRDefault="00EC1BD5" w:rsidP="00603E2C">
      <w:pPr>
        <w:spacing w:line="240" w:lineRule="auto"/>
        <w:rPr>
          <w:rFonts w:eastAsiaTheme="minorHAnsi"/>
          <w:b/>
          <w:bCs/>
          <w:szCs w:val="20"/>
        </w:rPr>
      </w:pPr>
    </w:p>
    <w:p w14:paraId="7350DA82" w14:textId="77777777" w:rsidR="00EC1BD5" w:rsidRDefault="00EC1BD5" w:rsidP="00603E2C">
      <w:pPr>
        <w:spacing w:line="240" w:lineRule="auto"/>
        <w:rPr>
          <w:rFonts w:eastAsiaTheme="minorHAnsi" w:hint="eastAsia"/>
          <w:b/>
          <w:bCs/>
          <w:szCs w:val="20"/>
        </w:rPr>
      </w:pPr>
    </w:p>
    <w:p w14:paraId="0A8B164D" w14:textId="45C1634A" w:rsidR="00F57F7C" w:rsidRPr="00FD153C" w:rsidRDefault="00F57F7C" w:rsidP="00F57F7C">
      <w:pPr>
        <w:pStyle w:val="MDPI31text"/>
        <w:ind w:left="0" w:firstLine="0"/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</w:pP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lastRenderedPageBreak/>
        <w:t xml:space="preserve">지금까지 </w:t>
      </w:r>
      <w:proofErr w:type="gramStart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Y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oon[ ]</w:t>
      </w:r>
      <w:proofErr w:type="gramEnd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에 의해 다양한 퍼지 매개 모델</w:t>
      </w:r>
      <w:r w:rsidR="00310CE4"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들이 제안되었다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.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그러나 아직까지 이런 퍼지모델을 </w:t>
      </w:r>
      <w:proofErr w:type="spellStart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부트스트래핑을</w:t>
      </w:r>
      <w:proofErr w:type="spellEnd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 이용하여 검정한 논문은 존재하지 않는다.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다음 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4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장에서는 </w:t>
      </w:r>
      <w:proofErr w:type="spellStart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부트스트래핑을</w:t>
      </w:r>
      <w:proofErr w:type="spellEnd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 통한 </w:t>
      </w:r>
      <w:r w:rsidRPr="00310CE4">
        <w:rPr>
          <w:rFonts w:asciiTheme="minorHAnsi" w:eastAsiaTheme="minorEastAsia" w:hAnsiTheme="minorHAnsi" w:hint="eastAsia"/>
          <w:color w:val="FF0000"/>
          <w:szCs w:val="20"/>
          <w:shd w:val="clear" w:color="auto" w:fill="FFFFFF"/>
          <w:lang w:eastAsia="ko-KR"/>
        </w:rPr>
        <w:t>단순 퍼지 매개 분석 및 조절된 매개 분석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을 먼저 제안하고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, 5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장에선 기후 데이터 및 다양한 데이터를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 xml:space="preserve"> </w:t>
      </w:r>
      <w:proofErr w:type="spellStart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부트스트래핑을</w:t>
      </w:r>
      <w:proofErr w:type="spellEnd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 이용하여 분석한 것을 제안한다.</w:t>
      </w:r>
    </w:p>
    <w:p w14:paraId="67BF8FDB" w14:textId="14E33B60" w:rsidR="002E791E" w:rsidRDefault="002E791E" w:rsidP="00603E2C">
      <w:pPr>
        <w:spacing w:line="240" w:lineRule="auto"/>
        <w:rPr>
          <w:rFonts w:eastAsiaTheme="minorHAnsi"/>
          <w:b/>
          <w:bCs/>
          <w:szCs w:val="20"/>
        </w:rPr>
      </w:pPr>
    </w:p>
    <w:p w14:paraId="6EBB5C4B" w14:textId="04A07906" w:rsidR="0029139B" w:rsidRPr="00EC1BD5" w:rsidRDefault="0029139B" w:rsidP="0032256F">
      <w:pPr>
        <w:wordWrap/>
        <w:adjustRightInd w:val="0"/>
        <w:spacing w:after="0" w:line="240" w:lineRule="auto"/>
        <w:jc w:val="left"/>
        <w:rPr>
          <w:rFonts w:eastAsiaTheme="minorHAnsi" w:cs="CIDFont+F1" w:hint="eastAsia"/>
          <w:b/>
          <w:bCs/>
          <w:kern w:val="0"/>
          <w:szCs w:val="20"/>
        </w:rPr>
      </w:pPr>
    </w:p>
    <w:p w14:paraId="1B4F9D45" w14:textId="0BB2C298" w:rsidR="0029139B" w:rsidRPr="0029139B" w:rsidRDefault="0029139B" w:rsidP="0032256F">
      <w:pPr>
        <w:wordWrap/>
        <w:adjustRightInd w:val="0"/>
        <w:spacing w:after="0" w:line="240" w:lineRule="auto"/>
        <w:jc w:val="left"/>
        <w:rPr>
          <w:rFonts w:eastAsiaTheme="minorHAnsi" w:cs="CIDFont+F1" w:hint="eastAsia"/>
          <w:b/>
          <w:bCs/>
          <w:kern w:val="0"/>
          <w:szCs w:val="20"/>
        </w:rPr>
      </w:pPr>
      <w:r>
        <w:rPr>
          <w:rFonts w:eastAsiaTheme="minorHAnsi"/>
          <w:b/>
          <w:bCs/>
          <w:kern w:val="0"/>
          <w:szCs w:val="20"/>
        </w:rPr>
        <w:t xml:space="preserve">4. </w:t>
      </w:r>
      <w:r w:rsidRPr="0029139B">
        <w:rPr>
          <w:rFonts w:eastAsiaTheme="minorHAnsi" w:hint="eastAsia"/>
          <w:b/>
          <w:bCs/>
          <w:kern w:val="0"/>
          <w:szCs w:val="20"/>
        </w:rPr>
        <w:t>Bootstrapping for Fuzzy Mediation and Moderated-Mediation Analysis</w:t>
      </w:r>
    </w:p>
    <w:p w14:paraId="3E8B3DDB" w14:textId="74FDCDBB" w:rsidR="00EC1BD5" w:rsidRPr="00EC1BD5" w:rsidRDefault="0029139B" w:rsidP="00EC1BD5">
      <w:pPr>
        <w:wordWrap/>
        <w:adjustRightInd w:val="0"/>
        <w:spacing w:after="0" w:line="240" w:lineRule="auto"/>
        <w:jc w:val="left"/>
        <w:rPr>
          <w:rFonts w:eastAsiaTheme="minorHAnsi" w:cs="CIDFont+F1" w:hint="eastAsia"/>
          <w:b/>
          <w:bCs/>
          <w:kern w:val="0"/>
          <w:szCs w:val="20"/>
        </w:rPr>
      </w:pPr>
      <w:r>
        <w:rPr>
          <w:rFonts w:eastAsiaTheme="minorHAnsi" w:cs="CIDFont+F1"/>
          <w:b/>
          <w:bCs/>
          <w:kern w:val="0"/>
          <w:szCs w:val="20"/>
        </w:rPr>
        <w:t xml:space="preserve">4.1 </w:t>
      </w:r>
      <w:r w:rsidRPr="0029139B">
        <w:rPr>
          <w:rFonts w:eastAsiaTheme="minorHAnsi" w:cs="CIDFont+F1"/>
          <w:b/>
          <w:bCs/>
          <w:kern w:val="0"/>
          <w:szCs w:val="20"/>
        </w:rPr>
        <w:t>Estimation for Fuzzy Mediation Analysi</w:t>
      </w:r>
      <w:r w:rsidRPr="0029139B">
        <w:rPr>
          <w:rFonts w:eastAsiaTheme="minorHAnsi" w:cs="CIDFont+F1" w:hint="eastAsia"/>
          <w:b/>
          <w:bCs/>
          <w:kern w:val="0"/>
          <w:szCs w:val="20"/>
        </w:rPr>
        <w:t>s</w:t>
      </w:r>
    </w:p>
    <w:p w14:paraId="7ED0C51C" w14:textId="77777777" w:rsidR="00EC1BD5" w:rsidRPr="00EC1BD5" w:rsidRDefault="00EC1BD5" w:rsidP="00EC1BD5">
      <w:pPr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 xml:space="preserve">For the least squares estimation with fuzzy data, a suitable metric is required on the spaces of fuzzy sets. Here, a useful type of metric can be defined via support functions. The support function of any compact convex set </w:t>
      </w:r>
      <m:oMath>
        <m:r>
          <w:rPr>
            <w:rFonts w:ascii="Cambria Math" w:eastAsiaTheme="minorHAnsi" w:hAnsi="Cambria Math"/>
            <w:szCs w:val="20"/>
          </w:rPr>
          <m:t xml:space="preserve">A∈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HAnsi" w:hAnsi="Cambria Math"/>
                <w:szCs w:val="20"/>
              </w:rPr>
              <m:t>R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d</m:t>
            </m:r>
          </m:sup>
        </m:sSup>
      </m:oMath>
      <w:r w:rsidRPr="00EC1BD5">
        <w:rPr>
          <w:rFonts w:eastAsiaTheme="minorHAnsi"/>
          <w:szCs w:val="20"/>
        </w:rPr>
        <w:t xml:space="preserve"> is defined as a function 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A</m:t>
            </m:r>
          </m:sub>
        </m:sSub>
        <m:r>
          <w:rPr>
            <w:rFonts w:ascii="Cambria Math" w:eastAsiaTheme="minorHAnsi" w:hAnsi="Cambria Math"/>
            <w:szCs w:val="20"/>
          </w:rPr>
          <m:t>: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d-1</m:t>
            </m:r>
          </m:sup>
        </m:sSup>
        <m:r>
          <m:rPr>
            <m:scr m:val="double-struck"/>
          </m:rPr>
          <w:rPr>
            <w:rFonts w:ascii="Cambria Math" w:eastAsiaTheme="minorHAnsi" w:hAnsi="Cambria Math"/>
            <w:szCs w:val="20"/>
          </w:rPr>
          <m:t>→ R</m:t>
        </m:r>
      </m:oMath>
      <w:r w:rsidRPr="00EC1BD5">
        <w:rPr>
          <w:rFonts w:eastAsiaTheme="minorHAnsi"/>
          <w:i/>
          <w:szCs w:val="20"/>
        </w:rPr>
        <w:t xml:space="preserve"> </w:t>
      </w:r>
      <w:r w:rsidRPr="00EC1BD5">
        <w:rPr>
          <w:rFonts w:eastAsiaTheme="minorHAnsi"/>
          <w:szCs w:val="20"/>
        </w:rPr>
        <w:t xml:space="preserve"> given by for all</w:t>
      </w:r>
      <w:r w:rsidRPr="00EC1BD5">
        <w:rPr>
          <w:rFonts w:eastAsiaTheme="minorHAnsi"/>
          <w:i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r∈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d-1</m:t>
            </m:r>
          </m:sup>
        </m:sSup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</m:oMath>
      <w:r w:rsidRPr="00EC1BD5">
        <w:rPr>
          <w:rFonts w:eastAsiaTheme="minorHAnsi"/>
          <w:szCs w:val="20"/>
        </w:rPr>
        <w:t xml:space="preserve">   </w:t>
      </w:r>
    </w:p>
    <w:p w14:paraId="2A26B91C" w14:textId="77777777" w:rsidR="00EC1BD5" w:rsidRPr="00EC1BD5" w:rsidRDefault="00EC1BD5" w:rsidP="00EC1BD5">
      <w:pPr>
        <w:ind w:firstLine="510"/>
        <w:jc w:val="center"/>
        <w:rPr>
          <w:rFonts w:eastAsiaTheme="minorHAnsi"/>
          <w:szCs w:val="20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Cs w:val="20"/>
                </w:rPr>
                <m:t>r</m:t>
              </m:r>
            </m:e>
          </m:d>
          <m:r>
            <w:rPr>
              <w:rFonts w:ascii="Cambria Math" w:eastAsiaTheme="minorHAnsi" w:hAnsi="Cambria Math"/>
              <w:szCs w:val="20"/>
            </w:rPr>
            <m:t>=</m:t>
          </m:r>
          <m:limLow>
            <m:limLow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limLowPr>
            <m:e>
              <m:r>
                <w:rPr>
                  <w:rFonts w:ascii="Cambria Math" w:eastAsiaTheme="minorHAnsi" w:hAnsi="Cambria Math"/>
                  <w:szCs w:val="20"/>
                </w:rPr>
                <m:t>sup</m:t>
              </m:r>
              <m:ctrlPr>
                <w:rPr>
                  <w:rFonts w:ascii="Cambria Math" w:eastAsiaTheme="minorHAnsi" w:hAnsi="Cambria Math"/>
                  <w:szCs w:val="20"/>
                </w:rPr>
              </m:ctrlPr>
            </m:e>
            <m:lim>
              <m:r>
                <w:rPr>
                  <w:rFonts w:ascii="Cambria Math" w:eastAsiaTheme="minorHAnsi" w:hAnsi="Cambria Math"/>
                  <w:szCs w:val="20"/>
                </w:rPr>
                <m:t>a∈A</m:t>
              </m:r>
            </m:lim>
          </m:limLow>
          <m:r>
            <w:rPr>
              <w:rFonts w:ascii="Cambria Math" w:eastAsiaTheme="minorHAnsi" w:hAnsi="Cambria Math"/>
              <w:szCs w:val="20"/>
            </w:rPr>
            <m:t>&lt;r,a&gt; ,</m:t>
          </m:r>
        </m:oMath>
      </m:oMathPara>
    </w:p>
    <w:p w14:paraId="2A983D6A" w14:textId="77777777" w:rsidR="00EC1BD5" w:rsidRPr="00EC1BD5" w:rsidRDefault="00EC1BD5" w:rsidP="00EC1BD5">
      <w:pPr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 xml:space="preserve">where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d-1</m:t>
            </m:r>
          </m:sup>
        </m:sSup>
        <m:r>
          <w:rPr>
            <w:rFonts w:ascii="Cambria Math" w:eastAsiaTheme="minorHAnsi" w:hAnsi="Cambria Math"/>
            <w:szCs w:val="20"/>
          </w:rPr>
          <m:t xml:space="preserve"> </m:t>
        </m:r>
      </m:oMath>
      <w:r w:rsidRPr="00EC1BD5">
        <w:rPr>
          <w:rFonts w:eastAsiaTheme="minorHAnsi"/>
          <w:szCs w:val="20"/>
        </w:rPr>
        <w:t xml:space="preserve">is the (d-1)-dimensional unit sphere in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HAnsi" w:hAnsi="Cambria Math"/>
                <w:szCs w:val="20"/>
              </w:rPr>
              <m:t>R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d</m:t>
            </m:r>
          </m:sup>
        </m:sSup>
      </m:oMath>
      <w:r w:rsidRPr="00EC1BD5">
        <w:rPr>
          <w:rFonts w:eastAsiaTheme="minorHAnsi"/>
          <w:szCs w:val="20"/>
        </w:rPr>
        <w:t xml:space="preserve"> and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&lt;⋅,⋅&gt;</m:t>
        </m:r>
      </m:oMath>
      <w:r w:rsidRPr="00EC1BD5">
        <w:rPr>
          <w:rFonts w:eastAsiaTheme="minorHAnsi"/>
          <w:szCs w:val="20"/>
        </w:rPr>
        <w:t xml:space="preserve"> denotes the scalar product on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HAnsi" w:hAnsi="Cambria Math"/>
                <w:szCs w:val="20"/>
              </w:rPr>
              <m:t>R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d</m:t>
            </m:r>
          </m:sup>
        </m:sSup>
      </m:oMath>
      <w:r w:rsidRPr="00EC1BD5">
        <w:rPr>
          <w:rFonts w:eastAsiaTheme="minorHAnsi"/>
          <w:szCs w:val="20"/>
        </w:rPr>
        <w:t xml:space="preserve">. Note that for convex and compact </w:t>
      </w:r>
      <m:oMath>
        <m:r>
          <w:rPr>
            <w:rFonts w:ascii="Cambria Math" w:eastAsiaTheme="minorHAnsi" w:hAnsi="Cambria Math"/>
            <w:szCs w:val="20"/>
          </w:rPr>
          <m:t xml:space="preserve">A∈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HAnsi" w:hAnsi="Cambria Math"/>
                <w:szCs w:val="20"/>
              </w:rPr>
              <m:t>R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d</m:t>
            </m:r>
          </m:sup>
        </m:sSup>
      </m:oMath>
      <w:r w:rsidRPr="00EC1BD5">
        <w:rPr>
          <w:rFonts w:eastAsiaTheme="minorHAnsi"/>
          <w:szCs w:val="20"/>
        </w:rPr>
        <w:t xml:space="preserve"> the support function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A</m:t>
            </m:r>
          </m:sub>
        </m:sSub>
      </m:oMath>
      <w:r w:rsidRPr="00EC1BD5">
        <w:rPr>
          <w:rFonts w:eastAsiaTheme="minorHAnsi"/>
          <w:szCs w:val="20"/>
        </w:rPr>
        <w:t xml:space="preserve"> is uniquely determined. A metric on a fuzzy number set is defined by the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Pr="00EC1BD5">
        <w:rPr>
          <w:rFonts w:eastAsiaTheme="minorHAnsi"/>
          <w:i/>
          <w:szCs w:val="20"/>
        </w:rPr>
        <w:t>-</w:t>
      </w:r>
      <w:r w:rsidRPr="00EC1BD5">
        <w:rPr>
          <w:rFonts w:eastAsiaTheme="minorHAnsi"/>
          <w:szCs w:val="20"/>
        </w:rPr>
        <w:t xml:space="preserve">metric on the space of Lebesgue </w:t>
      </w:r>
      <w:proofErr w:type="gramStart"/>
      <w:r w:rsidRPr="00EC1BD5">
        <w:rPr>
          <w:rFonts w:eastAsiaTheme="minorHAnsi"/>
          <w:szCs w:val="20"/>
        </w:rPr>
        <w:t>integrable</w:t>
      </w:r>
      <w:proofErr w:type="gramEnd"/>
    </w:p>
    <w:p w14:paraId="2D78E7F9" w14:textId="77777777" w:rsidR="00EC1BD5" w:rsidRPr="00EC1BD5" w:rsidRDefault="00EC1BD5" w:rsidP="00EC1BD5">
      <w:pPr>
        <w:rPr>
          <w:rFonts w:eastAsiaTheme="minorHAnsi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Cs w:val="20"/>
                </w:rPr>
                <m:t>A,B</m:t>
              </m:r>
            </m:e>
          </m:d>
          <m:r>
            <w:rPr>
              <w:rFonts w:ascii="Cambria Math" w:eastAsiaTheme="minorHAnsi" w:hAnsi="Cambria Math"/>
              <w:szCs w:val="20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d∙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1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  <w:szCs w:val="20"/>
                                </w:rPr>
                                <m:t>0</m:t>
                              </m:r>
                            </m:sup>
                          </m:sSup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/>
                                          <w:szCs w:val="20"/>
                                        </w:rPr>
                                        <m:t>A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HAnsi" w:hAnsi="Cambria Math"/>
                                          <w:szCs w:val="20"/>
                                        </w:rPr>
                                        <m:t>α,r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HAnsi" w:hAnsi="Cambria Math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/>
                                          <w:szCs w:val="20"/>
                                        </w:rPr>
                                        <m:t>B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HAnsi" w:hAnsi="Cambria Math"/>
                                          <w:szCs w:val="20"/>
                                        </w:rPr>
                                        <m:t>α,r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Cs w:val="20"/>
                                </w:rPr>
                                <m:t>dr</m:t>
                              </m:r>
                            </m:e>
                          </m:d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dα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eastAsiaTheme="minorHAnsi" w:hAnsi="Cambria Math"/>
                  <w:szCs w:val="20"/>
                </w:rPr>
                <m:t>1/2</m:t>
              </m:r>
            </m:sup>
          </m:sSup>
          <m:r>
            <w:rPr>
              <w:rFonts w:ascii="Cambria Math" w:eastAsiaTheme="minorHAnsi" w:hAnsi="Cambria Math"/>
              <w:szCs w:val="20"/>
            </w:rPr>
            <m:t xml:space="preserve"> .</m:t>
          </m:r>
        </m:oMath>
      </m:oMathPara>
    </w:p>
    <w:p w14:paraId="1267F47B" w14:textId="77777777" w:rsidR="00EC1BD5" w:rsidRPr="00EC1BD5" w:rsidRDefault="00EC1BD5" w:rsidP="00EC1BD5">
      <w:pPr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 xml:space="preserve">Based on this, an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Pr="00EC1BD5">
        <w:rPr>
          <w:rFonts w:eastAsiaTheme="minorHAnsi"/>
          <w:i/>
          <w:szCs w:val="20"/>
        </w:rPr>
        <w:t>-</w:t>
      </w:r>
      <w:r w:rsidRPr="00EC1BD5">
        <w:rPr>
          <w:rFonts w:eastAsiaTheme="minorHAnsi"/>
          <w:szCs w:val="20"/>
        </w:rPr>
        <w:t xml:space="preserve"> metric for fuzzy numbers can be defined by</w:t>
      </w:r>
    </w:p>
    <w:p w14:paraId="391ACEED" w14:textId="77777777" w:rsidR="00EC1BD5" w:rsidRPr="00EC1BD5" w:rsidRDefault="00EC1BD5" w:rsidP="00EC1BD5">
      <w:pPr>
        <w:rPr>
          <w:rFonts w:eastAsiaTheme="minorHAnsi"/>
          <w:i/>
          <w:szCs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/>
                  <w:szCs w:val="20"/>
                </w:rPr>
                <m:t>d</m:t>
              </m:r>
            </m:e>
            <m:sup>
              <m:r>
                <w:rPr>
                  <w:rFonts w:ascii="Cambria Math" w:eastAsiaTheme="minorHAnsi" w:hAnsi="Cambria Math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Cs w:val="20"/>
                </w:rPr>
                <m:t>X,Y</m:t>
              </m:r>
            </m:e>
          </m:d>
          <m:r>
            <w:rPr>
              <w:rFonts w:ascii="Cambria Math" w:eastAsiaTheme="minorHAnsi" w:hAnsi="Cambria Math"/>
              <w:szCs w:val="20"/>
            </w:rPr>
            <m:t>=</m:t>
          </m:r>
          <m:sSubSup>
            <m:sSub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SupPr>
            <m:e>
              <m:r>
                <w:rPr>
                  <w:rFonts w:ascii="Cambria Math" w:eastAsiaTheme="minorHAnsi" w:hAnsi="Cambria Math"/>
                  <w:szCs w:val="20"/>
                </w:rPr>
                <m:t>D</m:t>
              </m:r>
            </m:e>
            <m:sub>
              <m:r>
                <w:rPr>
                  <w:rFonts w:ascii="Cambria Math" w:eastAsiaTheme="minorHAnsi" w:hAnsi="Cambria Math"/>
                  <w:szCs w:val="20"/>
                </w:rPr>
                <m:t>2</m:t>
              </m:r>
            </m:sub>
            <m:sup>
              <m:r>
                <w:rPr>
                  <w:rFonts w:ascii="Cambria Math" w:eastAsiaTheme="minorHAnsi" w:hAnsi="Cambria Math"/>
                  <w:szCs w:val="2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Cs w:val="20"/>
                </w:rPr>
                <m:t>Supp X, Supp Y</m:t>
              </m:r>
            </m:e>
          </m:d>
          <m:r>
            <w:rPr>
              <w:rFonts w:ascii="Cambria Math" w:eastAsiaTheme="minorHAnsi" w:hAnsi="Cambria Math"/>
              <w:szCs w:val="20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HAnsi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HAnsi" w:hAnsi="Cambria Math"/>
                  <w:szCs w:val="20"/>
                </w:rPr>
                <m:t>2</m:t>
              </m:r>
            </m:sup>
          </m:sSup>
          <m:r>
            <w:rPr>
              <w:rFonts w:ascii="Cambria Math" w:eastAsiaTheme="minorHAnsi" w:hAnsi="Cambria Math"/>
              <w:szCs w:val="20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HAnsi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HAnsi" w:hAnsi="Cambria Math"/>
                  <w:szCs w:val="20"/>
                </w:rPr>
                <m:t>2</m:t>
              </m:r>
            </m:sup>
          </m:sSup>
          <m:r>
            <w:rPr>
              <w:rFonts w:ascii="Cambria Math" w:eastAsiaTheme="minorHAnsi" w:hAnsi="Cambria Math"/>
              <w:szCs w:val="20"/>
            </w:rPr>
            <m:t xml:space="preserve">.     </m:t>
          </m:r>
        </m:oMath>
      </m:oMathPara>
    </w:p>
    <w:p w14:paraId="5481356F" w14:textId="77777777" w:rsidR="00EC1BD5" w:rsidRPr="00EC1BD5" w:rsidRDefault="00EC1BD5" w:rsidP="00EC1BD5">
      <w:pPr>
        <w:spacing w:line="276" w:lineRule="auto"/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>A fuzzy regression model which was introduced in author’s previous studies [24,25] that is proposed as follows:</w:t>
      </w:r>
    </w:p>
    <w:p w14:paraId="7BEBCD45" w14:textId="77777777" w:rsidR="00EC1BD5" w:rsidRPr="00EC1BD5" w:rsidRDefault="00EC1BD5" w:rsidP="00EC1BD5">
      <w:pPr>
        <w:spacing w:line="276" w:lineRule="auto"/>
        <w:jc w:val="center"/>
        <w:rPr>
          <w:rFonts w:eastAsiaTheme="minorHAnsi"/>
          <w:szCs w:val="20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e>
        </m:acc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β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</m:sSub>
        <m:r>
          <w:rPr>
            <w:rFonts w:ascii="Cambria Math" w:eastAsiaTheme="minorHAnsi" w:hAnsi="Cambria Math"/>
            <w:szCs w:val="20"/>
          </w:rPr>
          <m:t>⨁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β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Cs w:val="20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shd w:val="clear" w:color="auto" w:fill="FFFFFF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/>
                <w:szCs w:val="20"/>
                <w:shd w:val="clear" w:color="auto" w:fill="FFFFFF"/>
              </w:rPr>
              <m:t>1i</m:t>
            </m:r>
          </m:sub>
        </m:sSub>
        <m:r>
          <w:rPr>
            <w:rFonts w:ascii="Cambria Math" w:eastAsiaTheme="minorHAnsi" w:hAnsi="Cambria Math"/>
            <w:szCs w:val="20"/>
          </w:rPr>
          <m:t>⨁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β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Cs w:val="20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shd w:val="clear" w:color="auto" w:fill="FFFFFF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/>
                <w:szCs w:val="20"/>
                <w:shd w:val="clear" w:color="auto" w:fill="FFFFFF"/>
              </w:rPr>
              <m:t>2i</m:t>
            </m:r>
          </m:sub>
        </m:sSub>
        <m:r>
          <w:rPr>
            <w:rFonts w:ascii="Cambria Math" w:eastAsiaTheme="minorHAnsi" w:hAnsi="Cambria Math"/>
            <w:szCs w:val="20"/>
          </w:rPr>
          <m:t>⨁⋯⨁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β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p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Cs w:val="20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shd w:val="clear" w:color="auto" w:fill="FFFFFF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/>
                <w:szCs w:val="20"/>
                <w:shd w:val="clear" w:color="auto" w:fill="FFFFFF"/>
              </w:rPr>
              <m:t>pi</m:t>
            </m:r>
          </m:sub>
        </m:sSub>
        <m:r>
          <w:rPr>
            <w:rFonts w:ascii="Cambria Math" w:eastAsiaTheme="minorHAnsi" w:hAnsi="Cambria Math"/>
            <w:szCs w:val="20"/>
          </w:rPr>
          <m:t>⨁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e>
        </m:acc>
      </m:oMath>
      <w:r w:rsidRPr="00EC1BD5">
        <w:rPr>
          <w:rFonts w:eastAsiaTheme="minorHAnsi"/>
          <w:szCs w:val="20"/>
        </w:rPr>
        <w:t>.</w:t>
      </w:r>
    </w:p>
    <w:p w14:paraId="202ECA20" w14:textId="77777777" w:rsidR="00EC1BD5" w:rsidRPr="00EC1BD5" w:rsidRDefault="00EC1BD5" w:rsidP="00EC1BD5">
      <w:pPr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 xml:space="preserve">The variables are represented by  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= </m:t>
        </m:r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ij</m:t>
                    </m:r>
                  </m:sub>
                </m:sSub>
              </m:sub>
            </m:sSub>
            <m:r>
              <w:rPr>
                <w:rFonts w:ascii="Cambria Math" w:eastAsiaTheme="minorHAnsi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ij</m:t>
                </m:r>
              </m:sub>
            </m:sSub>
            <m:r>
              <w:rPr>
                <w:rFonts w:ascii="Cambria Math" w:eastAsiaTheme="minorHAnsi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ij</m:t>
                    </m:r>
                  </m:sub>
                </m:sSub>
              </m:sub>
            </m:sSub>
          </m:e>
        </m:d>
      </m:oMath>
      <w:r w:rsidRPr="00EC1BD5">
        <w:rPr>
          <w:rFonts w:eastAsiaTheme="minorHAnsi"/>
          <w:i/>
          <w:szCs w:val="20"/>
        </w:rPr>
        <w:t xml:space="preserve"> </w:t>
      </w:r>
      <w:r w:rsidRPr="00EC1BD5">
        <w:rPr>
          <w:rFonts w:eastAsiaTheme="minorHAnsi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Y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= </m:t>
        </m:r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HAnsi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HAnsi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</m:t>
                    </m:r>
                  </m:sub>
                </m:sSub>
              </m:sub>
            </m:sSub>
          </m:e>
        </m:d>
      </m:oMath>
      <w:r w:rsidRPr="00EC1BD5">
        <w:rPr>
          <w:rFonts w:eastAsiaTheme="minorHAnsi"/>
          <w:szCs w:val="20"/>
        </w:rPr>
        <w:t xml:space="preserve"> for </w:t>
      </w:r>
      <m:oMath>
        <m:r>
          <w:rPr>
            <w:rFonts w:ascii="Cambria Math" w:eastAsiaTheme="minorHAnsi" w:hAnsi="Cambria Math"/>
            <w:szCs w:val="20"/>
          </w:rPr>
          <m:t>i = 1, …, n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  <m:r>
          <w:rPr>
            <w:rFonts w:ascii="Cambria Math" w:eastAsiaTheme="minorHAnsi" w:hAnsi="Cambria Math"/>
            <w:szCs w:val="20"/>
          </w:rPr>
          <m:t>, j=1,…,p.</m:t>
        </m:r>
      </m:oMath>
      <w:r w:rsidRPr="00EC1BD5">
        <w:rPr>
          <w:rFonts w:eastAsiaTheme="minorHAnsi"/>
          <w:szCs w:val="20"/>
        </w:rPr>
        <w:t xml:space="preserve">  It is assumed that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e>
        </m:acc>
      </m:oMath>
      <w:r w:rsidRPr="00EC1BD5">
        <w:rPr>
          <w:rFonts w:eastAsiaTheme="minorHAnsi"/>
          <w:szCs w:val="20"/>
        </w:rPr>
        <w:t xml:space="preserve"> are the fuzzy random errors for expressing fuzziness. Note that we can encompass all cases by</w:t>
      </w:r>
    </w:p>
    <w:p w14:paraId="3E0D036B" w14:textId="77777777" w:rsidR="00EC1BD5" w:rsidRPr="00EC1BD5" w:rsidRDefault="00EC1BD5" w:rsidP="00EC1BD5">
      <w:pPr>
        <w:rPr>
          <w:rFonts w:eastAsiaTheme="minorHAnsi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x</m:t>
                  </m:r>
                </m:sub>
              </m:sSub>
            </m:e>
            <m:sub>
              <m:r>
                <w:rPr>
                  <w:rFonts w:ascii="Cambria Math" w:eastAsiaTheme="minorHAnsi" w:hAnsi="Cambria Math"/>
                  <w:szCs w:val="20"/>
                </w:rPr>
                <m:t>ij</m:t>
              </m:r>
            </m:sub>
          </m:sSub>
          <m:r>
            <w:rPr>
              <w:rFonts w:ascii="Cambria Math" w:eastAsiaTheme="minorHAnsi" w:hAnsi="Cambria Math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ij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,     if  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≥0,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ij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,     if  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&lt;0,</m:t>
                  </m:r>
                </m:e>
              </m:eqArr>
            </m:e>
          </m:d>
        </m:oMath>
      </m:oMathPara>
    </w:p>
    <w:p w14:paraId="1448F8E4" w14:textId="77777777" w:rsidR="00EC1BD5" w:rsidRPr="00EC1BD5" w:rsidRDefault="00EC1BD5" w:rsidP="00EC1BD5">
      <w:pPr>
        <w:rPr>
          <w:rFonts w:eastAsiaTheme="minorHAnsi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x</m:t>
                  </m:r>
                </m:sub>
              </m:sSub>
            </m:e>
            <m:sub>
              <m:r>
                <w:rPr>
                  <w:rFonts w:ascii="Cambria Math" w:eastAsiaTheme="minorHAnsi" w:hAnsi="Cambria Math"/>
                  <w:szCs w:val="20"/>
                </w:rPr>
                <m:t>ij</m:t>
              </m:r>
            </m:sub>
          </m:sSub>
          <m:r>
            <w:rPr>
              <w:rFonts w:ascii="Cambria Math" w:eastAsiaTheme="minorHAnsi" w:hAnsi="Cambria Math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ij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,     if  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≥0,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ij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,     if  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&lt;0,</m:t>
                  </m:r>
                </m:e>
              </m:eqArr>
            </m:e>
          </m:d>
        </m:oMath>
      </m:oMathPara>
    </w:p>
    <w:p w14:paraId="4E80EE36" w14:textId="77777777" w:rsidR="00EC1BD5" w:rsidRPr="00EC1BD5" w:rsidRDefault="00EC1BD5" w:rsidP="00EC1BD5">
      <w:pPr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ξ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ij</m:t>
                </m:r>
              </m:sub>
            </m:sSub>
          </m:sub>
        </m:sSub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and 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ξ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ij</m:t>
                </m:r>
              </m:sub>
            </m:sSub>
          </m:sub>
        </m:sSub>
      </m:oMath>
      <w:r w:rsidRPr="00EC1BD5">
        <w:rPr>
          <w:rFonts w:eastAsiaTheme="minorHAnsi"/>
          <w:szCs w:val="20"/>
        </w:rPr>
        <w:t xml:space="preserve"> are the left and right spreads of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  <m:r>
          <w:rPr>
            <w:rFonts w:ascii="Cambria Math" w:eastAsiaTheme="minorHAnsi" w:hAnsi="Cambria Math"/>
            <w:szCs w:val="20"/>
          </w:rPr>
          <m:t>,</m:t>
        </m:r>
      </m:oMath>
      <w:r w:rsidRPr="00EC1BD5">
        <w:rPr>
          <w:rFonts w:eastAsiaTheme="minorHAnsi"/>
          <w:szCs w:val="20"/>
        </w:rPr>
        <w:t xml:space="preserve"> respectively. Now the est</w:t>
      </w:r>
      <w:proofErr w:type="spellStart"/>
      <w:r w:rsidRPr="00EC1BD5">
        <w:rPr>
          <w:rFonts w:eastAsiaTheme="minorHAnsi"/>
          <w:szCs w:val="20"/>
        </w:rPr>
        <w:t>imators</w:t>
      </w:r>
      <w:proofErr w:type="spellEnd"/>
      <w:r w:rsidRPr="00EC1BD5">
        <w:rPr>
          <w:rFonts w:eastAsiaTheme="minorHAnsi"/>
          <w:szCs w:val="20"/>
        </w:rPr>
        <w:t xml:space="preserve"> is obtained if we minimize following objective function:</w:t>
      </w:r>
    </w:p>
    <w:p w14:paraId="433F6DFA" w14:textId="77777777" w:rsidR="00EC1BD5" w:rsidRPr="00EC1BD5" w:rsidRDefault="00EC1BD5" w:rsidP="00EC1BD5">
      <w:pPr>
        <w:pStyle w:val="name"/>
        <w:spacing w:before="240"/>
        <w:rPr>
          <w:rFonts w:asciiTheme="minorHAnsi" w:eastAsiaTheme="minorHAnsi" w:hAnsiTheme="minorHAnsi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Times New Roman"/>
              <w:sz w:val="20"/>
              <w:szCs w:val="20"/>
            </w:rPr>
            <m:t>Q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k0,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k1,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…,β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kp,</m:t>
                  </m:r>
                </m:sub>
              </m:sSub>
            </m:e>
          </m:d>
          <m:r>
            <w:rPr>
              <w:rFonts w:ascii="Cambria Math" w:eastAsiaTheme="minorHAnsi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 xml:space="preserve">,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 xml:space="preserve">),  </m:t>
                  </m:r>
                </m:e>
              </m:nary>
            </m:e>
          </m:nary>
        </m:oMath>
      </m:oMathPara>
    </w:p>
    <w:p w14:paraId="736AD9EC" w14:textId="77777777" w:rsidR="00EC1BD5" w:rsidRPr="00EC1BD5" w:rsidRDefault="00EC1BD5" w:rsidP="00EC1BD5">
      <w:pPr>
        <w:adjustRightInd w:val="0"/>
        <w:spacing w:line="276" w:lineRule="auto"/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lastRenderedPageBreak/>
        <w:t xml:space="preserve">for </w:t>
      </w:r>
      <w:r w:rsidRPr="00EC1BD5">
        <w:rPr>
          <w:rFonts w:eastAsiaTheme="minorHAnsi"/>
          <w:i/>
          <w:szCs w:val="20"/>
        </w:rPr>
        <w:t>k=1,2,…,q</w:t>
      </w:r>
      <w:r w:rsidRPr="00EC1BD5">
        <w:rPr>
          <w:rFonts w:eastAsiaTheme="minorHAnsi"/>
          <w:szCs w:val="20"/>
        </w:rPr>
        <w:t xml:space="preserve">, where </w:t>
      </w:r>
      <w:r w:rsidRPr="00EC1BD5">
        <w:rPr>
          <w:rFonts w:eastAsiaTheme="minorHAnsi"/>
          <w:i/>
          <w:szCs w:val="20"/>
        </w:rPr>
        <w:t>q</w:t>
      </w:r>
      <w:r w:rsidRPr="00EC1BD5">
        <w:rPr>
          <w:rFonts w:eastAsiaTheme="minorHAnsi"/>
          <w:szCs w:val="20"/>
        </w:rPr>
        <w:t xml:space="preserve"> is the number of the regression model in this fuzzy mediation analysis. And the objective function can be obtained based on the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Pr="00EC1BD5">
        <w:rPr>
          <w:rFonts w:eastAsiaTheme="minorHAnsi"/>
          <w:i/>
          <w:szCs w:val="20"/>
        </w:rPr>
        <w:t>-</w:t>
      </w:r>
      <w:r w:rsidRPr="00EC1BD5">
        <w:rPr>
          <w:rFonts w:eastAsiaTheme="minorHAnsi"/>
          <w:szCs w:val="20"/>
        </w:rPr>
        <w:t xml:space="preserve">metric, and here the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Pr="00EC1BD5">
        <w:rPr>
          <w:rFonts w:eastAsiaTheme="minorHAnsi"/>
          <w:i/>
          <w:szCs w:val="20"/>
        </w:rPr>
        <w:t>-</w:t>
      </w:r>
      <w:r w:rsidRPr="00EC1BD5">
        <w:rPr>
          <w:rFonts w:eastAsiaTheme="minorHAnsi"/>
          <w:szCs w:val="20"/>
        </w:rPr>
        <w:t xml:space="preserve"> distance can be expressed as follows: </w:t>
      </w:r>
    </w:p>
    <w:p w14:paraId="65372539" w14:textId="77777777" w:rsidR="00EC1BD5" w:rsidRPr="00EC1BD5" w:rsidRDefault="00EC1BD5" w:rsidP="00EC1BD5">
      <w:pPr>
        <w:adjustRightInd w:val="0"/>
        <w:jc w:val="center"/>
        <w:rPr>
          <w:rFonts w:eastAsiaTheme="minorHAnsi"/>
          <w:szCs w:val="20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/>
                  <w:szCs w:val="20"/>
                </w:rPr>
                <m:t>d</m:t>
              </m:r>
            </m:e>
            <m:sup>
              <m:r>
                <w:rPr>
                  <w:rFonts w:ascii="Cambria Math" w:eastAsiaTheme="minorHAnsi" w:hAnsi="Cambria Math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,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ij</m:t>
                      </m:r>
                    </m:sub>
                  </m:sSub>
                </m:e>
              </m:nary>
              <m:ctrlPr>
                <w:rPr>
                  <w:rFonts w:ascii="Cambria Math" w:eastAsiaTheme="minorHAnsi" w:hAnsi="Cambria Math"/>
                  <w:szCs w:val="20"/>
                </w:rPr>
              </m:ctrlPr>
            </m:e>
          </m:d>
          <m:r>
            <w:rPr>
              <w:rFonts w:ascii="Cambria Math" w:eastAsiaTheme="minorHAnsi" w:hAnsi="Cambria Math"/>
              <w:szCs w:val="20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)  </m:t>
                  </m:r>
                </m:e>
              </m:nary>
            </m:e>
            <m:sup>
              <m:r>
                <w:rPr>
                  <w:rFonts w:ascii="Cambria Math" w:eastAsiaTheme="minorHAnsi" w:hAnsi="Cambria Math"/>
                  <w:szCs w:val="20"/>
                </w:rPr>
                <m:t>2</m:t>
              </m:r>
            </m:sup>
          </m:sSup>
          <m:r>
            <w:rPr>
              <w:rFonts w:ascii="Cambria Math" w:eastAsiaTheme="minorHAnsi" w:hAnsi="Cambria Math"/>
              <w:szCs w:val="20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)  </m:t>
                  </m:r>
                </m:e>
              </m:nary>
            </m:e>
            <m:sup>
              <m:r>
                <w:rPr>
                  <w:rFonts w:ascii="Cambria Math" w:eastAsiaTheme="minorHAnsi" w:hAnsi="Cambria Math"/>
                  <w:szCs w:val="20"/>
                </w:rPr>
                <m:t>2</m:t>
              </m:r>
            </m:sup>
          </m:sSup>
          <m:r>
            <w:rPr>
              <w:rFonts w:ascii="Cambria Math" w:eastAsiaTheme="minorHAnsi" w:hAnsi="Cambria Math"/>
              <w:szCs w:val="20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)  </m:t>
                  </m:r>
                </m:e>
              </m:nary>
            </m:e>
            <m:sup>
              <m:r>
                <w:rPr>
                  <w:rFonts w:ascii="Cambria Math" w:eastAsiaTheme="minorHAnsi" w:hAnsi="Cambria Math"/>
                  <w:szCs w:val="20"/>
                </w:rPr>
                <m:t>2</m:t>
              </m:r>
            </m:sup>
          </m:sSup>
        </m:oMath>
      </m:oMathPara>
    </w:p>
    <w:p w14:paraId="0F9BEA87" w14:textId="77777777" w:rsidR="00EC1BD5" w:rsidRPr="00EC1BD5" w:rsidRDefault="00EC1BD5" w:rsidP="00EC1BD5">
      <w:pPr>
        <w:adjustRightInd w:val="0"/>
        <w:ind w:firstLineChars="850" w:firstLine="1700"/>
        <w:jc w:val="center"/>
        <w:rPr>
          <w:rFonts w:eastAsiaTheme="minorHAnsi"/>
          <w:szCs w:val="20"/>
        </w:rPr>
      </w:pPr>
    </w:p>
    <w:p w14:paraId="6B810951" w14:textId="77777777" w:rsidR="00EC1BD5" w:rsidRPr="00EC1BD5" w:rsidRDefault="00EC1BD5" w:rsidP="00EC1BD5">
      <w:pPr>
        <w:adjustRightInd w:val="0"/>
        <w:spacing w:line="276" w:lineRule="auto"/>
        <w:ind w:left="100" w:hangingChars="50" w:hanging="100"/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 xml:space="preserve">To minimize above equation, we obtain the normal equation applying </w:t>
      </w:r>
      <m:oMath>
        <m:f>
          <m:fPr>
            <m:ctrlPr>
              <w:rPr>
                <w:rFonts w:ascii="Cambria Math" w:eastAsiaTheme="min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Cs w:val="20"/>
              </w:rPr>
              <m:t>∂Q</m:t>
            </m:r>
          </m:num>
          <m:den>
            <m:r>
              <w:rPr>
                <w:rFonts w:ascii="Cambria Math" w:eastAsiaTheme="minorHAnsi" w:hAnsi="Cambria Math"/>
                <w:szCs w:val="20"/>
              </w:rPr>
              <m:t>∂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kl</m:t>
                </m:r>
              </m:sub>
            </m:sSub>
          </m:den>
        </m:f>
        <m:r>
          <w:rPr>
            <w:rFonts w:ascii="Cambria Math" w:eastAsiaTheme="minorHAnsi" w:hAnsi="Cambria Math"/>
            <w:szCs w:val="20"/>
          </w:rPr>
          <m:t>=0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,</m:t>
        </m:r>
      </m:oMath>
    </w:p>
    <w:p w14:paraId="504F652E" w14:textId="77777777" w:rsidR="00EC1BD5" w:rsidRPr="00EC1BD5" w:rsidRDefault="00EC1BD5" w:rsidP="00EC1BD5">
      <w:pPr>
        <w:adjustRightInd w:val="0"/>
        <w:spacing w:line="276" w:lineRule="auto"/>
        <w:ind w:firstLine="288"/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 xml:space="preserve">And, for each </w:t>
      </w:r>
      <m:oMath>
        <m:r>
          <w:rPr>
            <w:rFonts w:ascii="Cambria Math" w:eastAsiaTheme="minorHAnsi" w:hAnsi="Cambria Math"/>
            <w:szCs w:val="20"/>
          </w:rPr>
          <m:t>k=1,2,…,</m:t>
        </m:r>
        <m:r>
          <w:rPr>
            <w:rFonts w:ascii="Cambria Math" w:eastAsiaTheme="minorHAnsi" w:hAnsi="Cambria Math"/>
            <w:szCs w:val="20"/>
          </w:rPr>
          <m:t>h</m:t>
        </m:r>
      </m:oMath>
      <w:r w:rsidRPr="00EC1BD5">
        <w:rPr>
          <w:rFonts w:eastAsiaTheme="minorHAnsi"/>
          <w:szCs w:val="20"/>
        </w:rPr>
        <w:t xml:space="preserve"> the normal equation, which has </w:t>
      </w:r>
      <m:oMath>
        <m:acc>
          <m:accPr>
            <m:ctrlPr>
              <w:rPr>
                <w:rFonts w:ascii="Cambria Math" w:eastAsiaTheme="minorHAnsi" w:hAnsi="Cambria Math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kl</m:t>
                </m:r>
              </m:sub>
            </m:sSub>
          </m:e>
        </m:acc>
      </m:oMath>
      <w:r w:rsidRPr="00EC1BD5">
        <w:rPr>
          <w:rFonts w:eastAsiaTheme="minorHAnsi"/>
          <w:szCs w:val="20"/>
        </w:rPr>
        <w:t xml:space="preserve"> as solutions, can be obtained as follows:</w:t>
      </w:r>
    </w:p>
    <w:p w14:paraId="10E98030" w14:textId="77777777" w:rsidR="00EC1BD5" w:rsidRPr="00EC1BD5" w:rsidRDefault="00EC1BD5" w:rsidP="00EC1BD5">
      <w:pPr>
        <w:adjustRightInd w:val="0"/>
        <w:spacing w:line="276" w:lineRule="auto"/>
        <w:ind w:firstLine="288"/>
        <w:rPr>
          <w:rFonts w:eastAsiaTheme="minorHAnsi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eastAsiaTheme="minorHAnsi" w:hAnsi="Cambria Math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/>
                  <w:szCs w:val="20"/>
                </w:rPr>
                <m:t>j=0</m:t>
              </m:r>
            </m:sub>
            <m:sup>
              <m:r>
                <w:rPr>
                  <w:rFonts w:ascii="Cambria Math" w:eastAsiaTheme="minorHAnsi" w:hAnsi="Cambria Math"/>
                  <w:szCs w:val="20"/>
                </w:rPr>
                <m:t>p</m:t>
              </m:r>
            </m:sup>
            <m:e>
              <m:acc>
                <m:accPr>
                  <m:ctrlPr>
                    <w:rPr>
                      <w:rFonts w:ascii="Cambria Math" w:eastAsiaTheme="minorHAnsi" w:hAnsi="Cambria Math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kj</m:t>
                      </m:r>
                    </m:sub>
                  </m:sSub>
                </m:e>
              </m:acc>
            </m:e>
          </m:nary>
          <m:nary>
            <m:naryPr>
              <m:chr m:val="∑"/>
              <m:limLoc m:val="subSup"/>
              <m:ctrlPr>
                <w:rPr>
                  <w:rFonts w:ascii="Cambria Math" w:eastAsiaTheme="minorHAnsi" w:hAnsi="Cambria Math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  <w:szCs w:val="20"/>
                </w:rPr>
                <m:t>n</m:t>
              </m:r>
            </m:sup>
            <m:e>
              <m:r>
                <w:rPr>
                  <w:rFonts w:ascii="Cambria Math" w:eastAsiaTheme="minorHAnsi" w:hAnsi="Cambria Math"/>
                  <w:szCs w:val="20"/>
                </w:rPr>
                <m:t>(</m:t>
              </m:r>
            </m:e>
          </m:nary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il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ij</m:t>
                  </m:r>
                </m:sub>
              </m:sSub>
            </m:sub>
          </m:sSub>
          <m:r>
            <w:rPr>
              <w:rFonts w:ascii="Cambria Math" w:eastAsiaTheme="minorHAnsi" w:hAnsi="Cambria Math"/>
              <w:szCs w:val="20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Cs w:val="20"/>
                </w:rPr>
                <m:t>il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Cs w:val="20"/>
                </w:rPr>
                <m:t>ij</m:t>
              </m:r>
            </m:sub>
          </m:sSub>
          <m:r>
            <w:rPr>
              <w:rFonts w:ascii="Cambria Math" w:eastAsiaTheme="minorHAnsi" w:hAnsi="Cambria Math"/>
              <w:szCs w:val="20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il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ij</m:t>
                  </m:r>
                </m:sub>
              </m:sSub>
            </m:sub>
          </m:sSub>
          <m:r>
            <w:rPr>
              <w:rFonts w:ascii="Cambria Math" w:eastAsiaTheme="minorHAnsi" w:hAnsi="Cambria Math"/>
              <w:szCs w:val="20"/>
            </w:rPr>
            <m:t>)=</m:t>
          </m:r>
          <m:nary>
            <m:naryPr>
              <m:chr m:val="∑"/>
              <m:limLoc m:val="subSup"/>
              <m:ctrlPr>
                <w:rPr>
                  <w:rFonts w:ascii="Cambria Math" w:eastAsiaTheme="minorHAnsi" w:hAnsi="Cambria Math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  <w:szCs w:val="20"/>
                </w:rPr>
                <m:t>n</m:t>
              </m:r>
            </m:sup>
            <m:e>
              <m:r>
                <w:rPr>
                  <w:rFonts w:ascii="Cambria Math" w:eastAsiaTheme="minorHAnsi" w:hAnsi="Cambria Math"/>
                  <w:szCs w:val="20"/>
                </w:rPr>
                <m:t>(</m:t>
              </m:r>
            </m:e>
          </m:nary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il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HAnsi" w:hAnsi="Cambria Math"/>
              <w:szCs w:val="20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Cs w:val="20"/>
                </w:rPr>
                <m:t>il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y</m:t>
              </m:r>
            </m:e>
            <m:sub>
              <m:r>
                <w:rPr>
                  <w:rFonts w:ascii="Cambria Math" w:eastAsiaTheme="minorHAnsi" w:hAnsi="Cambria Math"/>
                  <w:szCs w:val="20"/>
                </w:rPr>
                <m:t>i</m:t>
              </m:r>
            </m:sub>
          </m:sSub>
          <m:r>
            <w:rPr>
              <w:rFonts w:ascii="Cambria Math" w:eastAsiaTheme="minorHAnsi" w:hAnsi="Cambria Math"/>
              <w:szCs w:val="20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il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HAnsi" w:hAnsi="Cambria Math"/>
              <w:szCs w:val="20"/>
            </w:rPr>
            <m:t>)</m:t>
          </m:r>
        </m:oMath>
      </m:oMathPara>
    </w:p>
    <w:p w14:paraId="68E7692F" w14:textId="77777777" w:rsidR="00EC1BD5" w:rsidRPr="00EC1BD5" w:rsidRDefault="00EC1BD5" w:rsidP="00EC1BD5">
      <w:pPr>
        <w:adjustRightInd w:val="0"/>
        <w:spacing w:line="276" w:lineRule="auto"/>
        <w:ind w:firstLine="288"/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 xml:space="preserve">To find the solution vector, we define a </w:t>
      </w:r>
      <w:r w:rsidRPr="00EC1BD5">
        <w:rPr>
          <w:rFonts w:eastAsiaTheme="minorHAnsi"/>
          <w:i/>
          <w:szCs w:val="20"/>
        </w:rPr>
        <w:t>triangular fuzzy matrix</w:t>
      </w:r>
      <w:r w:rsidRPr="00EC1BD5">
        <w:rPr>
          <w:rFonts w:eastAsiaTheme="minorHAnsi"/>
          <w:szCs w:val="20"/>
        </w:rPr>
        <w:t xml:space="preserve"> </w:t>
      </w:r>
      <w:r w:rsidRPr="00EC1BD5">
        <w:rPr>
          <w:rFonts w:eastAsiaTheme="minorHAnsi"/>
          <w:i/>
          <w:szCs w:val="20"/>
          <w:lang w:val="x-none"/>
        </w:rPr>
        <w:t>(</w:t>
      </w:r>
      <w:proofErr w:type="spellStart"/>
      <w:r w:rsidRPr="00EC1BD5">
        <w:rPr>
          <w:rFonts w:eastAsiaTheme="minorHAnsi"/>
          <w:i/>
          <w:szCs w:val="20"/>
          <w:lang w:val="x-none"/>
        </w:rPr>
        <w:t>t.f.m</w:t>
      </w:r>
      <w:proofErr w:type="spellEnd"/>
      <w:r w:rsidRPr="00EC1BD5">
        <w:rPr>
          <w:rFonts w:eastAsiaTheme="minorHAnsi"/>
          <w:i/>
          <w:szCs w:val="20"/>
          <w:lang w:val="x-none"/>
        </w:rPr>
        <w:t xml:space="preserve">.) </w:t>
      </w:r>
      <w:r w:rsidRPr="00EC1BD5">
        <w:rPr>
          <w:rFonts w:eastAsiaTheme="minorHAnsi"/>
          <w:szCs w:val="20"/>
        </w:rPr>
        <w:t>which is expressed by</w:t>
      </w:r>
    </w:p>
    <w:p w14:paraId="10BB0F50" w14:textId="77777777" w:rsidR="00EC1BD5" w:rsidRPr="00EC1BD5" w:rsidRDefault="00EC1BD5" w:rsidP="00EC1BD5">
      <w:pPr>
        <w:adjustRightInd w:val="0"/>
        <w:spacing w:line="276" w:lineRule="auto"/>
        <w:ind w:firstLine="288"/>
        <w:jc w:val="center"/>
        <w:rPr>
          <w:rFonts w:eastAsiaTheme="minorHAnsi"/>
          <w:szCs w:val="20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</m:acc>
        <m:r>
          <w:rPr>
            <w:rFonts w:ascii="Cambria Math" w:eastAsiaTheme="minorHAnsi" w:hAnsi="Cambria Math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1,1,1</m:t>
                      </m:r>
                    </m:e>
                  </m:d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  (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11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⋯</m:t>
                  </m:r>
                </m:e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1p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1p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1p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⋮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1,1,1</m:t>
                      </m:r>
                    </m:e>
                  </m:d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  (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n1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n1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n1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⋯</m:t>
                  </m:r>
                </m:e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20"/>
                            </w:rPr>
                            <m:t>np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np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np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)</m:t>
                  </m:r>
                </m:e>
              </m:mr>
            </m:m>
          </m:e>
        </m:d>
      </m:oMath>
      <w:r w:rsidRPr="00EC1BD5">
        <w:rPr>
          <w:rFonts w:eastAsiaTheme="minorHAnsi"/>
          <w:szCs w:val="20"/>
        </w:rPr>
        <w:t>,</w:t>
      </w:r>
    </w:p>
    <w:p w14:paraId="73471E5E" w14:textId="77777777" w:rsidR="00EC1BD5" w:rsidRPr="00EC1BD5" w:rsidRDefault="00EC1BD5" w:rsidP="00EC1BD5">
      <w:pPr>
        <w:adjustRightInd w:val="0"/>
        <w:spacing w:line="276" w:lineRule="auto"/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 xml:space="preserve">and denoted by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</m:acc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[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ij</m:t>
                </m:r>
              </m:sub>
            </m:sSub>
            <m:r>
              <w:rPr>
                <w:rFonts w:ascii="Cambria Math" w:eastAsiaTheme="minorHAnsi" w:hAnsi="Cambria Math"/>
                <w:szCs w:val="20"/>
              </w:rPr>
              <m:t>]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n×</m:t>
            </m:r>
            <m:d>
              <m:d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Cs w:val="20"/>
                  </w:rPr>
                  <m:t>p+1</m:t>
                </m:r>
              </m:e>
            </m:d>
          </m:sub>
        </m:sSub>
      </m:oMath>
      <w:r w:rsidRPr="00EC1BD5">
        <w:rPr>
          <w:rFonts w:eastAsiaTheme="minorHAnsi"/>
          <w:szCs w:val="20"/>
        </w:rPr>
        <w:t xml:space="preserve"> in short, where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 w:rsidRPr="00EC1BD5">
        <w:rPr>
          <w:rFonts w:eastAsiaTheme="minorHAnsi"/>
          <w:szCs w:val="20"/>
        </w:rPr>
        <w:t xml:space="preserve">is a triangular fuzzy number for </w:t>
      </w:r>
      <m:oMath>
        <m:r>
          <w:rPr>
            <w:rFonts w:ascii="Cambria Math" w:eastAsiaTheme="minorHAnsi" w:hAnsi="Cambria Math"/>
            <w:szCs w:val="20"/>
          </w:rPr>
          <m:t>i=1,..,n, j=0,…,p.</m:t>
        </m:r>
      </m:oMath>
      <w:r w:rsidRPr="00EC1BD5">
        <w:rPr>
          <w:rFonts w:eastAsiaTheme="minorHAnsi"/>
          <w:i/>
          <w:szCs w:val="20"/>
        </w:rPr>
        <w:t xml:space="preserve"> </w:t>
      </w:r>
      <w:r w:rsidRPr="00EC1BD5">
        <w:rPr>
          <w:rFonts w:eastAsiaTheme="minorHAnsi"/>
          <w:szCs w:val="20"/>
        </w:rPr>
        <w:t xml:space="preserve">And we define a triangular fuzzy vector </w:t>
      </w:r>
    </w:p>
    <w:p w14:paraId="21FA83D5" w14:textId="77777777" w:rsidR="00EC1BD5" w:rsidRDefault="00EC1BD5" w:rsidP="00EC1BD5">
      <w:pPr>
        <w:adjustRightInd w:val="0"/>
        <w:spacing w:line="276" w:lineRule="auto"/>
        <w:ind w:firstLine="288"/>
        <w:jc w:val="left"/>
        <w:rPr>
          <w:rFonts w:eastAsiaTheme="minorHAnsi"/>
          <w:szCs w:val="20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b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HAnsi" w:hAnsi="Cambria Math"/>
                <w:szCs w:val="20"/>
              </w:rPr>
              <m:t>y</m:t>
            </m:r>
          </m:e>
        </m:acc>
        <m:r>
          <w:rPr>
            <w:rFonts w:ascii="Cambria Math" w:eastAsiaTheme="minorHAnsi" w:hAnsi="Cambria Math"/>
            <w:szCs w:val="20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HAnsi" w:hAnsi="Cambria Math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Theme="minorHAnsi" w:hAnsi="Cambria Math"/>
                    <w:szCs w:val="20"/>
                  </w:rPr>
                  <m:t>, ⋯,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n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HAnsi" w:hAnsi="Cambria Math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HAnsi" w:hAnsi="Cambria Math"/>
                <w:szCs w:val="20"/>
              </w:rPr>
              <m:t>t</m:t>
            </m:r>
          </m:sup>
        </m:sSup>
      </m:oMath>
      <w:r w:rsidRPr="00EC1BD5">
        <w:rPr>
          <w:rFonts w:eastAsiaTheme="minorHAnsi"/>
          <w:szCs w:val="20"/>
        </w:rPr>
        <w:t>.</w:t>
      </w:r>
    </w:p>
    <w:p w14:paraId="5AE7CBD8" w14:textId="3C76507C" w:rsidR="00EC1BD5" w:rsidRPr="00EC1BD5" w:rsidRDefault="00EC1BD5" w:rsidP="00EC1BD5">
      <w:pPr>
        <w:adjustRightInd w:val="0"/>
        <w:spacing w:line="276" w:lineRule="auto"/>
        <w:ind w:firstLine="288"/>
        <w:jc w:val="left"/>
        <w:rPr>
          <w:rFonts w:eastAsiaTheme="minorHAnsi"/>
          <w:szCs w:val="20"/>
        </w:rPr>
      </w:pPr>
      <w:r w:rsidRPr="00EC1BD5">
        <w:rPr>
          <w:rFonts w:eastAsiaTheme="minorHAnsi"/>
          <w:szCs w:val="20"/>
        </w:rPr>
        <w:t xml:space="preserve">To minimize the above objective function, </w:t>
      </w:r>
      <w:r w:rsidRPr="00EC1BD5">
        <w:rPr>
          <w:rFonts w:eastAsiaTheme="minorHAnsi"/>
          <w:szCs w:val="20"/>
          <w:lang w:val="x-none"/>
        </w:rPr>
        <w:t xml:space="preserve">fuzzy operations fuzzy numbers and estimators which were defined in our previous studies [26-29] have been applied. </w:t>
      </w:r>
    </w:p>
    <w:p w14:paraId="0983FF2E" w14:textId="77777777" w:rsidR="00EC1BD5" w:rsidRPr="00EC1BD5" w:rsidRDefault="00EC1BD5" w:rsidP="00EC1BD5">
      <w:pPr>
        <w:adjustRightInd w:val="0"/>
        <w:spacing w:line="276" w:lineRule="auto"/>
        <w:ind w:firstLine="510"/>
        <w:jc w:val="center"/>
        <w:rPr>
          <w:rFonts w:eastAsiaTheme="minorHAnsi"/>
          <w:i/>
          <w:szCs w:val="20"/>
          <w:lang w:val="x-none"/>
        </w:rPr>
      </w:pPr>
      <m:oMathPara>
        <m:oMath>
          <m:acc>
            <m:accPr>
              <m:chr m:val="̃"/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accPr>
            <m:e>
              <m:r>
                <w:rPr>
                  <w:rFonts w:ascii="Cambria Math" w:eastAsiaTheme="minorHAnsi" w:hAnsi="Cambria Math"/>
                  <w:szCs w:val="20"/>
                  <w:lang w:val="x-none"/>
                </w:rPr>
                <m:t>X</m:t>
              </m:r>
            </m:e>
          </m:acc>
          <m:r>
            <w:rPr>
              <w:rFonts w:ascii="Cambria Math" w:eastAsiaTheme="minorHAnsi" w:hAnsi="Cambria Math"/>
              <w:szCs w:val="20"/>
              <w:lang w:val="x-none"/>
            </w:rPr>
            <m:t>⋄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accPr>
            <m:e>
              <m:r>
                <w:rPr>
                  <w:rFonts w:ascii="Cambria Math" w:eastAsiaTheme="minorHAnsi" w:hAnsi="Cambria Math"/>
                  <w:szCs w:val="20"/>
                  <w:lang w:val="x-none"/>
                </w:rPr>
                <m:t>Y</m:t>
              </m:r>
            </m:e>
          </m:acc>
          <m:r>
            <w:rPr>
              <w:rFonts w:ascii="Cambria Math" w:eastAsiaTheme="minorHAnsi" w:hAnsi="Cambria Math"/>
              <w:szCs w:val="20"/>
              <w:lang w:val="x-none"/>
            </w:rPr>
            <m:t xml:space="preserve"> = </m:t>
          </m:r>
          <m:sSub>
            <m:sSubPr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  <w:lang w:val="x-none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  <w:szCs w:val="20"/>
                  <w:lang w:val="x-none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  <w:lang w:val="x-none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  <w:szCs w:val="20"/>
                  <w:lang w:val="x-none"/>
                </w:rPr>
                <m:t>y</m:t>
              </m:r>
            </m:sub>
          </m:sSub>
          <m:r>
            <w:rPr>
              <w:rFonts w:ascii="Cambria Math" w:eastAsiaTheme="minorHAnsi" w:hAnsi="Cambria Math"/>
              <w:szCs w:val="20"/>
              <w:lang w:val="x-none"/>
            </w:rPr>
            <m:t xml:space="preserve">+ xy+ </m:t>
          </m:r>
          <m:sSub>
            <m:sSubPr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  <w:lang w:val="x-none"/>
                </w:rPr>
                <m:t>r</m:t>
              </m:r>
            </m:e>
            <m:sub>
              <m:r>
                <w:rPr>
                  <w:rFonts w:ascii="Cambria Math" w:eastAsiaTheme="minorHAnsi" w:hAnsi="Cambria Math"/>
                  <w:szCs w:val="20"/>
                  <w:lang w:val="x-none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  <w:lang w:val="x-none"/>
                </w:rPr>
                <m:t>r</m:t>
              </m:r>
            </m:e>
            <m:sub>
              <m:r>
                <w:rPr>
                  <w:rFonts w:ascii="Cambria Math" w:eastAsiaTheme="minorHAnsi" w:hAnsi="Cambria Math"/>
                  <w:szCs w:val="20"/>
                  <w:lang w:val="x-none"/>
                </w:rPr>
                <m:t>y</m:t>
              </m:r>
            </m:sub>
          </m:sSub>
        </m:oMath>
      </m:oMathPara>
    </w:p>
    <w:p w14:paraId="27E135CB" w14:textId="77777777" w:rsidR="00EC1BD5" w:rsidRPr="00EC1BD5" w:rsidRDefault="00EC1BD5" w:rsidP="00EC1BD5">
      <w:pPr>
        <w:adjustRightInd w:val="0"/>
        <w:spacing w:line="276" w:lineRule="auto"/>
        <w:jc w:val="center"/>
        <w:rPr>
          <w:rFonts w:eastAsiaTheme="minorHAnsi"/>
          <w:i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X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⊗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Y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 xml:space="preserve"> =(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l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x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l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y</m:t>
            </m:r>
          </m:sub>
        </m:sSub>
        <m:r>
          <w:rPr>
            <w:rFonts w:ascii="Cambria Math" w:eastAsiaTheme="minorHAnsi" w:hAnsi="Cambria Math"/>
            <w:szCs w:val="20"/>
            <w:lang w:val="x-none"/>
          </w:rPr>
          <m:t xml:space="preserve">, xy,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r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x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r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y</m:t>
            </m:r>
          </m:sub>
        </m:sSub>
        <m:r>
          <w:rPr>
            <w:rFonts w:ascii="Cambria Math" w:eastAsiaTheme="minorHAnsi" w:hAnsi="Cambria Math"/>
            <w:szCs w:val="20"/>
            <w:lang w:val="x-none"/>
          </w:rPr>
          <m:t>)</m:t>
        </m:r>
      </m:oMath>
      <w:r w:rsidRPr="00EC1BD5">
        <w:rPr>
          <w:rFonts w:eastAsiaTheme="minorHAnsi"/>
          <w:i/>
          <w:szCs w:val="20"/>
          <w:lang w:val="x-none"/>
        </w:rPr>
        <w:t>.</w:t>
      </w:r>
    </w:p>
    <w:p w14:paraId="05D97B6D" w14:textId="782FF940" w:rsidR="00EC1BD5" w:rsidRPr="00EC1BD5" w:rsidRDefault="00EC1BD5" w:rsidP="00EC1BD5">
      <w:pPr>
        <w:adjustRightInd w:val="0"/>
        <w:spacing w:line="276" w:lineRule="auto"/>
        <w:rPr>
          <w:rFonts w:eastAsiaTheme="minorHAnsi"/>
          <w:szCs w:val="20"/>
          <w:lang w:val="x-none"/>
        </w:rPr>
      </w:pPr>
      <w:r w:rsidRPr="00EC1BD5">
        <w:rPr>
          <w:rFonts w:eastAsiaTheme="minorHAnsi"/>
          <w:szCs w:val="20"/>
          <w:lang w:val="x-none"/>
        </w:rPr>
        <w:t xml:space="preserve">For given two </w:t>
      </w:r>
      <m:oMath>
        <m:r>
          <w:rPr>
            <w:rFonts w:ascii="Cambria Math" w:eastAsiaTheme="minorHAnsi" w:hAnsi="Cambria Math"/>
            <w:szCs w:val="20"/>
            <w:lang w:val="x-none"/>
          </w:rPr>
          <m:t>n×n</m:t>
        </m:r>
      </m:oMath>
      <w:r w:rsidRPr="00EC1BD5">
        <w:rPr>
          <w:rFonts w:eastAsiaTheme="minorHAnsi"/>
          <w:szCs w:val="20"/>
          <w:lang w:val="x-none"/>
        </w:rPr>
        <w:t xml:space="preserve"> </w:t>
      </w:r>
      <w:proofErr w:type="spellStart"/>
      <w:r w:rsidRPr="00EC1BD5">
        <w:rPr>
          <w:rFonts w:eastAsiaTheme="minorHAnsi"/>
          <w:i/>
          <w:szCs w:val="20"/>
          <w:lang w:val="x-none"/>
        </w:rPr>
        <w:t>t.f.m</w:t>
      </w:r>
      <w:r w:rsidRPr="00EC1BD5">
        <w:rPr>
          <w:rFonts w:eastAsiaTheme="minorHAnsi"/>
          <w:szCs w:val="20"/>
          <w:lang w:val="x-none"/>
        </w:rPr>
        <w:t>'s</w:t>
      </w:r>
      <w:proofErr w:type="spellEnd"/>
      <w:r w:rsidRPr="00EC1BD5">
        <w:rPr>
          <w:rFonts w:eastAsiaTheme="minorHAnsi"/>
          <w:szCs w:val="20"/>
          <w:lang w:val="x-none"/>
        </w:rPr>
        <w:t xml:space="preserve">, </w:t>
      </w:r>
      <m:oMath>
        <m:acc>
          <m:accPr>
            <m:chr m:val="̃"/>
            <m:ctrlPr>
              <w:rPr>
                <w:rFonts w:ascii="Cambria Math" w:eastAsiaTheme="minorHAnsi" w:hAnsi="Cambria Math"/>
                <w:szCs w:val="20"/>
                <w:lang w:val="x-non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=[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ij</m:t>
            </m:r>
          </m:sub>
        </m:sSub>
        <m:r>
          <w:rPr>
            <w:rFonts w:ascii="Cambria Math" w:eastAsiaTheme="minorHAnsi" w:hAnsi="Cambria Math"/>
            <w:szCs w:val="20"/>
            <w:lang w:val="x-none"/>
          </w:rPr>
          <m:t>]</m:t>
        </m:r>
      </m:oMath>
      <w:r w:rsidRPr="00EC1BD5">
        <w:rPr>
          <w:rFonts w:eastAsiaTheme="minorHAnsi"/>
          <w:szCs w:val="20"/>
          <w:lang w:val="x-none"/>
        </w:rPr>
        <w:t xml:space="preserve">,   </w:t>
      </w:r>
      <m:oMath>
        <m:acc>
          <m:accPr>
            <m:chr m:val="̃"/>
            <m:ctrlPr>
              <w:rPr>
                <w:rFonts w:ascii="Cambria Math" w:eastAsiaTheme="minorHAnsi" w:hAnsi="Cambria Math"/>
                <w:szCs w:val="20"/>
                <w:lang w:val="x-non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  <w:lang w:val="x-none"/>
              </w:rPr>
              <m:t>Λ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=[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Y</m:t>
                </m:r>
              </m:e>
            </m:acc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ij</m:t>
            </m:r>
          </m:sub>
        </m:sSub>
        <m:r>
          <w:rPr>
            <w:rFonts w:ascii="Cambria Math" w:eastAsiaTheme="minorHAnsi" w:hAnsi="Cambria Math"/>
            <w:szCs w:val="20"/>
            <w:lang w:val="x-none"/>
          </w:rPr>
          <m:t>]</m:t>
        </m:r>
      </m:oMath>
      <w:r w:rsidRPr="00EC1BD5">
        <w:rPr>
          <w:rFonts w:eastAsiaTheme="minorHAnsi"/>
          <w:szCs w:val="20"/>
          <w:lang w:val="x-none"/>
        </w:rPr>
        <w:t xml:space="preserve">, and a crisp matrix </w:t>
      </w:r>
      <m:oMath>
        <m:acc>
          <m:accPr>
            <m:chr m:val="̃"/>
            <m:ctrlPr>
              <w:rPr>
                <w:rFonts w:ascii="Cambria Math" w:eastAsiaTheme="minorHAnsi" w:hAnsi="Cambria Math"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A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ij</m:t>
                </m:r>
              </m:sub>
            </m:sSub>
          </m:e>
        </m:d>
        <m:r>
          <w:rPr>
            <w:rFonts w:ascii="Cambria Math" w:eastAsiaTheme="minorHAnsi" w:hAnsi="Cambria Math"/>
            <w:szCs w:val="20"/>
            <w:lang w:val="x-none"/>
          </w:rPr>
          <m:t>,</m:t>
        </m:r>
      </m:oMath>
      <w:r w:rsidRPr="00EC1BD5">
        <w:rPr>
          <w:rFonts w:eastAsiaTheme="minorHAnsi"/>
          <w:szCs w:val="20"/>
          <w:lang w:val="x-none"/>
        </w:rPr>
        <w:t xml:space="preserve"> the operations are defined as follows:</w:t>
      </w:r>
    </w:p>
    <w:p w14:paraId="0360AD70" w14:textId="77777777" w:rsidR="00EC1BD5" w:rsidRPr="00EC1BD5" w:rsidRDefault="00EC1BD5" w:rsidP="00EC1BD5">
      <w:pPr>
        <w:adjustRightInd w:val="0"/>
        <w:spacing w:line="276" w:lineRule="auto"/>
        <w:jc w:val="center"/>
        <w:rPr>
          <w:rFonts w:eastAsiaTheme="minorHAnsi"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⋄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Λ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=[</m:t>
        </m:r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naryPr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k=1</m:t>
            </m:r>
          </m:sub>
          <m:sup>
            <m:r>
              <w:rPr>
                <w:rFonts w:ascii="Cambria Math" w:eastAsiaTheme="minorHAnsi" w:hAnsi="Cambria Math"/>
                <w:szCs w:val="20"/>
                <w:lang w:val="x-none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  <w:lang w:val="x-none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  <w:lang w:val="x-none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/>
                            <w:szCs w:val="20"/>
                            <w:lang w:val="x-none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  <w:lang w:val="x-none"/>
                      </w:rPr>
                      <m:t>ik</m:t>
                    </m:r>
                  </m:sub>
                </m:s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⋄</m:t>
                </m:r>
                <m:acc>
                  <m:accPr>
                    <m:chr m:val="̃"/>
                    <m:ctrlPr>
                      <w:rPr>
                        <w:rFonts w:ascii="Cambria Math" w:eastAsiaTheme="minorHAnsi" w:hAnsi="Cambria Math"/>
                        <w:i/>
                        <w:szCs w:val="20"/>
                        <w:lang w:val="x-none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/>
                        <w:szCs w:val="20"/>
                        <w:lang w:val="x-none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kj</m:t>
                </m:r>
              </m:sub>
            </m:sSub>
          </m:e>
        </m:nary>
        <m:r>
          <w:rPr>
            <w:rFonts w:ascii="Cambria Math" w:eastAsiaTheme="minorHAnsi" w:hAnsi="Cambria Math"/>
            <w:szCs w:val="20"/>
            <w:lang w:val="x-none"/>
          </w:rPr>
          <m:t>]</m:t>
        </m:r>
      </m:oMath>
      <w:r w:rsidRPr="00EC1BD5">
        <w:rPr>
          <w:rFonts w:eastAsiaTheme="minorHAnsi"/>
          <w:szCs w:val="20"/>
          <w:lang w:val="x-none"/>
        </w:rPr>
        <w:t>,</w:t>
      </w:r>
    </w:p>
    <w:p w14:paraId="2EEA54F1" w14:textId="77777777" w:rsidR="00EC1BD5" w:rsidRPr="00EC1BD5" w:rsidRDefault="00EC1BD5" w:rsidP="00EC1BD5">
      <w:pPr>
        <w:adjustRightInd w:val="0"/>
        <w:spacing w:line="276" w:lineRule="auto"/>
        <w:jc w:val="center"/>
        <w:rPr>
          <w:rFonts w:eastAsiaTheme="minorHAnsi"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⊗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Λ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=[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⊕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k=1</m:t>
            </m:r>
          </m:sub>
          <m:sup>
            <m:r>
              <w:rPr>
                <w:rFonts w:ascii="Cambria Math" w:eastAsiaTheme="minorHAnsi" w:hAnsi="Cambria Math"/>
                <w:szCs w:val="20"/>
                <w:lang w:val="x-none"/>
              </w:rPr>
              <m:t>n</m:t>
            </m:r>
          </m:sup>
        </m:sSubSup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HAnsi" w:hAnsi="Cambria Math"/>
                        <w:i/>
                        <w:szCs w:val="20"/>
                        <w:lang w:val="x-none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/>
                        <w:szCs w:val="20"/>
                        <w:lang w:val="x-none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ik</m:t>
                </m:r>
              </m:sub>
            </m:sSub>
            <m:r>
              <w:rPr>
                <w:rFonts w:ascii="Cambria Math" w:eastAsiaTheme="minorHAnsi" w:hAnsi="Cambria Math"/>
                <w:szCs w:val="20"/>
                <w:lang w:val="x-none"/>
              </w:rPr>
              <m:t>⋄</m:t>
            </m:r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Y</m:t>
                </m:r>
              </m:e>
            </m:acc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kj</m:t>
            </m:r>
          </m:sub>
        </m:sSub>
        <m:r>
          <w:rPr>
            <w:rFonts w:ascii="Cambria Math" w:eastAsiaTheme="minorHAnsi" w:hAnsi="Cambria Math"/>
            <w:szCs w:val="20"/>
            <w:lang w:val="x-none"/>
          </w:rPr>
          <m:t>]</m:t>
        </m:r>
      </m:oMath>
      <w:r w:rsidRPr="00EC1BD5">
        <w:rPr>
          <w:rFonts w:eastAsiaTheme="minorHAnsi"/>
          <w:i/>
          <w:szCs w:val="20"/>
          <w:lang w:val="x-none"/>
        </w:rPr>
        <w:t>,</w:t>
      </w:r>
    </w:p>
    <w:p w14:paraId="6EC95E51" w14:textId="77777777" w:rsidR="00EC1BD5" w:rsidRPr="00EC1BD5" w:rsidRDefault="00EC1BD5" w:rsidP="00EC1BD5">
      <w:pPr>
        <w:adjustRightInd w:val="0"/>
        <w:spacing w:line="276" w:lineRule="auto"/>
        <w:jc w:val="center"/>
        <w:rPr>
          <w:rFonts w:eastAsiaTheme="minorHAnsi"/>
          <w:i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A</m:t>
            </m:r>
          </m:e>
        </m:acc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=[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⊕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k=1</m:t>
            </m:r>
          </m:sub>
          <m:sup>
            <m:r>
              <w:rPr>
                <w:rFonts w:ascii="Cambria Math" w:eastAsiaTheme="minorHAnsi" w:hAnsi="Cambria Math"/>
                <w:szCs w:val="20"/>
                <w:lang w:val="x-none"/>
              </w:rPr>
              <m:t>n</m:t>
            </m:r>
          </m:sup>
        </m:sSubSup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ik</m:t>
                </m:r>
              </m:sub>
            </m:sSub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kj</m:t>
            </m:r>
          </m:sub>
        </m:sSub>
        <m:r>
          <w:rPr>
            <w:rFonts w:ascii="Cambria Math" w:eastAsiaTheme="minorHAnsi" w:hAnsi="Cambria Math"/>
            <w:szCs w:val="20"/>
            <w:lang w:val="x-none"/>
          </w:rPr>
          <m:t>]</m:t>
        </m:r>
      </m:oMath>
      <w:r w:rsidRPr="00EC1BD5">
        <w:rPr>
          <w:rFonts w:eastAsiaTheme="minorHAnsi"/>
          <w:i/>
          <w:szCs w:val="20"/>
          <w:lang w:val="x-none"/>
        </w:rPr>
        <w:t xml:space="preserve">,     </w:t>
      </w:r>
      <m:oMath>
        <m:r>
          <w:rPr>
            <w:rFonts w:ascii="Cambria Math" w:eastAsiaTheme="minorHAnsi" w:hAnsi="Cambria Math"/>
            <w:szCs w:val="20"/>
            <w:lang w:val="x-none"/>
          </w:rPr>
          <m:t>k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=[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⊕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k=1</m:t>
            </m:r>
          </m:sub>
          <m:sup>
            <m:r>
              <w:rPr>
                <w:rFonts w:ascii="Cambria Math" w:eastAsiaTheme="minorHAnsi" w:hAnsi="Cambria Math"/>
                <w:szCs w:val="20"/>
                <w:lang w:val="x-none"/>
              </w:rPr>
              <m:t>n</m:t>
            </m:r>
          </m:sup>
        </m:sSubSup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ik</m:t>
                </m:r>
              </m:sub>
            </m:sSub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ij</m:t>
            </m:r>
          </m:sub>
        </m:sSub>
        <m:r>
          <w:rPr>
            <w:rFonts w:ascii="Cambria Math" w:eastAsiaTheme="minorHAnsi" w:hAnsi="Cambria Math"/>
            <w:szCs w:val="20"/>
            <w:lang w:val="x-none"/>
          </w:rPr>
          <m:t>]</m:t>
        </m:r>
      </m:oMath>
      <w:r w:rsidRPr="00EC1BD5">
        <w:rPr>
          <w:rFonts w:eastAsiaTheme="minorHAnsi"/>
          <w:szCs w:val="20"/>
          <w:lang w:val="x-none"/>
        </w:rPr>
        <w:t>.</w:t>
      </w:r>
    </w:p>
    <w:p w14:paraId="3E342F2E" w14:textId="77777777" w:rsidR="00EC1BD5" w:rsidRPr="00EC1BD5" w:rsidRDefault="00EC1BD5" w:rsidP="00EC1BD5">
      <w:pPr>
        <w:adjustRightInd w:val="0"/>
        <w:spacing w:line="276" w:lineRule="auto"/>
        <w:jc w:val="center"/>
        <w:rPr>
          <w:rFonts w:eastAsiaTheme="minorHAnsi"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szCs w:val="20"/>
                <w:lang w:val="x-non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  <w:lang w:val="x-none"/>
              </w:rPr>
              <m:t>X</m:t>
            </m:r>
          </m:e>
        </m:acc>
        <m:acc>
          <m:accPr>
            <m:chr m:val="̃"/>
            <m:ctrlPr>
              <w:rPr>
                <w:rFonts w:ascii="Cambria Math" w:eastAsiaTheme="minorHAnsi" w:hAnsi="Cambria Math"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A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ij</m:t>
                </m:r>
              </m:sub>
            </m:sSub>
            <m:r>
              <w:rPr>
                <w:rFonts w:ascii="Cambria Math" w:eastAsiaTheme="minorHAnsi" w:hAnsi="Cambria Math"/>
                <w:szCs w:val="20"/>
                <w:lang w:val="x-none"/>
              </w:rPr>
              <m:t>X</m:t>
            </m:r>
          </m:e>
        </m:d>
        <m:r>
          <w:rPr>
            <w:rFonts w:ascii="Cambria Math" w:eastAsiaTheme="minorHAnsi" w:hAnsi="Cambria Math"/>
            <w:szCs w:val="20"/>
            <w:lang w:val="x-none"/>
          </w:rPr>
          <m:t xml:space="preserve">, </m:t>
        </m:r>
      </m:oMath>
      <w:r w:rsidRPr="00EC1BD5">
        <w:rPr>
          <w:rFonts w:eastAsiaTheme="minorHAnsi"/>
          <w:szCs w:val="20"/>
          <w:lang w:val="x-none"/>
        </w:rPr>
        <w:t xml:space="preserve">    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X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⋄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d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X⋄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ij</m:t>
                </m:r>
              </m:sub>
            </m:sSub>
          </m:e>
        </m:d>
        <m:r>
          <w:rPr>
            <w:rFonts w:ascii="Cambria Math" w:eastAsiaTheme="minorHAnsi" w:hAnsi="Cambria Math"/>
            <w:szCs w:val="20"/>
            <w:lang w:val="x-none"/>
          </w:rPr>
          <m:t>,</m:t>
        </m:r>
      </m:oMath>
    </w:p>
    <w:p w14:paraId="6957D63A" w14:textId="77777777" w:rsidR="00EC1BD5" w:rsidRDefault="00EC1BD5" w:rsidP="00EC1BD5">
      <w:pPr>
        <w:adjustRightInd w:val="0"/>
        <w:spacing w:line="276" w:lineRule="auto"/>
        <w:jc w:val="center"/>
        <w:rPr>
          <w:rFonts w:eastAsiaTheme="minorHAnsi"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X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⨂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=[X⨂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ij</m:t>
            </m:r>
          </m:sub>
        </m:sSub>
        <m:r>
          <w:rPr>
            <w:rFonts w:ascii="Cambria Math" w:eastAsiaTheme="minorHAnsi" w:hAnsi="Cambria Math"/>
            <w:szCs w:val="20"/>
            <w:lang w:val="x-none"/>
          </w:rPr>
          <m:t>]</m:t>
        </m:r>
      </m:oMath>
      <w:r w:rsidRPr="00EC1BD5">
        <w:rPr>
          <w:rFonts w:eastAsiaTheme="minorHAnsi"/>
          <w:szCs w:val="20"/>
          <w:lang w:val="x-none"/>
        </w:rPr>
        <w:t>.</w:t>
      </w:r>
    </w:p>
    <w:p w14:paraId="4C4AF59F" w14:textId="388BE187" w:rsidR="00EC1BD5" w:rsidRPr="00EC1BD5" w:rsidRDefault="00EC1BD5" w:rsidP="00EC1BD5">
      <w:pPr>
        <w:adjustRightInd w:val="0"/>
        <w:spacing w:line="276" w:lineRule="auto"/>
        <w:jc w:val="left"/>
        <w:rPr>
          <w:rFonts w:eastAsiaTheme="minorHAnsi"/>
          <w:szCs w:val="20"/>
          <w:lang w:val="x-none"/>
        </w:rPr>
      </w:pPr>
      <w:r w:rsidRPr="00EC1BD5">
        <w:rPr>
          <w:rFonts w:eastAsiaTheme="minorHAnsi"/>
          <w:szCs w:val="20"/>
          <w:lang w:val="x-none"/>
        </w:rPr>
        <w:lastRenderedPageBreak/>
        <w:t xml:space="preserve">Using the above operations and algebraic properties, the solutions of normal equation fuzzy estimators are derived for </w:t>
      </w:r>
      <w:r w:rsidRPr="00EC1BD5">
        <w:rPr>
          <w:rFonts w:eastAsiaTheme="minorHAnsi"/>
          <w:szCs w:val="20"/>
        </w:rPr>
        <w:t xml:space="preserve">each </w:t>
      </w:r>
      <m:oMath>
        <m:r>
          <w:rPr>
            <w:rFonts w:ascii="Cambria Math" w:eastAsiaTheme="minorHAnsi" w:hAnsi="Cambria Math"/>
            <w:szCs w:val="20"/>
          </w:rPr>
          <m:t>k=1,2,…,q</m:t>
        </m:r>
      </m:oMath>
      <w:r w:rsidRPr="00EC1BD5">
        <w:rPr>
          <w:rFonts w:eastAsiaTheme="minorHAnsi"/>
          <w:szCs w:val="20"/>
        </w:rPr>
        <w:t xml:space="preserve"> by </w:t>
      </w:r>
    </w:p>
    <w:p w14:paraId="698085E6" w14:textId="78B01D37" w:rsidR="00EC1BD5" w:rsidRPr="00EC1BD5" w:rsidRDefault="00EC1BD5" w:rsidP="00EC1BD5">
      <w:pPr>
        <w:adjustRightInd w:val="0"/>
        <w:spacing w:line="276" w:lineRule="auto"/>
        <w:jc w:val="center"/>
        <w:rPr>
          <w:szCs w:val="20"/>
          <w:lang w:val="x-none"/>
        </w:rPr>
      </w:pPr>
      <m:oMathPara>
        <m:oMath>
          <m:acc>
            <m:accPr>
              <m:ctrlPr>
                <w:rPr>
                  <w:rFonts w:ascii="Cambria Math" w:eastAsiaTheme="minorHAnsi" w:hAnsi="Cambria Math"/>
                  <w:szCs w:val="20"/>
                  <w:lang w:val="x-none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  <w:lang w:val="x-none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  <w:lang w:val="x-none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  <w:lang w:val="x-none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HAnsi" w:hAnsi="Cambria Math"/>
              <w:szCs w:val="20"/>
              <w:lang w:val="x-none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Cs w:val="20"/>
                      <w:lang w:val="x-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  <w:lang w:val="x-none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HAnsi" w:hAnsi="Cambria Math"/>
                              <w:i/>
                              <w:szCs w:val="20"/>
                              <w:lang w:val="x-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  <w:szCs w:val="20"/>
                              <w:lang w:val="x-none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HAnsi" w:hAnsi="Cambria Math"/>
                          <w:szCs w:val="20"/>
                          <w:lang w:val="x-none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HAnsi" w:hAnsi="Cambria Math"/>
                      <w:szCs w:val="20"/>
                      <w:lang w:val="x-none"/>
                    </w:rPr>
                    <m:t>⋄</m:t>
                  </m:r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  <w:lang w:val="x-none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szCs w:val="20"/>
                          <w:lang w:val="x-none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HAnsi" w:hAnsi="Cambria Math"/>
                  <w:szCs w:val="20"/>
                  <w:lang w:val="x-none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szCs w:val="20"/>
                      <w:lang w:val="x-none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szCs w:val="20"/>
                      <w:lang w:val="x-none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HAnsi" w:hAnsi="Cambria Math"/>
                  <w:szCs w:val="20"/>
                  <w:lang w:val="x-none"/>
                </w:rPr>
                <m:t>t</m:t>
              </m:r>
            </m:sup>
          </m:sSup>
          <m:r>
            <w:rPr>
              <w:rFonts w:ascii="Cambria Math" w:eastAsiaTheme="minorHAnsi" w:hAnsi="Cambria Math"/>
              <w:szCs w:val="20"/>
              <w:lang w:val="x-none"/>
            </w:rPr>
            <m:t>⋄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szCs w:val="20"/>
                  <w:lang w:val="x-none"/>
                </w:rPr>
              </m:ctrlPr>
            </m:accPr>
            <m:e>
              <m:r>
                <w:rPr>
                  <w:rFonts w:ascii="Cambria Math" w:eastAsiaTheme="minorHAnsi" w:hAnsi="Cambria Math"/>
                  <w:szCs w:val="20"/>
                  <w:lang w:val="x-none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HAnsi" w:hAnsi="Cambria Math"/>
              <w:szCs w:val="20"/>
              <w:lang w:val="x-none"/>
            </w:rPr>
            <m:t>,</m:t>
          </m:r>
        </m:oMath>
      </m:oMathPara>
    </w:p>
    <w:p w14:paraId="72199907" w14:textId="3188D5D8" w:rsidR="00EC1BD5" w:rsidRPr="00EC1BD5" w:rsidRDefault="00EC1BD5" w:rsidP="00EC1BD5">
      <w:pPr>
        <w:adjustRightInd w:val="0"/>
        <w:spacing w:line="276" w:lineRule="auto"/>
        <w:rPr>
          <w:szCs w:val="20"/>
          <w:lang w:val="x-none"/>
        </w:rPr>
      </w:pPr>
      <w:r w:rsidRPr="00EC1BD5">
        <w:rPr>
          <w:rFonts w:eastAsiaTheme="minorHAnsi"/>
          <w:szCs w:val="20"/>
          <w:lang w:val="x-none"/>
        </w:rPr>
        <w:t xml:space="preserve">where </w:t>
      </w:r>
    </w:p>
    <w:p w14:paraId="5B109BC0" w14:textId="77777777" w:rsidR="00EC1BD5" w:rsidRPr="00EC1BD5" w:rsidRDefault="00EC1BD5" w:rsidP="00EC1BD5">
      <w:pPr>
        <w:adjustRightInd w:val="0"/>
        <w:spacing w:line="276" w:lineRule="auto"/>
        <w:rPr>
          <w:rFonts w:eastAsiaTheme="minorHAnsi"/>
          <w:szCs w:val="20"/>
          <w:lang w:val="x-non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X</m:t>
                </m:r>
              </m:e>
            </m:acc>
          </m:e>
          <m:sup>
            <m:r>
              <w:rPr>
                <w:rFonts w:ascii="Cambria Math" w:eastAsiaTheme="minorHAnsi" w:hAnsi="Cambria Math"/>
                <w:szCs w:val="20"/>
                <w:lang w:val="x-none"/>
              </w:rPr>
              <m:t>t</m:t>
            </m:r>
          </m:sup>
        </m:sSup>
        <m:r>
          <w:rPr>
            <w:rFonts w:ascii="Cambria Math" w:eastAsiaTheme="minorHAnsi" w:hAnsi="Cambria Math"/>
            <w:szCs w:val="20"/>
            <w:lang w:val="x-none"/>
          </w:rPr>
          <m:t>⋄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X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</m:t>
        </m:r>
        <m:sSub>
          <m:sSubPr>
            <m:ctrlPr>
              <w:rPr>
                <w:rFonts w:ascii="Cambria Math" w:eastAsiaTheme="minorHAnsi" w:hAnsi="Cambria Math"/>
                <w:szCs w:val="20"/>
                <w:lang w:val="x-none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  <w:lang w:val="x-none"/>
              </w:rPr>
              <m:t>[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/>
                    <w:szCs w:val="20"/>
                  </w:rPr>
                </m:ctrlPr>
              </m:naryPr>
              <m:sub>
                <m:r>
                  <w:rPr>
                    <w:rFonts w:ascii="Cambria Math" w:eastAsiaTheme="minorHAnsi" w:hAnsi="Cambria Math"/>
                    <w:szCs w:val="20"/>
                  </w:rPr>
                  <m:t>i=1</m:t>
                </m:r>
              </m:sub>
              <m:sup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</m:sup>
              <m:e>
                <m:r>
                  <w:rPr>
                    <w:rFonts w:ascii="Cambria Math" w:eastAsiaTheme="minorHAnsi" w:hAnsi="Cambria Math"/>
                    <w:szCs w:val="20"/>
                  </w:rPr>
                  <m:t>(</m:t>
                </m:r>
              </m:e>
            </m:nary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il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ij</m:t>
                    </m:r>
                  </m:sub>
                </m:sSub>
              </m:sub>
            </m:sSub>
            <m:r>
              <w:rPr>
                <w:rFonts w:ascii="Cambria Math" w:eastAsiaTheme="minorHAnsi" w:hAnsi="Cambria Math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il</m:t>
                </m:r>
              </m:sub>
            </m:sSub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ij</m:t>
                </m:r>
              </m:sub>
            </m:sSub>
            <m:r>
              <w:rPr>
                <w:rFonts w:ascii="Cambria Math" w:eastAsiaTheme="minorHAnsi" w:hAnsi="Cambria Math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il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ij</m:t>
                    </m:r>
                  </m:sub>
                </m:sSub>
              </m:sub>
            </m:sSub>
            <m:r>
              <w:rPr>
                <w:rFonts w:ascii="Cambria Math" w:eastAsiaTheme="minorHAnsi" w:hAnsi="Cambria Math"/>
                <w:szCs w:val="20"/>
              </w:rPr>
              <m:t>)]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(p+1)×(p+1)</m:t>
            </m:r>
          </m:sub>
        </m:sSub>
      </m:oMath>
      <w:r w:rsidRPr="00EC1BD5">
        <w:rPr>
          <w:rFonts w:eastAsiaTheme="minorHAnsi"/>
          <w:szCs w:val="20"/>
          <w:lang w:val="x-none"/>
        </w:rPr>
        <w:t xml:space="preserve">and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X</m:t>
                </m:r>
              </m:e>
            </m:acc>
          </m:e>
          <m:sup>
            <m:r>
              <w:rPr>
                <w:rFonts w:ascii="Cambria Math" w:eastAsiaTheme="minorHAnsi" w:hAnsi="Cambria Math"/>
                <w:szCs w:val="20"/>
                <w:lang w:val="x-none"/>
              </w:rPr>
              <m:t>t</m:t>
            </m:r>
          </m:sup>
        </m:sSup>
        <m:r>
          <w:rPr>
            <w:rFonts w:ascii="Cambria Math" w:eastAsiaTheme="minorHAnsi" w:hAnsi="Cambria Math"/>
            <w:szCs w:val="20"/>
            <w:lang w:val="x-none"/>
          </w:rPr>
          <m:t>⋄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y</m:t>
            </m:r>
          </m:e>
        </m:acc>
        <m:r>
          <w:rPr>
            <w:rFonts w:ascii="Cambria Math" w:eastAsiaTheme="minorHAnsi" w:hAnsi="Cambria Math"/>
            <w:szCs w:val="20"/>
            <w:lang w:val="x-none"/>
          </w:rPr>
          <m:t>=</m:t>
        </m:r>
        <m:sSub>
          <m:sSubPr>
            <m:ctrlPr>
              <w:rPr>
                <w:rFonts w:ascii="Cambria Math" w:eastAsiaTheme="minorHAnsi" w:hAnsi="Cambria Math"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[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/>
                    <w:szCs w:val="20"/>
                  </w:rPr>
                </m:ctrlPr>
              </m:naryPr>
              <m:sub>
                <m:r>
                  <w:rPr>
                    <w:rFonts w:ascii="Cambria Math" w:eastAsiaTheme="minorHAnsi" w:hAnsi="Cambria Math"/>
                    <w:szCs w:val="20"/>
                  </w:rPr>
                  <m:t>i=1</m:t>
                </m:r>
              </m:sub>
              <m:sup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</m:sup>
              <m:e>
                <m:r>
                  <w:rPr>
                    <w:rFonts w:ascii="Cambria Math" w:eastAsiaTheme="minorHAnsi" w:hAnsi="Cambria Math"/>
                    <w:szCs w:val="20"/>
                  </w:rPr>
                  <m:t>(</m:t>
                </m:r>
              </m:e>
            </m:nary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il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HAnsi" w:hAnsi="Cambria Math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il</m:t>
                </m:r>
              </m:sub>
            </m:sSub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HAnsi" w:hAnsi="Cambria Math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il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HAnsi" w:hAnsi="Cambria Math"/>
                <w:szCs w:val="20"/>
              </w:rPr>
              <m:t>)</m:t>
            </m:r>
            <m:r>
              <w:rPr>
                <w:rFonts w:ascii="Cambria Math" w:eastAsiaTheme="minorHAnsi" w:hAnsi="Cambria Math"/>
                <w:szCs w:val="20"/>
                <w:lang w:val="x-none"/>
              </w:rPr>
              <m:t>]</m:t>
            </m:r>
          </m:e>
          <m:sub>
            <m:r>
              <w:rPr>
                <w:rFonts w:ascii="Cambria Math" w:eastAsiaTheme="minorHAnsi" w:hAnsi="Cambria Math"/>
                <w:szCs w:val="20"/>
                <w:lang w:val="x-none"/>
              </w:rPr>
              <m:t>(p+1)×1</m:t>
            </m:r>
          </m:sub>
        </m:sSub>
      </m:oMath>
      <w:r w:rsidRPr="00EC1BD5">
        <w:rPr>
          <w:rFonts w:eastAsiaTheme="minorHAnsi"/>
          <w:szCs w:val="20"/>
          <w:lang w:val="x-none"/>
        </w:rPr>
        <w:t xml:space="preserve">, for </w:t>
      </w:r>
      <m:oMath>
        <m:r>
          <w:rPr>
            <w:rFonts w:ascii="Cambria Math" w:eastAsiaTheme="minorHAnsi" w:hAnsi="Cambria Math"/>
            <w:szCs w:val="20"/>
          </w:rPr>
          <m:t>l=0,1,…,p.</m:t>
        </m:r>
      </m:oMath>
      <w:r w:rsidRPr="00EC1BD5">
        <w:rPr>
          <w:rFonts w:eastAsiaTheme="minorHAnsi"/>
          <w:szCs w:val="20"/>
        </w:rPr>
        <w:t xml:space="preserve">  Note that (16) exists if </w:t>
      </w:r>
      <m:oMath>
        <m:r>
          <w:rPr>
            <w:rFonts w:ascii="Cambria Math" w:eastAsiaTheme="minorHAnsi" w:hAnsi="Cambria Math"/>
            <w:szCs w:val="20"/>
          </w:rPr>
          <m:t>det(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lang w:val="x-none"/>
                  </w:rPr>
                  <m:t>X</m:t>
                </m:r>
              </m:e>
            </m:acc>
          </m:e>
          <m:sup>
            <m:r>
              <w:rPr>
                <w:rFonts w:ascii="Cambria Math" w:eastAsiaTheme="minorHAnsi" w:hAnsi="Cambria Math"/>
                <w:szCs w:val="20"/>
                <w:lang w:val="x-none"/>
              </w:rPr>
              <m:t>t</m:t>
            </m:r>
          </m:sup>
        </m:sSup>
        <m:r>
          <w:rPr>
            <w:rFonts w:ascii="Cambria Math" w:eastAsiaTheme="minorHAnsi" w:hAnsi="Cambria Math"/>
            <w:szCs w:val="20"/>
            <w:lang w:val="x-none"/>
          </w:rPr>
          <m:t>⋄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  <w:lang w:val="x-none"/>
              </w:rPr>
              <m:t>X</m:t>
            </m:r>
          </m:e>
        </m:acc>
        <m:r>
          <m:rPr>
            <m:sty m:val="p"/>
          </m:rPr>
          <w:rPr>
            <w:rFonts w:ascii="Cambria Math" w:eastAsiaTheme="minorHAnsi" w:hAnsi="Cambria Math"/>
            <w:szCs w:val="20"/>
          </w:rPr>
          <m:t>)≠0</m:t>
        </m:r>
      </m:oMath>
      <w:r w:rsidRPr="00EC1BD5">
        <w:rPr>
          <w:rFonts w:eastAsiaTheme="minorHAnsi"/>
          <w:szCs w:val="20"/>
        </w:rPr>
        <w:t>.</w:t>
      </w:r>
    </w:p>
    <w:p w14:paraId="4509D575" w14:textId="77777777" w:rsidR="00EC1BD5" w:rsidRPr="00EC1BD5" w:rsidRDefault="00EC1BD5" w:rsidP="0029139B">
      <w:pPr>
        <w:wordWrap/>
        <w:adjustRightInd w:val="0"/>
        <w:spacing w:after="0" w:line="240" w:lineRule="auto"/>
        <w:jc w:val="left"/>
        <w:rPr>
          <w:rFonts w:eastAsiaTheme="minorHAnsi" w:cs="CIDFont+F1" w:hint="eastAsia"/>
          <w:b/>
          <w:bCs/>
          <w:kern w:val="0"/>
          <w:szCs w:val="20"/>
          <w:lang w:val="x-none"/>
        </w:rPr>
      </w:pPr>
    </w:p>
    <w:p w14:paraId="52F190F6" w14:textId="0BE466F0" w:rsidR="0029139B" w:rsidRPr="00EC1BD5" w:rsidRDefault="0029139B" w:rsidP="0029139B">
      <w:pPr>
        <w:wordWrap/>
        <w:adjustRightInd w:val="0"/>
        <w:spacing w:after="0" w:line="240" w:lineRule="auto"/>
        <w:jc w:val="left"/>
        <w:rPr>
          <w:rFonts w:eastAsiaTheme="minorHAnsi" w:cs="CIDFont+F1" w:hint="eastAsia"/>
          <w:b/>
          <w:bCs/>
          <w:kern w:val="0"/>
          <w:szCs w:val="20"/>
        </w:rPr>
      </w:pPr>
      <w:r w:rsidRPr="00EC1BD5">
        <w:rPr>
          <w:rFonts w:eastAsiaTheme="minorHAnsi" w:cs="CIDFont+F1" w:hint="eastAsia"/>
          <w:b/>
          <w:bCs/>
          <w:kern w:val="0"/>
          <w:szCs w:val="20"/>
        </w:rPr>
        <w:t>4</w:t>
      </w:r>
      <w:r w:rsidRPr="00EC1BD5">
        <w:rPr>
          <w:rFonts w:eastAsiaTheme="minorHAnsi" w:cs="CIDFont+F1"/>
          <w:b/>
          <w:bCs/>
          <w:kern w:val="0"/>
          <w:szCs w:val="20"/>
        </w:rPr>
        <w:t xml:space="preserve">.2 </w:t>
      </w:r>
      <w:r w:rsidRPr="00EC1BD5">
        <w:rPr>
          <w:rFonts w:eastAsiaTheme="minorHAnsi" w:cs="CIDFont+F1" w:hint="eastAsia"/>
          <w:b/>
          <w:bCs/>
          <w:kern w:val="0"/>
          <w:szCs w:val="20"/>
        </w:rPr>
        <w:t>S</w:t>
      </w:r>
      <w:r w:rsidRPr="00EC1BD5">
        <w:rPr>
          <w:rFonts w:eastAsiaTheme="minorHAnsi" w:cs="CIDFont+F1"/>
          <w:b/>
          <w:bCs/>
          <w:kern w:val="0"/>
          <w:szCs w:val="20"/>
        </w:rPr>
        <w:t>tatistical inferences of Fuzzy Mediation Model</w:t>
      </w:r>
    </w:p>
    <w:p w14:paraId="61AD1060" w14:textId="520DF8E6" w:rsidR="00BA6D73" w:rsidRPr="00EC1BD5" w:rsidRDefault="0029139B" w:rsidP="00BA6D73">
      <w:pPr>
        <w:spacing w:line="240" w:lineRule="auto"/>
        <w:rPr>
          <w:rFonts w:eastAsiaTheme="minorHAnsi"/>
          <w:b/>
          <w:bCs/>
          <w:szCs w:val="20"/>
        </w:rPr>
      </w:pPr>
      <w:r w:rsidRPr="00EC1BD5">
        <w:rPr>
          <w:rFonts w:eastAsiaTheme="minorHAnsi" w:hint="eastAsia"/>
          <w:b/>
          <w:bCs/>
          <w:szCs w:val="20"/>
        </w:rPr>
        <w:t>4.</w:t>
      </w:r>
      <w:r w:rsidRPr="00EC1BD5">
        <w:rPr>
          <w:rFonts w:eastAsiaTheme="minorHAnsi"/>
          <w:b/>
          <w:bCs/>
          <w:szCs w:val="20"/>
        </w:rPr>
        <w:t>2</w:t>
      </w:r>
      <w:r w:rsidRPr="00EC1BD5">
        <w:rPr>
          <w:rFonts w:eastAsiaTheme="minorHAnsi" w:hint="eastAsia"/>
          <w:b/>
          <w:bCs/>
          <w:szCs w:val="20"/>
        </w:rPr>
        <w:t xml:space="preserve">.1 </w:t>
      </w:r>
      <w:r w:rsidR="009748BA" w:rsidRPr="00EC1BD5">
        <w:rPr>
          <w:rFonts w:eastAsiaTheme="minorHAnsi" w:hint="eastAsia"/>
          <w:b/>
          <w:bCs/>
          <w:szCs w:val="20"/>
        </w:rPr>
        <w:t>I</w:t>
      </w:r>
      <w:r w:rsidRPr="00EC1BD5">
        <w:rPr>
          <w:rFonts w:eastAsiaTheme="minorHAnsi" w:hint="eastAsia"/>
          <w:b/>
          <w:bCs/>
          <w:szCs w:val="20"/>
        </w:rPr>
        <w:t>nferences on the total</w:t>
      </w:r>
      <w:r w:rsidRPr="00EC1BD5">
        <w:rPr>
          <w:rFonts w:eastAsiaTheme="minorHAnsi"/>
          <w:b/>
          <w:bCs/>
          <w:szCs w:val="20"/>
        </w:rPr>
        <w:t xml:space="preserve"> </w:t>
      </w:r>
      <w:r w:rsidRPr="00EC1BD5">
        <w:rPr>
          <w:rFonts w:eastAsiaTheme="minorHAnsi" w:hint="eastAsia"/>
          <w:b/>
          <w:bCs/>
          <w:szCs w:val="20"/>
        </w:rPr>
        <w:t>and direct Effect</w:t>
      </w:r>
    </w:p>
    <w:p w14:paraId="79E0A0C1" w14:textId="233A502E" w:rsidR="009748BA" w:rsidRPr="00EC1BD5" w:rsidRDefault="009748BA" w:rsidP="00BA6D73">
      <w:pPr>
        <w:spacing w:line="240" w:lineRule="auto"/>
        <w:rPr>
          <w:rFonts w:eastAsiaTheme="minorHAnsi"/>
          <w:b/>
          <w:bCs/>
          <w:szCs w:val="20"/>
        </w:rPr>
      </w:pPr>
      <w:r w:rsidRPr="00EC1BD5">
        <w:rPr>
          <w:rFonts w:eastAsiaTheme="minorHAnsi" w:hint="eastAsia"/>
          <w:b/>
          <w:bCs/>
          <w:szCs w:val="20"/>
        </w:rPr>
        <w:t>4</w:t>
      </w:r>
      <w:r w:rsidRPr="00EC1BD5">
        <w:rPr>
          <w:rFonts w:eastAsiaTheme="minorHAnsi"/>
          <w:b/>
          <w:bCs/>
          <w:szCs w:val="20"/>
        </w:rPr>
        <w:t>.3 Test statistics for fuzzy model</w:t>
      </w:r>
    </w:p>
    <w:p w14:paraId="0F22B707" w14:textId="7174EBC7" w:rsidR="009748BA" w:rsidRPr="00EC1BD5" w:rsidRDefault="009748BA" w:rsidP="00BA6D73">
      <w:pPr>
        <w:spacing w:line="240" w:lineRule="auto"/>
        <w:rPr>
          <w:rFonts w:eastAsiaTheme="minorHAnsi"/>
          <w:b/>
          <w:bCs/>
          <w:szCs w:val="20"/>
        </w:rPr>
      </w:pPr>
      <w:r w:rsidRPr="00EC1BD5">
        <w:rPr>
          <w:rFonts w:eastAsiaTheme="minorHAnsi" w:hint="eastAsia"/>
          <w:b/>
          <w:bCs/>
          <w:szCs w:val="20"/>
        </w:rPr>
        <w:t>4</w:t>
      </w:r>
      <w:r w:rsidRPr="00EC1BD5">
        <w:rPr>
          <w:rFonts w:eastAsiaTheme="minorHAnsi"/>
          <w:b/>
          <w:bCs/>
          <w:szCs w:val="20"/>
        </w:rPr>
        <w:t xml:space="preserve">.3.1 Sobel </w:t>
      </w:r>
      <w:r w:rsidR="00A833E3" w:rsidRPr="00EC1BD5">
        <w:rPr>
          <w:rFonts w:eastAsiaTheme="minorHAnsi"/>
          <w:b/>
          <w:bCs/>
          <w:szCs w:val="20"/>
        </w:rPr>
        <w:t>test</w:t>
      </w:r>
    </w:p>
    <w:p w14:paraId="2D862788" w14:textId="1381DE0B" w:rsidR="00A833E3" w:rsidRDefault="00A833E3" w:rsidP="00BA6D73">
      <w:pPr>
        <w:spacing w:line="240" w:lineRule="auto"/>
        <w:rPr>
          <w:rFonts w:eastAsiaTheme="minorHAnsi"/>
          <w:b/>
          <w:bCs/>
          <w:szCs w:val="20"/>
        </w:rPr>
      </w:pPr>
      <w:r w:rsidRPr="00EC1BD5">
        <w:rPr>
          <w:rFonts w:eastAsiaTheme="minorHAnsi" w:hint="eastAsia"/>
          <w:b/>
          <w:bCs/>
          <w:szCs w:val="20"/>
        </w:rPr>
        <w:t>4</w:t>
      </w:r>
      <w:r w:rsidRPr="00EC1BD5">
        <w:rPr>
          <w:rFonts w:eastAsiaTheme="minorHAnsi"/>
          <w:b/>
          <w:bCs/>
          <w:szCs w:val="20"/>
        </w:rPr>
        <w:t xml:space="preserve">.3.2 </w:t>
      </w:r>
      <w:r w:rsidRPr="00EC1BD5">
        <w:rPr>
          <w:rFonts w:eastAsiaTheme="minorHAnsi" w:hint="eastAsia"/>
          <w:b/>
          <w:bCs/>
          <w:szCs w:val="20"/>
        </w:rPr>
        <w:t>B</w:t>
      </w:r>
      <w:r w:rsidRPr="00EC1BD5">
        <w:rPr>
          <w:rFonts w:eastAsiaTheme="minorHAnsi"/>
          <w:b/>
          <w:bCs/>
          <w:szCs w:val="20"/>
        </w:rPr>
        <w:t>ootstrap</w:t>
      </w:r>
      <w:r w:rsidR="00EC1BD5">
        <w:rPr>
          <w:rFonts w:eastAsiaTheme="minorHAnsi"/>
          <w:b/>
          <w:bCs/>
          <w:szCs w:val="20"/>
        </w:rPr>
        <w:t>ping</w:t>
      </w:r>
    </w:p>
    <w:p w14:paraId="226DC858" w14:textId="68AB8E11" w:rsidR="00EC1BD5" w:rsidRDefault="00EC1BD5" w:rsidP="00BA6D73">
      <w:pPr>
        <w:spacing w:line="240" w:lineRule="auto"/>
        <w:rPr>
          <w:rFonts w:eastAsiaTheme="minorHAnsi"/>
          <w:b/>
          <w:bCs/>
          <w:szCs w:val="20"/>
        </w:rPr>
      </w:pPr>
    </w:p>
    <w:p w14:paraId="18760190" w14:textId="0226AD8F" w:rsidR="00EC1BD5" w:rsidRDefault="00EC1BD5" w:rsidP="00BA6D73">
      <w:pPr>
        <w:spacing w:line="240" w:lineRule="auto"/>
        <w:rPr>
          <w:rFonts w:eastAsiaTheme="minorHAnsi"/>
          <w:b/>
          <w:bCs/>
          <w:szCs w:val="20"/>
        </w:rPr>
      </w:pPr>
    </w:p>
    <w:p w14:paraId="58B976AF" w14:textId="77777777" w:rsidR="00EC1BD5" w:rsidRPr="0095706A" w:rsidRDefault="00EC1BD5" w:rsidP="00EC1BD5">
      <w:pPr>
        <w:wordWrap/>
        <w:adjustRightInd w:val="0"/>
        <w:spacing w:after="0" w:line="240" w:lineRule="auto"/>
        <w:jc w:val="left"/>
        <w:rPr>
          <w:rFonts w:eastAsiaTheme="minorHAnsi" w:cs="AdvPTimes"/>
          <w:kern w:val="0"/>
          <w:szCs w:val="20"/>
        </w:rPr>
      </w:pPr>
      <w:r>
        <w:rPr>
          <w:rFonts w:eastAsiaTheme="minorHAnsi" w:cs="AdvPTimes"/>
          <w:kern w:val="0"/>
          <w:szCs w:val="20"/>
        </w:rPr>
        <w:t xml:space="preserve">1. </w:t>
      </w:r>
      <w:r w:rsidRPr="0095706A">
        <w:rPr>
          <w:rFonts w:eastAsiaTheme="minorHAnsi" w:cs="AdvPTimes"/>
          <w:kern w:val="0"/>
          <w:szCs w:val="20"/>
        </w:rPr>
        <w:t>Hayes, A.F. ‘‘Introduction to mediation, moderation, and conditional</w:t>
      </w:r>
      <w:r>
        <w:rPr>
          <w:rFonts w:eastAsiaTheme="minorHAnsi" w:cs="AdvPTimes"/>
          <w:kern w:val="0"/>
          <w:szCs w:val="20"/>
        </w:rPr>
        <w:t xml:space="preserve"> </w:t>
      </w:r>
      <w:r w:rsidRPr="0095706A">
        <w:rPr>
          <w:rFonts w:eastAsiaTheme="minorHAnsi" w:cs="AdvPTimes"/>
          <w:kern w:val="0"/>
          <w:szCs w:val="20"/>
        </w:rPr>
        <w:t>process analysis’’, Guilford (1e, 2013/2e, 2018)</w:t>
      </w:r>
    </w:p>
    <w:p w14:paraId="5E0B0245" w14:textId="77777777" w:rsidR="00EC1BD5" w:rsidRPr="0032256F" w:rsidRDefault="00EC1BD5" w:rsidP="00EC1BD5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  <w:r>
        <w:rPr>
          <w:rFonts w:eastAsiaTheme="minorHAnsi" w:cs="CIDFont+F1"/>
          <w:kern w:val="0"/>
          <w:szCs w:val="20"/>
        </w:rPr>
        <w:t>2</w:t>
      </w:r>
      <w:r w:rsidRPr="0032256F">
        <w:rPr>
          <w:rFonts w:eastAsiaTheme="minorHAnsi" w:cs="CIDFont+F1"/>
          <w:kern w:val="0"/>
          <w:szCs w:val="20"/>
        </w:rPr>
        <w:t>.</w:t>
      </w:r>
      <w:r>
        <w:rPr>
          <w:rFonts w:eastAsiaTheme="minorHAnsi" w:cs="CIDFont+F1"/>
          <w:kern w:val="0"/>
          <w:szCs w:val="20"/>
        </w:rPr>
        <w:t xml:space="preserve"> </w:t>
      </w:r>
      <w:r w:rsidRPr="0032256F">
        <w:rPr>
          <w:rFonts w:eastAsiaTheme="minorHAnsi" w:cs="CIDFont+F1"/>
          <w:kern w:val="0"/>
          <w:szCs w:val="20"/>
        </w:rPr>
        <w:t xml:space="preserve">Zadeh, L.A.: Fuzzy sets. Information and control. </w:t>
      </w:r>
      <w:r w:rsidRPr="0032256F">
        <w:rPr>
          <w:rFonts w:eastAsiaTheme="minorHAnsi" w:cs="CIDFont+F5"/>
          <w:kern w:val="0"/>
          <w:szCs w:val="20"/>
        </w:rPr>
        <w:t xml:space="preserve">8, </w:t>
      </w:r>
      <w:r w:rsidRPr="0032256F">
        <w:rPr>
          <w:rFonts w:eastAsiaTheme="minorHAnsi" w:cs="CIDFont+F1"/>
          <w:kern w:val="0"/>
          <w:szCs w:val="20"/>
        </w:rPr>
        <w:t>338-353 (1965)</w:t>
      </w:r>
    </w:p>
    <w:p w14:paraId="20DCFBED" w14:textId="5CA06C80" w:rsidR="00EC1BD5" w:rsidRPr="00EC1BD5" w:rsidRDefault="00EC1BD5" w:rsidP="00EC1BD5">
      <w:pPr>
        <w:wordWrap/>
        <w:adjustRightInd w:val="0"/>
        <w:spacing w:after="0" w:line="240" w:lineRule="auto"/>
        <w:jc w:val="left"/>
        <w:rPr>
          <w:rFonts w:eastAsiaTheme="minorHAnsi" w:cs="CIDFont+F1" w:hint="eastAsia"/>
          <w:kern w:val="0"/>
          <w:szCs w:val="20"/>
        </w:rPr>
      </w:pPr>
      <w:r>
        <w:rPr>
          <w:rFonts w:eastAsiaTheme="minorHAnsi" w:cs="CIDFont+F1"/>
          <w:kern w:val="0"/>
          <w:szCs w:val="20"/>
        </w:rPr>
        <w:t xml:space="preserve">3. </w:t>
      </w:r>
      <w:r w:rsidRPr="0032256F">
        <w:rPr>
          <w:rFonts w:eastAsiaTheme="minorHAnsi" w:cs="CIDFont+F1"/>
          <w:kern w:val="0"/>
          <w:szCs w:val="20"/>
        </w:rPr>
        <w:t>Yoon, J.-H.: Fuzzy mediation analysis. Int. J. Fuzzy Syst.</w:t>
      </w:r>
      <w:r w:rsidRPr="0032256F">
        <w:rPr>
          <w:rFonts w:eastAsiaTheme="minorHAnsi" w:cs="CIDFont+F5"/>
          <w:kern w:val="0"/>
          <w:szCs w:val="20"/>
        </w:rPr>
        <w:t>22</w:t>
      </w:r>
      <w:r w:rsidRPr="0032256F">
        <w:rPr>
          <w:rFonts w:eastAsiaTheme="minorHAnsi" w:cs="CIDFont+F1"/>
          <w:kern w:val="0"/>
          <w:szCs w:val="20"/>
        </w:rPr>
        <w:t>(1), 338-349 (2020)</w:t>
      </w:r>
    </w:p>
    <w:sectPr w:rsidR="00EC1BD5" w:rsidRPr="00EC1B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B0235" w14:textId="77777777" w:rsidR="00226CA8" w:rsidRDefault="00226CA8" w:rsidP="00E0632C">
      <w:pPr>
        <w:spacing w:after="0" w:line="240" w:lineRule="auto"/>
      </w:pPr>
      <w:r>
        <w:separator/>
      </w:r>
    </w:p>
  </w:endnote>
  <w:endnote w:type="continuationSeparator" w:id="0">
    <w:p w14:paraId="0E4952AC" w14:textId="77777777" w:rsidR="00226CA8" w:rsidRDefault="00226CA8" w:rsidP="00E0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de">
    <w:altName w:val="HyhwpEQ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PTime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IDFont+F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D062D" w14:textId="77777777" w:rsidR="00226CA8" w:rsidRDefault="00226CA8" w:rsidP="00E0632C">
      <w:pPr>
        <w:spacing w:after="0" w:line="240" w:lineRule="auto"/>
      </w:pPr>
      <w:r>
        <w:separator/>
      </w:r>
    </w:p>
  </w:footnote>
  <w:footnote w:type="continuationSeparator" w:id="0">
    <w:p w14:paraId="5A4100A1" w14:textId="77777777" w:rsidR="00226CA8" w:rsidRDefault="00226CA8" w:rsidP="00E06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11D"/>
    <w:multiLevelType w:val="hybridMultilevel"/>
    <w:tmpl w:val="1C485C6C"/>
    <w:lvl w:ilvl="0" w:tplc="F5880612">
      <w:start w:val="17"/>
      <w:numFmt w:val="bullet"/>
      <w:lvlText w:val="-"/>
      <w:lvlJc w:val="left"/>
      <w:pPr>
        <w:ind w:left="2968" w:hanging="360"/>
      </w:pPr>
      <w:rPr>
        <w:rFonts w:ascii="Palatino Linotype" w:eastAsia="맑은 고딕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8" w:hanging="400"/>
      </w:pPr>
      <w:rPr>
        <w:rFonts w:ascii="Wingdings" w:hAnsi="Wingdings" w:hint="default"/>
      </w:rPr>
    </w:lvl>
  </w:abstractNum>
  <w:abstractNum w:abstractNumId="1" w15:restartNumberingAfterBreak="0">
    <w:nsid w:val="05D560DC"/>
    <w:multiLevelType w:val="hybridMultilevel"/>
    <w:tmpl w:val="C9E85746"/>
    <w:lvl w:ilvl="0" w:tplc="AC3E3710">
      <w:start w:val="1"/>
      <w:numFmt w:val="decimal"/>
      <w:lvlText w:val="%1."/>
      <w:lvlJc w:val="left"/>
      <w:pPr>
        <w:ind w:left="470" w:hanging="360"/>
      </w:pPr>
      <w:rPr>
        <w:rFonts w:eastAsia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2" w15:restartNumberingAfterBreak="0">
    <w:nsid w:val="0DBD33A1"/>
    <w:multiLevelType w:val="hybridMultilevel"/>
    <w:tmpl w:val="2B54ABA4"/>
    <w:lvl w:ilvl="0" w:tplc="109EC2EA">
      <w:start w:val="2"/>
      <w:numFmt w:val="decimal"/>
      <w:lvlText w:val="%1"/>
      <w:lvlJc w:val="left"/>
      <w:pPr>
        <w:ind w:left="480" w:hanging="360"/>
      </w:pPr>
      <w:rPr>
        <w:rFonts w:ascii="Times New Roman" w:hint="default"/>
        <w:i w:val="0"/>
        <w:w w:val="110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16963E0D"/>
    <w:multiLevelType w:val="hybridMultilevel"/>
    <w:tmpl w:val="61FA4804"/>
    <w:lvl w:ilvl="0" w:tplc="37540446">
      <w:start w:val="1"/>
      <w:numFmt w:val="decimal"/>
      <w:lvlText w:val="%1)"/>
      <w:lvlJc w:val="left"/>
      <w:pPr>
        <w:ind w:left="0" w:firstLine="0"/>
      </w:pPr>
      <w:rPr>
        <w:rFonts w:ascii="Palatino Linotype" w:eastAsiaTheme="minorEastAsia" w:hAnsi="Palatino Linotype" w:cs="Times New Roman"/>
        <w:b w:val="0"/>
      </w:rPr>
    </w:lvl>
    <w:lvl w:ilvl="1" w:tplc="04090019" w:tentative="1">
      <w:start w:val="1"/>
      <w:numFmt w:val="upperLetter"/>
      <w:lvlText w:val="%2."/>
      <w:lvlJc w:val="left"/>
      <w:pPr>
        <w:ind w:left="3408" w:hanging="400"/>
      </w:pPr>
    </w:lvl>
    <w:lvl w:ilvl="2" w:tplc="0409001B" w:tentative="1">
      <w:start w:val="1"/>
      <w:numFmt w:val="lowerRoman"/>
      <w:lvlText w:val="%3."/>
      <w:lvlJc w:val="right"/>
      <w:pPr>
        <w:ind w:left="3808" w:hanging="400"/>
      </w:pPr>
    </w:lvl>
    <w:lvl w:ilvl="3" w:tplc="0409000F" w:tentative="1">
      <w:start w:val="1"/>
      <w:numFmt w:val="decimal"/>
      <w:lvlText w:val="%4."/>
      <w:lvlJc w:val="left"/>
      <w:pPr>
        <w:ind w:left="4208" w:hanging="400"/>
      </w:pPr>
    </w:lvl>
    <w:lvl w:ilvl="4" w:tplc="04090019" w:tentative="1">
      <w:start w:val="1"/>
      <w:numFmt w:val="upperLetter"/>
      <w:lvlText w:val="%5."/>
      <w:lvlJc w:val="left"/>
      <w:pPr>
        <w:ind w:left="4608" w:hanging="400"/>
      </w:pPr>
    </w:lvl>
    <w:lvl w:ilvl="5" w:tplc="0409001B" w:tentative="1">
      <w:start w:val="1"/>
      <w:numFmt w:val="lowerRoman"/>
      <w:lvlText w:val="%6."/>
      <w:lvlJc w:val="right"/>
      <w:pPr>
        <w:ind w:left="5008" w:hanging="400"/>
      </w:pPr>
    </w:lvl>
    <w:lvl w:ilvl="6" w:tplc="0409000F" w:tentative="1">
      <w:start w:val="1"/>
      <w:numFmt w:val="decimal"/>
      <w:lvlText w:val="%7."/>
      <w:lvlJc w:val="left"/>
      <w:pPr>
        <w:ind w:left="5408" w:hanging="400"/>
      </w:pPr>
    </w:lvl>
    <w:lvl w:ilvl="7" w:tplc="04090019" w:tentative="1">
      <w:start w:val="1"/>
      <w:numFmt w:val="upperLetter"/>
      <w:lvlText w:val="%8."/>
      <w:lvlJc w:val="left"/>
      <w:pPr>
        <w:ind w:left="5808" w:hanging="400"/>
      </w:pPr>
    </w:lvl>
    <w:lvl w:ilvl="8" w:tplc="0409001B" w:tentative="1">
      <w:start w:val="1"/>
      <w:numFmt w:val="lowerRoman"/>
      <w:lvlText w:val="%9."/>
      <w:lvlJc w:val="right"/>
      <w:pPr>
        <w:ind w:left="6208" w:hanging="400"/>
      </w:pPr>
    </w:lvl>
  </w:abstractNum>
  <w:abstractNum w:abstractNumId="4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pStyle w:val="MDPI22heading2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pStyle w:val="MDPI37itemize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E1FCF"/>
    <w:multiLevelType w:val="hybridMultilevel"/>
    <w:tmpl w:val="33826962"/>
    <w:lvl w:ilvl="0" w:tplc="A2947960">
      <w:start w:val="1"/>
      <w:numFmt w:val="decimal"/>
      <w:pStyle w:val="bulletlist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951C7"/>
    <w:multiLevelType w:val="hybridMultilevel"/>
    <w:tmpl w:val="03FAF4D0"/>
    <w:lvl w:ilvl="0" w:tplc="9662C008">
      <w:start w:val="2"/>
      <w:numFmt w:val="decimal"/>
      <w:lvlText w:val="%1"/>
      <w:lvlJc w:val="left"/>
      <w:pPr>
        <w:ind w:left="300" w:hanging="181"/>
      </w:pPr>
      <w:rPr>
        <w:rFonts w:hint="default"/>
        <w:b/>
        <w:bCs/>
        <w:w w:val="91"/>
        <w:lang w:val="en-US" w:eastAsia="en-US" w:bidi="en-US"/>
      </w:rPr>
    </w:lvl>
    <w:lvl w:ilvl="1" w:tplc="9F085D80">
      <w:start w:val="1"/>
      <w:numFmt w:val="decimal"/>
      <w:lvlText w:val="%2)"/>
      <w:lvlJc w:val="left"/>
      <w:pPr>
        <w:ind w:left="662" w:hanging="244"/>
        <w:jc w:val="right"/>
      </w:pPr>
      <w:rPr>
        <w:rFonts w:ascii="Times New Roman" w:eastAsia="Times New Roman" w:hAnsi="Times New Roman" w:cs="Times New Roman" w:hint="default"/>
        <w:spacing w:val="-1"/>
        <w:w w:val="106"/>
        <w:sz w:val="20"/>
        <w:szCs w:val="20"/>
        <w:lang w:val="en-US" w:eastAsia="en-US" w:bidi="en-US"/>
      </w:rPr>
    </w:lvl>
    <w:lvl w:ilvl="2" w:tplc="7B54C344">
      <w:numFmt w:val="bullet"/>
      <w:lvlText w:val="•"/>
      <w:lvlJc w:val="left"/>
      <w:pPr>
        <w:ind w:left="1576" w:hanging="244"/>
      </w:pPr>
      <w:rPr>
        <w:rFonts w:hint="default"/>
        <w:lang w:val="en-US" w:eastAsia="en-US" w:bidi="en-US"/>
      </w:rPr>
    </w:lvl>
    <w:lvl w:ilvl="3" w:tplc="869454D0">
      <w:numFmt w:val="bullet"/>
      <w:lvlText w:val="•"/>
      <w:lvlJc w:val="left"/>
      <w:pPr>
        <w:ind w:left="2492" w:hanging="244"/>
      </w:pPr>
      <w:rPr>
        <w:rFonts w:hint="default"/>
        <w:lang w:val="en-US" w:eastAsia="en-US" w:bidi="en-US"/>
      </w:rPr>
    </w:lvl>
    <w:lvl w:ilvl="4" w:tplc="38F0A6B6">
      <w:numFmt w:val="bullet"/>
      <w:lvlText w:val="•"/>
      <w:lvlJc w:val="left"/>
      <w:pPr>
        <w:ind w:left="3408" w:hanging="244"/>
      </w:pPr>
      <w:rPr>
        <w:rFonts w:hint="default"/>
        <w:lang w:val="en-US" w:eastAsia="en-US" w:bidi="en-US"/>
      </w:rPr>
    </w:lvl>
    <w:lvl w:ilvl="5" w:tplc="0B92562E">
      <w:numFmt w:val="bullet"/>
      <w:lvlText w:val="•"/>
      <w:lvlJc w:val="left"/>
      <w:pPr>
        <w:ind w:left="4324" w:hanging="244"/>
      </w:pPr>
      <w:rPr>
        <w:rFonts w:hint="default"/>
        <w:lang w:val="en-US" w:eastAsia="en-US" w:bidi="en-US"/>
      </w:rPr>
    </w:lvl>
    <w:lvl w:ilvl="6" w:tplc="73620F04">
      <w:numFmt w:val="bullet"/>
      <w:lvlText w:val="•"/>
      <w:lvlJc w:val="left"/>
      <w:pPr>
        <w:ind w:left="5240" w:hanging="244"/>
      </w:pPr>
      <w:rPr>
        <w:rFonts w:hint="default"/>
        <w:lang w:val="en-US" w:eastAsia="en-US" w:bidi="en-US"/>
      </w:rPr>
    </w:lvl>
    <w:lvl w:ilvl="7" w:tplc="4F4EB832">
      <w:numFmt w:val="bullet"/>
      <w:lvlText w:val="•"/>
      <w:lvlJc w:val="left"/>
      <w:pPr>
        <w:ind w:left="6157" w:hanging="244"/>
      </w:pPr>
      <w:rPr>
        <w:rFonts w:hint="default"/>
        <w:lang w:val="en-US" w:eastAsia="en-US" w:bidi="en-US"/>
      </w:rPr>
    </w:lvl>
    <w:lvl w:ilvl="8" w:tplc="C39EFD8C">
      <w:numFmt w:val="bullet"/>
      <w:lvlText w:val="•"/>
      <w:lvlJc w:val="left"/>
      <w:pPr>
        <w:ind w:left="7073" w:hanging="244"/>
      </w:pPr>
      <w:rPr>
        <w:rFonts w:hint="default"/>
        <w:lang w:val="en-US" w:eastAsia="en-US" w:bidi="en-US"/>
      </w:rPr>
    </w:lvl>
  </w:abstractNum>
  <w:abstractNum w:abstractNumId="11" w15:restartNumberingAfterBreak="0">
    <w:nsid w:val="33D24C41"/>
    <w:multiLevelType w:val="hybridMultilevel"/>
    <w:tmpl w:val="17E89C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660336"/>
    <w:multiLevelType w:val="hybridMultilevel"/>
    <w:tmpl w:val="754EAC84"/>
    <w:lvl w:ilvl="0" w:tplc="C46877EA">
      <w:start w:val="1"/>
      <w:numFmt w:val="bullet"/>
      <w:pStyle w:val="Abstrac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F2E4E"/>
    <w:multiLevelType w:val="hybridMultilevel"/>
    <w:tmpl w:val="284A0656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5" w15:restartNumberingAfterBreak="0">
    <w:nsid w:val="3D1B63BF"/>
    <w:multiLevelType w:val="hybridMultilevel"/>
    <w:tmpl w:val="058E729C"/>
    <w:lvl w:ilvl="0" w:tplc="4BC2E8B4">
      <w:start w:val="2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colhead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D4585"/>
    <w:multiLevelType w:val="hybridMultilevel"/>
    <w:tmpl w:val="C8A61486"/>
    <w:lvl w:ilvl="0" w:tplc="DC763F60">
      <w:start w:val="1"/>
      <w:numFmt w:val="bullet"/>
      <w:lvlText w:val="-"/>
      <w:lvlJc w:val="left"/>
      <w:pPr>
        <w:ind w:left="1980" w:hanging="360"/>
      </w:pPr>
      <w:rPr>
        <w:rFonts w:ascii="Times New Roman" w:eastAsiaTheme="minorEastAsia" w:hAnsi="Times New Roman" w:cs="Times New Roman" w:hint="default"/>
        <w:color w:val="auto"/>
        <w:u w:val="single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footnote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pStyle w:val="mwe-math-mathml-inline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pStyle w:val="MDPI36textafterlist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21" w15:restartNumberingAfterBreak="0">
    <w:nsid w:val="54F75E74"/>
    <w:multiLevelType w:val="hybridMultilevel"/>
    <w:tmpl w:val="BE789B88"/>
    <w:lvl w:ilvl="0" w:tplc="C200FE20">
      <w:start w:val="4"/>
      <w:numFmt w:val="bullet"/>
      <w:lvlText w:val="-"/>
      <w:lvlJc w:val="left"/>
      <w:pPr>
        <w:ind w:left="2968" w:hanging="360"/>
      </w:pPr>
      <w:rPr>
        <w:rFonts w:ascii="Palatino Linotype" w:eastAsia="맑은 고딕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8" w:hanging="400"/>
      </w:pPr>
      <w:rPr>
        <w:rFonts w:ascii="Wingdings" w:hAnsi="Wingdings" w:hint="default"/>
      </w:rPr>
    </w:lvl>
  </w:abstractNum>
  <w:abstractNum w:abstractNumId="22" w15:restartNumberingAfterBreak="0">
    <w:nsid w:val="55044AF5"/>
    <w:multiLevelType w:val="hybridMultilevel"/>
    <w:tmpl w:val="90A22726"/>
    <w:lvl w:ilvl="0" w:tplc="B2EA665E">
      <w:start w:val="1"/>
      <w:numFmt w:val="decimal"/>
      <w:suff w:val="space"/>
      <w:lvlText w:val="%1)"/>
      <w:lvlJc w:val="left"/>
      <w:pPr>
        <w:ind w:left="119" w:firstLine="0"/>
      </w:pPr>
      <w:rPr>
        <w:rFonts w:ascii="Palatino Linotype" w:eastAsia="바탕" w:hAnsi="Palatino Linotype" w:cs="Times New Roman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3408" w:hanging="400"/>
      </w:pPr>
    </w:lvl>
    <w:lvl w:ilvl="2" w:tplc="0409001B" w:tentative="1">
      <w:start w:val="1"/>
      <w:numFmt w:val="lowerRoman"/>
      <w:lvlText w:val="%3."/>
      <w:lvlJc w:val="right"/>
      <w:pPr>
        <w:ind w:left="3808" w:hanging="400"/>
      </w:pPr>
    </w:lvl>
    <w:lvl w:ilvl="3" w:tplc="0409000F" w:tentative="1">
      <w:start w:val="1"/>
      <w:numFmt w:val="decimal"/>
      <w:lvlText w:val="%4."/>
      <w:lvlJc w:val="left"/>
      <w:pPr>
        <w:ind w:left="4208" w:hanging="400"/>
      </w:pPr>
    </w:lvl>
    <w:lvl w:ilvl="4" w:tplc="04090019" w:tentative="1">
      <w:start w:val="1"/>
      <w:numFmt w:val="upperLetter"/>
      <w:lvlText w:val="%5."/>
      <w:lvlJc w:val="left"/>
      <w:pPr>
        <w:ind w:left="4608" w:hanging="400"/>
      </w:pPr>
    </w:lvl>
    <w:lvl w:ilvl="5" w:tplc="0409001B" w:tentative="1">
      <w:start w:val="1"/>
      <w:numFmt w:val="lowerRoman"/>
      <w:lvlText w:val="%6."/>
      <w:lvlJc w:val="right"/>
      <w:pPr>
        <w:ind w:left="5008" w:hanging="400"/>
      </w:pPr>
    </w:lvl>
    <w:lvl w:ilvl="6" w:tplc="0409000F" w:tentative="1">
      <w:start w:val="1"/>
      <w:numFmt w:val="decimal"/>
      <w:lvlText w:val="%7."/>
      <w:lvlJc w:val="left"/>
      <w:pPr>
        <w:ind w:left="5408" w:hanging="400"/>
      </w:pPr>
    </w:lvl>
    <w:lvl w:ilvl="7" w:tplc="04090019" w:tentative="1">
      <w:start w:val="1"/>
      <w:numFmt w:val="upperLetter"/>
      <w:lvlText w:val="%8."/>
      <w:lvlJc w:val="left"/>
      <w:pPr>
        <w:ind w:left="5808" w:hanging="400"/>
      </w:pPr>
    </w:lvl>
    <w:lvl w:ilvl="8" w:tplc="0409001B" w:tentative="1">
      <w:start w:val="1"/>
      <w:numFmt w:val="lowerRoman"/>
      <w:lvlText w:val="%9."/>
      <w:lvlJc w:val="right"/>
      <w:pPr>
        <w:ind w:left="6208" w:hanging="400"/>
      </w:pPr>
    </w:lvl>
  </w:abstractNum>
  <w:abstractNum w:abstractNumId="23" w15:restartNumberingAfterBreak="0">
    <w:nsid w:val="5732744A"/>
    <w:multiLevelType w:val="hybridMultilevel"/>
    <w:tmpl w:val="F746FAA2"/>
    <w:lvl w:ilvl="0" w:tplc="0B6EB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Author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B686EB8E"/>
    <w:lvl w:ilvl="0">
      <w:start w:val="1"/>
      <w:numFmt w:val="upperRoman"/>
      <w:pStyle w:val="tablecolsubhead"/>
      <w:suff w:val="nothing"/>
      <w:lvlText w:val="TABLE %1. "/>
      <w:lvlJc w:val="left"/>
      <w:pPr>
        <w:ind w:left="8505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706D5736"/>
    <w:multiLevelType w:val="hybridMultilevel"/>
    <w:tmpl w:val="E3640C5C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eastAsia"/>
      </w:r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35630472">
    <w:abstractNumId w:val="23"/>
  </w:num>
  <w:num w:numId="2" w16cid:durableId="1504977609">
    <w:abstractNumId w:val="14"/>
  </w:num>
  <w:num w:numId="3" w16cid:durableId="1254321731">
    <w:abstractNumId w:val="10"/>
  </w:num>
  <w:num w:numId="4" w16cid:durableId="1105077432">
    <w:abstractNumId w:val="2"/>
  </w:num>
  <w:num w:numId="5" w16cid:durableId="7338208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7002980">
    <w:abstractNumId w:val="20"/>
  </w:num>
  <w:num w:numId="7" w16cid:durableId="1150709776">
    <w:abstractNumId w:val="5"/>
  </w:num>
  <w:num w:numId="8" w16cid:durableId="1543981200">
    <w:abstractNumId w:val="4"/>
  </w:num>
  <w:num w:numId="9" w16cid:durableId="191186766">
    <w:abstractNumId w:val="22"/>
  </w:num>
  <w:num w:numId="10" w16cid:durableId="1022320552">
    <w:abstractNumId w:val="13"/>
  </w:num>
  <w:num w:numId="11" w16cid:durableId="126552119">
    <w:abstractNumId w:val="24"/>
  </w:num>
  <w:num w:numId="12" w16cid:durableId="1520505373">
    <w:abstractNumId w:val="7"/>
  </w:num>
  <w:num w:numId="13" w16cid:durableId="535435331">
    <w:abstractNumId w:val="18"/>
  </w:num>
  <w:num w:numId="14" w16cid:durableId="2105569452">
    <w:abstractNumId w:val="25"/>
  </w:num>
  <w:num w:numId="15" w16cid:durableId="945044965">
    <w:abstractNumId w:val="16"/>
  </w:num>
  <w:num w:numId="16" w16cid:durableId="1168253801">
    <w:abstractNumId w:val="25"/>
    <w:lvlOverride w:ilvl="0">
      <w:startOverride w:val="1"/>
    </w:lvlOverride>
  </w:num>
  <w:num w:numId="17" w16cid:durableId="153450032">
    <w:abstractNumId w:val="25"/>
    <w:lvlOverride w:ilvl="0">
      <w:startOverride w:val="1"/>
    </w:lvlOverride>
  </w:num>
  <w:num w:numId="18" w16cid:durableId="636883186">
    <w:abstractNumId w:val="25"/>
    <w:lvlOverride w:ilvl="0">
      <w:startOverride w:val="1"/>
    </w:lvlOverride>
  </w:num>
  <w:num w:numId="19" w16cid:durableId="1839807250">
    <w:abstractNumId w:val="3"/>
  </w:num>
  <w:num w:numId="20" w16cid:durableId="1440637232">
    <w:abstractNumId w:val="11"/>
  </w:num>
  <w:num w:numId="21" w16cid:durableId="954215140">
    <w:abstractNumId w:val="1"/>
  </w:num>
  <w:num w:numId="22" w16cid:durableId="507409916">
    <w:abstractNumId w:val="17"/>
  </w:num>
  <w:num w:numId="23" w16cid:durableId="667244905">
    <w:abstractNumId w:val="8"/>
  </w:num>
  <w:num w:numId="24" w16cid:durableId="1226136495">
    <w:abstractNumId w:val="12"/>
  </w:num>
  <w:num w:numId="25" w16cid:durableId="336421174">
    <w:abstractNumId w:val="6"/>
  </w:num>
  <w:num w:numId="26" w16cid:durableId="291903802">
    <w:abstractNumId w:val="9"/>
  </w:num>
  <w:num w:numId="27" w16cid:durableId="223874744">
    <w:abstractNumId w:val="26"/>
  </w:num>
  <w:num w:numId="28" w16cid:durableId="1630359969">
    <w:abstractNumId w:val="19"/>
  </w:num>
  <w:num w:numId="29" w16cid:durableId="1492260594">
    <w:abstractNumId w:val="21"/>
  </w:num>
  <w:num w:numId="30" w16cid:durableId="1769037326">
    <w:abstractNumId w:val="0"/>
  </w:num>
  <w:num w:numId="31" w16cid:durableId="3598608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2C"/>
    <w:rsid w:val="00226CA8"/>
    <w:rsid w:val="0029139B"/>
    <w:rsid w:val="002A25C8"/>
    <w:rsid w:val="002E791E"/>
    <w:rsid w:val="00310CE4"/>
    <w:rsid w:val="0032256F"/>
    <w:rsid w:val="00440B42"/>
    <w:rsid w:val="0049672D"/>
    <w:rsid w:val="00556A16"/>
    <w:rsid w:val="005C1B7C"/>
    <w:rsid w:val="005E0BDC"/>
    <w:rsid w:val="00603E2C"/>
    <w:rsid w:val="006C5C2F"/>
    <w:rsid w:val="006E3E87"/>
    <w:rsid w:val="007E6C8A"/>
    <w:rsid w:val="008151FA"/>
    <w:rsid w:val="008A3467"/>
    <w:rsid w:val="009206E7"/>
    <w:rsid w:val="0095706A"/>
    <w:rsid w:val="009748BA"/>
    <w:rsid w:val="009D7AFA"/>
    <w:rsid w:val="00A32352"/>
    <w:rsid w:val="00A568B5"/>
    <w:rsid w:val="00A833E3"/>
    <w:rsid w:val="00B44E8D"/>
    <w:rsid w:val="00B7265A"/>
    <w:rsid w:val="00BA6D73"/>
    <w:rsid w:val="00BB12DC"/>
    <w:rsid w:val="00BC43B5"/>
    <w:rsid w:val="00BF5C8F"/>
    <w:rsid w:val="00CB0373"/>
    <w:rsid w:val="00D554A0"/>
    <w:rsid w:val="00DD45B1"/>
    <w:rsid w:val="00E0632C"/>
    <w:rsid w:val="00E2394C"/>
    <w:rsid w:val="00EC1BD5"/>
    <w:rsid w:val="00EC63B4"/>
    <w:rsid w:val="00F57F7C"/>
    <w:rsid w:val="00FD153C"/>
    <w:rsid w:val="00FE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C44B9"/>
  <w15:chartTrackingRefBased/>
  <w15:docId w15:val="{6A57AD7C-DC65-4737-8EDE-59613EB0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32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qFormat/>
    <w:rsid w:val="00EC1BD5"/>
    <w:pPr>
      <w:wordWrap/>
      <w:spacing w:after="0" w:line="240" w:lineRule="auto"/>
      <w:ind w:left="120"/>
      <w:jc w:val="left"/>
      <w:outlineLvl w:val="0"/>
    </w:pPr>
    <w:rPr>
      <w:rFonts w:ascii="Georgia" w:eastAsia="Georgia" w:hAnsi="Georgia" w:cs="Georgia"/>
      <w:b/>
      <w:bCs/>
      <w:kern w:val="0"/>
      <w:szCs w:val="20"/>
      <w:lang w:eastAsia="en-US" w:bidi="en-US"/>
    </w:rPr>
  </w:style>
  <w:style w:type="paragraph" w:styleId="2">
    <w:name w:val="heading 2"/>
    <w:basedOn w:val="a"/>
    <w:next w:val="a"/>
    <w:link w:val="2Char"/>
    <w:unhideWhenUsed/>
    <w:qFormat/>
    <w:rsid w:val="00EC1BD5"/>
    <w:pPr>
      <w:keepNext/>
      <w:keepLines/>
      <w:widowControl/>
      <w:wordWrap/>
      <w:autoSpaceDE/>
      <w:autoSpaceDN/>
      <w:spacing w:before="80" w:after="0" w:line="240" w:lineRule="auto"/>
      <w:jc w:val="left"/>
      <w:outlineLvl w:val="1"/>
    </w:pPr>
    <w:rPr>
      <w:rFonts w:asciiTheme="majorHAnsi" w:eastAsiaTheme="majorEastAsia" w:hAnsiTheme="majorHAnsi" w:cstheme="majorBidi"/>
      <w:color w:val="538135" w:themeColor="accent6" w:themeShade="BF"/>
      <w:kern w:val="0"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EC1BD5"/>
    <w:pPr>
      <w:keepNext/>
      <w:keepLines/>
      <w:widowControl/>
      <w:wordWrap/>
      <w:autoSpaceDE/>
      <w:autoSpaceDN/>
      <w:spacing w:before="80" w:after="0" w:line="240" w:lineRule="auto"/>
      <w:jc w:val="left"/>
      <w:outlineLvl w:val="2"/>
    </w:pPr>
    <w:rPr>
      <w:rFonts w:asciiTheme="majorHAnsi" w:eastAsiaTheme="majorEastAsia" w:hAnsiTheme="majorHAnsi" w:cstheme="majorBidi"/>
      <w:color w:val="538135" w:themeColor="accent6" w:themeShade="BF"/>
      <w:kern w:val="0"/>
      <w:sz w:val="24"/>
      <w:szCs w:val="24"/>
    </w:rPr>
  </w:style>
  <w:style w:type="paragraph" w:styleId="4">
    <w:name w:val="heading 4"/>
    <w:basedOn w:val="a"/>
    <w:next w:val="a"/>
    <w:link w:val="4Char"/>
    <w:unhideWhenUsed/>
    <w:qFormat/>
    <w:rsid w:val="00EC1BD5"/>
    <w:pPr>
      <w:keepNext/>
      <w:keepLines/>
      <w:widowControl/>
      <w:wordWrap/>
      <w:autoSpaceDE/>
      <w:autoSpaceDN/>
      <w:spacing w:before="80" w:after="0" w:line="288" w:lineRule="auto"/>
      <w:jc w:val="left"/>
      <w:outlineLvl w:val="3"/>
    </w:pPr>
    <w:rPr>
      <w:rFonts w:asciiTheme="majorHAnsi" w:eastAsiaTheme="majorEastAsia" w:hAnsiTheme="majorHAnsi" w:cstheme="majorBidi"/>
      <w:color w:val="70AD47" w:themeColor="accent6"/>
      <w:kern w:val="0"/>
      <w:sz w:val="22"/>
    </w:rPr>
  </w:style>
  <w:style w:type="paragraph" w:styleId="5">
    <w:name w:val="heading 5"/>
    <w:basedOn w:val="a"/>
    <w:next w:val="a"/>
    <w:link w:val="5Char"/>
    <w:unhideWhenUsed/>
    <w:qFormat/>
    <w:rsid w:val="00EC1BD5"/>
    <w:pPr>
      <w:keepNext/>
      <w:keepLines/>
      <w:widowControl/>
      <w:wordWrap/>
      <w:autoSpaceDE/>
      <w:autoSpaceDN/>
      <w:spacing w:before="40" w:after="0" w:line="288" w:lineRule="auto"/>
      <w:jc w:val="left"/>
      <w:outlineLvl w:val="4"/>
    </w:pPr>
    <w:rPr>
      <w:rFonts w:asciiTheme="majorHAnsi" w:eastAsiaTheme="majorEastAsia" w:hAnsiTheme="majorHAnsi" w:cstheme="majorBidi"/>
      <w:i/>
      <w:iCs/>
      <w:color w:val="70AD47" w:themeColor="accent6"/>
      <w:kern w:val="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BD5"/>
    <w:pPr>
      <w:keepNext/>
      <w:keepLines/>
      <w:widowControl/>
      <w:wordWrap/>
      <w:autoSpaceDE/>
      <w:autoSpaceDN/>
      <w:spacing w:before="40" w:after="0" w:line="288" w:lineRule="auto"/>
      <w:jc w:val="left"/>
      <w:outlineLvl w:val="5"/>
    </w:pPr>
    <w:rPr>
      <w:rFonts w:asciiTheme="majorHAnsi" w:eastAsiaTheme="majorEastAsia" w:hAnsiTheme="majorHAnsi" w:cstheme="majorBidi"/>
      <w:color w:val="70AD47" w:themeColor="accent6"/>
      <w:kern w:val="0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BD5"/>
    <w:pPr>
      <w:keepNext/>
      <w:keepLines/>
      <w:widowControl/>
      <w:wordWrap/>
      <w:autoSpaceDE/>
      <w:autoSpaceDN/>
      <w:spacing w:before="40" w:after="0" w:line="288" w:lineRule="auto"/>
      <w:jc w:val="left"/>
      <w:outlineLvl w:val="6"/>
    </w:pPr>
    <w:rPr>
      <w:rFonts w:asciiTheme="majorHAnsi" w:eastAsiaTheme="majorEastAsia" w:hAnsiTheme="majorHAnsi" w:cstheme="majorBidi"/>
      <w:b/>
      <w:bCs/>
      <w:color w:val="70AD47" w:themeColor="accent6"/>
      <w:kern w:val="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BD5"/>
    <w:pPr>
      <w:keepNext/>
      <w:keepLines/>
      <w:widowControl/>
      <w:wordWrap/>
      <w:autoSpaceDE/>
      <w:autoSpaceDN/>
      <w:spacing w:before="40" w:after="0" w:line="288" w:lineRule="auto"/>
      <w:jc w:val="left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kern w:val="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BD5"/>
    <w:pPr>
      <w:keepNext/>
      <w:keepLines/>
      <w:widowControl/>
      <w:wordWrap/>
      <w:autoSpaceDE/>
      <w:autoSpaceDN/>
      <w:spacing w:before="40" w:after="0" w:line="288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70AD47" w:themeColor="accent6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31text">
    <w:name w:val="MDPI_3.1_text"/>
    <w:qFormat/>
    <w:rsid w:val="00E0632C"/>
    <w:pPr>
      <w:adjustRightInd w:val="0"/>
      <w:snapToGrid w:val="0"/>
      <w:spacing w:after="0" w:line="228" w:lineRule="auto"/>
      <w:ind w:left="2608" w:firstLine="425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styleId="a3">
    <w:name w:val="header"/>
    <w:basedOn w:val="a"/>
    <w:link w:val="Char"/>
    <w:uiPriority w:val="99"/>
    <w:unhideWhenUsed/>
    <w:rsid w:val="00E063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0632C"/>
  </w:style>
  <w:style w:type="paragraph" w:styleId="a4">
    <w:name w:val="footer"/>
    <w:basedOn w:val="a"/>
    <w:link w:val="Char0"/>
    <w:uiPriority w:val="99"/>
    <w:unhideWhenUsed/>
    <w:rsid w:val="00E063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0632C"/>
  </w:style>
  <w:style w:type="character" w:styleId="a5">
    <w:name w:val="Emphasis"/>
    <w:basedOn w:val="a0"/>
    <w:uiPriority w:val="20"/>
    <w:qFormat/>
    <w:rsid w:val="00603E2C"/>
    <w:rPr>
      <w:i/>
      <w:iCs/>
      <w:color w:val="70AD47" w:themeColor="accent6"/>
    </w:rPr>
  </w:style>
  <w:style w:type="paragraph" w:styleId="a6">
    <w:name w:val="List Paragraph"/>
    <w:basedOn w:val="a"/>
    <w:uiPriority w:val="34"/>
    <w:qFormat/>
    <w:rsid w:val="0032256F"/>
    <w:pPr>
      <w:ind w:leftChars="400" w:left="800"/>
    </w:pPr>
  </w:style>
  <w:style w:type="character" w:styleId="a7">
    <w:name w:val="Placeholder Text"/>
    <w:basedOn w:val="a0"/>
    <w:uiPriority w:val="99"/>
    <w:semiHidden/>
    <w:rsid w:val="00FE77FE"/>
    <w:rPr>
      <w:color w:val="808080"/>
    </w:rPr>
  </w:style>
  <w:style w:type="character" w:customStyle="1" w:styleId="1Char">
    <w:name w:val="제목 1 Char"/>
    <w:basedOn w:val="a0"/>
    <w:link w:val="1"/>
    <w:rsid w:val="00EC1BD5"/>
    <w:rPr>
      <w:rFonts w:ascii="Georgia" w:eastAsia="Georgia" w:hAnsi="Georgia" w:cs="Georgia"/>
      <w:b/>
      <w:bCs/>
      <w:kern w:val="0"/>
      <w:szCs w:val="20"/>
      <w:lang w:eastAsia="en-US" w:bidi="en-US"/>
    </w:rPr>
  </w:style>
  <w:style w:type="character" w:customStyle="1" w:styleId="2Char">
    <w:name w:val="제목 2 Char"/>
    <w:basedOn w:val="a0"/>
    <w:link w:val="2"/>
    <w:rsid w:val="00EC1BD5"/>
    <w:rPr>
      <w:rFonts w:asciiTheme="majorHAnsi" w:eastAsiaTheme="majorEastAsia" w:hAnsiTheme="majorHAnsi" w:cstheme="majorBidi"/>
      <w:color w:val="538135" w:themeColor="accent6" w:themeShade="BF"/>
      <w:kern w:val="0"/>
      <w:sz w:val="28"/>
      <w:szCs w:val="28"/>
    </w:rPr>
  </w:style>
  <w:style w:type="character" w:customStyle="1" w:styleId="3Char">
    <w:name w:val="제목 3 Char"/>
    <w:basedOn w:val="a0"/>
    <w:link w:val="3"/>
    <w:rsid w:val="00EC1BD5"/>
    <w:rPr>
      <w:rFonts w:asciiTheme="majorHAnsi" w:eastAsiaTheme="majorEastAsia" w:hAnsiTheme="majorHAnsi" w:cstheme="majorBidi"/>
      <w:color w:val="538135" w:themeColor="accent6" w:themeShade="BF"/>
      <w:kern w:val="0"/>
      <w:sz w:val="24"/>
      <w:szCs w:val="24"/>
    </w:rPr>
  </w:style>
  <w:style w:type="character" w:customStyle="1" w:styleId="4Char">
    <w:name w:val="제목 4 Char"/>
    <w:basedOn w:val="a0"/>
    <w:link w:val="4"/>
    <w:rsid w:val="00EC1BD5"/>
    <w:rPr>
      <w:rFonts w:asciiTheme="majorHAnsi" w:eastAsiaTheme="majorEastAsia" w:hAnsiTheme="majorHAnsi" w:cstheme="majorBidi"/>
      <w:color w:val="70AD47" w:themeColor="accent6"/>
      <w:kern w:val="0"/>
      <w:sz w:val="22"/>
    </w:rPr>
  </w:style>
  <w:style w:type="character" w:customStyle="1" w:styleId="5Char">
    <w:name w:val="제목 5 Char"/>
    <w:basedOn w:val="a0"/>
    <w:link w:val="5"/>
    <w:rsid w:val="00EC1BD5"/>
    <w:rPr>
      <w:rFonts w:asciiTheme="majorHAnsi" w:eastAsiaTheme="majorEastAsia" w:hAnsiTheme="majorHAnsi" w:cstheme="majorBidi"/>
      <w:i/>
      <w:iCs/>
      <w:color w:val="70AD47" w:themeColor="accent6"/>
      <w:kern w:val="0"/>
      <w:sz w:val="22"/>
    </w:rPr>
  </w:style>
  <w:style w:type="character" w:customStyle="1" w:styleId="6Char">
    <w:name w:val="제목 6 Char"/>
    <w:basedOn w:val="a0"/>
    <w:link w:val="6"/>
    <w:uiPriority w:val="9"/>
    <w:semiHidden/>
    <w:rsid w:val="00EC1BD5"/>
    <w:rPr>
      <w:rFonts w:asciiTheme="majorHAnsi" w:eastAsiaTheme="majorEastAsia" w:hAnsiTheme="majorHAnsi" w:cstheme="majorBidi"/>
      <w:color w:val="70AD47" w:themeColor="accent6"/>
      <w:kern w:val="0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EC1BD5"/>
    <w:rPr>
      <w:rFonts w:asciiTheme="majorHAnsi" w:eastAsiaTheme="majorEastAsia" w:hAnsiTheme="majorHAnsi" w:cstheme="majorBidi"/>
      <w:b/>
      <w:bCs/>
      <w:color w:val="70AD47" w:themeColor="accent6"/>
      <w:kern w:val="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EC1BD5"/>
    <w:rPr>
      <w:rFonts w:asciiTheme="majorHAnsi" w:eastAsiaTheme="majorEastAsia" w:hAnsiTheme="majorHAnsi" w:cstheme="majorBidi"/>
      <w:b/>
      <w:bCs/>
      <w:i/>
      <w:iCs/>
      <w:color w:val="70AD47" w:themeColor="accent6"/>
      <w:kern w:val="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EC1BD5"/>
    <w:rPr>
      <w:rFonts w:asciiTheme="majorHAnsi" w:eastAsiaTheme="majorEastAsia" w:hAnsiTheme="majorHAnsi" w:cstheme="majorBidi"/>
      <w:i/>
      <w:iCs/>
      <w:color w:val="70AD47" w:themeColor="accent6"/>
      <w:kern w:val="0"/>
      <w:szCs w:val="20"/>
    </w:rPr>
  </w:style>
  <w:style w:type="table" w:customStyle="1" w:styleId="TableNormal">
    <w:name w:val="Table Normal"/>
    <w:uiPriority w:val="2"/>
    <w:semiHidden/>
    <w:unhideWhenUsed/>
    <w:qFormat/>
    <w:rsid w:val="00EC1BD5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Char1"/>
    <w:qFormat/>
    <w:rsid w:val="00EC1BD5"/>
    <w:pPr>
      <w:wordWrap/>
      <w:spacing w:after="0" w:line="240" w:lineRule="auto"/>
      <w:jc w:val="left"/>
    </w:pPr>
    <w:rPr>
      <w:rFonts w:ascii="Times New Roman" w:eastAsia="Times New Roman" w:hAnsi="Times New Roman" w:cs="Times New Roman"/>
      <w:kern w:val="0"/>
      <w:szCs w:val="20"/>
      <w:lang w:eastAsia="en-US" w:bidi="en-US"/>
    </w:rPr>
  </w:style>
  <w:style w:type="character" w:customStyle="1" w:styleId="Char1">
    <w:name w:val="본문 Char"/>
    <w:basedOn w:val="a0"/>
    <w:link w:val="a8"/>
    <w:rsid w:val="00EC1BD5"/>
    <w:rPr>
      <w:rFonts w:ascii="Times New Roman" w:eastAsia="Times New Roman" w:hAnsi="Times New Roman" w:cs="Times New Roman"/>
      <w:kern w:val="0"/>
      <w:szCs w:val="20"/>
      <w:lang w:eastAsia="en-US" w:bidi="en-US"/>
    </w:rPr>
  </w:style>
  <w:style w:type="paragraph" w:customStyle="1" w:styleId="TableParagraph">
    <w:name w:val="Table Paragraph"/>
    <w:basedOn w:val="a"/>
    <w:uiPriority w:val="1"/>
    <w:qFormat/>
    <w:rsid w:val="00EC1BD5"/>
    <w:pPr>
      <w:wordWrap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2"/>
      <w:lang w:eastAsia="en-US" w:bidi="en-US"/>
    </w:rPr>
  </w:style>
  <w:style w:type="paragraph" w:customStyle="1" w:styleId="MDPI11articletype">
    <w:name w:val="MDPI_1.1_article_type"/>
    <w:next w:val="a"/>
    <w:qFormat/>
    <w:rsid w:val="00EC1BD5"/>
    <w:pPr>
      <w:adjustRightInd w:val="0"/>
      <w:snapToGrid w:val="0"/>
      <w:spacing w:before="240" w:after="0" w:line="240" w:lineRule="auto"/>
      <w:jc w:val="left"/>
    </w:pPr>
    <w:rPr>
      <w:rFonts w:ascii="Palatino Linotype" w:eastAsia="Times New Roman" w:hAnsi="Palatino Linotype" w:cs="Times New Roman"/>
      <w:i/>
      <w:snapToGrid w:val="0"/>
      <w:color w:val="000000"/>
      <w:kern w:val="0"/>
      <w:lang w:eastAsia="de-DE" w:bidi="en-US"/>
    </w:rPr>
  </w:style>
  <w:style w:type="paragraph" w:customStyle="1" w:styleId="MDPI12title">
    <w:name w:val="MDPI_1.2_title"/>
    <w:next w:val="a"/>
    <w:qFormat/>
    <w:rsid w:val="00EC1BD5"/>
    <w:pPr>
      <w:adjustRightInd w:val="0"/>
      <w:snapToGrid w:val="0"/>
      <w:spacing w:after="240" w:line="240" w:lineRule="atLeas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next w:val="a"/>
    <w:qFormat/>
    <w:rsid w:val="00EC1BD5"/>
    <w:pPr>
      <w:adjustRightInd w:val="0"/>
      <w:snapToGrid w:val="0"/>
      <w:spacing w:after="360" w:line="260" w:lineRule="atLeast"/>
      <w:jc w:val="left"/>
    </w:pPr>
    <w:rPr>
      <w:rFonts w:ascii="Palatino Linotype" w:eastAsia="Times New Roman" w:hAnsi="Palatino Linotype" w:cs="Times New Roman"/>
      <w:b/>
      <w:color w:val="000000"/>
      <w:kern w:val="0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EC1BD5"/>
    <w:pPr>
      <w:widowControl/>
      <w:wordWrap/>
      <w:autoSpaceDE/>
      <w:autoSpaceDN/>
      <w:adjustRightInd w:val="0"/>
      <w:snapToGrid w:val="0"/>
      <w:spacing w:after="0" w:line="240" w:lineRule="atLeast"/>
      <w:ind w:right="113"/>
      <w:jc w:val="left"/>
    </w:pPr>
    <w:rPr>
      <w:rFonts w:ascii="Palatino Linotype" w:eastAsia="Times New Roman" w:hAnsi="Palatino Linotype" w:cs="Times New Roman"/>
      <w:color w:val="000000"/>
      <w:kern w:val="0"/>
      <w:sz w:val="14"/>
      <w:szCs w:val="20"/>
      <w:lang w:eastAsia="de-DE" w:bidi="en-US"/>
    </w:rPr>
  </w:style>
  <w:style w:type="paragraph" w:customStyle="1" w:styleId="MDPI16affiliation">
    <w:name w:val="MDPI_1.6_affiliation"/>
    <w:qFormat/>
    <w:rsid w:val="00EC1BD5"/>
    <w:pPr>
      <w:adjustRightInd w:val="0"/>
      <w:snapToGrid w:val="0"/>
      <w:spacing w:after="0" w:line="200" w:lineRule="atLeast"/>
      <w:ind w:left="2806" w:hanging="198"/>
      <w:jc w:val="left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eastAsia="de-DE" w:bidi="en-US"/>
    </w:rPr>
  </w:style>
  <w:style w:type="paragraph" w:customStyle="1" w:styleId="MDPI17abstract">
    <w:name w:val="MDPI_1.7_abstract"/>
    <w:next w:val="a"/>
    <w:qFormat/>
    <w:rsid w:val="00EC1BD5"/>
    <w:pPr>
      <w:adjustRightInd w:val="0"/>
      <w:snapToGrid w:val="0"/>
      <w:spacing w:before="240" w:after="0" w:line="260" w:lineRule="atLeast"/>
      <w:ind w:left="2608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MDPI18keywords">
    <w:name w:val="MDPI_1.8_keywords"/>
    <w:next w:val="a"/>
    <w:qFormat/>
    <w:rsid w:val="00EC1BD5"/>
    <w:pPr>
      <w:adjustRightInd w:val="0"/>
      <w:snapToGrid w:val="0"/>
      <w:spacing w:before="240" w:after="0" w:line="260" w:lineRule="atLeast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eastAsia="de-DE" w:bidi="en-US"/>
    </w:rPr>
  </w:style>
  <w:style w:type="paragraph" w:customStyle="1" w:styleId="MDPI19line">
    <w:name w:val="MDPI_1.9_line"/>
    <w:qFormat/>
    <w:rsid w:val="00EC1BD5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</w:pPr>
    <w:rPr>
      <w:rFonts w:ascii="Palatino Linotype" w:eastAsia="Times New Roman" w:hAnsi="Palatino Linotype" w:cs="Cordia New"/>
      <w:color w:val="000000"/>
      <w:kern w:val="0"/>
      <w:szCs w:val="24"/>
      <w:lang w:eastAsia="de-DE" w:bidi="en-US"/>
    </w:rPr>
  </w:style>
  <w:style w:type="table" w:styleId="a9">
    <w:name w:val="Table Grid"/>
    <w:basedOn w:val="a1"/>
    <w:uiPriority w:val="59"/>
    <w:rsid w:val="00EC1BD5"/>
    <w:pPr>
      <w:spacing w:after="0" w:line="260" w:lineRule="atLeast"/>
    </w:pPr>
    <w:rPr>
      <w:rFonts w:ascii="Palatino Linotype" w:eastAsia="SimSun" w:hAnsi="Palatino Linotype" w:cs="Times New Roman"/>
      <w:color w:val="000000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headerjournallogo">
    <w:name w:val="MDPI_header_journal_logo"/>
    <w:qFormat/>
    <w:rsid w:val="00EC1BD5"/>
    <w:pPr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i/>
      <w:color w:val="000000"/>
      <w:kern w:val="0"/>
      <w:sz w:val="24"/>
      <w:lang w:eastAsia="de-CH"/>
    </w:rPr>
  </w:style>
  <w:style w:type="paragraph" w:customStyle="1" w:styleId="MDPI32textnoindent">
    <w:name w:val="MDPI_3.2_text_no_indent"/>
    <w:basedOn w:val="MDPI31text"/>
    <w:qFormat/>
    <w:rsid w:val="00EC1BD5"/>
    <w:pPr>
      <w:ind w:firstLine="0"/>
    </w:pPr>
  </w:style>
  <w:style w:type="paragraph" w:customStyle="1" w:styleId="MDPI33textspaceafter">
    <w:name w:val="MDPI_3.3_text_space_after"/>
    <w:qFormat/>
    <w:rsid w:val="00EC1BD5"/>
    <w:pPr>
      <w:adjustRightInd w:val="0"/>
      <w:snapToGrid w:val="0"/>
      <w:spacing w:after="240" w:line="228" w:lineRule="auto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35textbeforelist">
    <w:name w:val="MDPI_3.5_text_before_list"/>
    <w:qFormat/>
    <w:rsid w:val="00EC1BD5"/>
    <w:pPr>
      <w:adjustRightInd w:val="0"/>
      <w:snapToGrid w:val="0"/>
      <w:spacing w:after="0" w:line="228" w:lineRule="auto"/>
      <w:ind w:left="2608" w:firstLine="425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36textafterlist">
    <w:name w:val="MDPI_3.6_text_after_list"/>
    <w:qFormat/>
    <w:rsid w:val="00EC1BD5"/>
    <w:pPr>
      <w:adjustRightInd w:val="0"/>
      <w:snapToGrid w:val="0"/>
      <w:spacing w:before="120" w:after="0" w:line="228" w:lineRule="auto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37itemize">
    <w:name w:val="MDPI_3.7_itemize"/>
    <w:qFormat/>
    <w:rsid w:val="00EC1BD5"/>
    <w:pPr>
      <w:numPr>
        <w:numId w:val="6"/>
      </w:numPr>
      <w:adjustRightInd w:val="0"/>
      <w:snapToGrid w:val="0"/>
      <w:spacing w:after="0" w:line="228" w:lineRule="auto"/>
    </w:pPr>
    <w:rPr>
      <w:rFonts w:ascii="Palatino Linotype" w:eastAsia="Times New Roman" w:hAnsi="Palatino Linotype" w:cs="Times New Roman"/>
      <w:color w:val="000000"/>
      <w:kern w:val="0"/>
      <w:lang w:eastAsia="de-DE" w:bidi="en-US"/>
    </w:rPr>
  </w:style>
  <w:style w:type="paragraph" w:customStyle="1" w:styleId="MDPI38bullet">
    <w:name w:val="MDPI_3.8_bullet"/>
    <w:qFormat/>
    <w:rsid w:val="00EC1BD5"/>
    <w:pPr>
      <w:numPr>
        <w:numId w:val="7"/>
      </w:numPr>
      <w:adjustRightInd w:val="0"/>
      <w:snapToGrid w:val="0"/>
      <w:spacing w:after="0" w:line="228" w:lineRule="auto"/>
    </w:pPr>
    <w:rPr>
      <w:rFonts w:ascii="Palatino Linotype" w:eastAsia="Times New Roman" w:hAnsi="Palatino Linotype" w:cs="Times New Roman"/>
      <w:color w:val="000000"/>
      <w:kern w:val="0"/>
      <w:lang w:eastAsia="de-DE" w:bidi="en-US"/>
    </w:rPr>
  </w:style>
  <w:style w:type="paragraph" w:customStyle="1" w:styleId="MDPI39equation">
    <w:name w:val="MDPI_3.9_equation"/>
    <w:qFormat/>
    <w:rsid w:val="00EC1BD5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3aequationnumber">
    <w:name w:val="MDPI_3.a_equation_number"/>
    <w:qFormat/>
    <w:rsid w:val="00EC1BD5"/>
    <w:pPr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41tablecaption">
    <w:name w:val="MDPI_4.1_table_caption"/>
    <w:qFormat/>
    <w:rsid w:val="00EC1BD5"/>
    <w:pPr>
      <w:adjustRightInd w:val="0"/>
      <w:snapToGrid w:val="0"/>
      <w:spacing w:before="240" w:after="120" w:line="228" w:lineRule="auto"/>
      <w:ind w:left="2608"/>
      <w:jc w:val="left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42tablebody">
    <w:name w:val="MDPI_4.2_table_body"/>
    <w:qFormat/>
    <w:rsid w:val="00EC1BD5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EC1BD5"/>
    <w:pPr>
      <w:adjustRightInd w:val="0"/>
      <w:snapToGrid w:val="0"/>
      <w:spacing w:after="0" w:line="228" w:lineRule="auto"/>
      <w:ind w:left="2608"/>
      <w:jc w:val="left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51figurecaption">
    <w:name w:val="MDPI_5.1_figure_caption"/>
    <w:qFormat/>
    <w:rsid w:val="00EC1BD5"/>
    <w:pPr>
      <w:adjustRightInd w:val="0"/>
      <w:snapToGrid w:val="0"/>
      <w:spacing w:before="120" w:after="240" w:line="228" w:lineRule="auto"/>
      <w:ind w:left="2608"/>
      <w:jc w:val="left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EC1BD5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23heading3">
    <w:name w:val="MDPI_2.3_heading3"/>
    <w:qFormat/>
    <w:rsid w:val="00EC1BD5"/>
    <w:pPr>
      <w:adjustRightInd w:val="0"/>
      <w:snapToGrid w:val="0"/>
      <w:spacing w:before="60" w:after="60" w:line="228" w:lineRule="auto"/>
      <w:ind w:left="2608"/>
      <w:jc w:val="left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21heading1">
    <w:name w:val="MDPI_2.1_heading1"/>
    <w:qFormat/>
    <w:rsid w:val="00EC1BD5"/>
    <w:pPr>
      <w:adjustRightInd w:val="0"/>
      <w:snapToGrid w:val="0"/>
      <w:spacing w:before="240" w:after="60" w:line="228" w:lineRule="auto"/>
      <w:ind w:left="2608"/>
      <w:jc w:val="left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lang w:eastAsia="de-DE" w:bidi="en-US"/>
    </w:rPr>
  </w:style>
  <w:style w:type="paragraph" w:customStyle="1" w:styleId="MDPI22heading2">
    <w:name w:val="MDPI_2.2_heading2"/>
    <w:qFormat/>
    <w:rsid w:val="00EC1BD5"/>
    <w:pPr>
      <w:adjustRightInd w:val="0"/>
      <w:snapToGrid w:val="0"/>
      <w:spacing w:before="60" w:after="60" w:line="228" w:lineRule="auto"/>
      <w:ind w:left="2608"/>
      <w:jc w:val="lef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lang w:eastAsia="de-DE" w:bidi="en-US"/>
    </w:rPr>
  </w:style>
  <w:style w:type="paragraph" w:customStyle="1" w:styleId="MDPI71References">
    <w:name w:val="MDPI_7.1_References"/>
    <w:qFormat/>
    <w:rsid w:val="00EC1BD5"/>
    <w:pPr>
      <w:numPr>
        <w:numId w:val="8"/>
      </w:numPr>
      <w:adjustRightInd w:val="0"/>
      <w:snapToGrid w:val="0"/>
      <w:spacing w:after="0" w:line="228" w:lineRule="auto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styleId="aa">
    <w:name w:val="Balloon Text"/>
    <w:basedOn w:val="a"/>
    <w:link w:val="Char2"/>
    <w:uiPriority w:val="99"/>
    <w:rsid w:val="00EC1BD5"/>
    <w:pPr>
      <w:widowControl/>
      <w:wordWrap/>
      <w:autoSpaceDE/>
      <w:autoSpaceDN/>
      <w:spacing w:after="0" w:line="260" w:lineRule="atLeast"/>
    </w:pPr>
    <w:rPr>
      <w:rFonts w:ascii="Palatino Linotype" w:eastAsia="SimSun" w:hAnsi="Palatino Linotype" w:cs="Tahoma"/>
      <w:noProof/>
      <w:color w:val="000000"/>
      <w:kern w:val="0"/>
      <w:szCs w:val="18"/>
      <w:lang w:eastAsia="zh-CN"/>
    </w:rPr>
  </w:style>
  <w:style w:type="character" w:customStyle="1" w:styleId="Char2">
    <w:name w:val="풍선 도움말 텍스트 Char"/>
    <w:basedOn w:val="a0"/>
    <w:link w:val="aa"/>
    <w:uiPriority w:val="99"/>
    <w:rsid w:val="00EC1BD5"/>
    <w:rPr>
      <w:rFonts w:ascii="Palatino Linotype" w:eastAsia="SimSun" w:hAnsi="Palatino Linotype" w:cs="Tahoma"/>
      <w:noProof/>
      <w:color w:val="000000"/>
      <w:kern w:val="0"/>
      <w:szCs w:val="18"/>
      <w:lang w:eastAsia="zh-CN"/>
    </w:rPr>
  </w:style>
  <w:style w:type="character" w:styleId="ab">
    <w:name w:val="line number"/>
    <w:uiPriority w:val="99"/>
    <w:rsid w:val="00EC1BD5"/>
    <w:rPr>
      <w:rFonts w:ascii="Palatino Linotype" w:hAnsi="Palatino Linotype"/>
      <w:sz w:val="16"/>
    </w:rPr>
  </w:style>
  <w:style w:type="character" w:styleId="ac">
    <w:name w:val="Hyperlink"/>
    <w:uiPriority w:val="99"/>
    <w:rsid w:val="00EC1BD5"/>
    <w:rPr>
      <w:color w:val="0000FF"/>
      <w:u w:val="single"/>
    </w:rPr>
  </w:style>
  <w:style w:type="paragraph" w:customStyle="1" w:styleId="MDPI34textspacebefore">
    <w:name w:val="MDPI_3.4_text_space_before"/>
    <w:qFormat/>
    <w:rsid w:val="00EC1BD5"/>
    <w:pPr>
      <w:adjustRightInd w:val="0"/>
      <w:snapToGrid w:val="0"/>
      <w:spacing w:before="240" w:after="0" w:line="228" w:lineRule="auto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81theorem">
    <w:name w:val="MDPI_8.1_theorem"/>
    <w:qFormat/>
    <w:rsid w:val="00EC1BD5"/>
    <w:pPr>
      <w:adjustRightInd w:val="0"/>
      <w:snapToGrid w:val="0"/>
      <w:spacing w:after="0" w:line="228" w:lineRule="auto"/>
      <w:ind w:left="2608"/>
    </w:pPr>
    <w:rPr>
      <w:rFonts w:ascii="Palatino Linotype" w:eastAsia="Times New Roman" w:hAnsi="Palatino Linotype" w:cs="Times New Roman"/>
      <w:i/>
      <w:snapToGrid w:val="0"/>
      <w:color w:val="000000"/>
      <w:kern w:val="0"/>
      <w:lang w:eastAsia="de-DE" w:bidi="en-US"/>
    </w:rPr>
  </w:style>
  <w:style w:type="paragraph" w:customStyle="1" w:styleId="MDPI82proof">
    <w:name w:val="MDPI_8.2_proof"/>
    <w:qFormat/>
    <w:rsid w:val="00EC1BD5"/>
    <w:pPr>
      <w:adjustRightInd w:val="0"/>
      <w:snapToGrid w:val="0"/>
      <w:spacing w:after="0" w:line="228" w:lineRule="auto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61Citation">
    <w:name w:val="MDPI_6.1_Citation"/>
    <w:qFormat/>
    <w:rsid w:val="00EC1BD5"/>
    <w:pPr>
      <w:adjustRightInd w:val="0"/>
      <w:snapToGrid w:val="0"/>
      <w:spacing w:after="0" w:line="240" w:lineRule="atLeast"/>
      <w:ind w:right="113"/>
      <w:jc w:val="left"/>
    </w:pPr>
    <w:rPr>
      <w:rFonts w:ascii="Palatino Linotype" w:eastAsia="SimSun" w:hAnsi="Palatino Linotype" w:cs="Cordia New"/>
      <w:kern w:val="0"/>
      <w:sz w:val="14"/>
      <w:lang w:eastAsia="zh-CN"/>
    </w:rPr>
  </w:style>
  <w:style w:type="paragraph" w:customStyle="1" w:styleId="MDPI62BackMatter">
    <w:name w:val="MDPI_6.2_BackMatter"/>
    <w:qFormat/>
    <w:rsid w:val="00EC1BD5"/>
    <w:pPr>
      <w:adjustRightInd w:val="0"/>
      <w:snapToGrid w:val="0"/>
      <w:spacing w:after="120" w:line="228" w:lineRule="auto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en-US" w:bidi="en-US"/>
    </w:rPr>
  </w:style>
  <w:style w:type="paragraph" w:customStyle="1" w:styleId="MDPI63Notes">
    <w:name w:val="MDPI_6.3_Notes"/>
    <w:qFormat/>
    <w:rsid w:val="00EC1BD5"/>
    <w:pPr>
      <w:adjustRightInd w:val="0"/>
      <w:snapToGrid w:val="0"/>
      <w:spacing w:after="120" w:line="240" w:lineRule="atLeast"/>
      <w:ind w:right="113"/>
      <w:jc w:val="left"/>
    </w:pPr>
    <w:rPr>
      <w:rFonts w:ascii="Palatino Linotype" w:eastAsia="SimSun" w:hAnsi="Palatino Linotype" w:cs="Times New Roman"/>
      <w:snapToGrid w:val="0"/>
      <w:color w:val="000000"/>
      <w:kern w:val="0"/>
      <w:sz w:val="14"/>
      <w:szCs w:val="20"/>
      <w:lang w:eastAsia="en-US" w:bidi="en-US"/>
    </w:rPr>
  </w:style>
  <w:style w:type="paragraph" w:customStyle="1" w:styleId="MDPI15academiceditor">
    <w:name w:val="MDPI_1.5_academic_editor"/>
    <w:qFormat/>
    <w:rsid w:val="00EC1BD5"/>
    <w:pPr>
      <w:adjustRightInd w:val="0"/>
      <w:snapToGrid w:val="0"/>
      <w:spacing w:before="240" w:after="0" w:line="240" w:lineRule="atLeast"/>
      <w:ind w:right="113"/>
      <w:jc w:val="left"/>
    </w:pPr>
    <w:rPr>
      <w:rFonts w:ascii="Palatino Linotype" w:eastAsia="Times New Roman" w:hAnsi="Palatino Linotype" w:cs="Times New Roman"/>
      <w:color w:val="000000"/>
      <w:kern w:val="0"/>
      <w:sz w:val="14"/>
      <w:lang w:eastAsia="de-DE" w:bidi="en-US"/>
    </w:rPr>
  </w:style>
  <w:style w:type="paragraph" w:customStyle="1" w:styleId="MDPI19classification">
    <w:name w:val="MDPI_1.9_classification"/>
    <w:qFormat/>
    <w:rsid w:val="00EC1BD5"/>
    <w:pPr>
      <w:spacing w:before="240" w:after="0" w:line="260" w:lineRule="atLeast"/>
      <w:ind w:left="113"/>
    </w:pPr>
    <w:rPr>
      <w:rFonts w:ascii="Palatino Linotype" w:eastAsia="Times New Roman" w:hAnsi="Palatino Linotype" w:cs="Times New Roman"/>
      <w:b/>
      <w:color w:val="000000"/>
      <w:kern w:val="0"/>
      <w:lang w:eastAsia="de-DE" w:bidi="en-US"/>
    </w:rPr>
  </w:style>
  <w:style w:type="paragraph" w:customStyle="1" w:styleId="MDPI411onetablecaption">
    <w:name w:val="MDPI_4.1.1_one_table_caption"/>
    <w:qFormat/>
    <w:rsid w:val="00EC1BD5"/>
    <w:pPr>
      <w:adjustRightInd w:val="0"/>
      <w:snapToGrid w:val="0"/>
      <w:spacing w:before="240" w:after="120" w:line="260" w:lineRule="atLeast"/>
      <w:jc w:val="center"/>
    </w:pPr>
    <w:rPr>
      <w:rFonts w:ascii="Palatino Linotype" w:eastAsia="SimSun" w:hAnsi="Palatino Linotype" w:cs="Cordia New"/>
      <w:noProof/>
      <w:color w:val="000000"/>
      <w:kern w:val="0"/>
      <w:sz w:val="18"/>
      <w:lang w:eastAsia="zh-CN" w:bidi="en-US"/>
    </w:rPr>
  </w:style>
  <w:style w:type="paragraph" w:customStyle="1" w:styleId="MDPI511onefigurecaption">
    <w:name w:val="MDPI_5.1.1_one_figure_caption"/>
    <w:qFormat/>
    <w:rsid w:val="00EC1BD5"/>
    <w:pPr>
      <w:adjustRightInd w:val="0"/>
      <w:snapToGrid w:val="0"/>
      <w:spacing w:before="240" w:after="120" w:line="260" w:lineRule="atLeast"/>
      <w:jc w:val="center"/>
    </w:pPr>
    <w:rPr>
      <w:rFonts w:ascii="Palatino Linotype" w:eastAsia="SimSun" w:hAnsi="Palatino Linotype" w:cs="Times New Roman"/>
      <w:noProof/>
      <w:color w:val="000000"/>
      <w:kern w:val="0"/>
      <w:sz w:val="18"/>
      <w:szCs w:val="20"/>
      <w:lang w:eastAsia="zh-CN" w:bidi="en-US"/>
    </w:rPr>
  </w:style>
  <w:style w:type="paragraph" w:customStyle="1" w:styleId="MDPI72Copyright">
    <w:name w:val="MDPI_7.2_Copyright"/>
    <w:qFormat/>
    <w:rsid w:val="00EC1BD5"/>
    <w:pPr>
      <w:adjustRightInd w:val="0"/>
      <w:snapToGrid w:val="0"/>
      <w:spacing w:before="240" w:after="0" w:line="240" w:lineRule="atLeast"/>
      <w:ind w:right="113"/>
      <w:jc w:val="left"/>
    </w:pPr>
    <w:rPr>
      <w:rFonts w:ascii="Palatino Linotype" w:eastAsia="Times New Roman" w:hAnsi="Palatino Linotype" w:cs="Times New Roman"/>
      <w:noProof/>
      <w:snapToGrid w:val="0"/>
      <w:color w:val="000000"/>
      <w:spacing w:val="-2"/>
      <w:kern w:val="0"/>
      <w:sz w:val="14"/>
      <w:szCs w:val="20"/>
      <w:lang w:val="en-GB" w:eastAsia="en-GB"/>
    </w:rPr>
  </w:style>
  <w:style w:type="paragraph" w:customStyle="1" w:styleId="MDPI73CopyrightImage">
    <w:name w:val="MDPI_7.3_CopyrightImage"/>
    <w:rsid w:val="00EC1BD5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Cs w:val="20"/>
      <w:lang w:eastAsia="de-CH"/>
    </w:rPr>
  </w:style>
  <w:style w:type="paragraph" w:customStyle="1" w:styleId="MDPIequationFram">
    <w:name w:val="MDPI_equationFram"/>
    <w:qFormat/>
    <w:rsid w:val="00EC1BD5"/>
    <w:pPr>
      <w:adjustRightInd w:val="0"/>
      <w:snapToGrid w:val="0"/>
      <w:spacing w:before="12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footer">
    <w:name w:val="MDPI_footer"/>
    <w:qFormat/>
    <w:rsid w:val="00EC1BD5"/>
    <w:pPr>
      <w:adjustRightInd w:val="0"/>
      <w:snapToGrid w:val="0"/>
      <w:spacing w:before="120" w:after="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Cs w:val="20"/>
      <w:lang w:eastAsia="de-DE"/>
    </w:rPr>
  </w:style>
  <w:style w:type="paragraph" w:customStyle="1" w:styleId="MDPIfooterfirstpage">
    <w:name w:val="MDPI_footer_firstpage"/>
    <w:qFormat/>
    <w:rsid w:val="00EC1BD5"/>
    <w:pPr>
      <w:tabs>
        <w:tab w:val="right" w:pos="8845"/>
      </w:tabs>
      <w:spacing w:after="0" w:line="160" w:lineRule="exact"/>
      <w:jc w:val="left"/>
    </w:pPr>
    <w:rPr>
      <w:rFonts w:ascii="Palatino Linotype" w:eastAsia="Times New Roman" w:hAnsi="Palatino Linotype" w:cs="Times New Roman"/>
      <w:color w:val="000000"/>
      <w:kern w:val="0"/>
      <w:sz w:val="16"/>
      <w:szCs w:val="20"/>
      <w:lang w:eastAsia="de-DE"/>
    </w:rPr>
  </w:style>
  <w:style w:type="paragraph" w:customStyle="1" w:styleId="MDPIheader">
    <w:name w:val="MDPI_header"/>
    <w:qFormat/>
    <w:rsid w:val="00EC1BD5"/>
    <w:pPr>
      <w:adjustRightInd w:val="0"/>
      <w:snapToGrid w:val="0"/>
      <w:spacing w:after="240" w:line="260" w:lineRule="atLeast"/>
    </w:pPr>
    <w:rPr>
      <w:rFonts w:ascii="Palatino Linotype" w:eastAsia="Times New Roman" w:hAnsi="Palatino Linotype" w:cs="Times New Roman"/>
      <w:iCs/>
      <w:color w:val="000000"/>
      <w:kern w:val="0"/>
      <w:sz w:val="16"/>
      <w:szCs w:val="20"/>
      <w:lang w:eastAsia="de-DE"/>
    </w:rPr>
  </w:style>
  <w:style w:type="paragraph" w:customStyle="1" w:styleId="MDPIheadercitation">
    <w:name w:val="MDPI_header_citation"/>
    <w:rsid w:val="00EC1BD5"/>
    <w:pPr>
      <w:spacing w:after="240" w:line="240" w:lineRule="auto"/>
      <w:jc w:val="left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headermdpilogo">
    <w:name w:val="MDPI_header_mdpi_logo"/>
    <w:qFormat/>
    <w:rsid w:val="00EC1BD5"/>
    <w:pPr>
      <w:adjustRightInd w:val="0"/>
      <w:snapToGrid w:val="0"/>
      <w:spacing w:after="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4"/>
      <w:lang w:eastAsia="de-CH"/>
    </w:rPr>
  </w:style>
  <w:style w:type="paragraph" w:customStyle="1" w:styleId="MDPItext">
    <w:name w:val="MDPI_text"/>
    <w:qFormat/>
    <w:rsid w:val="00EC1BD5"/>
    <w:pPr>
      <w:spacing w:after="0" w:line="260" w:lineRule="atLeast"/>
      <w:ind w:left="425" w:right="425" w:firstLine="284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2"/>
      <w:lang w:eastAsia="de-DE" w:bidi="en-US"/>
    </w:rPr>
  </w:style>
  <w:style w:type="paragraph" w:customStyle="1" w:styleId="MDPItitle">
    <w:name w:val="MDPI_title"/>
    <w:qFormat/>
    <w:rsid w:val="00EC1BD5"/>
    <w:pPr>
      <w:adjustRightInd w:val="0"/>
      <w:snapToGrid w:val="0"/>
      <w:spacing w:after="240" w:line="26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character" w:customStyle="1" w:styleId="apple-converted-space">
    <w:name w:val="apple-converted-space"/>
    <w:rsid w:val="00EC1BD5"/>
  </w:style>
  <w:style w:type="paragraph" w:styleId="ad">
    <w:name w:val="Bibliography"/>
    <w:basedOn w:val="a"/>
    <w:next w:val="a"/>
    <w:uiPriority w:val="37"/>
    <w:semiHidden/>
    <w:unhideWhenUsed/>
    <w:rsid w:val="00EC1BD5"/>
    <w:pPr>
      <w:widowControl/>
      <w:wordWrap/>
      <w:autoSpaceDE/>
      <w:autoSpaceDN/>
      <w:spacing w:after="0" w:line="260" w:lineRule="atLeast"/>
    </w:pPr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character" w:styleId="ae">
    <w:name w:val="annotation reference"/>
    <w:rsid w:val="00EC1BD5"/>
    <w:rPr>
      <w:sz w:val="21"/>
      <w:szCs w:val="21"/>
    </w:rPr>
  </w:style>
  <w:style w:type="paragraph" w:styleId="af">
    <w:name w:val="annotation text"/>
    <w:basedOn w:val="a"/>
    <w:link w:val="Char3"/>
    <w:rsid w:val="00EC1BD5"/>
    <w:pPr>
      <w:widowControl/>
      <w:wordWrap/>
      <w:autoSpaceDE/>
      <w:autoSpaceDN/>
      <w:spacing w:after="0" w:line="260" w:lineRule="atLeast"/>
    </w:pPr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character" w:customStyle="1" w:styleId="Char3">
    <w:name w:val="메모 텍스트 Char"/>
    <w:basedOn w:val="a0"/>
    <w:link w:val="af"/>
    <w:rsid w:val="00EC1BD5"/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paragraph" w:styleId="af0">
    <w:name w:val="annotation subject"/>
    <w:basedOn w:val="af"/>
    <w:next w:val="af"/>
    <w:link w:val="Char4"/>
    <w:rsid w:val="00EC1BD5"/>
    <w:rPr>
      <w:b/>
      <w:bCs/>
    </w:rPr>
  </w:style>
  <w:style w:type="character" w:customStyle="1" w:styleId="Char4">
    <w:name w:val="메모 주제 Char"/>
    <w:basedOn w:val="Char3"/>
    <w:link w:val="af0"/>
    <w:rsid w:val="00EC1BD5"/>
    <w:rPr>
      <w:rFonts w:ascii="Palatino Linotype" w:eastAsia="SimSun" w:hAnsi="Palatino Linotype" w:cs="Times New Roman"/>
      <w:b/>
      <w:bCs/>
      <w:noProof/>
      <w:color w:val="000000"/>
      <w:kern w:val="0"/>
      <w:szCs w:val="20"/>
      <w:lang w:eastAsia="zh-CN"/>
    </w:rPr>
  </w:style>
  <w:style w:type="character" w:styleId="af1">
    <w:name w:val="endnote reference"/>
    <w:rsid w:val="00EC1BD5"/>
    <w:rPr>
      <w:vertAlign w:val="superscript"/>
    </w:rPr>
  </w:style>
  <w:style w:type="paragraph" w:styleId="af2">
    <w:name w:val="endnote text"/>
    <w:basedOn w:val="a"/>
    <w:link w:val="Char5"/>
    <w:semiHidden/>
    <w:unhideWhenUsed/>
    <w:rsid w:val="00EC1BD5"/>
    <w:pPr>
      <w:widowControl/>
      <w:wordWrap/>
      <w:autoSpaceDE/>
      <w:autoSpaceDN/>
      <w:spacing w:after="0" w:line="240" w:lineRule="auto"/>
    </w:pPr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character" w:customStyle="1" w:styleId="Char5">
    <w:name w:val="미주 텍스트 Char"/>
    <w:basedOn w:val="a0"/>
    <w:link w:val="af2"/>
    <w:semiHidden/>
    <w:rsid w:val="00EC1BD5"/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character" w:styleId="af3">
    <w:name w:val="FollowedHyperlink"/>
    <w:rsid w:val="00EC1BD5"/>
    <w:rPr>
      <w:color w:val="954F72"/>
      <w:u w:val="single"/>
    </w:rPr>
  </w:style>
  <w:style w:type="paragraph" w:styleId="af4">
    <w:name w:val="footnote text"/>
    <w:basedOn w:val="a"/>
    <w:link w:val="Char6"/>
    <w:semiHidden/>
    <w:unhideWhenUsed/>
    <w:rsid w:val="00EC1BD5"/>
    <w:pPr>
      <w:widowControl/>
      <w:wordWrap/>
      <w:autoSpaceDE/>
      <w:autoSpaceDN/>
      <w:spacing w:after="0" w:line="240" w:lineRule="auto"/>
    </w:pPr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character" w:customStyle="1" w:styleId="Char6">
    <w:name w:val="각주 텍스트 Char"/>
    <w:basedOn w:val="a0"/>
    <w:link w:val="af4"/>
    <w:semiHidden/>
    <w:rsid w:val="00EC1BD5"/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paragraph" w:styleId="af5">
    <w:name w:val="Normal (Web)"/>
    <w:basedOn w:val="a"/>
    <w:uiPriority w:val="99"/>
    <w:rsid w:val="00EC1BD5"/>
    <w:pPr>
      <w:widowControl/>
      <w:wordWrap/>
      <w:autoSpaceDE/>
      <w:autoSpaceDN/>
      <w:spacing w:after="0" w:line="260" w:lineRule="atLeast"/>
    </w:pPr>
    <w:rPr>
      <w:rFonts w:ascii="Palatino Linotype" w:eastAsia="SimSun" w:hAnsi="Palatino Linotype" w:cs="Times New Roman"/>
      <w:noProof/>
      <w:color w:val="000000"/>
      <w:kern w:val="0"/>
      <w:szCs w:val="24"/>
      <w:lang w:eastAsia="zh-CN"/>
    </w:rPr>
  </w:style>
  <w:style w:type="paragraph" w:customStyle="1" w:styleId="MsoFootnoteText0">
    <w:name w:val="MsoFootnoteText"/>
    <w:basedOn w:val="af5"/>
    <w:qFormat/>
    <w:rsid w:val="00EC1BD5"/>
    <w:rPr>
      <w:rFonts w:ascii="Times New Roman" w:hAnsi="Times New Roman"/>
    </w:rPr>
  </w:style>
  <w:style w:type="character" w:styleId="af6">
    <w:name w:val="page number"/>
    <w:rsid w:val="00EC1BD5"/>
  </w:style>
  <w:style w:type="paragraph" w:customStyle="1" w:styleId="address">
    <w:name w:val="address"/>
    <w:basedOn w:val="a"/>
    <w:next w:val="a"/>
    <w:rsid w:val="00EC1BD5"/>
    <w:pPr>
      <w:widowControl/>
      <w:wordWrap/>
      <w:autoSpaceDE/>
      <w:autoSpaceDN/>
      <w:spacing w:after="200" w:line="240" w:lineRule="auto"/>
      <w:ind w:firstLine="227"/>
      <w:jc w:val="center"/>
    </w:pPr>
    <w:rPr>
      <w:rFonts w:ascii="Times" w:eastAsia="바탕" w:hAnsi="Times"/>
      <w:kern w:val="0"/>
      <w:sz w:val="18"/>
      <w:szCs w:val="21"/>
    </w:rPr>
  </w:style>
  <w:style w:type="paragraph" w:styleId="HTML">
    <w:name w:val="HTML Preformatted"/>
    <w:basedOn w:val="a"/>
    <w:link w:val="HTMLChar"/>
    <w:uiPriority w:val="99"/>
    <w:unhideWhenUsed/>
    <w:rsid w:val="00EC1B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200" w:line="240" w:lineRule="auto"/>
      <w:jc w:val="left"/>
    </w:pPr>
    <w:rPr>
      <w:rFonts w:ascii="굴림체" w:eastAsia="굴림체" w:hAnsi="굴림체" w:cs="굴림체"/>
      <w:kern w:val="0"/>
      <w:sz w:val="21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C1BD5"/>
    <w:rPr>
      <w:rFonts w:ascii="굴림체" w:eastAsia="굴림체" w:hAnsi="굴림체" w:cs="굴림체"/>
      <w:kern w:val="0"/>
      <w:sz w:val="21"/>
      <w:szCs w:val="24"/>
    </w:rPr>
  </w:style>
  <w:style w:type="paragraph" w:customStyle="1" w:styleId="MDPI62Acknowledgments">
    <w:name w:val="MDPI_6.2_Acknowledgments"/>
    <w:rsid w:val="00EC1BD5"/>
    <w:pPr>
      <w:adjustRightInd w:val="0"/>
      <w:snapToGrid w:val="0"/>
      <w:spacing w:before="120" w:after="200" w:line="200" w:lineRule="atLeast"/>
    </w:pPr>
    <w:rPr>
      <w:rFonts w:ascii="Palatino Linotype" w:eastAsia="Times New Roman" w:hAnsi="Palatino Linotype"/>
      <w:snapToGrid w:val="0"/>
      <w:color w:val="000000"/>
      <w:kern w:val="0"/>
      <w:sz w:val="18"/>
      <w:szCs w:val="21"/>
      <w:lang w:eastAsia="de-DE" w:bidi="en-US"/>
    </w:rPr>
  </w:style>
  <w:style w:type="paragraph" w:customStyle="1" w:styleId="MDPI61Supplementary">
    <w:name w:val="MDPI_6.1_Supplementary"/>
    <w:basedOn w:val="MDPI62Acknowledgments"/>
    <w:rsid w:val="00EC1BD5"/>
    <w:pPr>
      <w:spacing w:before="240"/>
    </w:pPr>
    <w:rPr>
      <w:lang w:eastAsia="en-US"/>
    </w:rPr>
  </w:style>
  <w:style w:type="paragraph" w:customStyle="1" w:styleId="MDPI63AuthorContributions">
    <w:name w:val="MDPI_6.3_AuthorContributions"/>
    <w:basedOn w:val="MDPI62Acknowledgments"/>
    <w:rsid w:val="00EC1BD5"/>
    <w:rPr>
      <w:rFonts w:eastAsia="SimSun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EC1BD5"/>
  </w:style>
  <w:style w:type="paragraph" w:customStyle="1" w:styleId="Default">
    <w:name w:val="Default"/>
    <w:rsid w:val="00EC1BD5"/>
    <w:pPr>
      <w:widowControl w:val="0"/>
      <w:autoSpaceDE w:val="0"/>
      <w:autoSpaceDN w:val="0"/>
      <w:adjustRightInd w:val="0"/>
      <w:spacing w:after="200" w:line="288" w:lineRule="auto"/>
      <w:jc w:val="left"/>
    </w:pPr>
    <w:rPr>
      <w:rFonts w:ascii="Code" w:eastAsia="Code" w:cs="Code"/>
      <w:color w:val="000000"/>
      <w:kern w:val="0"/>
      <w:sz w:val="24"/>
      <w:szCs w:val="24"/>
    </w:rPr>
  </w:style>
  <w:style w:type="character" w:customStyle="1" w:styleId="title-text">
    <w:name w:val="title-text"/>
    <w:basedOn w:val="a0"/>
    <w:rsid w:val="00EC1BD5"/>
  </w:style>
  <w:style w:type="character" w:customStyle="1" w:styleId="sr-only">
    <w:name w:val="sr-only"/>
    <w:basedOn w:val="a0"/>
    <w:rsid w:val="00EC1BD5"/>
  </w:style>
  <w:style w:type="character" w:customStyle="1" w:styleId="text">
    <w:name w:val="text"/>
    <w:basedOn w:val="a0"/>
    <w:rsid w:val="00EC1BD5"/>
  </w:style>
  <w:style w:type="character" w:customStyle="1" w:styleId="author-ref">
    <w:name w:val="author-ref"/>
    <w:basedOn w:val="a0"/>
    <w:rsid w:val="00EC1BD5"/>
  </w:style>
  <w:style w:type="paragraph" w:styleId="af7">
    <w:name w:val="caption"/>
    <w:basedOn w:val="a"/>
    <w:next w:val="a"/>
    <w:uiPriority w:val="35"/>
    <w:semiHidden/>
    <w:unhideWhenUsed/>
    <w:qFormat/>
    <w:rsid w:val="00EC1BD5"/>
    <w:pPr>
      <w:widowControl/>
      <w:wordWrap/>
      <w:autoSpaceDE/>
      <w:autoSpaceDN/>
      <w:spacing w:after="200" w:line="240" w:lineRule="auto"/>
      <w:jc w:val="left"/>
    </w:pPr>
    <w:rPr>
      <w:b/>
      <w:bCs/>
      <w:smallCaps/>
      <w:color w:val="595959" w:themeColor="text1" w:themeTint="A6"/>
      <w:kern w:val="0"/>
      <w:sz w:val="21"/>
      <w:szCs w:val="21"/>
    </w:rPr>
  </w:style>
  <w:style w:type="paragraph" w:styleId="af8">
    <w:name w:val="Title"/>
    <w:basedOn w:val="a"/>
    <w:next w:val="a"/>
    <w:link w:val="Char7"/>
    <w:uiPriority w:val="10"/>
    <w:qFormat/>
    <w:rsid w:val="00EC1BD5"/>
    <w:pPr>
      <w:widowControl/>
      <w:wordWrap/>
      <w:autoSpaceDE/>
      <w:autoSpaceDN/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262626" w:themeColor="text1" w:themeTint="D9"/>
      <w:spacing w:val="-15"/>
      <w:kern w:val="0"/>
      <w:sz w:val="96"/>
      <w:szCs w:val="96"/>
    </w:rPr>
  </w:style>
  <w:style w:type="character" w:customStyle="1" w:styleId="Char7">
    <w:name w:val="제목 Char"/>
    <w:basedOn w:val="a0"/>
    <w:link w:val="af8"/>
    <w:uiPriority w:val="10"/>
    <w:rsid w:val="00EC1BD5"/>
    <w:rPr>
      <w:rFonts w:asciiTheme="majorHAnsi" w:eastAsiaTheme="majorEastAsia" w:hAnsiTheme="majorHAnsi" w:cstheme="majorBidi"/>
      <w:color w:val="262626" w:themeColor="text1" w:themeTint="D9"/>
      <w:spacing w:val="-15"/>
      <w:kern w:val="0"/>
      <w:sz w:val="96"/>
      <w:szCs w:val="96"/>
    </w:rPr>
  </w:style>
  <w:style w:type="paragraph" w:styleId="af9">
    <w:name w:val="Subtitle"/>
    <w:basedOn w:val="a"/>
    <w:next w:val="a"/>
    <w:link w:val="Char8"/>
    <w:uiPriority w:val="11"/>
    <w:qFormat/>
    <w:rsid w:val="00EC1BD5"/>
    <w:pPr>
      <w:widowControl/>
      <w:numPr>
        <w:ilvl w:val="1"/>
      </w:numPr>
      <w:wordWrap/>
      <w:autoSpaceDE/>
      <w:autoSpaceDN/>
      <w:spacing w:after="200" w:line="240" w:lineRule="auto"/>
      <w:jc w:val="left"/>
    </w:pPr>
    <w:rPr>
      <w:rFonts w:asciiTheme="majorHAnsi" w:eastAsiaTheme="majorEastAsia" w:hAnsiTheme="majorHAnsi" w:cstheme="majorBidi"/>
      <w:kern w:val="0"/>
      <w:sz w:val="30"/>
      <w:szCs w:val="30"/>
    </w:rPr>
  </w:style>
  <w:style w:type="character" w:customStyle="1" w:styleId="Char8">
    <w:name w:val="부제 Char"/>
    <w:basedOn w:val="a0"/>
    <w:link w:val="af9"/>
    <w:uiPriority w:val="11"/>
    <w:rsid w:val="00EC1BD5"/>
    <w:rPr>
      <w:rFonts w:asciiTheme="majorHAnsi" w:eastAsiaTheme="majorEastAsia" w:hAnsiTheme="majorHAnsi" w:cstheme="majorBidi"/>
      <w:kern w:val="0"/>
      <w:sz w:val="30"/>
      <w:szCs w:val="30"/>
    </w:rPr>
  </w:style>
  <w:style w:type="character" w:styleId="afa">
    <w:name w:val="Strong"/>
    <w:basedOn w:val="a0"/>
    <w:uiPriority w:val="22"/>
    <w:qFormat/>
    <w:rsid w:val="00EC1BD5"/>
    <w:rPr>
      <w:b/>
      <w:bCs/>
    </w:rPr>
  </w:style>
  <w:style w:type="paragraph" w:styleId="afb">
    <w:name w:val="No Spacing"/>
    <w:uiPriority w:val="1"/>
    <w:qFormat/>
    <w:rsid w:val="00EC1BD5"/>
    <w:pPr>
      <w:spacing w:after="0" w:line="240" w:lineRule="auto"/>
      <w:jc w:val="left"/>
    </w:pPr>
    <w:rPr>
      <w:kern w:val="0"/>
      <w:sz w:val="21"/>
      <w:szCs w:val="21"/>
    </w:rPr>
  </w:style>
  <w:style w:type="paragraph" w:styleId="afc">
    <w:name w:val="Quote"/>
    <w:basedOn w:val="a"/>
    <w:next w:val="a"/>
    <w:link w:val="Char9"/>
    <w:uiPriority w:val="29"/>
    <w:qFormat/>
    <w:rsid w:val="00EC1BD5"/>
    <w:pPr>
      <w:widowControl/>
      <w:wordWrap/>
      <w:autoSpaceDE/>
      <w:autoSpaceDN/>
      <w:spacing w:before="160" w:after="200" w:line="288" w:lineRule="auto"/>
      <w:ind w:left="720" w:right="720"/>
      <w:jc w:val="center"/>
    </w:pPr>
    <w:rPr>
      <w:i/>
      <w:iCs/>
      <w:color w:val="262626" w:themeColor="text1" w:themeTint="D9"/>
      <w:kern w:val="0"/>
      <w:sz w:val="21"/>
      <w:szCs w:val="21"/>
    </w:rPr>
  </w:style>
  <w:style w:type="character" w:customStyle="1" w:styleId="Char9">
    <w:name w:val="인용 Char"/>
    <w:basedOn w:val="a0"/>
    <w:link w:val="afc"/>
    <w:uiPriority w:val="29"/>
    <w:rsid w:val="00EC1BD5"/>
    <w:rPr>
      <w:i/>
      <w:iCs/>
      <w:color w:val="262626" w:themeColor="text1" w:themeTint="D9"/>
      <w:kern w:val="0"/>
      <w:sz w:val="21"/>
      <w:szCs w:val="21"/>
    </w:rPr>
  </w:style>
  <w:style w:type="paragraph" w:styleId="afd">
    <w:name w:val="Intense Quote"/>
    <w:basedOn w:val="a"/>
    <w:next w:val="a"/>
    <w:link w:val="Chara"/>
    <w:uiPriority w:val="30"/>
    <w:qFormat/>
    <w:rsid w:val="00EC1BD5"/>
    <w:pPr>
      <w:widowControl/>
      <w:wordWrap/>
      <w:autoSpaceDE/>
      <w:autoSpaceDN/>
      <w:spacing w:before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kern w:val="0"/>
      <w:sz w:val="32"/>
      <w:szCs w:val="32"/>
    </w:rPr>
  </w:style>
  <w:style w:type="character" w:customStyle="1" w:styleId="Chara">
    <w:name w:val="강한 인용 Char"/>
    <w:basedOn w:val="a0"/>
    <w:link w:val="afd"/>
    <w:uiPriority w:val="30"/>
    <w:rsid w:val="00EC1BD5"/>
    <w:rPr>
      <w:rFonts w:asciiTheme="majorHAnsi" w:eastAsiaTheme="majorEastAsia" w:hAnsiTheme="majorHAnsi" w:cstheme="majorBidi"/>
      <w:i/>
      <w:iCs/>
      <w:color w:val="70AD47" w:themeColor="accent6"/>
      <w:kern w:val="0"/>
      <w:sz w:val="32"/>
      <w:szCs w:val="32"/>
    </w:rPr>
  </w:style>
  <w:style w:type="character" w:styleId="afe">
    <w:name w:val="Subtle Emphasis"/>
    <w:basedOn w:val="a0"/>
    <w:uiPriority w:val="19"/>
    <w:qFormat/>
    <w:rsid w:val="00EC1BD5"/>
    <w:rPr>
      <w:i/>
      <w:iCs/>
    </w:rPr>
  </w:style>
  <w:style w:type="character" w:styleId="aff">
    <w:name w:val="Intense Emphasis"/>
    <w:basedOn w:val="a0"/>
    <w:uiPriority w:val="21"/>
    <w:qFormat/>
    <w:rsid w:val="00EC1BD5"/>
    <w:rPr>
      <w:b/>
      <w:bCs/>
      <w:i/>
      <w:iCs/>
    </w:rPr>
  </w:style>
  <w:style w:type="character" w:styleId="aff0">
    <w:name w:val="Subtle Reference"/>
    <w:basedOn w:val="a0"/>
    <w:uiPriority w:val="31"/>
    <w:qFormat/>
    <w:rsid w:val="00EC1BD5"/>
    <w:rPr>
      <w:smallCaps/>
      <w:color w:val="595959" w:themeColor="text1" w:themeTint="A6"/>
    </w:rPr>
  </w:style>
  <w:style w:type="character" w:styleId="aff1">
    <w:name w:val="Intense Reference"/>
    <w:basedOn w:val="a0"/>
    <w:uiPriority w:val="32"/>
    <w:qFormat/>
    <w:rsid w:val="00EC1BD5"/>
    <w:rPr>
      <w:b/>
      <w:bCs/>
      <w:smallCaps/>
      <w:color w:val="70AD47" w:themeColor="accent6"/>
    </w:rPr>
  </w:style>
  <w:style w:type="character" w:styleId="aff2">
    <w:name w:val="Book Title"/>
    <w:basedOn w:val="a0"/>
    <w:uiPriority w:val="33"/>
    <w:qFormat/>
    <w:rsid w:val="00EC1BD5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EC1BD5"/>
    <w:pPr>
      <w:keepNext/>
      <w:keepLines/>
      <w:widowControl/>
      <w:autoSpaceDE/>
      <w:autoSpaceDN/>
      <w:spacing w:before="360" w:after="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538135" w:themeColor="accent6" w:themeShade="BF"/>
      <w:sz w:val="40"/>
      <w:szCs w:val="40"/>
      <w:lang w:eastAsia="ko-KR" w:bidi="ar-SA"/>
    </w:rPr>
  </w:style>
  <w:style w:type="character" w:customStyle="1" w:styleId="shorttext">
    <w:name w:val="short_text"/>
    <w:basedOn w:val="a0"/>
    <w:rsid w:val="00EC1BD5"/>
  </w:style>
  <w:style w:type="paragraph" w:customStyle="1" w:styleId="aff3">
    <w:name w:val="바탕글"/>
    <w:basedOn w:val="a"/>
    <w:rsid w:val="00EC1BD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bstract">
    <w:name w:val="Abstract"/>
    <w:rsid w:val="00EC1BD5"/>
    <w:pPr>
      <w:spacing w:after="200" w:line="240" w:lineRule="auto"/>
      <w:ind w:firstLine="272"/>
    </w:pPr>
    <w:rPr>
      <w:rFonts w:ascii="Times New Roman" w:eastAsia="SimSun" w:hAnsi="Times New Roman" w:cs="Times New Roman"/>
      <w:b/>
      <w:bCs/>
      <w:kern w:val="0"/>
      <w:sz w:val="18"/>
      <w:szCs w:val="18"/>
      <w:lang w:eastAsia="en-US"/>
    </w:rPr>
  </w:style>
  <w:style w:type="paragraph" w:customStyle="1" w:styleId="Affiliation">
    <w:name w:val="Affiliation"/>
    <w:rsid w:val="00EC1BD5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Cs w:val="20"/>
      <w:lang w:eastAsia="en-US"/>
    </w:rPr>
  </w:style>
  <w:style w:type="paragraph" w:customStyle="1" w:styleId="Author">
    <w:name w:val="Author"/>
    <w:rsid w:val="00EC1BD5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sz w:val="22"/>
      <w:lang w:eastAsia="en-US"/>
    </w:rPr>
  </w:style>
  <w:style w:type="paragraph" w:customStyle="1" w:styleId="bulletlist">
    <w:name w:val="bullet list"/>
    <w:basedOn w:val="a8"/>
    <w:rsid w:val="00EC1BD5"/>
    <w:pPr>
      <w:widowControl/>
      <w:numPr>
        <w:numId w:val="10"/>
      </w:numPr>
      <w:tabs>
        <w:tab w:val="clear" w:pos="648"/>
        <w:tab w:val="left" w:pos="288"/>
      </w:tabs>
      <w:autoSpaceDE/>
      <w:autoSpaceDN/>
      <w:spacing w:after="120" w:line="228" w:lineRule="auto"/>
      <w:ind w:left="576" w:hanging="288"/>
      <w:jc w:val="both"/>
    </w:pPr>
    <w:rPr>
      <w:rFonts w:eastAsia="SimSun"/>
      <w:spacing w:val="-1"/>
      <w:lang w:val="x-none" w:eastAsia="x-none" w:bidi="ar-SA"/>
    </w:rPr>
  </w:style>
  <w:style w:type="paragraph" w:customStyle="1" w:styleId="equation">
    <w:name w:val="equation"/>
    <w:basedOn w:val="a"/>
    <w:rsid w:val="00EC1BD5"/>
    <w:pPr>
      <w:widowControl/>
      <w:tabs>
        <w:tab w:val="center" w:pos="2520"/>
        <w:tab w:val="right" w:pos="5040"/>
      </w:tabs>
      <w:wordWrap/>
      <w:autoSpaceDE/>
      <w:autoSpaceDN/>
      <w:spacing w:before="240" w:after="240" w:line="216" w:lineRule="auto"/>
      <w:jc w:val="center"/>
    </w:pPr>
    <w:rPr>
      <w:rFonts w:ascii="Symbol" w:eastAsia="SimSun" w:hAnsi="Symbol" w:cs="Symbol"/>
      <w:kern w:val="0"/>
      <w:szCs w:val="20"/>
      <w:lang w:eastAsia="en-US"/>
    </w:rPr>
  </w:style>
  <w:style w:type="paragraph" w:customStyle="1" w:styleId="figurecaption">
    <w:name w:val="figure caption"/>
    <w:rsid w:val="00EC1BD5"/>
    <w:pPr>
      <w:numPr>
        <w:numId w:val="11"/>
      </w:numPr>
      <w:tabs>
        <w:tab w:val="left" w:pos="533"/>
      </w:tabs>
      <w:spacing w:before="80" w:after="200" w:line="240" w:lineRule="auto"/>
      <w:ind w:left="0" w:firstLine="0"/>
    </w:pPr>
    <w:rPr>
      <w:rFonts w:ascii="Times New Roman" w:eastAsia="SimSun" w:hAnsi="Times New Roman" w:cs="Times New Roman"/>
      <w:noProof/>
      <w:kern w:val="0"/>
      <w:sz w:val="16"/>
      <w:szCs w:val="16"/>
      <w:lang w:eastAsia="en-US"/>
    </w:rPr>
  </w:style>
  <w:style w:type="paragraph" w:customStyle="1" w:styleId="footnote">
    <w:name w:val="footnote"/>
    <w:rsid w:val="00EC1BD5"/>
    <w:pPr>
      <w:framePr w:hSpace="187" w:vSpace="187" w:wrap="notBeside" w:vAnchor="text" w:hAnchor="page" w:x="6121" w:y="577"/>
      <w:numPr>
        <w:numId w:val="12"/>
      </w:numPr>
      <w:spacing w:after="40" w:line="240" w:lineRule="auto"/>
      <w:jc w:val="left"/>
    </w:pPr>
    <w:rPr>
      <w:rFonts w:ascii="Times New Roman" w:eastAsia="SimSun" w:hAnsi="Times New Roman" w:cs="Times New Roman"/>
      <w:kern w:val="0"/>
      <w:sz w:val="16"/>
      <w:szCs w:val="16"/>
      <w:lang w:eastAsia="en-US"/>
    </w:rPr>
  </w:style>
  <w:style w:type="paragraph" w:customStyle="1" w:styleId="papersubtitle">
    <w:name w:val="paper subtitle"/>
    <w:rsid w:val="00EC1BD5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28"/>
      <w:szCs w:val="28"/>
      <w:lang w:eastAsia="en-US"/>
    </w:rPr>
  </w:style>
  <w:style w:type="paragraph" w:customStyle="1" w:styleId="papertitle">
    <w:name w:val="paper title"/>
    <w:rsid w:val="00EC1BD5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eastAsia="en-US"/>
    </w:rPr>
  </w:style>
  <w:style w:type="paragraph" w:customStyle="1" w:styleId="references">
    <w:name w:val="references"/>
    <w:rsid w:val="00EC1BD5"/>
    <w:pPr>
      <w:numPr>
        <w:numId w:val="13"/>
      </w:numPr>
      <w:spacing w:after="50" w:line="180" w:lineRule="exact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customStyle="1" w:styleId="sponsors">
    <w:name w:val="sponsors"/>
    <w:rsid w:val="00EC1BD5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  <w:jc w:val="left"/>
    </w:pPr>
    <w:rPr>
      <w:rFonts w:ascii="Times New Roman" w:eastAsia="SimSun" w:hAnsi="Times New Roman" w:cs="Times New Roman"/>
      <w:kern w:val="0"/>
      <w:sz w:val="16"/>
      <w:szCs w:val="16"/>
      <w:lang w:eastAsia="en-US"/>
    </w:rPr>
  </w:style>
  <w:style w:type="paragraph" w:customStyle="1" w:styleId="tablecolhead">
    <w:name w:val="table col head"/>
    <w:basedOn w:val="a"/>
    <w:rsid w:val="00EC1BD5"/>
    <w:pPr>
      <w:widowControl/>
      <w:wordWrap/>
      <w:autoSpaceDE/>
      <w:autoSpaceDN/>
      <w:spacing w:after="0" w:line="240" w:lineRule="auto"/>
      <w:jc w:val="center"/>
    </w:pPr>
    <w:rPr>
      <w:rFonts w:ascii="Times New Roman" w:eastAsia="SimSun" w:hAnsi="Times New Roman" w:cs="Times New Roman"/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EC1BD5"/>
    <w:rPr>
      <w:i/>
      <w:iCs/>
      <w:sz w:val="15"/>
      <w:szCs w:val="15"/>
    </w:rPr>
  </w:style>
  <w:style w:type="paragraph" w:customStyle="1" w:styleId="tablecopy">
    <w:name w:val="table copy"/>
    <w:rsid w:val="00EC1BD5"/>
    <w:pPr>
      <w:spacing w:after="0" w:line="240" w:lineRule="auto"/>
    </w:pPr>
    <w:rPr>
      <w:rFonts w:ascii="Times New Roman" w:eastAsia="SimSun" w:hAnsi="Times New Roman" w:cs="Times New Roman"/>
      <w:noProof/>
      <w:kern w:val="0"/>
      <w:sz w:val="16"/>
      <w:szCs w:val="16"/>
      <w:lang w:eastAsia="en-US"/>
    </w:rPr>
  </w:style>
  <w:style w:type="paragraph" w:customStyle="1" w:styleId="tablefootnote">
    <w:name w:val="table footnote"/>
    <w:rsid w:val="00EC1BD5"/>
    <w:pPr>
      <w:numPr>
        <w:numId w:val="15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kern w:val="0"/>
      <w:sz w:val="12"/>
      <w:szCs w:val="12"/>
      <w:lang w:eastAsia="en-US"/>
    </w:rPr>
  </w:style>
  <w:style w:type="paragraph" w:customStyle="1" w:styleId="tablehead">
    <w:name w:val="table head"/>
    <w:rsid w:val="00EC1BD5"/>
    <w:pPr>
      <w:numPr>
        <w:numId w:val="14"/>
      </w:numPr>
      <w:spacing w:before="240" w:after="120" w:line="216" w:lineRule="auto"/>
      <w:ind w:left="7229"/>
      <w:jc w:val="center"/>
    </w:pPr>
    <w:rPr>
      <w:rFonts w:ascii="Times New Roman" w:eastAsia="SimSun" w:hAnsi="Times New Roman" w:cs="Times New Roman"/>
      <w:smallCaps/>
      <w:noProof/>
      <w:kern w:val="0"/>
      <w:sz w:val="16"/>
      <w:szCs w:val="16"/>
      <w:lang w:eastAsia="en-US"/>
    </w:rPr>
  </w:style>
  <w:style w:type="paragraph" w:customStyle="1" w:styleId="Keywords">
    <w:name w:val="Keywords"/>
    <w:basedOn w:val="Abstract"/>
    <w:qFormat/>
    <w:rsid w:val="00EC1BD5"/>
    <w:pPr>
      <w:spacing w:after="120"/>
      <w:ind w:firstLine="274"/>
    </w:pPr>
    <w:rPr>
      <w:i/>
    </w:rPr>
  </w:style>
  <w:style w:type="character" w:customStyle="1" w:styleId="reference-text">
    <w:name w:val="reference-text"/>
    <w:rsid w:val="00EC1BD5"/>
  </w:style>
  <w:style w:type="paragraph" w:customStyle="1" w:styleId="name">
    <w:name w:val="name"/>
    <w:basedOn w:val="a"/>
    <w:rsid w:val="00EC1B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ulklabel">
    <w:name w:val="bulklabel"/>
    <w:rsid w:val="00EC1BD5"/>
  </w:style>
  <w:style w:type="paragraph" w:styleId="z-">
    <w:name w:val="HTML Top of Form"/>
    <w:basedOn w:val="a"/>
    <w:next w:val="a"/>
    <w:link w:val="z-Char"/>
    <w:hidden/>
    <w:uiPriority w:val="99"/>
    <w:unhideWhenUsed/>
    <w:rsid w:val="00EC1BD5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rsid w:val="00EC1BD5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hlfld-title">
    <w:name w:val="hlfld-title"/>
    <w:rsid w:val="00EC1BD5"/>
  </w:style>
  <w:style w:type="character" w:customStyle="1" w:styleId="singlehighlightclass">
    <w:name w:val="single_highlight_class"/>
    <w:rsid w:val="00EC1BD5"/>
  </w:style>
  <w:style w:type="character" w:customStyle="1" w:styleId="hlfld-contribauthor">
    <w:name w:val="hlfld-contribauthor"/>
    <w:rsid w:val="00EC1BD5"/>
  </w:style>
  <w:style w:type="paragraph" w:styleId="z-0">
    <w:name w:val="HTML Bottom of Form"/>
    <w:basedOn w:val="a"/>
    <w:next w:val="a"/>
    <w:link w:val="z-Char0"/>
    <w:hidden/>
    <w:uiPriority w:val="99"/>
    <w:unhideWhenUsed/>
    <w:rsid w:val="00EC1BD5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rsid w:val="00EC1BD5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mwe-math-mathml-inline">
    <w:name w:val="mwe-math-mathml-inline"/>
    <w:rsid w:val="00EC1BD5"/>
  </w:style>
  <w:style w:type="character" w:customStyle="1" w:styleId="contribdegrees">
    <w:name w:val="contribdegrees"/>
    <w:basedOn w:val="a0"/>
    <w:rsid w:val="00EC1BD5"/>
  </w:style>
  <w:style w:type="character" w:customStyle="1" w:styleId="publicationcontentepubdate">
    <w:name w:val="publicationcontentepubdate"/>
    <w:basedOn w:val="a0"/>
    <w:rsid w:val="00EC1BD5"/>
  </w:style>
  <w:style w:type="paragraph" w:customStyle="1" w:styleId="MDPI71FootNotes">
    <w:name w:val="MDPI_7.1_FootNotes"/>
    <w:qFormat/>
    <w:rsid w:val="00EC1BD5"/>
    <w:pPr>
      <w:numPr>
        <w:numId w:val="28"/>
      </w:numPr>
      <w:adjustRightInd w:val="0"/>
      <w:snapToGrid w:val="0"/>
      <w:spacing w:after="0" w:line="228" w:lineRule="auto"/>
    </w:pPr>
    <w:rPr>
      <w:rFonts w:ascii="Palatino Linotype" w:hAnsi="Palatino Linotype" w:cs="Times New Roman"/>
      <w:noProof/>
      <w:color w:val="000000"/>
      <w:kern w:val="0"/>
      <w:sz w:val="18"/>
      <w:szCs w:val="20"/>
      <w:lang w:eastAsia="zh-CN"/>
    </w:rPr>
  </w:style>
  <w:style w:type="character" w:customStyle="1" w:styleId="notion-enable-hover">
    <w:name w:val="notion-enable-hover"/>
    <w:basedOn w:val="a0"/>
    <w:rsid w:val="00EC1BD5"/>
  </w:style>
  <w:style w:type="character" w:customStyle="1" w:styleId="link-annotation-unknown-block-id--636609823">
    <w:name w:val="link-annotation-unknown-block-id--636609823"/>
    <w:basedOn w:val="a0"/>
    <w:rsid w:val="00EC1BD5"/>
  </w:style>
  <w:style w:type="character" w:customStyle="1" w:styleId="10">
    <w:name w:val="확인되지 않은 멘션1"/>
    <w:basedOn w:val="a0"/>
    <w:uiPriority w:val="99"/>
    <w:semiHidden/>
    <w:unhideWhenUsed/>
    <w:rsid w:val="00EC1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5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doramisister@naver.com</dc:creator>
  <cp:keywords/>
  <dc:description/>
  <cp:lastModifiedBy>doramisister@naver.com</cp:lastModifiedBy>
  <cp:revision>4</cp:revision>
  <dcterms:created xsi:type="dcterms:W3CDTF">2023-01-27T00:41:00Z</dcterms:created>
  <dcterms:modified xsi:type="dcterms:W3CDTF">2023-02-03T00:01:00Z</dcterms:modified>
</cp:coreProperties>
</file>