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8779" w14:textId="77777777" w:rsidR="00E0632C" w:rsidRPr="000F5E92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bookmarkStart w:id="0" w:name="_Hlk124795613"/>
      <w:r>
        <w:rPr>
          <w:rFonts w:eastAsiaTheme="minorHAnsi"/>
          <w:b/>
          <w:bCs/>
          <w:szCs w:val="20"/>
        </w:rPr>
        <w:t>3.</w:t>
      </w:r>
      <w:r w:rsidRPr="000F5E92">
        <w:rPr>
          <w:rFonts w:eastAsiaTheme="minorHAnsi"/>
          <w:b/>
          <w:bCs/>
          <w:szCs w:val="20"/>
        </w:rPr>
        <w:t xml:space="preserve"> Fuzzy M</w:t>
      </w:r>
      <w:r w:rsidRPr="000F5E92">
        <w:rPr>
          <w:rFonts w:eastAsiaTheme="minorHAnsi" w:hint="eastAsia"/>
          <w:b/>
          <w:bCs/>
          <w:szCs w:val="20"/>
        </w:rPr>
        <w:t>e</w:t>
      </w:r>
      <w:r w:rsidRPr="000F5E92">
        <w:rPr>
          <w:rFonts w:eastAsiaTheme="minorHAnsi"/>
          <w:b/>
          <w:bCs/>
          <w:szCs w:val="20"/>
        </w:rPr>
        <w:t>diation and Moderated-Mediation Analysis</w:t>
      </w:r>
    </w:p>
    <w:p w14:paraId="34A6D891" w14:textId="44339ACA" w:rsidR="00E0632C" w:rsidRDefault="00E0632C" w:rsidP="00E0632C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 w:rsidRPr="000F5E92">
        <w:rPr>
          <w:rFonts w:eastAsiaTheme="minorHAnsi" w:cs="CIDFont+F1"/>
          <w:kern w:val="0"/>
          <w:szCs w:val="20"/>
        </w:rPr>
        <w:t>In this section, we introduce the definition of fuzzy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 xml:space="preserve">numbers by Zadeh [] and </w:t>
      </w:r>
      <w:r w:rsidR="00A568B5">
        <w:rPr>
          <w:rFonts w:eastAsiaTheme="minorHAnsi" w:cs="CIDFont+F1"/>
          <w:kern w:val="0"/>
          <w:szCs w:val="20"/>
        </w:rPr>
        <w:t>simple</w:t>
      </w:r>
      <w:r w:rsidRPr="000F5E92">
        <w:rPr>
          <w:rFonts w:eastAsiaTheme="minorHAnsi" w:cs="CIDFont+F1"/>
          <w:kern w:val="0"/>
          <w:szCs w:val="20"/>
        </w:rPr>
        <w:t xml:space="preserve"> fuzzy mediation</w:t>
      </w:r>
      <w:r w:rsidR="00A568B5">
        <w:rPr>
          <w:rFonts w:eastAsiaTheme="minorHAnsi" w:cs="CIDFont+F1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models with mediators</w:t>
      </w:r>
      <w:r w:rsidR="00A568B5">
        <w:rPr>
          <w:rFonts w:eastAsiaTheme="minorHAnsi" w:cs="CIDFont+F1"/>
          <w:kern w:val="0"/>
          <w:szCs w:val="20"/>
        </w:rPr>
        <w:t xml:space="preserve"> and fuzzy moderated-mediation models</w:t>
      </w:r>
      <w:r w:rsidRPr="000F5E92">
        <w:rPr>
          <w:rFonts w:eastAsiaTheme="minorHAnsi" w:cs="CIDFont+F1"/>
          <w:kern w:val="0"/>
          <w:szCs w:val="20"/>
        </w:rPr>
        <w:t xml:space="preserve"> introduced by Yoon [].</w:t>
      </w:r>
    </w:p>
    <w:p w14:paraId="1963FF8A" w14:textId="77777777" w:rsidR="00E0632C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</w:p>
    <w:p w14:paraId="2DBE0F06" w14:textId="780CAD5F" w:rsidR="00E0632C" w:rsidRPr="000F5E92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3.1</w:t>
      </w:r>
      <w:r w:rsidRPr="000F5E92">
        <w:rPr>
          <w:rFonts w:eastAsiaTheme="minorHAnsi"/>
          <w:b/>
          <w:bCs/>
          <w:szCs w:val="20"/>
        </w:rPr>
        <w:t xml:space="preserve"> </w:t>
      </w:r>
      <w:r w:rsidRPr="000F5E92">
        <w:rPr>
          <w:rFonts w:eastAsiaTheme="minorHAnsi" w:hint="eastAsia"/>
          <w:b/>
          <w:bCs/>
          <w:szCs w:val="20"/>
        </w:rPr>
        <w:t>F</w:t>
      </w:r>
      <w:r w:rsidRPr="000F5E92">
        <w:rPr>
          <w:rFonts w:eastAsiaTheme="minorHAnsi"/>
          <w:b/>
          <w:bCs/>
          <w:szCs w:val="20"/>
        </w:rPr>
        <w:t>uzzy number</w:t>
      </w:r>
    </w:p>
    <w:p w14:paraId="6F531B57" w14:textId="77777777" w:rsidR="00E0632C" w:rsidRDefault="00E0632C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퍼지 숫자는 실수 </w:t>
      </w: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 xml:space="preserve">에서 정의되는 퍼지 </w:t>
      </w:r>
      <w:proofErr w:type="spellStart"/>
      <w:r>
        <w:rPr>
          <w:rFonts w:eastAsiaTheme="minorHAnsi" w:hint="eastAsia"/>
          <w:szCs w:val="20"/>
        </w:rPr>
        <w:t>집합으로서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정규화되고</w:t>
      </w:r>
      <w:proofErr w:type="spellEnd"/>
      <w:r>
        <w:rPr>
          <w:rFonts w:eastAsiaTheme="minorHAnsi" w:hint="eastAsia"/>
          <w:szCs w:val="20"/>
        </w:rPr>
        <w:t xml:space="preserve"> 볼록할 때를 의미한다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퍼지집합은 </w:t>
      </w:r>
      <w:r>
        <w:rPr>
          <w:rFonts w:eastAsiaTheme="minorHAnsi"/>
          <w:szCs w:val="20"/>
        </w:rPr>
        <w:t>Membership function</w:t>
      </w:r>
      <w:r>
        <w:rPr>
          <w:rFonts w:eastAsiaTheme="minorHAnsi" w:hint="eastAsia"/>
          <w:szCs w:val="20"/>
        </w:rPr>
        <w:t>이라고 불리는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함수에 의해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사이의 실수 값을 소속척도로 취하는 원소들로 구성된다.</w:t>
      </w:r>
      <w:r>
        <w:rPr>
          <w:rFonts w:eastAsiaTheme="minorHAnsi"/>
          <w:szCs w:val="20"/>
        </w:rPr>
        <w:t xml:space="preserve"> Membership </w:t>
      </w: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>unctio</w:t>
      </w:r>
      <w:r>
        <w:rPr>
          <w:rFonts w:eastAsiaTheme="minorHAnsi" w:hint="eastAsia"/>
          <w:szCs w:val="20"/>
        </w:rPr>
        <w:t>n의 형태는 객관적이거나 주관적인 가능성을 고려하여 정의할 수 있어 일반적인 규칙이 존재하지 않는다.</w:t>
      </w:r>
      <w:r>
        <w:rPr>
          <w:rFonts w:eastAsiaTheme="minorHAnsi"/>
          <w:szCs w:val="20"/>
        </w:rPr>
        <w:t xml:space="preserve"> </w:t>
      </w:r>
      <w:r w:rsidRPr="002438CC">
        <w:rPr>
          <w:rFonts w:eastAsiaTheme="minorHAnsi" w:hint="eastAsia"/>
          <w:szCs w:val="20"/>
        </w:rPr>
        <w:t>따라서</w:t>
      </w:r>
      <w:r w:rsidRPr="002438CC">
        <w:rPr>
          <w:rFonts w:eastAsiaTheme="minorHAnsi"/>
          <w:szCs w:val="20"/>
        </w:rPr>
        <w:t xml:space="preserve"> 특정한 경우로 LR-퍼지 숫자라고 하는 퍼지 숫자의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arametric</w:t>
      </w:r>
      <w:r w:rsidRPr="002438C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lass</w:t>
      </w:r>
      <w:r w:rsidRPr="002438CC">
        <w:rPr>
          <w:rFonts w:eastAsiaTheme="minorHAnsi"/>
          <w:szCs w:val="20"/>
        </w:rPr>
        <w:t>가 사용</w:t>
      </w:r>
      <w:r>
        <w:rPr>
          <w:rFonts w:eastAsiaTheme="minorHAnsi" w:hint="eastAsia"/>
          <w:szCs w:val="20"/>
        </w:rPr>
        <w:t>된다. 퍼지 숫자</w:t>
      </w:r>
      <w:r>
        <w:rPr>
          <w:rFonts w:eastAsiaTheme="minorHAnsi"/>
          <w:szCs w:val="20"/>
        </w:rPr>
        <w:t>A</w:t>
      </w:r>
      <w:r>
        <w:rPr>
          <w:rFonts w:eastAsiaTheme="minorHAnsi" w:hint="eastAsia"/>
          <w:szCs w:val="20"/>
        </w:rPr>
        <w:t xml:space="preserve">가 다음과 같은 조건을 만족하면 </w:t>
      </w:r>
      <w:r>
        <w:rPr>
          <w:rFonts w:eastAsiaTheme="minorHAnsi"/>
          <w:szCs w:val="20"/>
        </w:rPr>
        <w:t xml:space="preserve">LR </w:t>
      </w:r>
      <w:r>
        <w:rPr>
          <w:rFonts w:eastAsiaTheme="minorHAnsi" w:hint="eastAsia"/>
          <w:szCs w:val="20"/>
        </w:rPr>
        <w:t>퍼지숫자라 한다.</w:t>
      </w:r>
    </w:p>
    <w:p w14:paraId="624CC15A" w14:textId="77777777" w:rsidR="00E0632C" w:rsidRPr="004B4A4B" w:rsidRDefault="00E0632C" w:rsidP="00E0632C">
      <w:pPr>
        <w:pStyle w:val="MDPI31text"/>
        <w:ind w:left="0" w:firstLine="0"/>
        <w:jc w:val="center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x≤m,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x&gt;m,</m:t>
                  </m:r>
                </m:e>
              </m:eqArr>
            </m:e>
          </m:d>
        </m:oMath>
      </m:oMathPara>
    </w:p>
    <w:p w14:paraId="35A29780" w14:textId="77777777" w:rsidR="00E0632C" w:rsidRDefault="00E0632C" w:rsidP="00E0632C">
      <w:pPr>
        <w:spacing w:line="240" w:lineRule="auto"/>
        <w:rPr>
          <w:rFonts w:eastAsiaTheme="minorHAnsi"/>
          <w:szCs w:val="20"/>
        </w:rPr>
      </w:pPr>
    </w:p>
    <w:p w14:paraId="05EAF3F6" w14:textId="47CA9E0D" w:rsidR="00E0632C" w:rsidRDefault="00E0632C" w:rsidP="00E0632C">
      <w:pPr>
        <w:spacing w:line="240" w:lineRule="auto"/>
        <w:rPr>
          <w:rFonts w:eastAsiaTheme="minorHAnsi" w:cs="CIDFont+F8"/>
          <w:kern w:val="0"/>
          <w:szCs w:val="20"/>
        </w:rPr>
      </w:pPr>
      <w:r w:rsidRPr="00AE74D8">
        <w:rPr>
          <w:rFonts w:eastAsiaTheme="minorHAnsi"/>
          <w:szCs w:val="20"/>
        </w:rPr>
        <w:t xml:space="preserve">where L </w:t>
      </w:r>
      <w:r w:rsidRPr="00AE74D8">
        <w:rPr>
          <w:rFonts w:eastAsiaTheme="minorHAnsi" w:hint="eastAsia"/>
          <w:szCs w:val="20"/>
        </w:rPr>
        <w:t>a</w:t>
      </w:r>
      <w:r w:rsidRPr="00AE74D8">
        <w:rPr>
          <w:rFonts w:eastAsiaTheme="minorHAnsi"/>
          <w:szCs w:val="20"/>
        </w:rPr>
        <w:t xml:space="preserve">nd </w:t>
      </w:r>
      <w:proofErr w:type="spellStart"/>
      <w:r w:rsidRPr="00AE74D8">
        <w:rPr>
          <w:rFonts w:eastAsiaTheme="minorHAnsi"/>
          <w:szCs w:val="20"/>
        </w:rPr>
        <w:t>R are</w:t>
      </w:r>
      <w:proofErr w:type="spellEnd"/>
      <w:r w:rsidRPr="00AE74D8">
        <w:rPr>
          <w:rFonts w:eastAsiaTheme="minorHAnsi"/>
          <w:szCs w:val="20"/>
        </w:rPr>
        <w:t xml:space="preserve"> reference functions called </w:t>
      </w:r>
      <w:r w:rsidRPr="00AE74D8">
        <w:rPr>
          <w:rFonts w:eastAsiaTheme="minorHAnsi" w:hint="eastAsia"/>
          <w:szCs w:val="20"/>
        </w:rPr>
        <w:t>l</w:t>
      </w:r>
      <w:r w:rsidRPr="00AE74D8">
        <w:rPr>
          <w:rFonts w:eastAsiaTheme="minorHAnsi"/>
          <w:szCs w:val="20"/>
        </w:rPr>
        <w:t xml:space="preserve">eft and right shape functions of </w:t>
      </w:r>
      <w:r w:rsidRPr="00AE74D8">
        <w:rPr>
          <w:rFonts w:eastAsiaTheme="minorHAnsi" w:hint="eastAsia"/>
          <w:szCs w:val="20"/>
        </w:rPr>
        <w:t>X</w:t>
      </w:r>
      <w:r w:rsidRPr="00AE74D8">
        <w:rPr>
          <w:rFonts w:eastAsiaTheme="minorHAnsi"/>
          <w:szCs w:val="20"/>
        </w:rPr>
        <w:t xml:space="preserve"> and have the following </w:t>
      </w:r>
      <w:proofErr w:type="gramStart"/>
      <w:r w:rsidRPr="00AE74D8">
        <w:rPr>
          <w:rFonts w:eastAsiaTheme="minorHAnsi"/>
          <w:szCs w:val="20"/>
        </w:rPr>
        <w:t>properties :</w:t>
      </w:r>
      <w:proofErr w:type="gramEnd"/>
      <w:r w:rsidRPr="00AE74D8">
        <w:rPr>
          <w:rFonts w:eastAsiaTheme="minorHAnsi"/>
          <w:szCs w:val="20"/>
        </w:rPr>
        <w:t xml:space="preserve"> L,</w:t>
      </w:r>
      <w:r w:rsidRPr="00AE74D8"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 xml:space="preserve"> </w:t>
      </w:r>
      <w:r w:rsidRPr="00AE74D8">
        <w:rPr>
          <w:rFonts w:eastAsiaTheme="minorHAnsi"/>
          <w:szCs w:val="20"/>
        </w:rPr>
        <w:t>:</w:t>
      </w:r>
      <w:r w:rsidRPr="00AE74D8">
        <w:rPr>
          <w:rFonts w:eastAsiaTheme="minorHAnsi" w:hint="eastAsia"/>
          <w:szCs w:val="20"/>
        </w:rPr>
        <w:t>R</w:t>
      </w:r>
      <w:r w:rsidRPr="00AE74D8">
        <w:rPr>
          <w:rFonts w:eastAsiaTheme="minorHAnsi" w:cs="CIDFont+F8" w:hint="eastAsia"/>
          <w:kern w:val="0"/>
          <w:szCs w:val="20"/>
        </w:rPr>
        <w:t>→[</w:t>
      </w:r>
      <w:r w:rsidRPr="00AE74D8">
        <w:rPr>
          <w:rFonts w:eastAsiaTheme="minorHAnsi" w:cs="CIDFont+F8"/>
          <w:kern w:val="0"/>
          <w:szCs w:val="20"/>
        </w:rPr>
        <w:t xml:space="preserve">0,1] </w:t>
      </w:r>
      <w:r w:rsidRPr="00AE74D8">
        <w:rPr>
          <w:rFonts w:eastAsiaTheme="minorHAnsi" w:cs="CIDFont+F8" w:hint="eastAsia"/>
          <w:kern w:val="0"/>
          <w:szCs w:val="20"/>
        </w:rPr>
        <w:t>a</w:t>
      </w:r>
      <w:r w:rsidRPr="00AE74D8">
        <w:rPr>
          <w:rFonts w:eastAsiaTheme="minorHAnsi" w:cs="CIDFont+F8"/>
          <w:kern w:val="0"/>
          <w:szCs w:val="20"/>
        </w:rPr>
        <w:t>re</w:t>
      </w:r>
      <w:r>
        <w:rPr>
          <w:rFonts w:eastAsiaTheme="minorHAnsi" w:cs="CIDFont+F8"/>
          <w:kern w:val="0"/>
          <w:szCs w:val="20"/>
        </w:rPr>
        <w:t xml:space="preserve"> left-continuous and decreasing function with </w:t>
      </w:r>
      <w:r>
        <w:rPr>
          <w:rFonts w:eastAsiaTheme="minorHAnsi" w:cs="CIDFont+F8" w:hint="eastAsia"/>
          <w:kern w:val="0"/>
          <w:szCs w:val="20"/>
        </w:rPr>
        <w:t>R</w:t>
      </w:r>
      <w:r>
        <w:rPr>
          <w:rFonts w:eastAsiaTheme="minorHAnsi" w:cs="CIDFont+F8"/>
          <w:kern w:val="0"/>
          <w:szCs w:val="20"/>
        </w:rPr>
        <w:t xml:space="preserve">(0) = L(0) = 1, </w:t>
      </w:r>
      <w:r>
        <w:rPr>
          <w:rFonts w:eastAsiaTheme="minorHAnsi" w:cs="CIDFont+F8" w:hint="eastAsia"/>
          <w:kern w:val="0"/>
          <w:szCs w:val="20"/>
        </w:rPr>
        <w:t>R</w:t>
      </w:r>
      <w:r>
        <w:rPr>
          <w:rFonts w:eastAsiaTheme="minorHAnsi" w:cs="CIDFont+F8"/>
          <w:kern w:val="0"/>
          <w:szCs w:val="20"/>
        </w:rPr>
        <w:t xml:space="preserve">(1) = L(1) = 0. And ‘m’ means the mode of </w:t>
      </w:r>
      <w:r>
        <w:rPr>
          <w:rFonts w:eastAsiaTheme="minorHAnsi" w:cs="CIDFont+F8" w:hint="eastAsia"/>
          <w:kern w:val="0"/>
          <w:szCs w:val="20"/>
        </w:rPr>
        <w:t>t</w:t>
      </w:r>
      <w:r>
        <w:rPr>
          <w:rFonts w:eastAsiaTheme="minorHAnsi" w:cs="CIDFont+F8"/>
          <w:kern w:val="0"/>
          <w:szCs w:val="20"/>
        </w:rPr>
        <w:t xml:space="preserve">he </w:t>
      </w:r>
      <w:r>
        <w:rPr>
          <w:rFonts w:eastAsiaTheme="minorHAnsi" w:cs="CIDFont+F8" w:hint="eastAsia"/>
          <w:kern w:val="0"/>
          <w:szCs w:val="20"/>
        </w:rPr>
        <w:t>L</w:t>
      </w:r>
      <w:r>
        <w:rPr>
          <w:rFonts w:eastAsiaTheme="minorHAnsi" w:cs="CIDFont+F8"/>
          <w:kern w:val="0"/>
          <w:szCs w:val="20"/>
        </w:rPr>
        <w:t>R-</w:t>
      </w:r>
      <w:r>
        <w:rPr>
          <w:rFonts w:eastAsiaTheme="minorHAnsi" w:cs="CIDFont+F8" w:hint="eastAsia"/>
          <w:kern w:val="0"/>
          <w:szCs w:val="20"/>
        </w:rPr>
        <w:t>f</w:t>
      </w:r>
      <w:r>
        <w:rPr>
          <w:rFonts w:eastAsiaTheme="minorHAnsi" w:cs="CIDFont+F8"/>
          <w:kern w:val="0"/>
          <w:szCs w:val="20"/>
        </w:rPr>
        <w:t xml:space="preserve">uzzy number </w:t>
      </w:r>
      <w:r>
        <w:rPr>
          <w:rFonts w:eastAsiaTheme="minorHAnsi" w:cs="CIDFont+F8" w:hint="eastAsia"/>
          <w:kern w:val="0"/>
          <w:szCs w:val="20"/>
        </w:rPr>
        <w:t>A</w:t>
      </w:r>
      <w:r>
        <w:rPr>
          <w:rFonts w:eastAsiaTheme="minorHAnsi" w:cs="CIDFont+F8"/>
          <w:kern w:val="0"/>
          <w:szCs w:val="20"/>
        </w:rPr>
        <w:t>. ‘</w:t>
      </w:r>
      <w:r>
        <w:rPr>
          <w:rFonts w:eastAsiaTheme="minorHAnsi" w:cs="CIDFont+F8" w:hint="eastAsia"/>
          <w:kern w:val="0"/>
          <w:szCs w:val="20"/>
        </w:rPr>
        <w:t>l</w:t>
      </w:r>
      <w:r>
        <w:rPr>
          <w:rFonts w:eastAsiaTheme="minorHAnsi" w:cs="CIDFont+F8"/>
          <w:kern w:val="0"/>
          <w:szCs w:val="20"/>
        </w:rPr>
        <w:t xml:space="preserve">’ and ‘r’ are greater than 0 and mean the width of the left and right sides. We abbreviate the </w:t>
      </w:r>
      <w:r>
        <w:rPr>
          <w:rFonts w:eastAsiaTheme="minorHAnsi" w:cs="CIDFont+F8" w:hint="eastAsia"/>
          <w:kern w:val="0"/>
          <w:szCs w:val="20"/>
        </w:rPr>
        <w:t>LR</w:t>
      </w:r>
      <w:r>
        <w:rPr>
          <w:rFonts w:eastAsiaTheme="minorHAnsi" w:cs="CIDFont+F8"/>
          <w:kern w:val="0"/>
          <w:szCs w:val="20"/>
        </w:rPr>
        <w:t xml:space="preserve">-fuzzy number </w:t>
      </w:r>
      <w:r>
        <w:rPr>
          <w:rFonts w:eastAsiaTheme="minorHAnsi" w:cs="CIDFont+F8" w:hint="eastAsia"/>
          <w:kern w:val="0"/>
          <w:szCs w:val="20"/>
        </w:rPr>
        <w:t>a</w:t>
      </w:r>
      <w:r>
        <w:rPr>
          <w:rFonts w:eastAsiaTheme="minorHAnsi" w:cs="CIDFont+F8"/>
          <w:kern w:val="0"/>
          <w:szCs w:val="20"/>
        </w:rPr>
        <w:t>s</w:t>
      </w:r>
      <w:r>
        <w:rPr>
          <w:rFonts w:ascii="CIDFont+F8" w:eastAsia="CIDFont+F8" w:cs="CIDFont+F8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CIDFont+F8" w:hAnsi="Cambria Math" w:cs="CIDFont+F8" w:hint="eastAsia"/>
            <w:kern w:val="0"/>
            <w:szCs w:val="20"/>
          </w:rPr>
          <m:t>A</m:t>
        </m:r>
        <m:r>
          <m:rPr>
            <m:sty m:val="p"/>
          </m:rPr>
          <w:rPr>
            <w:rFonts w:ascii="Cambria Math" w:eastAsia="CIDFont+F8" w:hAnsi="Cambria Math" w:cs="CIDFont+F8"/>
            <w:kern w:val="0"/>
            <w:szCs w:val="20"/>
          </w:rPr>
          <m:t xml:space="preserve"> = </m:t>
        </m:r>
        <m:sSub>
          <m:sSubPr>
            <m:ctrlPr>
              <w:rPr>
                <w:rFonts w:ascii="Cambria Math" w:eastAsia="CIDFont+F8" w:hAnsi="Cambria Math" w:cs="CIDFont+F8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m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l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r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>)</m:t>
            </m:r>
          </m:e>
          <m:sub>
            <m:r>
              <w:rPr>
                <w:rFonts w:ascii="Cambria Math" w:eastAsia="맑은 고딕" w:hAnsi="맑은 고딕" w:cs="맑은 고딕"/>
                <w:kern w:val="0"/>
                <w:szCs w:val="20"/>
              </w:rPr>
              <m:t>LR</m:t>
            </m:r>
          </m:sub>
        </m:sSub>
      </m:oMath>
      <w:r w:rsidR="00603E2C">
        <w:rPr>
          <w:rFonts w:ascii="CIDFont+F8" w:cs="CIDFont+F8"/>
          <w:kern w:val="0"/>
          <w:szCs w:val="20"/>
        </w:rPr>
        <w:t xml:space="preserve">. </w:t>
      </w:r>
      <w:r w:rsidR="00603E2C">
        <w:rPr>
          <w:rFonts w:ascii="CIDFont+F8" w:cs="CIDFont+F8" w:hint="eastAsia"/>
          <w:kern w:val="0"/>
          <w:szCs w:val="20"/>
        </w:rPr>
        <w:t>A</w:t>
      </w:r>
      <w:r w:rsidR="00603E2C">
        <w:rPr>
          <w:rFonts w:ascii="CIDFont+F8" w:cs="CIDFont+F8"/>
          <w:kern w:val="0"/>
          <w:szCs w:val="20"/>
        </w:rPr>
        <w:t xml:space="preserve">nd LR-fuzzy number, </w:t>
      </w:r>
      <w:r w:rsidR="00603E2C">
        <w:rPr>
          <w:rFonts w:eastAsiaTheme="minorHAnsi" w:cs="CIDFont+F8"/>
          <w:kern w:val="0"/>
          <w:szCs w:val="20"/>
        </w:rPr>
        <w:t>o</w:t>
      </w:r>
      <w:r w:rsidR="00603E2C" w:rsidRPr="00603E2C">
        <w:rPr>
          <w:rFonts w:eastAsiaTheme="minorHAnsi" w:cs="CIDFont+F8"/>
          <w:kern w:val="0"/>
          <w:szCs w:val="20"/>
        </w:rPr>
        <w:t>ne</w:t>
      </w:r>
      <w:r w:rsidR="00603E2C">
        <w:rPr>
          <w:rFonts w:eastAsiaTheme="minorHAnsi" w:cs="CIDFont+F8"/>
          <w:kern w:val="0"/>
          <w:szCs w:val="20"/>
        </w:rPr>
        <w:t xml:space="preserve"> of the triangular numbers, has the following two operations.</w:t>
      </w:r>
    </w:p>
    <w:p w14:paraId="671A81ED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  <w:color w:val="333333"/>
            <w:szCs w:val="20"/>
            <w:shd w:val="clear" w:color="auto" w:fill="FFFFFF"/>
          </w:rPr>
          <m:t xml:space="preserve">⊕ </m:t>
        </m:r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Y</m:t>
        </m:r>
      </m:oMath>
      <w:r w:rsidRPr="004B4A4B">
        <w:rPr>
          <w:rFonts w:ascii="Times New Roman" w:hAnsi="Times New Roman"/>
          <w:color w:val="333333"/>
          <w:szCs w:val="20"/>
          <w:shd w:val="clear" w:color="auto" w:fill="FFFFFF"/>
          <w:lang w:eastAsia="ko-KR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x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y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, x+y,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x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y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)</m:t>
        </m:r>
      </m:oMath>
      <w:r w:rsidRPr="004B4A4B"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  <w:t>,</w:t>
      </w:r>
    </w:p>
    <w:p w14:paraId="7EF7505D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70D2F5DF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lang w:eastAsia="ko-KR"/>
        </w:rPr>
      </w:pPr>
      <m:oMath>
        <m:r>
          <w:rPr>
            <w:rFonts w:ascii="Cambria Math" w:eastAsia="맑은 고딕" w:hAnsi="Cambria Math"/>
            <w:lang w:eastAsia="ko-KR"/>
          </w:rPr>
          <m:t xml:space="preserve">kX= </m:t>
        </m:r>
        <m:d>
          <m:dPr>
            <m:begChr m:val="{"/>
            <m:endChr m:val="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,kx,k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</m:ctrlPr>
                  </m:e>
                </m:d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 xml:space="preserve">   if k≥0</m:t>
                </m:r>
              </m:e>
              <m:e>
                <m:d>
                  <m:d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,kx,</m:t>
                    </m:r>
                    <m:r>
                      <w:rPr>
                        <w:rFonts w:ascii="Cambria Math" w:eastAsia="맑은 고딕" w:hAnsi="Cambria Math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</m:ctrlPr>
                  </m:e>
                </m:d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 xml:space="preserve">   if k&lt;0</m:t>
                </m:r>
              </m:e>
            </m:eqArr>
          </m:e>
        </m:d>
      </m:oMath>
      <w:r w:rsidRPr="004B4A4B">
        <w:rPr>
          <w:rFonts w:ascii="Times New Roman" w:eastAsia="맑은 고딕" w:hAnsi="Times New Roman"/>
          <w:lang w:eastAsia="ko-KR"/>
        </w:rPr>
        <w:t xml:space="preserve"> </w:t>
      </w:r>
    </w:p>
    <w:p w14:paraId="682F500A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lang w:eastAsia="ko-KR"/>
        </w:rPr>
      </w:pPr>
    </w:p>
    <w:p w14:paraId="670E9ED3" w14:textId="11105795" w:rsidR="00603E2C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where</m:t>
        </m:r>
        <m:r>
          <w:rPr>
            <w:rFonts w:ascii="Cambria Math" w:eastAsia="맑은 고딕" w:hAnsi="Cambria Math"/>
            <w:lang w:eastAsia="ko-KR"/>
          </w:rPr>
          <m:t xml:space="preserve"> X=</m:t>
        </m:r>
        <m:d>
          <m:dPr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x</m:t>
                </m:r>
              </m:sub>
            </m:s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,x,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e>
        </m:d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, </m:t>
        </m:r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 </m:t>
        </m:r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Y=</m:t>
        </m:r>
        <m:d>
          <m:d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y</m:t>
                </m:r>
              </m:sub>
            </m:s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,y,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y</m:t>
                </m:r>
              </m:sub>
            </m:sSub>
          </m:e>
        </m:d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are fuzzy triangular numbers for</m:t>
        </m:r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 k ∈ </m:t>
        </m:r>
        <m:r>
          <m:rPr>
            <m:sty m:val="b"/>
          </m:rPr>
          <w:rPr>
            <w:rStyle w:val="a5"/>
            <w:rFonts w:ascii="Cambria Math" w:eastAsia="MS Gothic" w:hAnsi="Cambria Math"/>
            <w:color w:val="5F6368"/>
            <w:sz w:val="21"/>
            <w:szCs w:val="21"/>
            <w:shd w:val="clear" w:color="auto" w:fill="FFFFFF"/>
          </w:rPr>
          <m:t>R</m:t>
        </m:r>
      </m:oMath>
      <w:r w:rsidRPr="004B4A4B"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  <w:t>.</w:t>
      </w:r>
    </w:p>
    <w:p w14:paraId="3AFC9831" w14:textId="77777777" w:rsidR="00603E2C" w:rsidRPr="00603E2C" w:rsidRDefault="00603E2C" w:rsidP="00603E2C">
      <w:pPr>
        <w:pStyle w:val="MDPI31text"/>
        <w:ind w:left="0" w:firstLine="0"/>
        <w:rPr>
          <w:rFonts w:ascii="Times New Roman" w:eastAsia="맑은 고딕" w:hAnsi="Times New Roman" w:hint="eastAsia"/>
          <w:color w:val="333333"/>
          <w:szCs w:val="20"/>
          <w:shd w:val="clear" w:color="auto" w:fill="FFFFFF"/>
          <w:lang w:eastAsia="ko-KR"/>
        </w:rPr>
      </w:pPr>
    </w:p>
    <w:p w14:paraId="219DE69B" w14:textId="77777777" w:rsidR="00E0632C" w:rsidRPr="00790D67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 xml:space="preserve">3.2 Fuzzy Simple </w:t>
      </w:r>
      <w:r w:rsidRPr="00790D67">
        <w:rPr>
          <w:rFonts w:eastAsiaTheme="minorHAnsi" w:hint="eastAsia"/>
          <w:b/>
          <w:bCs/>
          <w:szCs w:val="20"/>
        </w:rPr>
        <w:t>M</w:t>
      </w:r>
      <w:r w:rsidRPr="00790D67">
        <w:rPr>
          <w:rFonts w:eastAsiaTheme="minorHAnsi"/>
          <w:b/>
          <w:bCs/>
          <w:szCs w:val="20"/>
        </w:rPr>
        <w:t xml:space="preserve">ediation </w:t>
      </w:r>
      <w:r w:rsidRPr="00790D67">
        <w:rPr>
          <w:rFonts w:eastAsiaTheme="minorHAnsi" w:hint="eastAsia"/>
          <w:b/>
          <w:bCs/>
          <w:szCs w:val="20"/>
        </w:rPr>
        <w:t>M</w:t>
      </w:r>
      <w:r w:rsidRPr="00790D67">
        <w:rPr>
          <w:rFonts w:eastAsiaTheme="minorHAnsi"/>
          <w:b/>
          <w:bCs/>
          <w:szCs w:val="20"/>
        </w:rPr>
        <w:t>odel</w:t>
      </w:r>
    </w:p>
    <w:p w14:paraId="466CD0FD" w14:textId="0B7E8723" w:rsidR="008151FA" w:rsidRDefault="008151FA" w:rsidP="00E0632C">
      <w:pPr>
        <w:spacing w:line="240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많다</w:t>
      </w:r>
      <w:r>
        <w:rPr>
          <w:rFonts w:eastAsiaTheme="minorHAnsi"/>
          <w:szCs w:val="20"/>
        </w:rPr>
        <w:t>’, ‘</w:t>
      </w:r>
      <w:r>
        <w:rPr>
          <w:rFonts w:eastAsiaTheme="minorHAnsi" w:hint="eastAsia"/>
          <w:szCs w:val="20"/>
        </w:rPr>
        <w:t>적다</w:t>
      </w:r>
      <w:r>
        <w:rPr>
          <w:rFonts w:eastAsiaTheme="minorHAnsi"/>
          <w:szCs w:val="20"/>
        </w:rPr>
        <w:t>’, ‘</w:t>
      </w:r>
      <w:r>
        <w:rPr>
          <w:rFonts w:eastAsiaTheme="minorHAnsi" w:hint="eastAsia"/>
          <w:szCs w:val="20"/>
        </w:rPr>
        <w:t>행복하다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와 같이 수치화 하기 애매할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이를 </w:t>
      </w:r>
      <w:r w:rsidR="00E0632C">
        <w:rPr>
          <w:rFonts w:eastAsiaTheme="minorHAnsi" w:hint="eastAsia"/>
          <w:szCs w:val="20"/>
        </w:rPr>
        <w:t>변수</w:t>
      </w:r>
      <w:r>
        <w:rPr>
          <w:rFonts w:eastAsiaTheme="minorHAnsi" w:hint="eastAsia"/>
          <w:szCs w:val="20"/>
        </w:rPr>
        <w:t xml:space="preserve">로 하는 </w:t>
      </w:r>
      <w:r w:rsidR="00E0632C">
        <w:rPr>
          <w:rFonts w:eastAsiaTheme="minorHAnsi" w:hint="eastAsia"/>
          <w:szCs w:val="20"/>
        </w:rPr>
        <w:t>경우 c</w:t>
      </w:r>
      <w:r w:rsidR="00E0632C">
        <w:rPr>
          <w:rFonts w:eastAsiaTheme="minorHAnsi"/>
          <w:szCs w:val="20"/>
        </w:rPr>
        <w:t xml:space="preserve">risp </w:t>
      </w:r>
      <w:r w:rsidR="00E0632C">
        <w:rPr>
          <w:rFonts w:eastAsiaTheme="minorHAnsi" w:hint="eastAsia"/>
          <w:szCs w:val="20"/>
        </w:rPr>
        <w:t>숫자보단 퍼지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숫자를 사용하여 표현하는 것이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더 합리적이다.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F</w:t>
      </w:r>
      <w:r w:rsidR="00E0632C">
        <w:rPr>
          <w:rFonts w:eastAsiaTheme="minorHAnsi"/>
          <w:szCs w:val="20"/>
        </w:rPr>
        <w:t xml:space="preserve">uzzy </w:t>
      </w:r>
      <w:r w:rsidR="00E0632C">
        <w:rPr>
          <w:rFonts w:eastAsiaTheme="minorHAnsi" w:hint="eastAsia"/>
          <w:szCs w:val="20"/>
        </w:rPr>
        <w:t>M</w:t>
      </w:r>
      <w:r w:rsidR="00E0632C">
        <w:rPr>
          <w:rFonts w:eastAsiaTheme="minorHAnsi"/>
          <w:szCs w:val="20"/>
        </w:rPr>
        <w:t>ediation Model</w:t>
      </w:r>
      <w:r w:rsidR="00E0632C">
        <w:rPr>
          <w:rFonts w:eastAsiaTheme="minorHAnsi" w:hint="eastAsia"/>
          <w:szCs w:val="20"/>
        </w:rPr>
        <w:t>은 다음과 같이 제안된다.</w:t>
      </w:r>
    </w:p>
    <w:p w14:paraId="52CAC81F" w14:textId="77777777" w:rsidR="00E0632C" w:rsidRPr="004B4A4B" w:rsidRDefault="00E0632C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10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 xml:space="preserve"> </m:t>
          </m:r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 xml:space="preserve">⊕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,</m:t>
          </m:r>
        </m:oMath>
      </m:oMathPara>
    </w:p>
    <w:p w14:paraId="486C20BB" w14:textId="77777777" w:rsidR="00E0632C" w:rsidRPr="004B4A4B" w:rsidRDefault="00E0632C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M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20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,</m:t>
          </m:r>
        </m:oMath>
      </m:oMathPara>
    </w:p>
    <w:p w14:paraId="77308D1B" w14:textId="73093B83" w:rsidR="00E0632C" w:rsidRPr="008151FA" w:rsidRDefault="00E0632C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30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32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M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</m:oMath>
      </m:oMathPara>
    </w:p>
    <w:p w14:paraId="443D0747" w14:textId="77777777" w:rsidR="008151FA" w:rsidRPr="004B4A4B" w:rsidRDefault="008151FA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54CF29BC" w14:textId="1EBBF7B1" w:rsidR="00E0632C" w:rsidRPr="00603E2C" w:rsidRDefault="008151FA" w:rsidP="00603E2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</w:rPr>
      </w:pPr>
      <w:r w:rsidRPr="008151FA">
        <w:rPr>
          <w:rFonts w:asciiTheme="minorHAnsi" w:eastAsiaTheme="minorHAnsi" w:hAnsiTheme="minorHAnsi"/>
          <w:color w:val="auto"/>
          <w:lang w:eastAsia="ko-KR"/>
        </w:rPr>
        <w:t xml:space="preserve">In the </w:t>
      </w:r>
      <w:r w:rsidR="00A568B5">
        <w:rPr>
          <w:rFonts w:asciiTheme="minorHAnsi" w:eastAsiaTheme="minorHAnsi" w:hAnsiTheme="minorHAnsi"/>
          <w:color w:val="auto"/>
          <w:lang w:eastAsia="ko-KR"/>
        </w:rPr>
        <w:t>model as above</w:t>
      </w:r>
      <w:r w:rsidRPr="008151FA">
        <w:rPr>
          <w:rFonts w:asciiTheme="minorHAnsi" w:eastAsiaTheme="minorHAnsi" w:hAnsiTheme="minorHAnsi"/>
          <w:color w:val="auto"/>
          <w:lang w:eastAsia="ko-KR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total effect,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indirect effect,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direct effect. Note that it is easily checked that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>.</m:t>
        </m:r>
      </m:oMath>
      <w:bookmarkEnd w:id="0"/>
    </w:p>
    <w:p w14:paraId="0E77EEE1" w14:textId="77777777" w:rsidR="00603E2C" w:rsidRPr="00603E2C" w:rsidRDefault="00603E2C" w:rsidP="00603E2C">
      <w:pPr>
        <w:pStyle w:val="MDPI31text"/>
        <w:ind w:left="0" w:firstLine="0"/>
        <w:rPr>
          <w:rFonts w:asciiTheme="minorHAnsi" w:eastAsiaTheme="minorEastAsia" w:hAnsiTheme="minorHAnsi" w:hint="eastAsia"/>
          <w:color w:val="auto"/>
          <w:szCs w:val="20"/>
          <w:shd w:val="clear" w:color="auto" w:fill="FFFFFF"/>
        </w:rPr>
      </w:pPr>
    </w:p>
    <w:p w14:paraId="6CF05293" w14:textId="6AF712F4" w:rsidR="00603E2C" w:rsidRPr="0049672D" w:rsidRDefault="00E0632C" w:rsidP="00603E2C">
      <w:pPr>
        <w:spacing w:line="240" w:lineRule="auto"/>
        <w:rPr>
          <w:rFonts w:eastAsiaTheme="minorHAnsi" w:hint="eastAsia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</w:t>
      </w:r>
      <w:r w:rsidR="00603E2C">
        <w:rPr>
          <w:rFonts w:eastAsiaTheme="minorHAnsi"/>
          <w:b/>
          <w:bCs/>
          <w:szCs w:val="20"/>
        </w:rPr>
        <w:t>3</w:t>
      </w:r>
      <w:r w:rsidRPr="00790D67">
        <w:rPr>
          <w:rFonts w:eastAsiaTheme="minorHAnsi"/>
          <w:b/>
          <w:bCs/>
          <w:szCs w:val="20"/>
        </w:rPr>
        <w:t xml:space="preserve"> </w:t>
      </w:r>
      <w:r w:rsidRPr="00790D67">
        <w:rPr>
          <w:rFonts w:eastAsiaTheme="minorHAnsi" w:hint="eastAsia"/>
          <w:b/>
          <w:bCs/>
          <w:szCs w:val="20"/>
        </w:rPr>
        <w:t>F</w:t>
      </w:r>
      <w:r w:rsidRPr="00790D67">
        <w:rPr>
          <w:rFonts w:eastAsiaTheme="minorHAnsi"/>
          <w:b/>
          <w:bCs/>
          <w:szCs w:val="20"/>
        </w:rPr>
        <w:t>uzzy Moderated-Mediation Model</w:t>
      </w:r>
    </w:p>
    <w:sectPr w:rsidR="00603E2C" w:rsidRPr="004967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BB5B5" w14:textId="77777777" w:rsidR="00CB0373" w:rsidRDefault="00CB0373" w:rsidP="00E0632C">
      <w:pPr>
        <w:spacing w:after="0" w:line="240" w:lineRule="auto"/>
      </w:pPr>
      <w:r>
        <w:separator/>
      </w:r>
    </w:p>
  </w:endnote>
  <w:endnote w:type="continuationSeparator" w:id="0">
    <w:p w14:paraId="25F16B35" w14:textId="77777777" w:rsidR="00CB0373" w:rsidRDefault="00CB0373" w:rsidP="00E0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40B3" w14:textId="77777777" w:rsidR="00CB0373" w:rsidRDefault="00CB0373" w:rsidP="00E0632C">
      <w:pPr>
        <w:spacing w:after="0" w:line="240" w:lineRule="auto"/>
      </w:pPr>
      <w:r>
        <w:separator/>
      </w:r>
    </w:p>
  </w:footnote>
  <w:footnote w:type="continuationSeparator" w:id="0">
    <w:p w14:paraId="68A5B16B" w14:textId="77777777" w:rsidR="00CB0373" w:rsidRDefault="00CB0373" w:rsidP="00E06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2C"/>
    <w:rsid w:val="0049672D"/>
    <w:rsid w:val="00603E2C"/>
    <w:rsid w:val="008151FA"/>
    <w:rsid w:val="009206E7"/>
    <w:rsid w:val="00A568B5"/>
    <w:rsid w:val="00CB0373"/>
    <w:rsid w:val="00E0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C44B9"/>
  <w15:chartTrackingRefBased/>
  <w15:docId w15:val="{6A57AD7C-DC65-4737-8EDE-59613EB0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3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31text">
    <w:name w:val="MDPI_3.1_text"/>
    <w:qFormat/>
    <w:rsid w:val="00E0632C"/>
    <w:pPr>
      <w:adjustRightInd w:val="0"/>
      <w:snapToGrid w:val="0"/>
      <w:spacing w:after="0" w:line="228" w:lineRule="auto"/>
      <w:ind w:left="2608" w:firstLine="425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styleId="a3">
    <w:name w:val="header"/>
    <w:basedOn w:val="a"/>
    <w:link w:val="Char"/>
    <w:uiPriority w:val="99"/>
    <w:unhideWhenUsed/>
    <w:rsid w:val="00E06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632C"/>
  </w:style>
  <w:style w:type="paragraph" w:styleId="a4">
    <w:name w:val="footer"/>
    <w:basedOn w:val="a"/>
    <w:link w:val="Char0"/>
    <w:uiPriority w:val="99"/>
    <w:unhideWhenUsed/>
    <w:rsid w:val="00E06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632C"/>
  </w:style>
  <w:style w:type="character" w:styleId="a5">
    <w:name w:val="Emphasis"/>
    <w:basedOn w:val="a0"/>
    <w:uiPriority w:val="20"/>
    <w:qFormat/>
    <w:rsid w:val="00603E2C"/>
    <w:rPr>
      <w:i/>
      <w:iCs/>
      <w:color w:val="70AD47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doramisister@naver.com</dc:creator>
  <cp:keywords/>
  <dc:description/>
  <cp:lastModifiedBy>doramisister@naver.com</cp:lastModifiedBy>
  <cp:revision>2</cp:revision>
  <dcterms:created xsi:type="dcterms:W3CDTF">2023-01-27T00:41:00Z</dcterms:created>
  <dcterms:modified xsi:type="dcterms:W3CDTF">2023-01-27T00:41:00Z</dcterms:modified>
</cp:coreProperties>
</file>