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SQL 1:</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JobSeekers</w:t>
      </w:r>
      <w:r>
        <w:rPr>
          <w:rFonts w:hint="eastAsia" w:ascii="新宋体" w:hAnsi="新宋体" w:eastAsia="新宋体"/>
          <w:color w:val="808080"/>
          <w:sz w:val="19"/>
        </w:rPr>
        <w:t>.</w:t>
      </w:r>
      <w:r>
        <w:rPr>
          <w:rFonts w:hint="eastAsia" w:ascii="新宋体" w:hAnsi="新宋体" w:eastAsia="新宋体"/>
          <w:color w:val="auto"/>
          <w:sz w:val="19"/>
        </w:rPr>
        <w:t xml:space="preserve">FirstName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 Student'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NAME</w:t>
      </w:r>
      <w:r>
        <w:rPr>
          <w:rFonts w:hint="eastAsia" w:ascii="新宋体" w:hAnsi="新宋体" w:eastAsia="新宋体"/>
          <w:color w:val="808080"/>
          <w:sz w:val="19"/>
        </w:rPr>
        <w:t>,</w:t>
      </w:r>
      <w:r>
        <w:rPr>
          <w:rFonts w:hint="eastAsia" w:ascii="新宋体" w:hAnsi="新宋体" w:eastAsia="新宋体"/>
          <w:color w:val="auto"/>
          <w:sz w:val="19"/>
        </w:rPr>
        <w:t xml:space="preserve"> UserLoginAmount</w:t>
      </w:r>
      <w:r>
        <w:rPr>
          <w:rFonts w:hint="eastAsia" w:ascii="新宋体" w:hAnsi="新宋体" w:eastAsia="新宋体"/>
          <w:color w:val="808080"/>
          <w:sz w:val="19"/>
        </w:rPr>
        <w:t>.</w:t>
      </w:r>
      <w:r>
        <w:rPr>
          <w:rFonts w:hint="eastAsia" w:ascii="新宋体" w:hAnsi="新宋体" w:eastAsia="新宋体"/>
          <w:color w:val="auto"/>
          <w:sz w:val="19"/>
        </w:rPr>
        <w:t xml:space="preserve">LoginAmount </w:t>
      </w:r>
      <w:r>
        <w:rPr>
          <w:rFonts w:hint="eastAsia" w:ascii="新宋体" w:hAnsi="新宋体" w:eastAsia="新宋体"/>
          <w:color w:val="0000FF"/>
          <w:sz w:val="19"/>
        </w:rPr>
        <w:t>AS</w:t>
      </w:r>
      <w:r>
        <w:rPr>
          <w:rFonts w:hint="eastAsia" w:ascii="新宋体" w:hAnsi="新宋体" w:eastAsia="新宋体"/>
          <w:color w:val="auto"/>
          <w:sz w:val="19"/>
        </w:rPr>
        <w:t xml:space="preserve"> CountOfLogins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 xml:space="preserve">FROM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Users</w:t>
      </w:r>
      <w:r>
        <w:rPr>
          <w:rFonts w:hint="eastAsia" w:ascii="新宋体" w:hAnsi="新宋体" w:eastAsia="新宋体"/>
          <w:color w:val="808080"/>
          <w:sz w:val="19"/>
        </w:rPr>
        <w:t>.</w:t>
      </w:r>
      <w:r>
        <w:rPr>
          <w:rFonts w:hint="eastAsia" w:ascii="新宋体" w:hAnsi="新宋体" w:eastAsia="新宋体"/>
          <w:color w:val="auto"/>
          <w:sz w:val="19"/>
        </w:rPr>
        <w:t>Id</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FF"/>
          <w:sz w:val="19"/>
        </w:rPr>
        <w:t>COUNT</w:t>
      </w:r>
      <w:r>
        <w:rPr>
          <w:rFonts w:hint="eastAsia" w:ascii="新宋体" w:hAnsi="新宋体" w:eastAsia="新宋体"/>
          <w:color w:val="808080"/>
          <w:sz w:val="19"/>
        </w:rPr>
        <w:t>(</w:t>
      </w:r>
      <w:r>
        <w:rPr>
          <w:rFonts w:hint="eastAsia" w:ascii="新宋体" w:hAnsi="新宋体" w:eastAsia="新宋体"/>
          <w:color w:val="auto"/>
          <w:sz w:val="19"/>
        </w:rPr>
        <w:t xml:space="preserve"> Users_AccessLog</w:t>
      </w:r>
      <w:r>
        <w:rPr>
          <w:rFonts w:hint="eastAsia" w:ascii="新宋体" w:hAnsi="新宋体" w:eastAsia="新宋体"/>
          <w:color w:val="808080"/>
          <w:sz w:val="19"/>
        </w:rPr>
        <w:t>.</w:t>
      </w:r>
      <w:r>
        <w:rPr>
          <w:rFonts w:hint="eastAsia" w:ascii="新宋体" w:hAnsi="新宋体" w:eastAsia="新宋体"/>
          <w:color w:val="auto"/>
          <w:sz w:val="19"/>
        </w:rPr>
        <w:t>ID</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LoginAmount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FROM</w:t>
      </w:r>
      <w:r>
        <w:rPr>
          <w:rFonts w:hint="eastAsia" w:ascii="新宋体" w:hAnsi="新宋体" w:eastAsia="新宋体"/>
          <w:color w:val="auto"/>
          <w:sz w:val="19"/>
        </w:rPr>
        <w:t xml:space="preserve"> Users </w:t>
      </w:r>
      <w:r>
        <w:rPr>
          <w:rFonts w:hint="eastAsia" w:ascii="新宋体" w:hAnsi="新宋体" w:eastAsia="新宋体"/>
          <w:color w:val="808080"/>
          <w:sz w:val="19"/>
        </w:rPr>
        <w:t>JOIN</w:t>
      </w:r>
      <w:r>
        <w:rPr>
          <w:rFonts w:hint="eastAsia" w:ascii="新宋体" w:hAnsi="新宋体" w:eastAsia="新宋体"/>
          <w:color w:val="auto"/>
          <w:sz w:val="19"/>
        </w:rPr>
        <w:t xml:space="preserve"> Users_AccessLog </w:t>
      </w:r>
      <w:r>
        <w:rPr>
          <w:rFonts w:hint="eastAsia" w:ascii="新宋体" w:hAnsi="新宋体" w:eastAsia="新宋体"/>
          <w:color w:val="0000FF"/>
          <w:sz w:val="19"/>
        </w:rPr>
        <w:t>ON</w:t>
      </w:r>
      <w:r>
        <w:rPr>
          <w:rFonts w:hint="eastAsia" w:ascii="新宋体" w:hAnsi="新宋体" w:eastAsia="新宋体"/>
          <w:color w:val="auto"/>
          <w:sz w:val="19"/>
        </w:rPr>
        <w:t xml:space="preserve"> Users</w:t>
      </w:r>
      <w:r>
        <w:rPr>
          <w:rFonts w:hint="eastAsia" w:ascii="新宋体" w:hAnsi="新宋体" w:eastAsia="新宋体"/>
          <w:color w:val="808080"/>
          <w:sz w:val="19"/>
        </w:rPr>
        <w:t>.</w:t>
      </w:r>
      <w:r>
        <w:rPr>
          <w:rFonts w:hint="eastAsia" w:ascii="新宋体" w:hAnsi="新宋体" w:eastAsia="新宋体"/>
          <w:color w:val="auto"/>
          <w:sz w:val="19"/>
        </w:rPr>
        <w:t xml:space="preserve">Id </w:t>
      </w:r>
      <w:r>
        <w:rPr>
          <w:rFonts w:hint="eastAsia" w:ascii="新宋体" w:hAnsi="新宋体" w:eastAsia="新宋体"/>
          <w:color w:val="808080"/>
          <w:sz w:val="19"/>
        </w:rPr>
        <w:t>=</w:t>
      </w:r>
      <w:r>
        <w:rPr>
          <w:rFonts w:hint="eastAsia" w:ascii="新宋体" w:hAnsi="新宋体" w:eastAsia="新宋体"/>
          <w:color w:val="auto"/>
          <w:sz w:val="19"/>
        </w:rPr>
        <w:t xml:space="preserve"> Users_AccessLog</w:t>
      </w:r>
      <w:r>
        <w:rPr>
          <w:rFonts w:hint="eastAsia" w:ascii="新宋体" w:hAnsi="新宋体" w:eastAsia="新宋体"/>
          <w:color w:val="808080"/>
          <w:sz w:val="19"/>
        </w:rPr>
        <w:t>.</w:t>
      </w:r>
      <w:r>
        <w:rPr>
          <w:rFonts w:hint="eastAsia" w:ascii="新宋体" w:hAnsi="新宋体" w:eastAsia="新宋体"/>
          <w:color w:val="auto"/>
          <w:sz w:val="19"/>
        </w:rPr>
        <w:t xml:space="preserve">UserId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WHERE</w:t>
      </w:r>
      <w:r>
        <w:rPr>
          <w:rFonts w:hint="eastAsia" w:ascii="新宋体" w:hAnsi="新宋体" w:eastAsia="新宋体"/>
          <w:color w:val="auto"/>
          <w:sz w:val="19"/>
        </w:rPr>
        <w:t xml:space="preserve"> Users_AccessLog</w:t>
      </w:r>
      <w:r>
        <w:rPr>
          <w:rFonts w:hint="eastAsia" w:ascii="新宋体" w:hAnsi="新宋体" w:eastAsia="新宋体"/>
          <w:color w:val="808080"/>
          <w:sz w:val="19"/>
        </w:rPr>
        <w:t>.</w:t>
      </w:r>
      <w:r>
        <w:rPr>
          <w:rFonts w:hint="eastAsia" w:ascii="新宋体" w:hAnsi="新宋体" w:eastAsia="新宋体"/>
          <w:color w:val="auto"/>
          <w:sz w:val="19"/>
        </w:rPr>
        <w:t xml:space="preserve">LoginDate </w:t>
      </w:r>
      <w:r>
        <w:rPr>
          <w:rFonts w:hint="eastAsia" w:ascii="新宋体" w:hAnsi="新宋体" w:eastAsia="新宋体"/>
          <w:color w:val="808080"/>
          <w:sz w:val="19"/>
        </w:rPr>
        <w:t>&gt;=</w:t>
      </w:r>
      <w:r>
        <w:rPr>
          <w:rFonts w:hint="eastAsia" w:ascii="新宋体" w:hAnsi="新宋体" w:eastAsia="新宋体"/>
          <w:color w:val="FF0000"/>
          <w:sz w:val="19"/>
        </w:rPr>
        <w:t>'2015-07-01 07:19:11.980'</w:t>
      </w:r>
      <w:r>
        <w:rPr>
          <w:rFonts w:hint="eastAsia" w:ascii="新宋体" w:hAnsi="新宋体" w:eastAsia="新宋体"/>
          <w:color w:val="auto"/>
          <w:sz w:val="19"/>
        </w:rPr>
        <w:t xml:space="preserve"> </w:t>
      </w:r>
      <w:r>
        <w:rPr>
          <w:rFonts w:hint="eastAsia" w:ascii="新宋体" w:hAnsi="新宋体" w:eastAsia="新宋体"/>
          <w:color w:val="808080"/>
          <w:sz w:val="19"/>
        </w:rPr>
        <w:t>AND</w:t>
      </w:r>
      <w:r>
        <w:rPr>
          <w:rFonts w:hint="eastAsia" w:ascii="新宋体" w:hAnsi="新宋体" w:eastAsia="新宋体"/>
          <w:color w:val="auto"/>
          <w:sz w:val="19"/>
        </w:rPr>
        <w:t xml:space="preserve"> Users_AccessLog</w:t>
      </w:r>
      <w:r>
        <w:rPr>
          <w:rFonts w:hint="eastAsia" w:ascii="新宋体" w:hAnsi="新宋体" w:eastAsia="新宋体"/>
          <w:color w:val="808080"/>
          <w:sz w:val="19"/>
        </w:rPr>
        <w:t>.</w:t>
      </w:r>
      <w:r>
        <w:rPr>
          <w:rFonts w:hint="eastAsia" w:ascii="新宋体" w:hAnsi="新宋体" w:eastAsia="新宋体"/>
          <w:color w:val="auto"/>
          <w:sz w:val="19"/>
        </w:rPr>
        <w:t xml:space="preserve">LoginDate </w:t>
      </w:r>
      <w:r>
        <w:rPr>
          <w:rFonts w:hint="eastAsia" w:ascii="新宋体" w:hAnsi="新宋体" w:eastAsia="新宋体"/>
          <w:color w:val="808080"/>
          <w:sz w:val="19"/>
        </w:rPr>
        <w:t>&lt;=</w:t>
      </w:r>
      <w:r>
        <w:rPr>
          <w:rFonts w:hint="eastAsia" w:ascii="新宋体" w:hAnsi="新宋体" w:eastAsia="新宋体"/>
          <w:color w:val="FF0000"/>
          <w:sz w:val="19"/>
        </w:rPr>
        <w:t>'2015-07-31 07:19:11.980'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GROUP</w:t>
      </w:r>
      <w:r>
        <w:rPr>
          <w:rFonts w:hint="eastAsia" w:ascii="新宋体" w:hAnsi="新宋体" w:eastAsia="新宋体"/>
          <w:color w:val="auto"/>
          <w:sz w:val="19"/>
        </w:rPr>
        <w:t xml:space="preserve"> </w:t>
      </w:r>
      <w:r>
        <w:rPr>
          <w:rFonts w:hint="eastAsia" w:ascii="新宋体" w:hAnsi="新宋体" w:eastAsia="新宋体"/>
          <w:color w:val="0000FF"/>
          <w:sz w:val="19"/>
        </w:rPr>
        <w:t>BY</w:t>
      </w:r>
      <w:r>
        <w:rPr>
          <w:rFonts w:hint="eastAsia" w:ascii="新宋体" w:hAnsi="新宋体" w:eastAsia="新宋体"/>
          <w:color w:val="auto"/>
          <w:sz w:val="19"/>
        </w:rPr>
        <w:t xml:space="preserve"> Users</w:t>
      </w:r>
      <w:r>
        <w:rPr>
          <w:rFonts w:hint="eastAsia" w:ascii="新宋体" w:hAnsi="新宋体" w:eastAsia="新宋体"/>
          <w:color w:val="808080"/>
          <w:sz w:val="19"/>
        </w:rPr>
        <w:t>.</w:t>
      </w:r>
      <w:r>
        <w:rPr>
          <w:rFonts w:hint="eastAsia" w:ascii="新宋体" w:hAnsi="新宋体" w:eastAsia="新宋体"/>
          <w:color w:val="auto"/>
          <w:sz w:val="19"/>
        </w:rPr>
        <w:t>Id</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UserLoginAmount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JOIN</w:t>
      </w:r>
      <w:r>
        <w:rPr>
          <w:rFonts w:hint="eastAsia" w:ascii="新宋体" w:hAnsi="新宋体" w:eastAsia="新宋体"/>
          <w:color w:val="auto"/>
          <w:sz w:val="19"/>
        </w:rPr>
        <w:t xml:space="preserve"> JobSeekers </w:t>
      </w:r>
      <w:r>
        <w:rPr>
          <w:rFonts w:hint="eastAsia" w:ascii="新宋体" w:hAnsi="新宋体" w:eastAsia="新宋体"/>
          <w:color w:val="0000FF"/>
          <w:sz w:val="19"/>
        </w:rPr>
        <w:t>ON</w:t>
      </w:r>
      <w:r>
        <w:rPr>
          <w:rFonts w:hint="eastAsia" w:ascii="新宋体" w:hAnsi="新宋体" w:eastAsia="新宋体"/>
          <w:color w:val="auto"/>
          <w:sz w:val="19"/>
        </w:rPr>
        <w:t xml:space="preserve"> UserLoginAmount</w:t>
      </w:r>
      <w:r>
        <w:rPr>
          <w:rFonts w:hint="eastAsia" w:ascii="新宋体" w:hAnsi="新宋体" w:eastAsia="新宋体"/>
          <w:color w:val="808080"/>
          <w:sz w:val="19"/>
        </w:rPr>
        <w:t>.</w:t>
      </w:r>
      <w:r>
        <w:rPr>
          <w:rFonts w:hint="eastAsia" w:ascii="新宋体" w:hAnsi="新宋体" w:eastAsia="新宋体"/>
          <w:color w:val="auto"/>
          <w:sz w:val="19"/>
        </w:rPr>
        <w:t xml:space="preserve">Id </w:t>
      </w:r>
      <w:r>
        <w:rPr>
          <w:rFonts w:hint="eastAsia" w:ascii="新宋体" w:hAnsi="新宋体" w:eastAsia="新宋体"/>
          <w:color w:val="808080"/>
          <w:sz w:val="19"/>
        </w:rPr>
        <w:t>=</w:t>
      </w:r>
      <w:r>
        <w:rPr>
          <w:rFonts w:hint="eastAsia" w:ascii="新宋体" w:hAnsi="新宋体" w:eastAsia="新宋体"/>
          <w:color w:val="auto"/>
          <w:sz w:val="19"/>
        </w:rPr>
        <w:t xml:space="preserve"> JobSeekers</w:t>
      </w:r>
      <w:r>
        <w:rPr>
          <w:rFonts w:hint="eastAsia" w:ascii="新宋体" w:hAnsi="新宋体" w:eastAsia="新宋体"/>
          <w:color w:val="808080"/>
          <w:sz w:val="19"/>
        </w:rPr>
        <w:t>.</w:t>
      </w:r>
      <w:r>
        <w:rPr>
          <w:rFonts w:hint="eastAsia" w:ascii="新宋体" w:hAnsi="新宋体" w:eastAsia="新宋体"/>
          <w:color w:val="auto"/>
          <w:sz w:val="19"/>
        </w:rPr>
        <w:t>UserId</w:t>
      </w:r>
    </w:p>
    <w:p>
      <w:pPr>
        <w:spacing w:beforeLines="0" w:afterLines="0"/>
        <w:jc w:val="left"/>
        <w:rPr>
          <w:rFonts w:hint="eastAsia" w:ascii="新宋体" w:hAnsi="新宋体" w:eastAsia="新宋体"/>
          <w:color w:val="0000FF"/>
          <w:sz w:val="19"/>
        </w:rPr>
      </w:pPr>
      <w:r>
        <w:rPr>
          <w:rFonts w:hint="eastAsia" w:ascii="新宋体" w:hAnsi="新宋体" w:eastAsia="新宋体"/>
          <w:color w:val="auto"/>
          <w:sz w:val="19"/>
        </w:rPr>
        <w:t xml:space="preserve">  </w:t>
      </w:r>
      <w:r>
        <w:rPr>
          <w:rFonts w:hint="eastAsia" w:ascii="新宋体" w:hAnsi="新宋体" w:eastAsia="新宋体"/>
          <w:color w:val="0000FF"/>
          <w:sz w:val="19"/>
        </w:rPr>
        <w:t>ORDER</w:t>
      </w:r>
      <w:r>
        <w:rPr>
          <w:rFonts w:hint="eastAsia" w:ascii="新宋体" w:hAnsi="新宋体" w:eastAsia="新宋体"/>
          <w:color w:val="auto"/>
          <w:sz w:val="19"/>
        </w:rPr>
        <w:t xml:space="preserve"> </w:t>
      </w:r>
      <w:r>
        <w:rPr>
          <w:rFonts w:hint="eastAsia" w:ascii="新宋体" w:hAnsi="新宋体" w:eastAsia="新宋体"/>
          <w:color w:val="0000FF"/>
          <w:sz w:val="19"/>
        </w:rPr>
        <w:t>BY</w:t>
      </w:r>
      <w:r>
        <w:rPr>
          <w:rFonts w:hint="eastAsia" w:ascii="新宋体" w:hAnsi="新宋体" w:eastAsia="新宋体"/>
          <w:color w:val="auto"/>
          <w:sz w:val="19"/>
        </w:rPr>
        <w:t xml:space="preserve"> UserLoginAmount</w:t>
      </w:r>
      <w:r>
        <w:rPr>
          <w:rFonts w:hint="eastAsia" w:ascii="新宋体" w:hAnsi="新宋体" w:eastAsia="新宋体"/>
          <w:color w:val="808080"/>
          <w:sz w:val="19"/>
        </w:rPr>
        <w:t>.</w:t>
      </w:r>
      <w:r>
        <w:rPr>
          <w:rFonts w:hint="eastAsia" w:ascii="新宋体" w:hAnsi="新宋体" w:eastAsia="新宋体"/>
          <w:color w:val="auto"/>
          <w:sz w:val="19"/>
        </w:rPr>
        <w:t xml:space="preserve">LoginAmount </w:t>
      </w:r>
      <w:r>
        <w:rPr>
          <w:rFonts w:hint="eastAsia" w:ascii="新宋体" w:hAnsi="新宋体" w:eastAsia="新宋体"/>
          <w:color w:val="0000FF"/>
          <w:sz w:val="19"/>
        </w:rPr>
        <w:t>DESC</w:t>
      </w:r>
    </w:p>
    <w:p>
      <w:pPr>
        <w:rPr>
          <w:lang w:val="en-US"/>
        </w:rPr>
      </w:pPr>
      <w:r>
        <w:rPr>
          <w:lang w:val="en-US"/>
        </w:rPr>
        <w:t>SQL 2:</w:t>
      </w:r>
    </w:p>
    <w:p>
      <w:pPr>
        <w:spacing w:beforeLines="0" w:afterLines="0"/>
        <w:jc w:val="left"/>
        <w:rPr>
          <w:rFonts w:hint="eastAsia" w:ascii="新宋体" w:hAnsi="新宋体" w:eastAsia="新宋体"/>
          <w:color w:val="auto"/>
          <w:sz w:val="19"/>
        </w:rPr>
      </w:pPr>
      <w:r>
        <w:rPr>
          <w:rFonts w:hint="eastAsia" w:ascii="新宋体" w:hAnsi="新宋体" w:eastAsia="新宋体"/>
          <w:sz w:val="19"/>
        </w:rPr>
        <w:t xml:space="preserve">  </w:t>
      </w:r>
      <w:r>
        <w:rPr>
          <w:rFonts w:hint="eastAsia" w:ascii="新宋体" w:hAnsi="新宋体" w:eastAsia="新宋体"/>
          <w:color w:val="0000FF"/>
          <w:sz w:val="19"/>
        </w:rPr>
        <w:t>INSERT</w:t>
      </w:r>
      <w:r>
        <w:rPr>
          <w:rFonts w:hint="eastAsia" w:ascii="新宋体" w:hAnsi="新宋体" w:eastAsia="新宋体"/>
          <w:color w:val="auto"/>
          <w:sz w:val="19"/>
        </w:rPr>
        <w:t xml:space="preserve"> </w:t>
      </w:r>
      <w:r>
        <w:rPr>
          <w:rFonts w:hint="eastAsia" w:ascii="新宋体" w:hAnsi="新宋体" w:eastAsia="新宋体"/>
          <w:color w:val="0000FF"/>
          <w:sz w:val="19"/>
        </w:rPr>
        <w:t>INTO</w:t>
      </w:r>
      <w:r>
        <w:rPr>
          <w:rFonts w:hint="eastAsia" w:ascii="新宋体" w:hAnsi="新宋体" w:eastAsia="新宋体"/>
          <w:color w:val="auto"/>
          <w:sz w:val="19"/>
        </w:rPr>
        <w:t xml:space="preserve"> Users_Labels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SELECT</w:t>
      </w:r>
      <w:r>
        <w:rPr>
          <w:rFonts w:hint="eastAsia" w:ascii="新宋体" w:hAnsi="新宋体" w:eastAsia="新宋体"/>
          <w:color w:val="auto"/>
          <w:sz w:val="19"/>
        </w:rPr>
        <w:t xml:space="preserve"> JobSeekers</w:t>
      </w:r>
      <w:r>
        <w:rPr>
          <w:rFonts w:hint="eastAsia" w:ascii="新宋体" w:hAnsi="新宋体" w:eastAsia="新宋体"/>
          <w:color w:val="808080"/>
          <w:sz w:val="19"/>
        </w:rPr>
        <w:t>.</w:t>
      </w:r>
      <w:r>
        <w:rPr>
          <w:rFonts w:hint="eastAsia" w:ascii="新宋体" w:hAnsi="新宋体" w:eastAsia="新宋体"/>
          <w:color w:val="auto"/>
          <w:sz w:val="19"/>
        </w:rPr>
        <w:t>EntityId</w:t>
      </w:r>
      <w:r>
        <w:rPr>
          <w:rFonts w:hint="eastAsia" w:ascii="新宋体" w:hAnsi="新宋体" w:eastAsia="新宋体"/>
          <w:color w:val="808080"/>
          <w:sz w:val="19"/>
        </w:rPr>
        <w:t>,</w:t>
      </w:r>
      <w:r>
        <w:rPr>
          <w:rFonts w:hint="eastAsia" w:ascii="新宋体" w:hAnsi="新宋体" w:eastAsia="新宋体"/>
          <w:color w:val="auto"/>
          <w:sz w:val="19"/>
        </w:rPr>
        <w:t xml:space="preserve"> 151 </w:t>
      </w:r>
      <w:r>
        <w:rPr>
          <w:rFonts w:hint="eastAsia" w:ascii="新宋体" w:hAnsi="新宋体" w:eastAsia="新宋体"/>
          <w:color w:val="0000FF"/>
          <w:sz w:val="19"/>
        </w:rPr>
        <w:t>FROM</w:t>
      </w:r>
      <w:r>
        <w:rPr>
          <w:rFonts w:hint="eastAsia" w:ascii="新宋体" w:hAnsi="新宋体" w:eastAsia="新宋体"/>
          <w:color w:val="auto"/>
          <w:sz w:val="19"/>
        </w:rPr>
        <w:t xml:space="preserve"> JobSeekers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FF00FF"/>
          <w:sz w:val="19"/>
        </w:rPr>
        <w:t>LEN</w:t>
      </w:r>
      <w:r>
        <w:rPr>
          <w:rFonts w:hint="eastAsia" w:ascii="新宋体" w:hAnsi="新宋体" w:eastAsia="新宋体"/>
          <w:color w:val="808080"/>
          <w:sz w:val="19"/>
        </w:rPr>
        <w:t>(</w:t>
      </w:r>
      <w:r>
        <w:rPr>
          <w:rFonts w:hint="eastAsia" w:ascii="新宋体" w:hAnsi="新宋体" w:eastAsia="新宋体"/>
          <w:color w:val="auto"/>
          <w:sz w:val="19"/>
        </w:rPr>
        <w:t>JobSeekers</w:t>
      </w:r>
      <w:r>
        <w:rPr>
          <w:rFonts w:hint="eastAsia" w:ascii="新宋体" w:hAnsi="新宋体" w:eastAsia="新宋体"/>
          <w:color w:val="808080"/>
          <w:sz w:val="19"/>
        </w:rPr>
        <w:t>.</w:t>
      </w:r>
      <w:r>
        <w:rPr>
          <w:rFonts w:hint="eastAsia" w:ascii="新宋体" w:hAnsi="新宋体" w:eastAsia="新宋体"/>
          <w:color w:val="auto"/>
          <w:sz w:val="19"/>
        </w:rPr>
        <w:t>ExternalId</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10 </w:t>
      </w:r>
      <w:r>
        <w:rPr>
          <w:rFonts w:hint="eastAsia" w:ascii="新宋体" w:hAnsi="新宋体" w:eastAsia="新宋体"/>
          <w:color w:val="808080"/>
          <w:sz w:val="19"/>
        </w:rPr>
        <w:t>AND</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JobSeekers</w:t>
      </w:r>
      <w:r>
        <w:rPr>
          <w:rFonts w:hint="eastAsia" w:ascii="新宋体" w:hAnsi="新宋体" w:eastAsia="新宋体"/>
          <w:color w:val="808080"/>
          <w:sz w:val="19"/>
        </w:rPr>
        <w:t>.</w:t>
      </w:r>
      <w:r>
        <w:rPr>
          <w:rFonts w:hint="eastAsia" w:ascii="新宋体" w:hAnsi="新宋体" w:eastAsia="新宋体"/>
          <w:color w:val="auto"/>
          <w:sz w:val="19"/>
        </w:rPr>
        <w:t xml:space="preserve">IsProvisioned </w:t>
      </w:r>
      <w:r>
        <w:rPr>
          <w:rFonts w:hint="eastAsia" w:ascii="新宋体" w:hAnsi="新宋体" w:eastAsia="新宋体"/>
          <w:color w:val="808080"/>
          <w:sz w:val="19"/>
        </w:rPr>
        <w:t>=</w:t>
      </w:r>
      <w:r>
        <w:rPr>
          <w:rFonts w:hint="eastAsia" w:ascii="新宋体" w:hAnsi="新宋体" w:eastAsia="新宋体"/>
          <w:color w:val="auto"/>
          <w:sz w:val="19"/>
        </w:rPr>
        <w:t xml:space="preserve"> 0 </w:t>
      </w:r>
      <w:r>
        <w:rPr>
          <w:rFonts w:hint="eastAsia" w:ascii="新宋体" w:hAnsi="新宋体" w:eastAsia="新宋体"/>
          <w:color w:val="808080"/>
          <w:sz w:val="19"/>
        </w:rPr>
        <w:t>AND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JobSeekers</w:t>
      </w:r>
      <w:r>
        <w:rPr>
          <w:rFonts w:hint="eastAsia" w:ascii="新宋体" w:hAnsi="新宋体" w:eastAsia="新宋体"/>
          <w:color w:val="808080"/>
          <w:sz w:val="19"/>
        </w:rPr>
        <w:t>.</w:t>
      </w:r>
      <w:r>
        <w:rPr>
          <w:rFonts w:hint="eastAsia" w:ascii="新宋体" w:hAnsi="新宋体" w:eastAsia="新宋体"/>
          <w:color w:val="auto"/>
          <w:sz w:val="19"/>
        </w:rPr>
        <w:t xml:space="preserve">AcceptedTermsDate </w:t>
      </w:r>
      <w:r>
        <w:rPr>
          <w:rFonts w:hint="eastAsia" w:ascii="新宋体" w:hAnsi="新宋体" w:eastAsia="新宋体"/>
          <w:color w:val="808080"/>
          <w:sz w:val="19"/>
        </w:rPr>
        <w:t>is</w:t>
      </w:r>
      <w:r>
        <w:rPr>
          <w:rFonts w:hint="eastAsia" w:ascii="新宋体" w:hAnsi="新宋体" w:eastAsia="新宋体"/>
          <w:color w:val="auto"/>
          <w:sz w:val="19"/>
        </w:rPr>
        <w:t xml:space="preserve"> </w:t>
      </w:r>
      <w:r>
        <w:rPr>
          <w:rFonts w:hint="eastAsia" w:ascii="新宋体" w:hAnsi="新宋体" w:eastAsia="新宋体"/>
          <w:color w:val="808080"/>
          <w:sz w:val="19"/>
        </w:rPr>
        <w:t>not</w:t>
      </w:r>
      <w:r>
        <w:rPr>
          <w:rFonts w:hint="eastAsia" w:ascii="新宋体" w:hAnsi="新宋体" w:eastAsia="新宋体"/>
          <w:color w:val="auto"/>
          <w:sz w:val="19"/>
        </w:rPr>
        <w:t xml:space="preserve"> </w:t>
      </w:r>
      <w:r>
        <w:rPr>
          <w:rFonts w:hint="eastAsia" w:ascii="新宋体" w:hAnsi="新宋体" w:eastAsia="新宋体"/>
          <w:color w:val="808080"/>
          <w:sz w:val="19"/>
        </w:rPr>
        <w:t>null</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p>
    <w:p>
      <w:pPr>
        <w:spacing w:beforeLines="0" w:afterLines="0"/>
        <w:jc w:val="left"/>
        <w:rPr>
          <w:rFonts w:hint="default" w:ascii="新宋体" w:hAnsi="新宋体" w:eastAsia="新宋体"/>
          <w:color w:val="auto"/>
          <w:sz w:val="19"/>
          <w:lang w:val="en-US"/>
        </w:rPr>
      </w:pPr>
      <w:r>
        <w:rPr>
          <w:rFonts w:hint="default" w:ascii="新宋体" w:hAnsi="新宋体" w:eastAsia="新宋体"/>
          <w:color w:val="auto"/>
          <w:sz w:val="19"/>
          <w:lang w:val="en-US"/>
        </w:rPr>
        <w:t>Response email:</w:t>
      </w:r>
    </w:p>
    <w:p>
      <w:pPr>
        <w:spacing w:beforeLines="0" w:afterLines="0"/>
        <w:jc w:val="left"/>
        <w:rPr>
          <w:rFonts w:hint="default" w:ascii="新宋体" w:hAnsi="新宋体" w:eastAsia="新宋体"/>
          <w:color w:val="auto"/>
          <w:sz w:val="19"/>
          <w:lang w:val="en-US"/>
        </w:rPr>
      </w:pPr>
    </w:p>
    <w:p>
      <w:pPr>
        <w:rPr>
          <w:lang w:val="en-US"/>
        </w:rPr>
      </w:pPr>
      <w:r>
        <w:rPr>
          <w:lang w:val="en-US"/>
        </w:rPr>
        <w:t>Dear John,</w:t>
      </w:r>
    </w:p>
    <w:p>
      <w:pPr>
        <w:rPr>
          <w:lang w:val="en-US"/>
        </w:rPr>
      </w:pPr>
    </w:p>
    <w:p>
      <w:pPr>
        <w:rPr>
          <w:lang w:val="en-US"/>
        </w:rPr>
      </w:pPr>
      <w:r>
        <w:rPr>
          <w:lang w:val="en-US"/>
        </w:rPr>
        <w:t xml:space="preserve">Thanks for your email regarding the issue of auto sending CareeHub newsletter to students. We are apology about this inconvenience happened. </w:t>
      </w:r>
    </w:p>
    <w:p>
      <w:pPr>
        <w:rPr>
          <w:lang w:val="en-US"/>
        </w:rPr>
      </w:pPr>
    </w:p>
    <w:p>
      <w:pPr>
        <w:rPr>
          <w:lang w:val="en-US"/>
        </w:rPr>
      </w:pPr>
      <w:r>
        <w:rPr>
          <w:lang w:val="en-US"/>
        </w:rPr>
        <w:t>After investigation and testing about the issue, we find out that the third party email sending service has a daily email sending limitation amount (60000 emails per day), which is the reason why this issue occurred. But this figure will reset every day.</w:t>
      </w:r>
    </w:p>
    <w:p>
      <w:pPr>
        <w:rPr>
          <w:lang w:val="en-US"/>
        </w:rPr>
      </w:pPr>
    </w:p>
    <w:p>
      <w:pPr>
        <w:rPr>
          <w:lang w:val="en-US"/>
        </w:rPr>
      </w:pPr>
      <w:r>
        <w:rPr>
          <w:lang w:val="en-US"/>
        </w:rPr>
        <w:t>What we can do to fix this problem temporarily is, we will checking total amount of sending email, and continue to send rest of newsletters to student in next coming day. Also we will arrange to send email by different categories daily, try to avoid sending all emails in one day.</w:t>
      </w:r>
    </w:p>
    <w:p>
      <w:pPr>
        <w:rPr>
          <w:lang w:val="en-US"/>
        </w:rPr>
      </w:pPr>
    </w:p>
    <w:p>
      <w:pPr>
        <w:rPr>
          <w:lang w:val="en-US"/>
        </w:rPr>
      </w:pPr>
      <w:r>
        <w:rPr>
          <w:lang w:val="en-US"/>
        </w:rPr>
        <w:t>We will try to negotiate with third part email ser</w:t>
      </w:r>
      <w:bookmarkStart w:id="0" w:name="_GoBack"/>
      <w:r>
        <w:rPr>
          <w:lang w:val="en-US"/>
        </w:rPr>
        <w:t>v</w:t>
      </w:r>
      <w:bookmarkEnd w:id="0"/>
      <w:r>
        <w:rPr>
          <w:lang w:val="en-US"/>
        </w:rPr>
        <w:t>ice company for fixing this issue entirely in future. E.g. Increase the daily sending limitation.</w:t>
      </w:r>
    </w:p>
    <w:p>
      <w:pPr>
        <w:rPr>
          <w:lang w:val="en-US"/>
        </w:rPr>
      </w:pPr>
    </w:p>
    <w:p>
      <w:pPr>
        <w:rPr>
          <w:lang w:val="en-US"/>
        </w:rPr>
      </w:pPr>
      <w:r>
        <w:rPr>
          <w:lang w:val="en-US"/>
        </w:rPr>
        <w:t>I am apology again for this inconvenience happens, and we will fix this issue before this weekend.</w:t>
      </w:r>
    </w:p>
    <w:p>
      <w:pPr>
        <w:rPr>
          <w:lang w:val="en-US"/>
        </w:rPr>
      </w:pPr>
      <w:r>
        <w:rPr>
          <w:lang w:val="en-US"/>
        </w:rPr>
        <w:t>Please contact me with no hesitate if you have any questions.</w:t>
      </w:r>
    </w:p>
    <w:p>
      <w:pPr>
        <w:rPr>
          <w:lang w:val="en-US"/>
        </w:rPr>
      </w:pPr>
    </w:p>
    <w:p>
      <w:pPr>
        <w:rPr>
          <w:lang w:val="en-US"/>
        </w:rPr>
      </w:pPr>
      <w:r>
        <w:rPr>
          <w:lang w:val="en-US"/>
        </w:rPr>
        <w:t>Thanks for your email and enjoy reset of you day.</w:t>
      </w:r>
    </w:p>
    <w:p>
      <w:pPr>
        <w:rPr>
          <w:lang w:val="en-US"/>
        </w:rPr>
      </w:pPr>
    </w:p>
    <w:p>
      <w:pPr>
        <w:rPr>
          <w:lang w:val="en-US"/>
        </w:rPr>
      </w:pPr>
    </w:p>
    <w:p>
      <w:pPr>
        <w:rPr>
          <w:lang w:val="en-US"/>
        </w:rPr>
      </w:pPr>
      <w:r>
        <w:rPr>
          <w:lang w:val="en-US"/>
        </w:rPr>
        <w:t xml:space="preserve">Kinds regards </w:t>
      </w:r>
    </w:p>
    <w:p>
      <w:pPr>
        <w:rPr>
          <w:lang w:val="en-US"/>
        </w:rPr>
      </w:pPr>
    </w:p>
    <w:p>
      <w:pPr>
        <w:rPr>
          <w:lang w:val="en-US"/>
        </w:rPr>
      </w:pPr>
      <w:r>
        <w:rPr>
          <w:lang w:val="en-US"/>
        </w:rPr>
        <w:t>Jin</w:t>
      </w:r>
    </w:p>
    <w:p>
      <w:pPr>
        <w:spacing w:beforeLines="0" w:afterLines="0"/>
        <w:jc w:val="left"/>
        <w:rPr>
          <w:rFonts w:hint="eastAsia" w:ascii="新宋体" w:hAnsi="新宋体" w:eastAsia="新宋体"/>
          <w:color w:val="auto"/>
          <w:sz w:val="19"/>
          <w:lang w:val="en-US"/>
        </w:rPr>
      </w:pP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Vrinda">
    <w:panose1 w:val="020B0502040204020203"/>
    <w:charset w:val="00"/>
    <w:family w:val="swiss"/>
    <w:pitch w:val="default"/>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F422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飚</dc:creator>
  <cp:lastModifiedBy>飚</cp:lastModifiedBy>
  <dcterms:modified xsi:type="dcterms:W3CDTF">2017-03-07T04:30:02Z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