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7A88" w14:textId="77777777" w:rsidR="001E0457" w:rsidRPr="00666170" w:rsidRDefault="001E0457" w:rsidP="001E0457">
      <w:pPr>
        <w:jc w:val="distribute"/>
        <w:rPr>
          <w:rFonts w:eastAsia="標楷體"/>
          <w:sz w:val="72"/>
        </w:rPr>
      </w:pPr>
      <w:r w:rsidRPr="00666170">
        <w:rPr>
          <w:rFonts w:eastAsia="標楷體" w:hint="eastAsia"/>
          <w:sz w:val="72"/>
        </w:rPr>
        <w:t>國立</w:t>
      </w:r>
      <w:proofErr w:type="gramStart"/>
      <w:r w:rsidRPr="00666170">
        <w:rPr>
          <w:rFonts w:eastAsia="標楷體" w:hint="eastAsia"/>
          <w:sz w:val="72"/>
        </w:rPr>
        <w:t>臺</w:t>
      </w:r>
      <w:proofErr w:type="gramEnd"/>
      <w:r w:rsidRPr="00666170">
        <w:rPr>
          <w:rFonts w:eastAsia="標楷體" w:hint="eastAsia"/>
          <w:sz w:val="72"/>
        </w:rPr>
        <w:t>北商業大學</w:t>
      </w:r>
    </w:p>
    <w:p w14:paraId="07A88934" w14:textId="77777777" w:rsidR="001E0457" w:rsidRPr="00666170" w:rsidRDefault="001E0457" w:rsidP="001E0457">
      <w:pPr>
        <w:jc w:val="center"/>
        <w:rPr>
          <w:rFonts w:eastAsia="標楷體"/>
          <w:sz w:val="56"/>
        </w:rPr>
      </w:pPr>
      <w:r w:rsidRPr="00666170">
        <w:rPr>
          <w:rFonts w:eastAsia="標楷體" w:hint="eastAsia"/>
          <w:sz w:val="56"/>
        </w:rPr>
        <w:t>資</w:t>
      </w:r>
      <w:r w:rsidRPr="00666170">
        <w:rPr>
          <w:rFonts w:eastAsia="標楷體" w:hint="eastAsia"/>
          <w:sz w:val="56"/>
        </w:rPr>
        <w:t xml:space="preserve"> </w:t>
      </w:r>
      <w:r w:rsidRPr="00666170">
        <w:rPr>
          <w:rFonts w:eastAsia="標楷體" w:hint="eastAsia"/>
          <w:sz w:val="56"/>
        </w:rPr>
        <w:t>訊</w:t>
      </w:r>
      <w:r w:rsidRPr="00666170">
        <w:rPr>
          <w:rFonts w:eastAsia="標楷體" w:hint="eastAsia"/>
          <w:sz w:val="56"/>
        </w:rPr>
        <w:t xml:space="preserve"> </w:t>
      </w:r>
      <w:r w:rsidRPr="00666170">
        <w:rPr>
          <w:rFonts w:eastAsia="標楷體" w:hint="eastAsia"/>
          <w:sz w:val="56"/>
        </w:rPr>
        <w:t>管</w:t>
      </w:r>
      <w:r w:rsidRPr="00666170">
        <w:rPr>
          <w:rFonts w:eastAsia="標楷體" w:hint="eastAsia"/>
          <w:sz w:val="56"/>
        </w:rPr>
        <w:t xml:space="preserve"> </w:t>
      </w:r>
      <w:r w:rsidRPr="00666170">
        <w:rPr>
          <w:rFonts w:eastAsia="標楷體" w:hint="eastAsia"/>
          <w:sz w:val="56"/>
        </w:rPr>
        <w:t>理</w:t>
      </w:r>
      <w:r w:rsidRPr="00666170">
        <w:rPr>
          <w:rFonts w:eastAsia="標楷體" w:hint="eastAsia"/>
          <w:sz w:val="56"/>
        </w:rPr>
        <w:t xml:space="preserve"> </w:t>
      </w:r>
      <w:r w:rsidRPr="00666170">
        <w:rPr>
          <w:rFonts w:eastAsia="標楷體" w:hint="eastAsia"/>
          <w:sz w:val="56"/>
        </w:rPr>
        <w:t>系</w:t>
      </w:r>
      <w:r w:rsidRPr="00666170">
        <w:rPr>
          <w:rFonts w:eastAsia="標楷體" w:hint="eastAsia"/>
          <w:sz w:val="56"/>
        </w:rPr>
        <w:t xml:space="preserve"> </w:t>
      </w:r>
    </w:p>
    <w:p w14:paraId="67A4428A" w14:textId="195C4C14" w:rsidR="001E0457" w:rsidRPr="00666170" w:rsidRDefault="001E0457" w:rsidP="001E0457">
      <w:pPr>
        <w:ind w:left="1021" w:right="1021"/>
        <w:jc w:val="distribute"/>
        <w:rPr>
          <w:rFonts w:eastAsia="標楷體"/>
          <w:sz w:val="48"/>
        </w:rPr>
      </w:pPr>
      <w:r w:rsidRPr="00666170">
        <w:rPr>
          <w:rFonts w:eastAsia="標楷體" w:cs="Arial" w:hint="eastAsia"/>
          <w:sz w:val="48"/>
        </w:rPr>
        <w:t>1</w:t>
      </w:r>
      <w:r>
        <w:rPr>
          <w:rFonts w:eastAsia="標楷體" w:cs="Arial" w:hint="eastAsia"/>
          <w:sz w:val="48"/>
        </w:rPr>
        <w:t>12</w:t>
      </w:r>
      <w:r w:rsidRPr="00666170">
        <w:rPr>
          <w:rFonts w:eastAsia="標楷體" w:hint="eastAsia"/>
          <w:sz w:val="48"/>
        </w:rPr>
        <w:t>資訊系統專案設計</w:t>
      </w:r>
    </w:p>
    <w:p w14:paraId="2399A03F" w14:textId="77777777" w:rsidR="001E0457" w:rsidRPr="00666170" w:rsidRDefault="001E0457" w:rsidP="001E0457">
      <w:pPr>
        <w:spacing w:line="360" w:lineRule="auto"/>
        <w:jc w:val="center"/>
        <w:rPr>
          <w:rFonts w:eastAsia="標楷體"/>
          <w:sz w:val="72"/>
        </w:rPr>
      </w:pPr>
      <w:r w:rsidRPr="00666170">
        <w:rPr>
          <w:rFonts w:eastAsia="標楷體" w:hint="eastAsia"/>
          <w:b/>
          <w:bCs/>
          <w:sz w:val="72"/>
        </w:rPr>
        <w:t>系統手冊</w:t>
      </w:r>
    </w:p>
    <w:p w14:paraId="57A54AE1" w14:textId="02CA3109" w:rsidR="001E0457" w:rsidRPr="001E0457" w:rsidRDefault="001E0457" w:rsidP="001E0457">
      <w:pPr>
        <w:spacing w:before="240"/>
        <w:jc w:val="center"/>
        <w:rPr>
          <w:rFonts w:eastAsia="標楷體"/>
          <w:sz w:val="72"/>
          <w14:shadow w14:blurRad="50800" w14:dist="38100" w14:dir="2700000" w14:sx="100000" w14:sy="100000" w14:kx="0" w14:ky="0" w14:algn="tl">
            <w14:srgbClr w14:val="000000">
              <w14:alpha w14:val="60000"/>
            </w14:srgbClr>
          </w14:shadow>
        </w:rPr>
      </w:pPr>
      <w:r w:rsidRPr="001E0457">
        <w:rPr>
          <w:rFonts w:eastAsia="標楷體" w:hint="eastAsia"/>
          <w:b/>
          <w:bCs/>
          <w:noProof/>
          <w:sz w:val="72"/>
          <w14:shadow w14:blurRad="50800" w14:dist="38100" w14:dir="2700000" w14:sx="100000" w14:sy="100000" w14:kx="0" w14:ky="0" w14:algn="tl">
            <w14:srgbClr w14:val="000000">
              <w14:alpha w14:val="60000"/>
            </w14:srgbClr>
          </w14:shadow>
        </w:rPr>
        <w:drawing>
          <wp:inline distT="0" distB="0" distL="0" distR="0" wp14:anchorId="573C59BD" wp14:editId="376A4447">
            <wp:extent cx="3147060" cy="208026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0260"/>
                    </a:xfrm>
                    <a:prstGeom prst="rect">
                      <a:avLst/>
                    </a:prstGeom>
                    <a:noFill/>
                    <a:ln>
                      <a:noFill/>
                    </a:ln>
                  </pic:spPr>
                </pic:pic>
              </a:graphicData>
            </a:graphic>
          </wp:inline>
        </w:drawing>
      </w:r>
    </w:p>
    <w:p w14:paraId="7B368A34" w14:textId="5B4CFE8C" w:rsidR="001E0457" w:rsidRPr="000976C3" w:rsidRDefault="001E0457" w:rsidP="001E0457">
      <w:pPr>
        <w:snapToGrid w:val="0"/>
        <w:spacing w:line="360" w:lineRule="auto"/>
        <w:ind w:left="357"/>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別：第</w:t>
      </w:r>
      <w:r w:rsidRPr="000976C3">
        <w:rPr>
          <w:rFonts w:eastAsia="標楷體" w:hint="eastAsia"/>
          <w:b/>
          <w:bCs/>
          <w:sz w:val="40"/>
        </w:rPr>
        <w:t>1</w:t>
      </w:r>
      <w:r>
        <w:rPr>
          <w:rFonts w:eastAsia="標楷體"/>
          <w:b/>
          <w:bCs/>
          <w:sz w:val="40"/>
        </w:rPr>
        <w:t>1</w:t>
      </w:r>
      <w:r>
        <w:rPr>
          <w:rFonts w:eastAsia="標楷體" w:hint="eastAsia"/>
          <w:b/>
          <w:bCs/>
          <w:sz w:val="40"/>
        </w:rPr>
        <w:t>2</w:t>
      </w:r>
      <w:r w:rsidR="00FF5A08">
        <w:rPr>
          <w:rFonts w:eastAsia="標楷體" w:hint="eastAsia"/>
          <w:b/>
          <w:bCs/>
          <w:sz w:val="40"/>
        </w:rPr>
        <w:t>402</w:t>
      </w:r>
      <w:r w:rsidRPr="000976C3">
        <w:rPr>
          <w:rFonts w:eastAsia="標楷體" w:hint="eastAsia"/>
          <w:b/>
          <w:bCs/>
          <w:sz w:val="40"/>
        </w:rPr>
        <w:t>組</w:t>
      </w:r>
    </w:p>
    <w:p w14:paraId="7660DF61" w14:textId="5A58CE02"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題</w:t>
      </w:r>
      <w:r w:rsidRPr="000976C3">
        <w:rPr>
          <w:rFonts w:eastAsia="標楷體" w:hint="eastAsia"/>
          <w:b/>
          <w:bCs/>
          <w:sz w:val="40"/>
        </w:rPr>
        <w:t xml:space="preserve">    </w:t>
      </w:r>
      <w:r w:rsidRPr="000976C3">
        <w:rPr>
          <w:rFonts w:eastAsia="標楷體" w:hint="eastAsia"/>
          <w:b/>
          <w:bCs/>
          <w:sz w:val="40"/>
        </w:rPr>
        <w:t>目：</w:t>
      </w:r>
      <w:r w:rsidR="000664BC">
        <w:rPr>
          <w:rFonts w:eastAsia="標楷體" w:hint="eastAsia"/>
          <w:b/>
          <w:bCs/>
          <w:sz w:val="40"/>
        </w:rPr>
        <w:t>圖書館展覽資訊</w:t>
      </w:r>
      <w:r w:rsidRPr="000976C3">
        <w:rPr>
          <w:rFonts w:eastAsia="標楷體" w:hint="eastAsia"/>
          <w:b/>
          <w:bCs/>
          <w:sz w:val="40"/>
        </w:rPr>
        <w:t>系統</w:t>
      </w:r>
    </w:p>
    <w:p w14:paraId="7D667B0E" w14:textId="4B21B9DA"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指導老師：張</w:t>
      </w:r>
      <w:r w:rsidR="00FF5A08">
        <w:rPr>
          <w:rFonts w:eastAsia="標楷體" w:hint="eastAsia"/>
          <w:b/>
          <w:bCs/>
          <w:sz w:val="40"/>
        </w:rPr>
        <w:t>隆君</w:t>
      </w:r>
      <w:r w:rsidRPr="000976C3">
        <w:rPr>
          <w:rFonts w:eastAsia="標楷體" w:hint="eastAsia"/>
          <w:b/>
          <w:bCs/>
          <w:sz w:val="40"/>
        </w:rPr>
        <w:t>老師</w:t>
      </w:r>
    </w:p>
    <w:p w14:paraId="5F8BBACD" w14:textId="7C79D387"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長：</w:t>
      </w:r>
      <w:r>
        <w:rPr>
          <w:rFonts w:eastAsia="標楷體" w:hint="eastAsia"/>
          <w:b/>
          <w:bCs/>
          <w:sz w:val="40"/>
        </w:rPr>
        <w:t>10946005</w:t>
      </w:r>
      <w:proofErr w:type="gramStart"/>
      <w:r>
        <w:rPr>
          <w:rFonts w:eastAsia="標楷體" w:hint="eastAsia"/>
          <w:b/>
          <w:bCs/>
          <w:sz w:val="40"/>
        </w:rPr>
        <w:t>許毅弘</w:t>
      </w:r>
      <w:proofErr w:type="gramEnd"/>
    </w:p>
    <w:p w14:paraId="7FD24F19" w14:textId="25B8059A" w:rsidR="001E0457"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員：</w:t>
      </w:r>
      <w:r>
        <w:rPr>
          <w:rFonts w:eastAsia="標楷體"/>
          <w:b/>
          <w:bCs/>
          <w:sz w:val="40"/>
        </w:rPr>
        <w:t>10946014</w:t>
      </w:r>
      <w:r>
        <w:rPr>
          <w:rFonts w:eastAsia="標楷體"/>
          <w:b/>
          <w:bCs/>
          <w:sz w:val="40"/>
        </w:rPr>
        <w:t>林晉德</w:t>
      </w:r>
      <w:r w:rsidR="00FF5A08">
        <w:rPr>
          <w:rFonts w:eastAsia="標楷體" w:hint="eastAsia"/>
          <w:b/>
          <w:bCs/>
          <w:sz w:val="40"/>
        </w:rPr>
        <w:t xml:space="preserve"> </w:t>
      </w:r>
      <w:r>
        <w:rPr>
          <w:rFonts w:eastAsia="標楷體" w:hint="eastAsia"/>
          <w:b/>
          <w:bCs/>
          <w:sz w:val="40"/>
        </w:rPr>
        <w:t>10946028</w:t>
      </w:r>
      <w:r>
        <w:rPr>
          <w:rFonts w:eastAsia="標楷體" w:hint="eastAsia"/>
          <w:b/>
          <w:bCs/>
          <w:sz w:val="40"/>
        </w:rPr>
        <w:t>姚承佑</w:t>
      </w:r>
    </w:p>
    <w:p w14:paraId="2CE86DC1" w14:textId="1FBBA370" w:rsidR="00FF5A08" w:rsidRPr="000976C3" w:rsidRDefault="00FF5A08" w:rsidP="001E0457">
      <w:pPr>
        <w:snapToGrid w:val="0"/>
        <w:spacing w:line="360" w:lineRule="auto"/>
        <w:ind w:left="360"/>
        <w:jc w:val="both"/>
        <w:rPr>
          <w:rFonts w:eastAsia="標楷體"/>
          <w:b/>
          <w:bCs/>
          <w:sz w:val="40"/>
        </w:rPr>
      </w:pPr>
      <w:r>
        <w:rPr>
          <w:rFonts w:eastAsia="標楷體" w:hint="eastAsia"/>
          <w:b/>
          <w:bCs/>
          <w:sz w:val="40"/>
        </w:rPr>
        <w:t xml:space="preserve">          10946033</w:t>
      </w:r>
      <w:r>
        <w:rPr>
          <w:rFonts w:eastAsia="標楷體" w:hint="eastAsia"/>
          <w:b/>
          <w:bCs/>
          <w:sz w:val="40"/>
        </w:rPr>
        <w:t>洪</w:t>
      </w:r>
      <w:proofErr w:type="gramStart"/>
      <w:r>
        <w:rPr>
          <w:rFonts w:eastAsia="標楷體" w:hint="eastAsia"/>
          <w:b/>
          <w:bCs/>
          <w:sz w:val="40"/>
        </w:rPr>
        <w:t>苡</w:t>
      </w:r>
      <w:proofErr w:type="gramEnd"/>
      <w:r>
        <w:rPr>
          <w:rFonts w:eastAsia="標楷體" w:hint="eastAsia"/>
          <w:b/>
          <w:bCs/>
          <w:sz w:val="40"/>
        </w:rPr>
        <w:t>書</w:t>
      </w:r>
      <w:r>
        <w:rPr>
          <w:rFonts w:eastAsia="標楷體" w:hint="eastAsia"/>
          <w:b/>
          <w:bCs/>
          <w:sz w:val="40"/>
        </w:rPr>
        <w:t xml:space="preserve"> 10946036</w:t>
      </w:r>
      <w:r>
        <w:rPr>
          <w:rFonts w:eastAsia="標楷體" w:hint="eastAsia"/>
          <w:b/>
          <w:bCs/>
          <w:sz w:val="40"/>
        </w:rPr>
        <w:t>湯宜潔</w:t>
      </w:r>
    </w:p>
    <w:p w14:paraId="11FDFA71" w14:textId="3F5FC894" w:rsidR="001E0457" w:rsidRPr="001E0457" w:rsidRDefault="001E0457" w:rsidP="001E0457">
      <w:pPr>
        <w:snapToGrid w:val="0"/>
        <w:spacing w:line="360" w:lineRule="auto"/>
        <w:jc w:val="both"/>
        <w:rPr>
          <w:rFonts w:eastAsia="標楷體"/>
          <w:b/>
          <w:bCs/>
          <w:sz w:val="40"/>
        </w:rPr>
      </w:pPr>
      <w:r>
        <w:rPr>
          <w:rFonts w:eastAsia="標楷體" w:hint="eastAsia"/>
          <w:b/>
          <w:bCs/>
          <w:sz w:val="40"/>
        </w:rPr>
        <w:t xml:space="preserve">         </w:t>
      </w:r>
      <w:r w:rsidR="00FF5A08">
        <w:rPr>
          <w:rFonts w:eastAsia="標楷體" w:hint="eastAsia"/>
          <w:b/>
          <w:bCs/>
          <w:sz w:val="40"/>
        </w:rPr>
        <w:t xml:space="preserve"> </w:t>
      </w:r>
      <w:r>
        <w:rPr>
          <w:rFonts w:eastAsia="標楷體" w:hint="eastAsia"/>
          <w:b/>
          <w:bCs/>
          <w:sz w:val="40"/>
        </w:rPr>
        <w:t xml:space="preserve"> </w:t>
      </w:r>
      <w:r w:rsidR="00FF5A08">
        <w:rPr>
          <w:rFonts w:eastAsia="標楷體" w:hint="eastAsia"/>
          <w:b/>
          <w:bCs/>
          <w:sz w:val="40"/>
        </w:rPr>
        <w:t xml:space="preserve"> </w:t>
      </w:r>
    </w:p>
    <w:p w14:paraId="577D7AE5" w14:textId="20D6E76C" w:rsidR="001E0457" w:rsidRDefault="001E0457" w:rsidP="001E0457">
      <w:pPr>
        <w:tabs>
          <w:tab w:val="left" w:pos="2520"/>
        </w:tabs>
        <w:snapToGrid w:val="0"/>
        <w:ind w:left="357"/>
        <w:jc w:val="distribute"/>
        <w:rPr>
          <w:rFonts w:eastAsia="標楷體"/>
          <w:b/>
          <w:bCs/>
          <w:sz w:val="36"/>
          <w:szCs w:val="36"/>
        </w:rPr>
      </w:pPr>
      <w:r w:rsidRPr="000976C3">
        <w:rPr>
          <w:rFonts w:eastAsia="標楷體" w:hint="eastAsia"/>
          <w:b/>
          <w:bCs/>
          <w:sz w:val="36"/>
          <w:szCs w:val="36"/>
        </w:rPr>
        <w:t>中華民國</w:t>
      </w:r>
      <w:r w:rsidRPr="000976C3">
        <w:rPr>
          <w:rFonts w:eastAsia="標楷體" w:hint="eastAsia"/>
          <w:b/>
          <w:bCs/>
          <w:sz w:val="36"/>
          <w:szCs w:val="36"/>
        </w:rPr>
        <w:t>1</w:t>
      </w:r>
      <w:r>
        <w:rPr>
          <w:rFonts w:eastAsia="標楷體"/>
          <w:b/>
          <w:bCs/>
          <w:sz w:val="36"/>
          <w:szCs w:val="36"/>
        </w:rPr>
        <w:t>1</w:t>
      </w:r>
      <w:r>
        <w:rPr>
          <w:rFonts w:eastAsia="標楷體" w:hint="eastAsia"/>
          <w:b/>
          <w:bCs/>
          <w:sz w:val="36"/>
          <w:szCs w:val="36"/>
        </w:rPr>
        <w:t>2</w:t>
      </w:r>
      <w:r w:rsidRPr="000976C3">
        <w:rPr>
          <w:rFonts w:eastAsia="標楷體" w:hint="eastAsia"/>
          <w:b/>
          <w:bCs/>
          <w:sz w:val="36"/>
          <w:szCs w:val="36"/>
        </w:rPr>
        <w:t>年</w:t>
      </w:r>
      <w:r>
        <w:rPr>
          <w:rFonts w:eastAsia="標楷體" w:hint="eastAsia"/>
          <w:b/>
          <w:bCs/>
          <w:sz w:val="36"/>
          <w:szCs w:val="36"/>
        </w:rPr>
        <w:t>5</w:t>
      </w:r>
      <w:r w:rsidRPr="000976C3">
        <w:rPr>
          <w:rFonts w:eastAsia="標楷體" w:hint="eastAsia"/>
          <w:b/>
          <w:bCs/>
          <w:sz w:val="36"/>
          <w:szCs w:val="36"/>
        </w:rPr>
        <w:t>月</w:t>
      </w:r>
      <w:r>
        <w:rPr>
          <w:rFonts w:eastAsia="標楷體" w:hint="eastAsia"/>
          <w:b/>
          <w:bCs/>
          <w:sz w:val="36"/>
          <w:szCs w:val="36"/>
        </w:rPr>
        <w:t>10</w:t>
      </w:r>
      <w:r w:rsidRPr="000976C3">
        <w:rPr>
          <w:rFonts w:eastAsia="標楷體" w:hint="eastAsia"/>
          <w:b/>
          <w:bCs/>
          <w:sz w:val="36"/>
          <w:szCs w:val="36"/>
        </w:rPr>
        <w:t>日</w:t>
      </w:r>
    </w:p>
    <w:p w14:paraId="6F78E84F" w14:textId="0C7502E2" w:rsidR="001E0457" w:rsidRDefault="001E0457" w:rsidP="001E0457">
      <w:pPr>
        <w:tabs>
          <w:tab w:val="left" w:pos="2520"/>
        </w:tabs>
        <w:snapToGrid w:val="0"/>
        <w:ind w:left="357"/>
        <w:jc w:val="distribute"/>
        <w:rPr>
          <w:rFonts w:eastAsia="標楷體"/>
          <w:b/>
          <w:bCs/>
          <w:sz w:val="36"/>
          <w:szCs w:val="36"/>
        </w:rPr>
      </w:pPr>
    </w:p>
    <w:p w14:paraId="7FFC4607" w14:textId="7C7FF51A" w:rsidR="001E0457" w:rsidRDefault="001E0457" w:rsidP="001E0457">
      <w:pPr>
        <w:tabs>
          <w:tab w:val="left" w:pos="2520"/>
        </w:tabs>
        <w:snapToGrid w:val="0"/>
        <w:ind w:left="357"/>
        <w:jc w:val="distribute"/>
        <w:rPr>
          <w:rFonts w:eastAsia="標楷體"/>
          <w:b/>
          <w:bCs/>
          <w:sz w:val="36"/>
          <w:szCs w:val="36"/>
        </w:rPr>
      </w:pPr>
    </w:p>
    <w:p w14:paraId="53EADEB4" w14:textId="746E8DC2" w:rsidR="00AE429B" w:rsidRDefault="00AE429B" w:rsidP="001E0457">
      <w:pPr>
        <w:tabs>
          <w:tab w:val="left" w:pos="2520"/>
        </w:tabs>
        <w:snapToGrid w:val="0"/>
        <w:ind w:left="357"/>
        <w:jc w:val="distribute"/>
        <w:rPr>
          <w:rFonts w:eastAsia="標楷體"/>
          <w:b/>
          <w:bCs/>
          <w:sz w:val="36"/>
          <w:szCs w:val="36"/>
        </w:rPr>
      </w:pPr>
    </w:p>
    <w:p w14:paraId="273CE0BC" w14:textId="77777777" w:rsidR="00AE429B" w:rsidRDefault="00AE429B" w:rsidP="00FF5A08">
      <w:pPr>
        <w:tabs>
          <w:tab w:val="left" w:pos="2520"/>
        </w:tabs>
        <w:snapToGrid w:val="0"/>
        <w:rPr>
          <w:rFonts w:eastAsia="標楷體"/>
          <w:b/>
          <w:bCs/>
          <w:sz w:val="36"/>
          <w:szCs w:val="36"/>
        </w:rPr>
      </w:pPr>
    </w:p>
    <w:p w14:paraId="00566E35" w14:textId="0A56C074" w:rsidR="001E0457" w:rsidRPr="00AE429B" w:rsidRDefault="001E0457" w:rsidP="00A57E87">
      <w:pPr>
        <w:tabs>
          <w:tab w:val="left" w:pos="2520"/>
        </w:tabs>
        <w:snapToGrid w:val="0"/>
        <w:ind w:firstLineChars="200" w:firstLine="641"/>
        <w:jc w:val="center"/>
        <w:rPr>
          <w:rFonts w:eastAsia="標楷體"/>
          <w:b/>
          <w:bCs/>
          <w:sz w:val="32"/>
          <w:szCs w:val="32"/>
        </w:rPr>
      </w:pPr>
      <w:r w:rsidRPr="00AE429B">
        <w:rPr>
          <w:rFonts w:eastAsia="標楷體" w:hint="eastAsia"/>
          <w:b/>
          <w:bCs/>
          <w:sz w:val="32"/>
          <w:szCs w:val="32"/>
        </w:rPr>
        <w:t>目錄</w:t>
      </w:r>
    </w:p>
    <w:p w14:paraId="193A68AC"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前言</w:t>
      </w:r>
    </w:p>
    <w:p w14:paraId="70CE4182" w14:textId="387F1401"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1-1   </w:t>
      </w:r>
      <w:r w:rsidRPr="00FF5A08">
        <w:rPr>
          <w:rFonts w:eastAsia="標楷體" w:hint="eastAsia"/>
          <w:sz w:val="32"/>
          <w:szCs w:val="32"/>
        </w:rPr>
        <w:t>背</w:t>
      </w:r>
      <w:r w:rsidRPr="00FF5A08">
        <w:rPr>
          <w:rFonts w:eastAsia="標楷體"/>
          <w:sz w:val="32"/>
          <w:szCs w:val="32"/>
        </w:rPr>
        <w:t>景介紹</w:t>
      </w:r>
    </w:p>
    <w:p w14:paraId="33B41B2F" w14:textId="61EC1ED8"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1-2   </w:t>
      </w:r>
      <w:r w:rsidRPr="00FF5A08">
        <w:rPr>
          <w:rFonts w:eastAsia="標楷體" w:hint="eastAsia"/>
          <w:sz w:val="32"/>
          <w:szCs w:val="32"/>
        </w:rPr>
        <w:t>動</w:t>
      </w:r>
      <w:r w:rsidRPr="00FF5A08">
        <w:rPr>
          <w:rFonts w:eastAsia="標楷體"/>
          <w:sz w:val="32"/>
          <w:szCs w:val="32"/>
        </w:rPr>
        <w:t>機</w:t>
      </w:r>
    </w:p>
    <w:p w14:paraId="1F83A8FA" w14:textId="40CF2E0B"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1-3   </w:t>
      </w:r>
      <w:r w:rsidRPr="00FF5A08">
        <w:rPr>
          <w:rFonts w:eastAsia="標楷體" w:hint="eastAsia"/>
          <w:sz w:val="32"/>
          <w:szCs w:val="32"/>
        </w:rPr>
        <w:t>系</w:t>
      </w:r>
      <w:r w:rsidRPr="00FF5A08">
        <w:rPr>
          <w:rFonts w:eastAsia="標楷體"/>
          <w:sz w:val="32"/>
          <w:szCs w:val="32"/>
        </w:rPr>
        <w:t>統目的與目標</w:t>
      </w:r>
    </w:p>
    <w:p w14:paraId="18F63C90" w14:textId="7122A2A3"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1-4   </w:t>
      </w:r>
      <w:r w:rsidRPr="00FF5A08">
        <w:rPr>
          <w:rFonts w:eastAsia="標楷體" w:hint="eastAsia"/>
          <w:sz w:val="32"/>
          <w:szCs w:val="32"/>
        </w:rPr>
        <w:t>預</w:t>
      </w:r>
      <w:r w:rsidRPr="00FF5A08">
        <w:rPr>
          <w:rFonts w:eastAsia="標楷體"/>
          <w:sz w:val="32"/>
          <w:szCs w:val="32"/>
        </w:rPr>
        <w:t>期</w:t>
      </w:r>
      <w:r w:rsidRPr="00FF5A08">
        <w:rPr>
          <w:rFonts w:eastAsia="標楷體" w:hint="eastAsia"/>
          <w:sz w:val="32"/>
          <w:szCs w:val="32"/>
        </w:rPr>
        <w:t>成</w:t>
      </w:r>
      <w:r w:rsidRPr="00FF5A08">
        <w:rPr>
          <w:rFonts w:eastAsia="標楷體"/>
          <w:sz w:val="32"/>
          <w:szCs w:val="32"/>
        </w:rPr>
        <w:t>果</w:t>
      </w:r>
    </w:p>
    <w:p w14:paraId="397E2D9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營運</w:t>
      </w:r>
      <w:r w:rsidRPr="00FF5A08">
        <w:rPr>
          <w:rFonts w:eastAsia="標楷體" w:cs="Arial"/>
          <w:b/>
          <w:bCs/>
          <w:sz w:val="36"/>
          <w:szCs w:val="36"/>
        </w:rPr>
        <w:t>計畫</w:t>
      </w:r>
    </w:p>
    <w:p w14:paraId="38A6D191" w14:textId="2E5AD846"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2-1 </w:t>
      </w:r>
      <w:r w:rsidRPr="00FF5A08">
        <w:rPr>
          <w:rFonts w:eastAsia="標楷體"/>
          <w:sz w:val="32"/>
          <w:szCs w:val="32"/>
        </w:rPr>
        <w:t xml:space="preserve">  </w:t>
      </w:r>
      <w:r w:rsidRPr="00FF5A08">
        <w:rPr>
          <w:rFonts w:eastAsia="標楷體" w:hint="eastAsia"/>
          <w:sz w:val="32"/>
          <w:szCs w:val="32"/>
        </w:rPr>
        <w:t>可行</w:t>
      </w:r>
      <w:r w:rsidRPr="00FF5A08">
        <w:rPr>
          <w:rFonts w:eastAsia="標楷體"/>
          <w:sz w:val="32"/>
          <w:szCs w:val="32"/>
        </w:rPr>
        <w:t>性分析</w:t>
      </w:r>
      <w:r w:rsidRPr="00FF5A08">
        <w:rPr>
          <w:rFonts w:eastAsia="標楷體" w:hint="eastAsia"/>
          <w:sz w:val="32"/>
          <w:szCs w:val="32"/>
        </w:rPr>
        <w:t xml:space="preserve"> </w:t>
      </w:r>
    </w:p>
    <w:p w14:paraId="72C282DC" w14:textId="77777777" w:rsidR="00FF5A08" w:rsidRPr="00801635" w:rsidRDefault="00FF5A08" w:rsidP="00801635">
      <w:pPr>
        <w:snapToGrid w:val="0"/>
        <w:ind w:firstLineChars="200" w:firstLine="640"/>
        <w:jc w:val="both"/>
        <w:rPr>
          <w:rFonts w:eastAsia="標楷體"/>
          <w:sz w:val="32"/>
          <w:szCs w:val="32"/>
        </w:rPr>
      </w:pPr>
      <w:r w:rsidRPr="00FF5A08">
        <w:rPr>
          <w:rFonts w:eastAsia="標楷體"/>
          <w:sz w:val="32"/>
          <w:szCs w:val="32"/>
        </w:rPr>
        <w:t>2</w:t>
      </w:r>
      <w:r w:rsidRPr="00FF5A08">
        <w:rPr>
          <w:rFonts w:eastAsia="標楷體" w:hint="eastAsia"/>
          <w:sz w:val="32"/>
          <w:szCs w:val="32"/>
        </w:rPr>
        <w:t>-2</w:t>
      </w:r>
      <w:r w:rsidRPr="00FF5A08">
        <w:rPr>
          <w:rFonts w:eastAsia="標楷體"/>
          <w:sz w:val="32"/>
          <w:szCs w:val="32"/>
        </w:rPr>
        <w:t xml:space="preserve">   </w:t>
      </w:r>
      <w:r w:rsidRPr="00FF5A08">
        <w:rPr>
          <w:rFonts w:eastAsia="標楷體" w:hint="eastAsia"/>
          <w:sz w:val="32"/>
          <w:szCs w:val="32"/>
        </w:rPr>
        <w:t>商業</w:t>
      </w:r>
      <w:r w:rsidRPr="00FF5A08">
        <w:rPr>
          <w:rFonts w:eastAsia="標楷體"/>
          <w:sz w:val="32"/>
          <w:szCs w:val="32"/>
        </w:rPr>
        <w:t>模式</w:t>
      </w:r>
      <w:r w:rsidRPr="00801635">
        <w:rPr>
          <w:rFonts w:eastAsia="標楷體" w:hint="eastAsia"/>
          <w:sz w:val="32"/>
          <w:szCs w:val="32"/>
        </w:rPr>
        <w:t>－</w:t>
      </w:r>
      <w:r w:rsidRPr="00801635">
        <w:rPr>
          <w:rFonts w:eastAsia="標楷體" w:hint="eastAsia"/>
          <w:sz w:val="32"/>
          <w:szCs w:val="32"/>
        </w:rPr>
        <w:t>B</w:t>
      </w:r>
      <w:r w:rsidRPr="00801635">
        <w:rPr>
          <w:rFonts w:eastAsia="標楷體"/>
          <w:sz w:val="32"/>
          <w:szCs w:val="32"/>
        </w:rPr>
        <w:t>usiness model</w:t>
      </w:r>
    </w:p>
    <w:p w14:paraId="2B23344C" w14:textId="77777777"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2-3 </w:t>
      </w:r>
      <w:r w:rsidRPr="00FF5A08">
        <w:rPr>
          <w:rFonts w:eastAsia="標楷體"/>
          <w:sz w:val="32"/>
          <w:szCs w:val="32"/>
        </w:rPr>
        <w:t xml:space="preserve">  </w:t>
      </w:r>
      <w:r w:rsidRPr="00FF5A08">
        <w:rPr>
          <w:rFonts w:eastAsia="標楷體" w:hint="eastAsia"/>
          <w:sz w:val="32"/>
          <w:szCs w:val="32"/>
        </w:rPr>
        <w:t>市場</w:t>
      </w:r>
      <w:r w:rsidRPr="00FF5A08">
        <w:rPr>
          <w:rFonts w:eastAsia="標楷體"/>
          <w:sz w:val="32"/>
          <w:szCs w:val="32"/>
        </w:rPr>
        <w:t>分析</w:t>
      </w:r>
      <w:r w:rsidRPr="00FF5A08">
        <w:rPr>
          <w:rFonts w:eastAsia="標楷體" w:hint="eastAsia"/>
          <w:sz w:val="32"/>
          <w:szCs w:val="32"/>
        </w:rPr>
        <w:t>－</w:t>
      </w:r>
      <w:r w:rsidRPr="00FF5A08">
        <w:rPr>
          <w:rFonts w:eastAsia="標楷體" w:hint="eastAsia"/>
          <w:sz w:val="32"/>
          <w:szCs w:val="32"/>
        </w:rPr>
        <w:t>STP</w:t>
      </w:r>
    </w:p>
    <w:p w14:paraId="009A238D" w14:textId="4B890E75"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2-4   </w:t>
      </w:r>
      <w:r w:rsidRPr="00FF5A08">
        <w:rPr>
          <w:rFonts w:eastAsia="標楷體" w:hint="eastAsia"/>
          <w:sz w:val="32"/>
          <w:szCs w:val="32"/>
        </w:rPr>
        <w:t>競爭</w:t>
      </w:r>
      <w:r w:rsidRPr="00FF5A08">
        <w:rPr>
          <w:rFonts w:eastAsia="標楷體"/>
          <w:sz w:val="32"/>
          <w:szCs w:val="32"/>
        </w:rPr>
        <w:t>力分析</w:t>
      </w:r>
      <w:r w:rsidRPr="00FF5A08">
        <w:rPr>
          <w:rFonts w:eastAsia="標楷體" w:hint="eastAsia"/>
          <w:sz w:val="32"/>
          <w:szCs w:val="32"/>
        </w:rPr>
        <w:t>SWOT</w:t>
      </w:r>
      <w:r w:rsidR="00234536" w:rsidRPr="00FF5A08">
        <w:rPr>
          <w:rFonts w:eastAsia="標楷體"/>
          <w:sz w:val="32"/>
          <w:szCs w:val="32"/>
        </w:rPr>
        <w:t xml:space="preserve"> </w:t>
      </w:r>
    </w:p>
    <w:p w14:paraId="345286D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系統規格</w:t>
      </w:r>
    </w:p>
    <w:p w14:paraId="5D0B4C1B" w14:textId="6E27C899"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3-1   </w:t>
      </w:r>
      <w:r w:rsidRPr="00FF5A08">
        <w:rPr>
          <w:rFonts w:eastAsia="標楷體"/>
          <w:sz w:val="32"/>
          <w:szCs w:val="32"/>
        </w:rPr>
        <w:t>系統架構</w:t>
      </w:r>
      <w:r w:rsidRPr="00FF5A08">
        <w:rPr>
          <w:rFonts w:eastAsia="標楷體" w:hint="eastAsia"/>
          <w:sz w:val="32"/>
          <w:szCs w:val="32"/>
        </w:rPr>
        <w:t>：最好以圖示方式說明。</w:t>
      </w:r>
    </w:p>
    <w:p w14:paraId="15738C07" w14:textId="07478741"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3</w:t>
      </w:r>
      <w:r w:rsidRPr="00FF5A08">
        <w:rPr>
          <w:rFonts w:eastAsia="標楷體"/>
          <w:sz w:val="32"/>
          <w:szCs w:val="32"/>
        </w:rPr>
        <w:t xml:space="preserve">-2   </w:t>
      </w:r>
      <w:r w:rsidRPr="00FF5A08">
        <w:rPr>
          <w:rFonts w:eastAsia="標楷體" w:hint="eastAsia"/>
          <w:sz w:val="32"/>
          <w:szCs w:val="32"/>
        </w:rPr>
        <w:t>系統</w:t>
      </w:r>
      <w:r w:rsidRPr="00FF5A08">
        <w:rPr>
          <w:rFonts w:eastAsia="標楷體"/>
          <w:sz w:val="32"/>
          <w:szCs w:val="32"/>
        </w:rPr>
        <w:t>軟、硬體需求與技術平台</w:t>
      </w:r>
      <w:r w:rsidRPr="00FF5A08">
        <w:rPr>
          <w:rFonts w:eastAsia="標楷體" w:hint="eastAsia"/>
          <w:sz w:val="32"/>
          <w:szCs w:val="32"/>
        </w:rPr>
        <w:t>。</w:t>
      </w:r>
    </w:p>
    <w:p w14:paraId="6165FB04" w14:textId="77777777" w:rsidR="00801635" w:rsidRDefault="00FF5A08" w:rsidP="00801635">
      <w:pPr>
        <w:snapToGrid w:val="0"/>
        <w:ind w:firstLineChars="200" w:firstLine="640"/>
        <w:jc w:val="both"/>
        <w:rPr>
          <w:rFonts w:eastAsia="標楷體"/>
          <w:sz w:val="32"/>
          <w:szCs w:val="32"/>
        </w:rPr>
      </w:pPr>
      <w:r w:rsidRPr="00FF5A08">
        <w:rPr>
          <w:rFonts w:eastAsia="標楷體" w:hint="eastAsia"/>
          <w:sz w:val="32"/>
          <w:szCs w:val="32"/>
        </w:rPr>
        <w:t>3</w:t>
      </w:r>
      <w:r w:rsidRPr="00FF5A08">
        <w:rPr>
          <w:rFonts w:eastAsia="標楷體"/>
          <w:sz w:val="32"/>
          <w:szCs w:val="32"/>
        </w:rPr>
        <w:t xml:space="preserve">-3   </w:t>
      </w:r>
      <w:r w:rsidRPr="00FF5A08">
        <w:rPr>
          <w:rFonts w:eastAsia="標楷體"/>
          <w:sz w:val="32"/>
          <w:szCs w:val="32"/>
        </w:rPr>
        <w:t>使用標準與工具：使用到哪些軟體工程標準或規範，例如：</w:t>
      </w:r>
      <w:r w:rsidRPr="00FF5A08">
        <w:rPr>
          <w:rFonts w:eastAsia="標楷體"/>
          <w:sz w:val="32"/>
          <w:szCs w:val="32"/>
        </w:rPr>
        <w:t>UML</w:t>
      </w:r>
      <w:r w:rsidRPr="00FF5A08">
        <w:rPr>
          <w:rFonts w:eastAsia="標楷體"/>
          <w:sz w:val="32"/>
          <w:szCs w:val="32"/>
        </w:rPr>
        <w:t>、</w:t>
      </w:r>
    </w:p>
    <w:p w14:paraId="162DC022" w14:textId="78DDACDA" w:rsidR="00FF5A08" w:rsidRPr="00FF5A08" w:rsidRDefault="00801635" w:rsidP="00801635">
      <w:pPr>
        <w:snapToGrid w:val="0"/>
        <w:ind w:firstLineChars="200" w:firstLine="640"/>
        <w:jc w:val="both"/>
        <w:rPr>
          <w:rFonts w:eastAsia="標楷體"/>
          <w:sz w:val="32"/>
          <w:szCs w:val="32"/>
        </w:rPr>
      </w:pPr>
      <w:r>
        <w:rPr>
          <w:rFonts w:eastAsia="標楷體" w:hint="eastAsia"/>
          <w:sz w:val="32"/>
          <w:szCs w:val="32"/>
        </w:rPr>
        <w:t xml:space="preserve">      </w:t>
      </w:r>
      <w:r w:rsidR="00FF5A08" w:rsidRPr="00FF5A08">
        <w:rPr>
          <w:rFonts w:eastAsia="標楷體"/>
          <w:sz w:val="32"/>
          <w:szCs w:val="32"/>
        </w:rPr>
        <w:t>UP</w:t>
      </w:r>
      <w:r w:rsidR="00FF5A08" w:rsidRPr="00FF5A08">
        <w:rPr>
          <w:rFonts w:eastAsia="標楷體"/>
          <w:sz w:val="32"/>
          <w:szCs w:val="32"/>
        </w:rPr>
        <w:t>等，即使用到哪些</w:t>
      </w:r>
      <w:r w:rsidR="00FF5A08" w:rsidRPr="00FF5A08">
        <w:rPr>
          <w:rFonts w:eastAsia="標楷體"/>
          <w:sz w:val="32"/>
          <w:szCs w:val="32"/>
        </w:rPr>
        <w:t>CASE tools</w:t>
      </w:r>
      <w:r w:rsidR="00FF5A08" w:rsidRPr="00FF5A08">
        <w:rPr>
          <w:rFonts w:eastAsia="標楷體"/>
          <w:sz w:val="32"/>
          <w:szCs w:val="32"/>
        </w:rPr>
        <w:t>，例如：</w:t>
      </w:r>
      <w:r w:rsidR="00FF5A08" w:rsidRPr="00FF5A08">
        <w:rPr>
          <w:rFonts w:eastAsia="標楷體"/>
          <w:sz w:val="32"/>
          <w:szCs w:val="32"/>
        </w:rPr>
        <w:t>Microsoft Project</w:t>
      </w:r>
      <w:r w:rsidR="00FF5A08" w:rsidRPr="00FF5A08">
        <w:rPr>
          <w:rFonts w:eastAsia="標楷體"/>
          <w:sz w:val="32"/>
          <w:szCs w:val="32"/>
        </w:rPr>
        <w:t>。</w:t>
      </w:r>
    </w:p>
    <w:p w14:paraId="7430A2FA" w14:textId="340B9994" w:rsidR="00FF5A08" w:rsidRPr="00FF5A08" w:rsidRDefault="00FF5A08"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59264" behindDoc="0" locked="0" layoutInCell="1" allowOverlap="1" wp14:anchorId="1A34B6BD" wp14:editId="65B9C574">
                <wp:simplePos x="0" y="0"/>
                <wp:positionH relativeFrom="column">
                  <wp:posOffset>4704080</wp:posOffset>
                </wp:positionH>
                <wp:positionV relativeFrom="paragraph">
                  <wp:posOffset>194310</wp:posOffset>
                </wp:positionV>
                <wp:extent cx="1932305" cy="1345565"/>
                <wp:effectExtent l="0" t="0" r="10795" b="26035"/>
                <wp:wrapThrough wrapText="bothSides">
                  <wp:wrapPolygon edited="0">
                    <wp:start x="0" y="0"/>
                    <wp:lineTo x="0" y="21712"/>
                    <wp:lineTo x="21508" y="21712"/>
                    <wp:lineTo x="21508" y="0"/>
                    <wp:lineTo x="0" y="0"/>
                  </wp:wrapPolygon>
                </wp:wrapThrough>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1345565"/>
                        </a:xfrm>
                        <a:prstGeom prst="rect">
                          <a:avLst/>
                        </a:prstGeom>
                        <a:solidFill>
                          <a:srgbClr val="FFFFFF"/>
                        </a:solidFill>
                        <a:ln w="9525">
                          <a:solidFill>
                            <a:srgbClr val="000000"/>
                          </a:solidFill>
                          <a:miter lim="800000"/>
                          <a:headEnd/>
                          <a:tailEnd/>
                        </a:ln>
                      </wps:spPr>
                      <wps:txb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34B6BD" id="_x0000_t202" coordsize="21600,21600" o:spt="202" path="m,l,21600r21600,l21600,xe">
                <v:stroke joinstyle="miter"/>
                <v:path gradientshapeok="t" o:connecttype="rect"/>
              </v:shapetype>
              <v:shape id="文字方塊 7" o:spid="_x0000_s1026" type="#_x0000_t202" style="position:absolute;left:0;text-align:left;margin-left:370.4pt;margin-top:15.3pt;width:152.15pt;height:10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">
                <v:textbo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v:textbox>
                <w10:wrap type="through"/>
              </v:shape>
            </w:pict>
          </mc:Fallback>
        </mc:AlternateContent>
      </w:r>
      <w:r w:rsidRPr="00FF5A08">
        <w:rPr>
          <w:rFonts w:eastAsia="標楷體" w:cs="Arial"/>
          <w:b/>
          <w:bCs/>
          <w:sz w:val="36"/>
          <w:szCs w:val="36"/>
        </w:rPr>
        <w:t>專案</w:t>
      </w:r>
      <w:r w:rsidRPr="00FF5A08">
        <w:rPr>
          <w:rFonts w:eastAsia="標楷體" w:cs="Arial" w:hint="eastAsia"/>
          <w:b/>
          <w:bCs/>
          <w:sz w:val="36"/>
          <w:szCs w:val="36"/>
        </w:rPr>
        <w:t>時程</w:t>
      </w:r>
      <w:r w:rsidRPr="00FF5A08">
        <w:rPr>
          <w:rFonts w:eastAsia="標楷體" w:cs="Arial"/>
          <w:b/>
          <w:bCs/>
          <w:sz w:val="36"/>
          <w:szCs w:val="36"/>
        </w:rPr>
        <w:t>與組織分工</w:t>
      </w:r>
    </w:p>
    <w:p w14:paraId="08E94DBB" w14:textId="033C2DC7"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4-1   </w:t>
      </w:r>
      <w:r w:rsidRPr="00FF5A08">
        <w:rPr>
          <w:rFonts w:eastAsia="標楷體"/>
          <w:sz w:val="32"/>
          <w:szCs w:val="32"/>
        </w:rPr>
        <w:t>專案時程</w:t>
      </w:r>
      <w:r w:rsidRPr="00FF5A08">
        <w:rPr>
          <w:rFonts w:eastAsia="標楷體" w:hint="eastAsia"/>
          <w:sz w:val="32"/>
          <w:szCs w:val="32"/>
        </w:rPr>
        <w:t>：甘特圖或</w:t>
      </w:r>
      <w:r w:rsidRPr="00FF5A08">
        <w:rPr>
          <w:rFonts w:eastAsia="標楷體" w:hint="eastAsia"/>
          <w:sz w:val="32"/>
          <w:szCs w:val="32"/>
        </w:rPr>
        <w:t>PERT</w:t>
      </w:r>
      <w:r w:rsidRPr="00FF5A08">
        <w:rPr>
          <w:rFonts w:eastAsia="標楷體" w:hint="eastAsia"/>
          <w:sz w:val="32"/>
          <w:szCs w:val="32"/>
        </w:rPr>
        <w:t>／</w:t>
      </w:r>
      <w:r w:rsidRPr="00FF5A08">
        <w:rPr>
          <w:rFonts w:eastAsia="標楷體" w:hint="eastAsia"/>
          <w:sz w:val="32"/>
          <w:szCs w:val="32"/>
        </w:rPr>
        <w:t>CPM</w:t>
      </w:r>
      <w:r w:rsidRPr="00FF5A08">
        <w:rPr>
          <w:rFonts w:eastAsia="標楷體" w:hint="eastAsia"/>
          <w:sz w:val="32"/>
          <w:szCs w:val="32"/>
        </w:rPr>
        <w:t>圖。</w:t>
      </w:r>
    </w:p>
    <w:p w14:paraId="7957AA9D" w14:textId="36B4D315"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4-2   </w:t>
      </w:r>
      <w:r w:rsidRPr="00FF5A08">
        <w:rPr>
          <w:rFonts w:eastAsia="標楷體"/>
          <w:sz w:val="32"/>
          <w:szCs w:val="32"/>
        </w:rPr>
        <w:t>專案組織與分工。</w:t>
      </w:r>
    </w:p>
    <w:p w14:paraId="3339454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需求</w:t>
      </w:r>
      <w:r w:rsidRPr="00FF5A08">
        <w:rPr>
          <w:rFonts w:eastAsia="標楷體" w:cs="Arial" w:hint="eastAsia"/>
          <w:b/>
          <w:bCs/>
          <w:sz w:val="36"/>
          <w:szCs w:val="36"/>
        </w:rPr>
        <w:t>模型</w:t>
      </w:r>
    </w:p>
    <w:p w14:paraId="372321D6" w14:textId="2D61769C"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w:t>
      </w:r>
      <w:r w:rsidRPr="00FF5A08">
        <w:rPr>
          <w:rFonts w:eastAsia="標楷體"/>
          <w:sz w:val="32"/>
          <w:szCs w:val="32"/>
        </w:rPr>
        <w:t>系統分析與設計應使用</w:t>
      </w:r>
      <w:r w:rsidRPr="00FF5A08">
        <w:rPr>
          <w:rFonts w:eastAsia="標楷體"/>
          <w:sz w:val="32"/>
          <w:szCs w:val="32"/>
        </w:rPr>
        <w:t>UML)</w:t>
      </w:r>
    </w:p>
    <w:p w14:paraId="59D5EA4E" w14:textId="772D2F66"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5-1   </w:t>
      </w:r>
      <w:r w:rsidRPr="00FF5A08">
        <w:rPr>
          <w:rFonts w:eastAsia="標楷體"/>
          <w:sz w:val="32"/>
          <w:szCs w:val="32"/>
        </w:rPr>
        <w:t>使用者需求：需求清單及其說明，需分功能需求與非功能需求兩部分描述。</w:t>
      </w:r>
    </w:p>
    <w:p w14:paraId="7E8A8AD3" w14:textId="0F10161E"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5</w:t>
      </w:r>
      <w:r w:rsidRPr="00FF5A08">
        <w:rPr>
          <w:rFonts w:eastAsia="標楷體"/>
          <w:sz w:val="32"/>
          <w:szCs w:val="32"/>
        </w:rPr>
        <w:t xml:space="preserve">-2  </w:t>
      </w:r>
      <w:r w:rsidRPr="00FF5A08">
        <w:rPr>
          <w:rFonts w:eastAsia="標楷體" w:hint="eastAsia"/>
          <w:sz w:val="32"/>
          <w:szCs w:val="32"/>
        </w:rPr>
        <w:t xml:space="preserve"> </w:t>
      </w:r>
      <w:r w:rsidRPr="00FF5A08">
        <w:rPr>
          <w:rFonts w:eastAsia="標楷體"/>
          <w:sz w:val="32"/>
          <w:szCs w:val="32"/>
        </w:rPr>
        <w:t>使用個案圖</w:t>
      </w:r>
      <w:r w:rsidRPr="00FF5A08">
        <w:rPr>
          <w:rFonts w:eastAsia="標楷體"/>
          <w:sz w:val="32"/>
          <w:szCs w:val="32"/>
        </w:rPr>
        <w:t>(Use case diagram)</w:t>
      </w:r>
      <w:r w:rsidRPr="00FF5A08">
        <w:rPr>
          <w:rFonts w:eastAsia="標楷體"/>
          <w:sz w:val="32"/>
          <w:szCs w:val="32"/>
        </w:rPr>
        <w:t>。</w:t>
      </w:r>
    </w:p>
    <w:p w14:paraId="23FCAE59" w14:textId="1B80463B"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5-3   </w:t>
      </w:r>
      <w:r w:rsidRPr="00FF5A08">
        <w:rPr>
          <w:rFonts w:eastAsia="標楷體"/>
          <w:sz w:val="32"/>
          <w:szCs w:val="32"/>
        </w:rPr>
        <w:t>使用個案描述：使用活動圖</w:t>
      </w:r>
      <w:r w:rsidRPr="00FF5A08">
        <w:rPr>
          <w:rFonts w:eastAsia="標楷體"/>
          <w:sz w:val="32"/>
          <w:szCs w:val="32"/>
        </w:rPr>
        <w:t>(Activity diagram)</w:t>
      </w:r>
      <w:r w:rsidRPr="00FF5A08">
        <w:rPr>
          <w:rFonts w:eastAsia="標楷體"/>
          <w:sz w:val="32"/>
          <w:szCs w:val="32"/>
        </w:rPr>
        <w:t>描述之。</w:t>
      </w:r>
    </w:p>
    <w:p w14:paraId="160D76EB" w14:textId="77777777" w:rsidR="00801635"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5-4   </w:t>
      </w:r>
      <w:r w:rsidRPr="00FF5A08">
        <w:rPr>
          <w:rFonts w:eastAsia="標楷體"/>
          <w:sz w:val="32"/>
          <w:szCs w:val="32"/>
        </w:rPr>
        <w:t>分析類別圖</w:t>
      </w:r>
      <w:r w:rsidRPr="00FF5A08">
        <w:rPr>
          <w:rFonts w:eastAsia="標楷體"/>
          <w:sz w:val="32"/>
          <w:szCs w:val="32"/>
        </w:rPr>
        <w:t>(Analysis class diagram)</w:t>
      </w:r>
      <w:r w:rsidRPr="00FF5A08">
        <w:rPr>
          <w:rFonts w:eastAsia="標楷體"/>
          <w:sz w:val="32"/>
          <w:szCs w:val="32"/>
        </w:rPr>
        <w:t>，甚至</w:t>
      </w:r>
      <w:r w:rsidRPr="00FF5A08">
        <w:rPr>
          <w:rFonts w:eastAsia="標楷體" w:hint="eastAsia"/>
          <w:sz w:val="32"/>
          <w:szCs w:val="32"/>
        </w:rPr>
        <w:t>分析</w:t>
      </w:r>
      <w:r w:rsidRPr="00FF5A08">
        <w:rPr>
          <w:rFonts w:eastAsia="標楷體"/>
          <w:sz w:val="32"/>
          <w:szCs w:val="32"/>
        </w:rPr>
        <w:t>物件圖</w:t>
      </w:r>
      <w:r w:rsidRPr="00FF5A08">
        <w:rPr>
          <w:rFonts w:eastAsia="標楷體"/>
          <w:sz w:val="32"/>
          <w:szCs w:val="32"/>
        </w:rPr>
        <w:t>(</w:t>
      </w:r>
      <w:r w:rsidRPr="00FF5A08">
        <w:rPr>
          <w:rFonts w:eastAsia="標楷體" w:hint="eastAsia"/>
          <w:sz w:val="32"/>
          <w:szCs w:val="32"/>
        </w:rPr>
        <w:t xml:space="preserve">Analysis </w:t>
      </w:r>
    </w:p>
    <w:p w14:paraId="761E7CD4" w14:textId="1BE3F945" w:rsidR="00FF5A08" w:rsidRDefault="00801635" w:rsidP="00801635">
      <w:pPr>
        <w:snapToGrid w:val="0"/>
        <w:ind w:firstLineChars="200" w:firstLine="640"/>
        <w:jc w:val="both"/>
        <w:rPr>
          <w:rFonts w:eastAsia="標楷體"/>
          <w:sz w:val="32"/>
          <w:szCs w:val="32"/>
        </w:rPr>
      </w:pPr>
      <w:r>
        <w:rPr>
          <w:rFonts w:eastAsia="標楷體" w:hint="eastAsia"/>
          <w:sz w:val="32"/>
          <w:szCs w:val="32"/>
        </w:rPr>
        <w:t xml:space="preserve">      </w:t>
      </w:r>
      <w:r w:rsidR="00FF5A08" w:rsidRPr="00FF5A08">
        <w:rPr>
          <w:rFonts w:eastAsia="標楷體" w:hint="eastAsia"/>
          <w:sz w:val="32"/>
          <w:szCs w:val="32"/>
        </w:rPr>
        <w:t>o</w:t>
      </w:r>
      <w:r w:rsidR="00FF5A08" w:rsidRPr="00FF5A08">
        <w:rPr>
          <w:rFonts w:eastAsia="標楷體"/>
          <w:sz w:val="32"/>
          <w:szCs w:val="32"/>
        </w:rPr>
        <w:t>bject</w:t>
      </w:r>
      <w:r w:rsidR="008C722C">
        <w:rPr>
          <w:rFonts w:eastAsia="標楷體" w:hint="eastAsia"/>
          <w:sz w:val="32"/>
          <w:szCs w:val="32"/>
        </w:rPr>
        <w:t xml:space="preserve"> </w:t>
      </w:r>
      <w:r w:rsidR="00FF5A08" w:rsidRPr="00FF5A08">
        <w:rPr>
          <w:rFonts w:eastAsia="標楷體"/>
          <w:sz w:val="32"/>
          <w:szCs w:val="32"/>
        </w:rPr>
        <w:t>diagram)</w:t>
      </w:r>
      <w:r w:rsidR="00FF5A08" w:rsidRPr="00FF5A08">
        <w:rPr>
          <w:rFonts w:eastAsia="標楷體"/>
          <w:sz w:val="32"/>
          <w:szCs w:val="32"/>
        </w:rPr>
        <w:t>。</w:t>
      </w:r>
    </w:p>
    <w:p w14:paraId="13DE9E0A" w14:textId="5E61B488" w:rsidR="000664BC" w:rsidRDefault="000664BC" w:rsidP="00801635">
      <w:pPr>
        <w:snapToGrid w:val="0"/>
        <w:ind w:firstLineChars="200" w:firstLine="640"/>
        <w:jc w:val="both"/>
        <w:rPr>
          <w:rFonts w:eastAsia="標楷體"/>
          <w:sz w:val="32"/>
          <w:szCs w:val="32"/>
        </w:rPr>
      </w:pPr>
    </w:p>
    <w:p w14:paraId="6557A982" w14:textId="6F0ED3D7" w:rsidR="000664BC" w:rsidRDefault="000664BC" w:rsidP="00801635">
      <w:pPr>
        <w:snapToGrid w:val="0"/>
        <w:ind w:firstLineChars="200" w:firstLine="640"/>
        <w:jc w:val="both"/>
        <w:rPr>
          <w:rFonts w:eastAsia="標楷體"/>
          <w:sz w:val="32"/>
          <w:szCs w:val="32"/>
        </w:rPr>
      </w:pPr>
    </w:p>
    <w:p w14:paraId="26E1C35D" w14:textId="77777777" w:rsidR="000664BC" w:rsidRDefault="000664BC" w:rsidP="00801635">
      <w:pPr>
        <w:snapToGrid w:val="0"/>
        <w:ind w:firstLineChars="200" w:firstLine="640"/>
        <w:jc w:val="both"/>
        <w:rPr>
          <w:rFonts w:eastAsia="標楷體"/>
          <w:sz w:val="32"/>
          <w:szCs w:val="32"/>
        </w:rPr>
      </w:pPr>
    </w:p>
    <w:p w14:paraId="5D6E8A8F" w14:textId="77777777" w:rsidR="008C722C" w:rsidRDefault="00FF5A08" w:rsidP="008C722C">
      <w:pPr>
        <w:keepNext/>
        <w:numPr>
          <w:ilvl w:val="1"/>
          <w:numId w:val="3"/>
        </w:numPr>
        <w:outlineLvl w:val="2"/>
        <w:rPr>
          <w:rFonts w:eastAsia="標楷體" w:cs="Arial"/>
          <w:b/>
          <w:bCs/>
          <w:sz w:val="36"/>
          <w:szCs w:val="36"/>
        </w:rPr>
      </w:pPr>
      <w:r w:rsidRPr="00FF5A08">
        <w:rPr>
          <w:rFonts w:eastAsia="標楷體" w:cs="Arial"/>
          <w:b/>
          <w:bCs/>
          <w:sz w:val="36"/>
          <w:szCs w:val="36"/>
        </w:rPr>
        <w:lastRenderedPageBreak/>
        <w:t>設計模型</w:t>
      </w:r>
    </w:p>
    <w:p w14:paraId="508CDADD" w14:textId="73B33303" w:rsidR="008C722C" w:rsidRPr="00801635" w:rsidRDefault="008C722C" w:rsidP="00801635">
      <w:pPr>
        <w:snapToGrid w:val="0"/>
        <w:ind w:firstLineChars="200" w:firstLine="640"/>
        <w:rPr>
          <w:rFonts w:eastAsia="標楷體"/>
          <w:sz w:val="32"/>
          <w:szCs w:val="32"/>
        </w:rPr>
      </w:pPr>
      <w:r w:rsidRPr="00801635">
        <w:rPr>
          <w:rFonts w:eastAsia="標楷體" w:hint="eastAsia"/>
          <w:sz w:val="32"/>
          <w:szCs w:val="32"/>
        </w:rPr>
        <w:t xml:space="preserve">6-1   </w:t>
      </w:r>
      <w:r w:rsidRPr="00801635">
        <w:rPr>
          <w:rFonts w:eastAsia="標楷體" w:hint="eastAsia"/>
          <w:sz w:val="32"/>
          <w:szCs w:val="32"/>
        </w:rPr>
        <w:t>循序圖</w:t>
      </w:r>
      <w:r w:rsidRPr="00801635">
        <w:rPr>
          <w:rFonts w:eastAsia="標楷體" w:hint="eastAsia"/>
          <w:sz w:val="32"/>
          <w:szCs w:val="32"/>
        </w:rPr>
        <w:t>(Sequential diagram)</w:t>
      </w:r>
      <w:r w:rsidRPr="00801635">
        <w:rPr>
          <w:rFonts w:eastAsia="標楷體" w:hint="eastAsia"/>
          <w:sz w:val="32"/>
          <w:szCs w:val="32"/>
        </w:rPr>
        <w:t>或通訊圖</w:t>
      </w:r>
      <w:r w:rsidRPr="00801635">
        <w:rPr>
          <w:rFonts w:eastAsia="標楷體" w:hint="eastAsia"/>
          <w:sz w:val="32"/>
          <w:szCs w:val="32"/>
        </w:rPr>
        <w:t>(Communication diagram)</w:t>
      </w:r>
      <w:r w:rsidRPr="00801635">
        <w:rPr>
          <w:rFonts w:eastAsia="標楷體" w:hint="eastAsia"/>
          <w:sz w:val="32"/>
          <w:szCs w:val="32"/>
        </w:rPr>
        <w:t>。</w:t>
      </w:r>
    </w:p>
    <w:p w14:paraId="2242FB38" w14:textId="77777777" w:rsidR="00801635" w:rsidRDefault="008C722C" w:rsidP="00801635">
      <w:pPr>
        <w:snapToGrid w:val="0"/>
        <w:ind w:firstLineChars="200" w:firstLine="640"/>
        <w:rPr>
          <w:rFonts w:eastAsia="標楷體"/>
          <w:sz w:val="32"/>
          <w:szCs w:val="32"/>
        </w:rPr>
      </w:pPr>
      <w:r w:rsidRPr="00801635">
        <w:rPr>
          <w:rFonts w:eastAsia="標楷體" w:hint="eastAsia"/>
          <w:sz w:val="32"/>
          <w:szCs w:val="32"/>
        </w:rPr>
        <w:t xml:space="preserve">6-2   </w:t>
      </w:r>
      <w:bookmarkStart w:id="0" w:name="_Hlk131194238"/>
      <w:r w:rsidRPr="00801635">
        <w:rPr>
          <w:rFonts w:eastAsia="標楷體" w:hint="eastAsia"/>
          <w:sz w:val="32"/>
          <w:szCs w:val="32"/>
        </w:rPr>
        <w:t>設計類別圖</w:t>
      </w:r>
      <w:r w:rsidRPr="00801635">
        <w:rPr>
          <w:rFonts w:eastAsia="標楷體" w:hint="eastAsia"/>
          <w:sz w:val="32"/>
          <w:szCs w:val="32"/>
        </w:rPr>
        <w:t>(Design class diagram)</w:t>
      </w:r>
      <w:r w:rsidRPr="00801635">
        <w:rPr>
          <w:rFonts w:eastAsia="標楷體" w:hint="eastAsia"/>
          <w:sz w:val="32"/>
          <w:szCs w:val="32"/>
        </w:rPr>
        <w:t>，甚至設計物件圖</w:t>
      </w:r>
      <w:r w:rsidRPr="00801635">
        <w:rPr>
          <w:rFonts w:eastAsia="標楷體" w:hint="eastAsia"/>
          <w:sz w:val="32"/>
          <w:szCs w:val="32"/>
        </w:rPr>
        <w:t>(Design</w:t>
      </w:r>
      <w:r w:rsidR="00801635">
        <w:rPr>
          <w:rFonts w:eastAsia="標楷體" w:hint="eastAsia"/>
          <w:sz w:val="32"/>
          <w:szCs w:val="32"/>
        </w:rPr>
        <w:t xml:space="preserve"> </w:t>
      </w:r>
    </w:p>
    <w:p w14:paraId="16F6158C" w14:textId="722AD214" w:rsidR="008C722C" w:rsidRPr="00801635" w:rsidRDefault="00801635" w:rsidP="00801635">
      <w:pPr>
        <w:snapToGrid w:val="0"/>
        <w:ind w:firstLineChars="200" w:firstLine="640"/>
        <w:rPr>
          <w:rFonts w:eastAsia="標楷體"/>
          <w:sz w:val="32"/>
          <w:szCs w:val="32"/>
        </w:rPr>
      </w:pPr>
      <w:r>
        <w:rPr>
          <w:rFonts w:eastAsia="標楷體" w:hint="eastAsia"/>
          <w:sz w:val="32"/>
          <w:szCs w:val="32"/>
        </w:rPr>
        <w:t xml:space="preserve">      </w:t>
      </w:r>
      <w:r w:rsidR="008C722C" w:rsidRPr="00801635">
        <w:rPr>
          <w:rFonts w:eastAsia="標楷體" w:hint="eastAsia"/>
          <w:sz w:val="32"/>
          <w:szCs w:val="32"/>
        </w:rPr>
        <w:t>object diagram)</w:t>
      </w:r>
      <w:r w:rsidR="008C722C" w:rsidRPr="00801635">
        <w:rPr>
          <w:rFonts w:eastAsia="標楷體" w:hint="eastAsia"/>
          <w:sz w:val="32"/>
          <w:szCs w:val="32"/>
        </w:rPr>
        <w:t>。</w:t>
      </w:r>
    </w:p>
    <w:bookmarkEnd w:id="0"/>
    <w:p w14:paraId="64DC0C91" w14:textId="21308303"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實作模型</w:t>
      </w:r>
    </w:p>
    <w:p w14:paraId="68DAF59C"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7-1   </w:t>
      </w:r>
      <w:r w:rsidRPr="00FF5A08">
        <w:rPr>
          <w:rFonts w:eastAsia="標楷體"/>
          <w:sz w:val="32"/>
          <w:szCs w:val="32"/>
        </w:rPr>
        <w:t>佈署圖</w:t>
      </w:r>
      <w:r w:rsidRPr="00FF5A08">
        <w:rPr>
          <w:rFonts w:eastAsia="標楷體"/>
          <w:sz w:val="32"/>
          <w:szCs w:val="32"/>
        </w:rPr>
        <w:t>(Deployment diagram)</w:t>
      </w:r>
      <w:r w:rsidRPr="00FF5A08">
        <w:rPr>
          <w:rFonts w:eastAsia="標楷體"/>
          <w:sz w:val="32"/>
          <w:szCs w:val="32"/>
        </w:rPr>
        <w:t>。</w:t>
      </w:r>
    </w:p>
    <w:p w14:paraId="330D40D5"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-2   </w:t>
      </w:r>
      <w:r w:rsidRPr="00FF5A08">
        <w:rPr>
          <w:rFonts w:eastAsia="標楷體"/>
          <w:sz w:val="32"/>
          <w:szCs w:val="32"/>
        </w:rPr>
        <w:t>套件圖</w:t>
      </w:r>
      <w:r w:rsidRPr="00FF5A08">
        <w:rPr>
          <w:rFonts w:eastAsia="標楷體"/>
          <w:sz w:val="32"/>
          <w:szCs w:val="32"/>
        </w:rPr>
        <w:t>(Package diagram)</w:t>
      </w:r>
      <w:r w:rsidRPr="00FF5A08">
        <w:rPr>
          <w:rFonts w:eastAsia="標楷體"/>
          <w:sz w:val="32"/>
          <w:szCs w:val="32"/>
        </w:rPr>
        <w:t>。</w:t>
      </w:r>
    </w:p>
    <w:p w14:paraId="1E7CF915"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-3   </w:t>
      </w:r>
      <w:r w:rsidRPr="00FF5A08">
        <w:rPr>
          <w:rFonts w:eastAsia="標楷體"/>
          <w:sz w:val="32"/>
          <w:szCs w:val="32"/>
        </w:rPr>
        <w:t>元件圖</w:t>
      </w:r>
      <w:r w:rsidRPr="00FF5A08">
        <w:rPr>
          <w:rFonts w:eastAsia="標楷體"/>
          <w:sz w:val="32"/>
          <w:szCs w:val="32"/>
        </w:rPr>
        <w:t>(Component diagram)</w:t>
      </w:r>
      <w:r w:rsidRPr="00FF5A08">
        <w:rPr>
          <w:rFonts w:eastAsia="標楷體"/>
          <w:sz w:val="32"/>
          <w:szCs w:val="32"/>
        </w:rPr>
        <w:t>。</w:t>
      </w:r>
    </w:p>
    <w:p w14:paraId="3B6C5BF8" w14:textId="27B7B6F4"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-4   </w:t>
      </w:r>
      <w:r w:rsidRPr="00FF5A08">
        <w:rPr>
          <w:rFonts w:eastAsia="標楷體"/>
          <w:sz w:val="32"/>
          <w:szCs w:val="32"/>
        </w:rPr>
        <w:t>狀態機</w:t>
      </w:r>
      <w:r w:rsidRPr="00FF5A08">
        <w:rPr>
          <w:rFonts w:eastAsia="標楷體"/>
          <w:sz w:val="32"/>
          <w:szCs w:val="32"/>
        </w:rPr>
        <w:t>(State machine)</w:t>
      </w:r>
      <w:r w:rsidRPr="00FF5A08">
        <w:rPr>
          <w:rFonts w:eastAsia="標楷體"/>
          <w:sz w:val="32"/>
          <w:szCs w:val="32"/>
        </w:rPr>
        <w:t>，甚至時序圖</w:t>
      </w:r>
      <w:r w:rsidRPr="00FF5A08">
        <w:rPr>
          <w:rFonts w:eastAsia="標楷體"/>
          <w:sz w:val="32"/>
          <w:szCs w:val="32"/>
        </w:rPr>
        <w:t>(Timing diagram)</w:t>
      </w:r>
      <w:r w:rsidRPr="00FF5A08">
        <w:rPr>
          <w:rFonts w:eastAsia="標楷體"/>
          <w:sz w:val="32"/>
          <w:szCs w:val="32"/>
        </w:rPr>
        <w:t>。</w:t>
      </w:r>
    </w:p>
    <w:p w14:paraId="4710FB8E"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資料庫設計</w:t>
      </w:r>
    </w:p>
    <w:p w14:paraId="718F54D8"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8-1   </w:t>
      </w:r>
      <w:r w:rsidRPr="00FF5A08">
        <w:rPr>
          <w:rFonts w:eastAsia="標楷體"/>
          <w:sz w:val="32"/>
          <w:szCs w:val="32"/>
        </w:rPr>
        <w:t>資料庫關聯表</w:t>
      </w:r>
      <w:r w:rsidRPr="00FF5A08">
        <w:rPr>
          <w:rFonts w:eastAsia="標楷體" w:hint="eastAsia"/>
          <w:sz w:val="32"/>
          <w:szCs w:val="32"/>
        </w:rPr>
        <w:t>：需註明參考關係及限制</w:t>
      </w:r>
      <w:r w:rsidRPr="00FF5A08">
        <w:rPr>
          <w:rFonts w:eastAsia="標楷體" w:hint="eastAsia"/>
          <w:sz w:val="32"/>
          <w:szCs w:val="32"/>
        </w:rPr>
        <w:t>(Constraints)</w:t>
      </w:r>
      <w:r w:rsidRPr="00FF5A08">
        <w:rPr>
          <w:rFonts w:eastAsia="標楷體"/>
          <w:sz w:val="32"/>
          <w:szCs w:val="32"/>
        </w:rPr>
        <w:t>。</w:t>
      </w:r>
    </w:p>
    <w:p w14:paraId="22B6CFA4"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8-2   </w:t>
      </w:r>
      <w:r w:rsidRPr="00FF5A08">
        <w:rPr>
          <w:rFonts w:eastAsia="標楷體"/>
          <w:sz w:val="32"/>
          <w:szCs w:val="32"/>
        </w:rPr>
        <w:t>表格及其</w:t>
      </w:r>
      <w:r w:rsidRPr="00FF5A08">
        <w:rPr>
          <w:rFonts w:eastAsia="標楷體"/>
          <w:sz w:val="32"/>
          <w:szCs w:val="32"/>
        </w:rPr>
        <w:t>Meta data</w:t>
      </w:r>
      <w:r w:rsidRPr="00FF5A08">
        <w:rPr>
          <w:rFonts w:eastAsia="標楷體"/>
          <w:sz w:val="32"/>
          <w:szCs w:val="32"/>
        </w:rPr>
        <w:t>。</w:t>
      </w:r>
    </w:p>
    <w:p w14:paraId="5A489314" w14:textId="0D68F9D0" w:rsidR="00FF5A08" w:rsidRPr="00FF5A08" w:rsidRDefault="008C722C"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60288" behindDoc="0" locked="0" layoutInCell="1" allowOverlap="1" wp14:anchorId="73533644" wp14:editId="7E610DB3">
                <wp:simplePos x="0" y="0"/>
                <wp:positionH relativeFrom="page">
                  <wp:align>right</wp:align>
                </wp:positionH>
                <wp:positionV relativeFrom="paragraph">
                  <wp:posOffset>338433</wp:posOffset>
                </wp:positionV>
                <wp:extent cx="2295525" cy="558165"/>
                <wp:effectExtent l="0" t="0" r="28575" b="13970"/>
                <wp:wrapSquare wrapText="bothSides"/>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558165"/>
                        </a:xfrm>
                        <a:prstGeom prst="rect">
                          <a:avLst/>
                        </a:prstGeom>
                        <a:solidFill>
                          <a:srgbClr val="FFFFFF"/>
                        </a:solidFill>
                        <a:ln w="9525">
                          <a:solidFill>
                            <a:srgbClr val="000000"/>
                          </a:solidFill>
                          <a:miter lim="800000"/>
                          <a:headEnd/>
                          <a:tailEnd/>
                        </a:ln>
                      </wps:spPr>
                      <wps:txbx>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533644" id="文字方塊 6" o:spid="_x0000_s1027" type="#_x0000_t202" style="position:absolute;left:0;text-align:left;margin-left:129.55pt;margin-top:26.65pt;width:180.75pt;height:43.95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">
                <v:textbox style="mso-fit-shape-to-text:t">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v:textbox>
                <w10:wrap type="square" anchorx="page"/>
              </v:shape>
            </w:pict>
          </mc:Fallback>
        </mc:AlternateContent>
      </w:r>
      <w:r w:rsidR="00FF5A08" w:rsidRPr="00FF5A08">
        <w:rPr>
          <w:rFonts w:eastAsia="標楷體" w:cs="Arial"/>
          <w:b/>
          <w:bCs/>
          <w:sz w:val="36"/>
          <w:szCs w:val="36"/>
        </w:rPr>
        <w:t>程式</w:t>
      </w:r>
    </w:p>
    <w:p w14:paraId="2D3F5190" w14:textId="330CCEDE"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9</w:t>
      </w:r>
      <w:r w:rsidRPr="00FF5A08">
        <w:rPr>
          <w:rFonts w:eastAsia="標楷體" w:hint="eastAsia"/>
          <w:sz w:val="32"/>
          <w:szCs w:val="32"/>
        </w:rPr>
        <w:t xml:space="preserve">-1   </w:t>
      </w:r>
      <w:r w:rsidRPr="00FF5A08">
        <w:rPr>
          <w:rFonts w:eastAsia="標楷體"/>
          <w:sz w:val="32"/>
          <w:szCs w:val="32"/>
        </w:rPr>
        <w:t>元件清單及其規格描述</w:t>
      </w:r>
      <w:r w:rsidRPr="00FF5A08">
        <w:rPr>
          <w:rFonts w:eastAsia="標楷體" w:hint="eastAsia"/>
          <w:sz w:val="32"/>
          <w:szCs w:val="32"/>
        </w:rPr>
        <w:t>。</w:t>
      </w:r>
    </w:p>
    <w:p w14:paraId="7128DF58"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 xml:space="preserve">9-2   </w:t>
      </w:r>
      <w:r w:rsidRPr="00FF5A08">
        <w:rPr>
          <w:rFonts w:eastAsia="標楷體"/>
          <w:sz w:val="32"/>
          <w:szCs w:val="32"/>
        </w:rPr>
        <w:t>其他附屬之各種元件</w:t>
      </w:r>
      <w:r w:rsidRPr="00FF5A08">
        <w:rPr>
          <w:rFonts w:eastAsia="標楷體" w:hint="eastAsia"/>
          <w:sz w:val="32"/>
          <w:szCs w:val="32"/>
        </w:rPr>
        <w:t>。</w:t>
      </w:r>
    </w:p>
    <w:p w14:paraId="480D3199"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測試模型</w:t>
      </w:r>
    </w:p>
    <w:p w14:paraId="3D34938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10</w:t>
      </w:r>
      <w:r w:rsidRPr="00FF5A08">
        <w:rPr>
          <w:rFonts w:eastAsia="標楷體" w:hint="eastAsia"/>
          <w:sz w:val="32"/>
          <w:szCs w:val="32"/>
        </w:rPr>
        <w:t xml:space="preserve">-1  </w:t>
      </w:r>
      <w:r w:rsidRPr="00FF5A08">
        <w:rPr>
          <w:rFonts w:eastAsia="標楷體"/>
          <w:sz w:val="32"/>
          <w:szCs w:val="32"/>
        </w:rPr>
        <w:t>測試計畫</w:t>
      </w:r>
      <w:r w:rsidRPr="00FF5A08">
        <w:rPr>
          <w:rFonts w:eastAsia="標楷體" w:hint="eastAsia"/>
          <w:sz w:val="32"/>
          <w:szCs w:val="32"/>
        </w:rPr>
        <w:t>：說明採用之測試方法及其進行方式。</w:t>
      </w:r>
    </w:p>
    <w:p w14:paraId="250C467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 xml:space="preserve">10-2  </w:t>
      </w:r>
      <w:r w:rsidRPr="00FF5A08">
        <w:rPr>
          <w:rFonts w:eastAsia="標楷體"/>
          <w:sz w:val="32"/>
          <w:szCs w:val="32"/>
        </w:rPr>
        <w:t>測試個案與測試結果資料</w:t>
      </w:r>
      <w:r w:rsidRPr="00FF5A08">
        <w:rPr>
          <w:rFonts w:eastAsia="標楷體" w:hint="eastAsia"/>
          <w:sz w:val="32"/>
          <w:szCs w:val="32"/>
        </w:rPr>
        <w:t>。</w:t>
      </w:r>
    </w:p>
    <w:p w14:paraId="62F7DAFB"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操作手冊</w:t>
      </w:r>
    </w:p>
    <w:p w14:paraId="5998BF4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介紹系統之元件及其安裝及系統管理。</w:t>
      </w:r>
    </w:p>
    <w:p w14:paraId="53EED671"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使用手冊</w:t>
      </w:r>
    </w:p>
    <w:p w14:paraId="3E2C5572" w14:textId="77777777" w:rsidR="00801635" w:rsidRDefault="00FF5A08" w:rsidP="00801635">
      <w:pPr>
        <w:snapToGrid w:val="0"/>
        <w:ind w:firstLineChars="200" w:firstLine="640"/>
        <w:rPr>
          <w:rFonts w:eastAsia="標楷體"/>
          <w:sz w:val="32"/>
          <w:szCs w:val="32"/>
        </w:rPr>
      </w:pPr>
      <w:r w:rsidRPr="00FF5A08">
        <w:rPr>
          <w:rFonts w:eastAsia="標楷體"/>
          <w:sz w:val="32"/>
          <w:szCs w:val="32"/>
        </w:rPr>
        <w:t>介紹各畫面、操作之移轉，以</w:t>
      </w:r>
      <w:r w:rsidRPr="00FF5A08">
        <w:rPr>
          <w:rFonts w:eastAsia="標楷體" w:hint="eastAsia"/>
          <w:sz w:val="32"/>
          <w:szCs w:val="32"/>
        </w:rPr>
        <w:t>類似</w:t>
      </w:r>
      <w:r w:rsidRPr="00FF5A08">
        <w:rPr>
          <w:rFonts w:eastAsia="標楷體"/>
          <w:sz w:val="32"/>
          <w:szCs w:val="32"/>
        </w:rPr>
        <w:t>S</w:t>
      </w:r>
      <w:r w:rsidRPr="00FF5A08">
        <w:rPr>
          <w:rFonts w:eastAsia="標楷體" w:hint="eastAsia"/>
          <w:sz w:val="32"/>
          <w:szCs w:val="32"/>
        </w:rPr>
        <w:t xml:space="preserve">tate </w:t>
      </w:r>
      <w:r w:rsidRPr="00FF5A08">
        <w:rPr>
          <w:rFonts w:eastAsia="標楷體"/>
          <w:sz w:val="32"/>
          <w:szCs w:val="32"/>
        </w:rPr>
        <w:t>T</w:t>
      </w:r>
      <w:r w:rsidRPr="00FF5A08">
        <w:rPr>
          <w:rFonts w:eastAsia="標楷體" w:hint="eastAsia"/>
          <w:sz w:val="32"/>
          <w:szCs w:val="32"/>
        </w:rPr>
        <w:t xml:space="preserve">ransition </w:t>
      </w:r>
      <w:r w:rsidRPr="00FF5A08">
        <w:rPr>
          <w:rFonts w:eastAsia="標楷體"/>
          <w:sz w:val="32"/>
          <w:szCs w:val="32"/>
        </w:rPr>
        <w:t>D</w:t>
      </w:r>
      <w:r w:rsidRPr="00FF5A08">
        <w:rPr>
          <w:rFonts w:eastAsia="標楷體" w:hint="eastAsia"/>
          <w:sz w:val="32"/>
          <w:szCs w:val="32"/>
        </w:rPr>
        <w:t>iagram</w:t>
      </w:r>
      <w:r w:rsidRPr="00FF5A08">
        <w:rPr>
          <w:rFonts w:eastAsia="標楷體" w:hint="eastAsia"/>
          <w:sz w:val="32"/>
          <w:szCs w:val="32"/>
        </w:rPr>
        <w:t>之</w:t>
      </w:r>
      <w:r w:rsidRPr="00FF5A08">
        <w:rPr>
          <w:rFonts w:eastAsia="標楷體"/>
          <w:sz w:val="32"/>
          <w:szCs w:val="32"/>
        </w:rPr>
        <w:t>表示</w:t>
      </w:r>
    </w:p>
    <w:p w14:paraId="0CA58A1D" w14:textId="6FCA47AB" w:rsidR="00FF5A08" w:rsidRPr="00801635" w:rsidRDefault="00FF5A08" w:rsidP="00801635">
      <w:pPr>
        <w:snapToGrid w:val="0"/>
        <w:ind w:firstLineChars="200" w:firstLine="640"/>
        <w:rPr>
          <w:rFonts w:eastAsia="標楷體"/>
          <w:sz w:val="32"/>
          <w:szCs w:val="32"/>
        </w:rPr>
      </w:pPr>
      <w:r w:rsidRPr="00FF5A08">
        <w:rPr>
          <w:rFonts w:eastAsia="標楷體"/>
          <w:sz w:val="32"/>
          <w:szCs w:val="32"/>
        </w:rPr>
        <w:t>之。</w:t>
      </w:r>
    </w:p>
    <w:p w14:paraId="45B044F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感想</w:t>
      </w:r>
    </w:p>
    <w:p w14:paraId="16519331"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說明感想與建議。</w:t>
      </w:r>
    </w:p>
    <w:p w14:paraId="528876C5"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參考資料</w:t>
      </w:r>
    </w:p>
    <w:p w14:paraId="584157B4"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參考資料。</w:t>
      </w:r>
    </w:p>
    <w:p w14:paraId="5DCE830F" w14:textId="55ED1F56" w:rsidR="00FF5A08" w:rsidRPr="00FF5A08" w:rsidRDefault="00FF5A08" w:rsidP="00CA1956">
      <w:pPr>
        <w:keepNext/>
        <w:outlineLvl w:val="2"/>
        <w:rPr>
          <w:rFonts w:eastAsia="標楷體" w:cs="Arial"/>
          <w:b/>
          <w:bCs/>
          <w:sz w:val="36"/>
          <w:szCs w:val="36"/>
        </w:rPr>
      </w:pPr>
      <w:r w:rsidRPr="00FF5A08">
        <w:rPr>
          <w:rFonts w:eastAsia="標楷體" w:cs="Arial" w:hint="eastAsia"/>
          <w:b/>
          <w:bCs/>
          <w:sz w:val="36"/>
          <w:szCs w:val="36"/>
        </w:rPr>
        <w:t>附</w:t>
      </w:r>
      <w:r w:rsidRPr="00FF5A08">
        <w:rPr>
          <w:rFonts w:eastAsia="標楷體" w:cs="Arial"/>
          <w:b/>
          <w:bCs/>
          <w:sz w:val="36"/>
          <w:szCs w:val="36"/>
        </w:rPr>
        <w:t>錄</w:t>
      </w:r>
    </w:p>
    <w:p w14:paraId="5686BB27"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審查</w:t>
      </w:r>
      <w:r w:rsidRPr="00FF5A08">
        <w:rPr>
          <w:rFonts w:eastAsia="標楷體" w:hint="eastAsia"/>
          <w:sz w:val="32"/>
          <w:szCs w:val="32"/>
        </w:rPr>
        <w:t>評審意見之修正</w:t>
      </w:r>
      <w:r w:rsidRPr="00FF5A08">
        <w:rPr>
          <w:rFonts w:eastAsia="標楷體"/>
          <w:sz w:val="32"/>
          <w:szCs w:val="32"/>
        </w:rPr>
        <w:t>情形</w:t>
      </w:r>
      <w:r w:rsidRPr="00FF5A08">
        <w:rPr>
          <w:rFonts w:eastAsia="標楷體" w:hint="eastAsia"/>
          <w:sz w:val="32"/>
          <w:szCs w:val="32"/>
        </w:rPr>
        <w:t>。</w:t>
      </w:r>
    </w:p>
    <w:p w14:paraId="26CEA325" w14:textId="341E0EB2" w:rsidR="006A2592" w:rsidRPr="008C722C" w:rsidRDefault="006A2592" w:rsidP="006B0F66">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lastRenderedPageBreak/>
        <w:t>第1</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前言</w:t>
      </w:r>
    </w:p>
    <w:p w14:paraId="605578FD"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1-1</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背景</w:t>
      </w:r>
      <w:r w:rsidRPr="00CA1956">
        <w:rPr>
          <w:rFonts w:ascii="標楷體" w:eastAsia="標楷體" w:hAnsi="標楷體"/>
          <w:b/>
          <w:bCs/>
          <w:sz w:val="32"/>
          <w:szCs w:val="32"/>
        </w:rPr>
        <w:t>介</w:t>
      </w:r>
      <w:r w:rsidRPr="00CA1956">
        <w:rPr>
          <w:rFonts w:ascii="標楷體" w:eastAsia="標楷體" w:hAnsi="標楷體" w:hint="eastAsia"/>
          <w:b/>
          <w:bCs/>
          <w:sz w:val="32"/>
          <w:szCs w:val="32"/>
        </w:rPr>
        <w:t>紹</w:t>
      </w:r>
    </w:p>
    <w:p w14:paraId="4A0F64B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在科技日新月異的現代社會，資訊科技的發展影響了各行各業，其中圖書館也不例外。傳統上，圖書館主要提供紙本書</w:t>
      </w:r>
      <w:r>
        <w:rPr>
          <w:rFonts w:ascii="標楷體" w:eastAsia="標楷體" w:hAnsi="標楷體" w:hint="eastAsia"/>
          <w:sz w:val="28"/>
          <w:szCs w:val="28"/>
        </w:rPr>
        <w:t>籍、報紙雜誌等傳統資源，然而隨著科技的進步，圖書館的發展也逐漸邁</w:t>
      </w:r>
      <w:r w:rsidRPr="0014026C">
        <w:rPr>
          <w:rFonts w:ascii="標楷體" w:eastAsia="標楷體" w:hAnsi="標楷體" w:hint="eastAsia"/>
          <w:sz w:val="28"/>
          <w:szCs w:val="28"/>
        </w:rPr>
        <w:t>向數位化。數位圖書館的出現不僅改變了圖書館的服務方式，還提高了讀者的閱讀、借閱體驗，增加了圖書館的功能和價值。因此，圖書館數位化已成為當今圖書館發展的重要趨勢。</w:t>
      </w:r>
    </w:p>
    <w:p w14:paraId="4B9896E7" w14:textId="77777777" w:rsidR="006A2592" w:rsidRDefault="006A2592" w:rsidP="004165AF">
      <w:pPr>
        <w:snapToGrid w:val="0"/>
        <w:ind w:firstLineChars="200" w:firstLine="560"/>
        <w:jc w:val="both"/>
        <w:rPr>
          <w:rFonts w:ascii="標楷體" w:eastAsia="標楷體" w:hAnsi="標楷體"/>
          <w:sz w:val="28"/>
          <w:szCs w:val="28"/>
        </w:rPr>
      </w:pPr>
    </w:p>
    <w:p w14:paraId="37E1F981"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1-2</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動機</w:t>
      </w:r>
    </w:p>
    <w:p w14:paraId="732D9EA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圖書館設立的目的，是將人從古至今所累積的資訊，予以蒐集、整理、儲存、並提供資訊利用的服務。現在的書籍有很多選擇及類別，人們要怎麼選出適合自己閱讀的書呢？在選擇時都要花很長的時間去一本一本翻閱，無非是大海撈針。數位圖書館就是協助讀者以較有效率的方式，來大大的減少人們選擇書籍時所浪費的時間成本。人們只須經由網路即可隨時隨地取用圖書館的各項資源，不受限於時間及空間等的時空因素，</w:t>
      </w:r>
      <w:proofErr w:type="gramStart"/>
      <w:r w:rsidRPr="0014026C">
        <w:rPr>
          <w:rFonts w:ascii="標楷體" w:eastAsia="標楷體" w:hAnsi="標楷體" w:hint="eastAsia"/>
          <w:sz w:val="28"/>
          <w:szCs w:val="28"/>
        </w:rPr>
        <w:t>使借書</w:t>
      </w:r>
      <w:proofErr w:type="gramEnd"/>
      <w:r w:rsidRPr="0014026C">
        <w:rPr>
          <w:rFonts w:ascii="標楷體" w:eastAsia="標楷體" w:hAnsi="標楷體" w:hint="eastAsia"/>
          <w:sz w:val="28"/>
          <w:szCs w:val="28"/>
        </w:rPr>
        <w:t>或看書都更加方便。</w:t>
      </w:r>
    </w:p>
    <w:p w14:paraId="382D6ABA" w14:textId="77777777" w:rsidR="006A2592" w:rsidRDefault="006A2592" w:rsidP="004165AF">
      <w:pPr>
        <w:snapToGrid w:val="0"/>
        <w:ind w:firstLineChars="200" w:firstLine="560"/>
        <w:jc w:val="both"/>
        <w:rPr>
          <w:rFonts w:ascii="標楷體" w:eastAsia="標楷體" w:hAnsi="標楷體"/>
          <w:sz w:val="28"/>
          <w:szCs w:val="28"/>
        </w:rPr>
      </w:pPr>
    </w:p>
    <w:p w14:paraId="4164429A"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1-3</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系統目的與目標</w:t>
      </w:r>
    </w:p>
    <w:p w14:paraId="3E5BF067"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目的:</w:t>
      </w:r>
    </w:p>
    <w:p w14:paraId="4D00D1D8" w14:textId="7DD04367"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1.</w:t>
      </w:r>
      <w:r w:rsidRPr="00CA1956">
        <w:rPr>
          <w:rFonts w:ascii="標楷體" w:eastAsia="標楷體" w:hAnsi="標楷體" w:hint="eastAsia"/>
          <w:b/>
          <w:bCs/>
          <w:sz w:val="28"/>
          <w:szCs w:val="28"/>
        </w:rPr>
        <w:t>提高圖書館的服務質量：</w:t>
      </w:r>
      <w:r w:rsidRPr="0014026C">
        <w:rPr>
          <w:rFonts w:ascii="標楷體" w:eastAsia="標楷體" w:hAnsi="標楷體" w:hint="eastAsia"/>
          <w:sz w:val="28"/>
          <w:szCs w:val="28"/>
        </w:rPr>
        <w:t>數位化的圖書館可以提供更多的資源和服務，如電子</w:t>
      </w:r>
      <w:r>
        <w:rPr>
          <w:rFonts w:ascii="標楷體" w:eastAsia="標楷體" w:hAnsi="標楷體" w:hint="eastAsia"/>
          <w:sz w:val="28"/>
          <w:szCs w:val="28"/>
        </w:rPr>
        <w:t>書、</w:t>
      </w:r>
      <w:proofErr w:type="gramStart"/>
      <w:r>
        <w:rPr>
          <w:rFonts w:ascii="標楷體" w:eastAsia="標楷體" w:hAnsi="標楷體" w:hint="eastAsia"/>
          <w:sz w:val="28"/>
          <w:szCs w:val="28"/>
        </w:rPr>
        <w:t>線上資料庫</w:t>
      </w:r>
      <w:proofErr w:type="gramEnd"/>
      <w:r>
        <w:rPr>
          <w:rFonts w:ascii="標楷體" w:eastAsia="標楷體" w:hAnsi="標楷體" w:hint="eastAsia"/>
          <w:sz w:val="28"/>
          <w:szCs w:val="28"/>
        </w:rPr>
        <w:t>、影音資源</w:t>
      </w:r>
      <w:r w:rsidRPr="0014026C">
        <w:rPr>
          <w:rFonts w:ascii="標楷體" w:eastAsia="標楷體" w:hAnsi="標楷體" w:hint="eastAsia"/>
          <w:sz w:val="28"/>
          <w:szCs w:val="28"/>
        </w:rPr>
        <w:t>等。這些數位資源可以讓讀者更即時地獲取資訊，同</w:t>
      </w:r>
      <w:r>
        <w:rPr>
          <w:rFonts w:ascii="標楷體" w:eastAsia="標楷體" w:hAnsi="標楷體" w:hint="eastAsia"/>
          <w:sz w:val="28"/>
          <w:szCs w:val="28"/>
        </w:rPr>
        <w:t>時也提高了圖書館的</w:t>
      </w:r>
      <w:r w:rsidRPr="0014026C">
        <w:rPr>
          <w:rFonts w:ascii="標楷體" w:eastAsia="標楷體" w:hAnsi="標楷體" w:hint="eastAsia"/>
          <w:sz w:val="28"/>
          <w:szCs w:val="28"/>
        </w:rPr>
        <w:t>資源利用率。</w:t>
      </w:r>
    </w:p>
    <w:p w14:paraId="50DF4CA3" w14:textId="321FC868"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2.</w:t>
      </w:r>
      <w:r w:rsidRPr="00CA1956">
        <w:rPr>
          <w:rFonts w:ascii="標楷體" w:eastAsia="標楷體" w:hAnsi="標楷體" w:hint="eastAsia"/>
          <w:b/>
          <w:bCs/>
          <w:sz w:val="28"/>
          <w:szCs w:val="28"/>
        </w:rPr>
        <w:t>擴大圖書館的受眾：</w:t>
      </w:r>
      <w:r>
        <w:rPr>
          <w:rFonts w:ascii="標楷體" w:eastAsia="標楷體" w:hAnsi="標楷體" w:hint="eastAsia"/>
          <w:sz w:val="28"/>
          <w:szCs w:val="28"/>
        </w:rPr>
        <w:t>數位化的圖書館可以跨越空間</w:t>
      </w:r>
      <w:r w:rsidRPr="0014026C">
        <w:rPr>
          <w:rFonts w:ascii="標楷體" w:eastAsia="標楷體" w:hAnsi="標楷體" w:hint="eastAsia"/>
          <w:sz w:val="28"/>
          <w:szCs w:val="28"/>
        </w:rPr>
        <w:t>和時間限制，使讀者可以在任何時間和地點獲取圖書館的資源和服務。這樣可以擴大圖書館的受眾，同時提高了圖書館的影響力和價值。</w:t>
      </w:r>
    </w:p>
    <w:p w14:paraId="5BBDB47E" w14:textId="3486B7D8"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3.</w:t>
      </w:r>
      <w:r w:rsidRPr="00CA1956">
        <w:rPr>
          <w:rFonts w:ascii="標楷體" w:eastAsia="標楷體" w:hAnsi="標楷體" w:hint="eastAsia"/>
          <w:b/>
          <w:bCs/>
          <w:sz w:val="28"/>
          <w:szCs w:val="28"/>
        </w:rPr>
        <w:t>提高圖書館的競爭力：</w:t>
      </w:r>
      <w:r w:rsidRPr="0014026C">
        <w:rPr>
          <w:rFonts w:ascii="標楷體" w:eastAsia="標楷體" w:hAnsi="標楷體" w:hint="eastAsia"/>
          <w:sz w:val="28"/>
          <w:szCs w:val="28"/>
        </w:rPr>
        <w:t>數位化的圖書館可以提供更多的服務和資源，同時也可以提高</w:t>
      </w:r>
      <w:r>
        <w:rPr>
          <w:rFonts w:ascii="標楷體" w:eastAsia="標楷體" w:hAnsi="標楷體" w:hint="eastAsia"/>
          <w:sz w:val="28"/>
          <w:szCs w:val="28"/>
        </w:rPr>
        <w:t>圖書館的效率和自動化程度。這樣可以增強圖書館的競爭力，使其在數位</w:t>
      </w:r>
      <w:r w:rsidRPr="0014026C">
        <w:rPr>
          <w:rFonts w:ascii="標楷體" w:eastAsia="標楷體" w:hAnsi="標楷體" w:hint="eastAsia"/>
          <w:sz w:val="28"/>
          <w:szCs w:val="28"/>
        </w:rPr>
        <w:t>時代保持領先地位。</w:t>
      </w:r>
    </w:p>
    <w:p w14:paraId="0DC4F5E4" w14:textId="2F479D81"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4.</w:t>
      </w:r>
      <w:r w:rsidRPr="00CA1956">
        <w:rPr>
          <w:rFonts w:ascii="標楷體" w:eastAsia="標楷體" w:hAnsi="標楷體" w:hint="eastAsia"/>
          <w:b/>
          <w:bCs/>
          <w:sz w:val="28"/>
          <w:szCs w:val="28"/>
        </w:rPr>
        <w:t>增加互動式體驗：</w:t>
      </w:r>
      <w:r w:rsidRPr="0014026C">
        <w:rPr>
          <w:rFonts w:ascii="標楷體" w:eastAsia="標楷體" w:hAnsi="標楷體" w:hint="eastAsia"/>
          <w:sz w:val="28"/>
          <w:szCs w:val="28"/>
        </w:rPr>
        <w:t>運用AR的技術，加入互動式功能以及將書本的內容精簡化，不僅能替讀者篩選出適合的書，也能提高閱讀效率。</w:t>
      </w:r>
    </w:p>
    <w:p w14:paraId="5819E539"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目標:</w:t>
      </w:r>
    </w:p>
    <w:p w14:paraId="44EE247A" w14:textId="3994C8D3" w:rsidR="006A2592" w:rsidRDefault="006A2592" w:rsidP="00CA1956">
      <w:pPr>
        <w:snapToGrid w:val="0"/>
        <w:ind w:left="561" w:firstLine="399"/>
        <w:jc w:val="both"/>
        <w:rPr>
          <w:rFonts w:ascii="標楷體" w:eastAsia="標楷體" w:hAnsi="標楷體"/>
          <w:sz w:val="28"/>
          <w:szCs w:val="28"/>
        </w:rPr>
      </w:pPr>
      <w:r w:rsidRPr="001D076B">
        <w:rPr>
          <w:rFonts w:ascii="標楷體" w:eastAsia="標楷體" w:hAnsi="標楷體" w:hint="eastAsia"/>
          <w:sz w:val="28"/>
          <w:szCs w:val="28"/>
        </w:rPr>
        <w:t>1.</w:t>
      </w:r>
      <w:r w:rsidRPr="00CA1956">
        <w:rPr>
          <w:rFonts w:ascii="標楷體" w:eastAsia="標楷體" w:hAnsi="標楷體" w:hint="eastAsia"/>
          <w:b/>
          <w:bCs/>
          <w:sz w:val="28"/>
          <w:szCs w:val="28"/>
        </w:rPr>
        <w:t>數位化圖書館系統的建立：</w:t>
      </w:r>
      <w:r w:rsidRPr="001D076B">
        <w:rPr>
          <w:rFonts w:ascii="標楷體" w:eastAsia="標楷體" w:hAnsi="標楷體" w:hint="eastAsia"/>
          <w:sz w:val="28"/>
          <w:szCs w:val="28"/>
        </w:rPr>
        <w:t>構建一個完整的圖書館數位化系統，包括數位圖書館平台、電子書管理系統、</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管理系統、</w:t>
      </w:r>
      <w:proofErr w:type="gramStart"/>
      <w:r w:rsidRPr="001D076B">
        <w:rPr>
          <w:rFonts w:ascii="標楷體" w:eastAsia="標楷體" w:hAnsi="標楷體" w:hint="eastAsia"/>
          <w:sz w:val="28"/>
          <w:szCs w:val="28"/>
        </w:rPr>
        <w:t>線上閱讀</w:t>
      </w:r>
      <w:proofErr w:type="gramEnd"/>
      <w:r w:rsidRPr="001D076B">
        <w:rPr>
          <w:rFonts w:ascii="標楷體" w:eastAsia="標楷體" w:hAnsi="標楷體" w:hint="eastAsia"/>
          <w:sz w:val="28"/>
          <w:szCs w:val="28"/>
        </w:rPr>
        <w:t>系統等。</w:t>
      </w:r>
    </w:p>
    <w:p w14:paraId="62AE7587" w14:textId="4ADC8A28"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2.</w:t>
      </w:r>
      <w:r w:rsidRPr="00CA1956">
        <w:rPr>
          <w:rFonts w:ascii="標楷體" w:eastAsia="標楷體" w:hAnsi="標楷體" w:hint="eastAsia"/>
          <w:b/>
          <w:bCs/>
          <w:sz w:val="28"/>
          <w:szCs w:val="28"/>
        </w:rPr>
        <w:t>數位資源的管理：</w:t>
      </w:r>
      <w:r w:rsidRPr="001D076B">
        <w:rPr>
          <w:rFonts w:ascii="標楷體" w:eastAsia="標楷體" w:hAnsi="標楷體" w:hint="eastAsia"/>
          <w:sz w:val="28"/>
          <w:szCs w:val="28"/>
        </w:rPr>
        <w:t>實現對電子書、</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等數位資源的管理和維護，包括</w:t>
      </w:r>
      <w:r>
        <w:rPr>
          <w:rFonts w:ascii="標楷體" w:eastAsia="標楷體" w:hAnsi="標楷體" w:hint="eastAsia"/>
          <w:sz w:val="28"/>
          <w:szCs w:val="28"/>
        </w:rPr>
        <w:t>資源的採集、編目、索引、</w:t>
      </w:r>
      <w:r w:rsidRPr="001D076B">
        <w:rPr>
          <w:rFonts w:ascii="標楷體" w:eastAsia="標楷體" w:hAnsi="標楷體" w:hint="eastAsia"/>
          <w:sz w:val="28"/>
          <w:szCs w:val="28"/>
        </w:rPr>
        <w:t>儲</w:t>
      </w:r>
      <w:r>
        <w:rPr>
          <w:rFonts w:ascii="標楷體" w:eastAsia="標楷體" w:hAnsi="標楷體" w:hint="eastAsia"/>
          <w:sz w:val="28"/>
          <w:szCs w:val="28"/>
        </w:rPr>
        <w:t>存</w:t>
      </w:r>
      <w:r w:rsidRPr="001D076B">
        <w:rPr>
          <w:rFonts w:ascii="標楷體" w:eastAsia="標楷體" w:hAnsi="標楷體" w:hint="eastAsia"/>
          <w:sz w:val="28"/>
          <w:szCs w:val="28"/>
        </w:rPr>
        <w:t>、更新等。</w:t>
      </w:r>
    </w:p>
    <w:p w14:paraId="72BC42CE" w14:textId="09ACEFCF"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3.</w:t>
      </w:r>
      <w:proofErr w:type="gramStart"/>
      <w:r w:rsidRPr="00CA1956">
        <w:rPr>
          <w:rFonts w:ascii="標楷體" w:eastAsia="標楷體" w:hAnsi="標楷體" w:hint="eastAsia"/>
          <w:b/>
          <w:bCs/>
          <w:sz w:val="28"/>
          <w:szCs w:val="28"/>
        </w:rPr>
        <w:t>線上閱讀</w:t>
      </w:r>
      <w:proofErr w:type="gramEnd"/>
      <w:r w:rsidRPr="00CA1956">
        <w:rPr>
          <w:rFonts w:ascii="標楷體" w:eastAsia="標楷體" w:hAnsi="標楷體" w:hint="eastAsia"/>
          <w:b/>
          <w:bCs/>
          <w:sz w:val="28"/>
          <w:szCs w:val="28"/>
        </w:rPr>
        <w:t>的支持：</w:t>
      </w:r>
      <w:proofErr w:type="gramStart"/>
      <w:r w:rsidRPr="001D076B">
        <w:rPr>
          <w:rFonts w:ascii="標楷體" w:eastAsia="標楷體" w:hAnsi="標楷體" w:hint="eastAsia"/>
          <w:sz w:val="28"/>
          <w:szCs w:val="28"/>
        </w:rPr>
        <w:t>實現線上閱讀</w:t>
      </w:r>
      <w:proofErr w:type="gramEnd"/>
      <w:r w:rsidRPr="001D076B">
        <w:rPr>
          <w:rFonts w:ascii="標楷體" w:eastAsia="標楷體" w:hAnsi="標楷體" w:hint="eastAsia"/>
          <w:sz w:val="28"/>
          <w:szCs w:val="28"/>
        </w:rPr>
        <w:t>功能，讓讀者可以</w:t>
      </w:r>
      <w:proofErr w:type="gramStart"/>
      <w:r w:rsidRPr="001D076B">
        <w:rPr>
          <w:rFonts w:ascii="標楷體" w:eastAsia="標楷體" w:hAnsi="標楷體" w:hint="eastAsia"/>
          <w:sz w:val="28"/>
          <w:szCs w:val="28"/>
        </w:rPr>
        <w:t>在線上閱讀</w:t>
      </w:r>
      <w:proofErr w:type="gramEnd"/>
      <w:r w:rsidRPr="001D076B">
        <w:rPr>
          <w:rFonts w:ascii="標楷體" w:eastAsia="標楷體" w:hAnsi="標楷體" w:hint="eastAsia"/>
          <w:sz w:val="28"/>
          <w:szCs w:val="28"/>
        </w:rPr>
        <w:t>圖書館的電子書、報紙雜誌等數位資源，並提供相關</w:t>
      </w:r>
      <w:proofErr w:type="gramStart"/>
      <w:r w:rsidRPr="001D076B">
        <w:rPr>
          <w:rFonts w:ascii="標楷體" w:eastAsia="標楷體" w:hAnsi="標楷體" w:hint="eastAsia"/>
          <w:sz w:val="28"/>
          <w:szCs w:val="28"/>
        </w:rPr>
        <w:t>的線上閱讀</w:t>
      </w:r>
      <w:proofErr w:type="gramEnd"/>
      <w:r w:rsidRPr="001D076B">
        <w:rPr>
          <w:rFonts w:ascii="標楷體" w:eastAsia="標楷體" w:hAnsi="標楷體" w:hint="eastAsia"/>
          <w:sz w:val="28"/>
          <w:szCs w:val="28"/>
        </w:rPr>
        <w:t>工具和服務。</w:t>
      </w:r>
    </w:p>
    <w:p w14:paraId="4A1B8EFD" w14:textId="4A78926B"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4.</w:t>
      </w:r>
      <w:r w:rsidRPr="00CA1956">
        <w:rPr>
          <w:rFonts w:ascii="標楷體" w:eastAsia="標楷體" w:hAnsi="標楷體" w:hint="eastAsia"/>
          <w:b/>
          <w:bCs/>
          <w:sz w:val="28"/>
          <w:szCs w:val="28"/>
        </w:rPr>
        <w:t>服務品質的提高：</w:t>
      </w:r>
      <w:r w:rsidRPr="001D076B">
        <w:rPr>
          <w:rFonts w:ascii="標楷體" w:eastAsia="標楷體" w:hAnsi="標楷體" w:hint="eastAsia"/>
          <w:sz w:val="28"/>
          <w:szCs w:val="28"/>
        </w:rPr>
        <w:t>通過系統的自動化和效率提升，提高圖書館的服務品質和讀者的滿意度，實現圖書館服務的智慧化、自動化和普及化。</w:t>
      </w:r>
    </w:p>
    <w:p w14:paraId="1E4955EE" w14:textId="63D05839" w:rsidR="006A2592" w:rsidRPr="00CA1956" w:rsidRDefault="006A2592" w:rsidP="004165AF">
      <w:pPr>
        <w:snapToGrid w:val="0"/>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lastRenderedPageBreak/>
        <w:t>1-4 預期成果</w:t>
      </w:r>
    </w:p>
    <w:p w14:paraId="4AD577F9" w14:textId="77777777" w:rsidR="00CA1956" w:rsidRDefault="00CA1956" w:rsidP="004165AF">
      <w:pPr>
        <w:snapToGrid w:val="0"/>
        <w:ind w:firstLineChars="200" w:firstLine="640"/>
        <w:jc w:val="both"/>
        <w:rPr>
          <w:rFonts w:ascii="標楷體" w:eastAsia="標楷體" w:hAnsi="標楷體"/>
          <w:sz w:val="32"/>
          <w:szCs w:val="32"/>
        </w:rPr>
      </w:pPr>
    </w:p>
    <w:p w14:paraId="02E7AC34" w14:textId="0C53EDAD" w:rsidR="006A2592" w:rsidRDefault="006A2592" w:rsidP="004165AF">
      <w:pPr>
        <w:snapToGrid w:val="0"/>
        <w:ind w:firstLineChars="200" w:firstLine="560"/>
        <w:jc w:val="both"/>
        <w:rPr>
          <w:rFonts w:ascii="標楷體" w:eastAsia="標楷體" w:hAnsi="標楷體"/>
          <w:sz w:val="28"/>
          <w:szCs w:val="28"/>
        </w:rPr>
      </w:pPr>
      <w:r>
        <w:rPr>
          <w:rFonts w:ascii="標楷體" w:eastAsia="標楷體" w:hAnsi="標楷體" w:hint="eastAsia"/>
          <w:sz w:val="28"/>
          <w:szCs w:val="28"/>
        </w:rPr>
        <w:t>本章將預期研究分析分為兩大部分，系統效益及行銷效益:</w:t>
      </w:r>
    </w:p>
    <w:p w14:paraId="0AD1C2B1" w14:textId="77777777" w:rsidR="00CA1956" w:rsidRPr="00CA1956" w:rsidRDefault="00CA1956" w:rsidP="004165AF">
      <w:pPr>
        <w:snapToGrid w:val="0"/>
        <w:ind w:firstLineChars="200" w:firstLine="560"/>
        <w:jc w:val="both"/>
        <w:rPr>
          <w:rFonts w:ascii="標楷體" w:eastAsia="標楷體" w:hAnsi="標楷體"/>
          <w:sz w:val="28"/>
          <w:szCs w:val="28"/>
        </w:rPr>
      </w:pPr>
    </w:p>
    <w:p w14:paraId="0CC6022A"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 xml:space="preserve"> 一、預期研究效益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系統效益 </w:t>
      </w:r>
    </w:p>
    <w:p w14:paraId="5F9140D8" w14:textId="6EB2F1A0"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本系統將圖書館更加數位化，並做互動式體驗將系統更加完善。本系統提</w:t>
      </w:r>
      <w:r>
        <w:rPr>
          <w:rFonts w:ascii="標楷體" w:eastAsia="標楷體" w:hAnsi="標楷體" w:hint="eastAsia"/>
          <w:sz w:val="28"/>
          <w:szCs w:val="28"/>
        </w:rPr>
        <w:t>供了帳</w:t>
      </w:r>
      <w:r w:rsidRPr="001D076B">
        <w:rPr>
          <w:rFonts w:ascii="標楷體" w:eastAsia="標楷體" w:hAnsi="標楷體" w:hint="eastAsia"/>
          <w:sz w:val="28"/>
          <w:szCs w:val="28"/>
        </w:rPr>
        <w:t>號申請、圖書試閱..等等，藉此幫助師生在借閱書籍上的體驗可以更加完善，也讓在校師生、 未來生能快速、方便且清楚知道每</w:t>
      </w:r>
      <w:proofErr w:type="gramStart"/>
      <w:r w:rsidRPr="001D076B">
        <w:rPr>
          <w:rFonts w:ascii="標楷體" w:eastAsia="標楷體" w:hAnsi="標楷體" w:hint="eastAsia"/>
          <w:sz w:val="28"/>
          <w:szCs w:val="28"/>
        </w:rPr>
        <w:t>個</w:t>
      </w:r>
      <w:proofErr w:type="gramEnd"/>
      <w:r w:rsidRPr="001D076B">
        <w:rPr>
          <w:rFonts w:ascii="標楷體" w:eastAsia="標楷體" w:hAnsi="標楷體" w:hint="eastAsia"/>
          <w:sz w:val="28"/>
          <w:szCs w:val="28"/>
        </w:rPr>
        <w:t xml:space="preserve">圖書館的特色和運作模式。 </w:t>
      </w:r>
    </w:p>
    <w:p w14:paraId="61EC8CA5" w14:textId="77777777" w:rsidR="00CA1956" w:rsidRPr="001D076B" w:rsidRDefault="00CA1956" w:rsidP="00CA1956">
      <w:pPr>
        <w:snapToGrid w:val="0"/>
        <w:ind w:left="400" w:firstLineChars="200" w:firstLine="560"/>
        <w:jc w:val="both"/>
        <w:rPr>
          <w:rFonts w:ascii="標楷體" w:eastAsia="標楷體" w:hAnsi="標楷體"/>
          <w:sz w:val="28"/>
          <w:szCs w:val="28"/>
        </w:rPr>
      </w:pPr>
    </w:p>
    <w:p w14:paraId="62719108"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二、預期研究效益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行銷效益 </w:t>
      </w:r>
    </w:p>
    <w:p w14:paraId="05DEB00F" w14:textId="240A953A"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本系統完成後，會將軟體給圖</w:t>
      </w:r>
      <w:r>
        <w:rPr>
          <w:rFonts w:ascii="標楷體" w:eastAsia="標楷體" w:hAnsi="標楷體" w:hint="eastAsia"/>
          <w:sz w:val="28"/>
          <w:szCs w:val="28"/>
        </w:rPr>
        <w:t>書</w:t>
      </w:r>
      <w:r w:rsidRPr="001D076B">
        <w:rPr>
          <w:rFonts w:ascii="標楷體" w:eastAsia="標楷體" w:hAnsi="標楷體" w:hint="eastAsia"/>
          <w:sz w:val="28"/>
          <w:szCs w:val="28"/>
        </w:rPr>
        <w:t>館適用，在將老師給的意見做最後修改，並藉由圖書館的宣傳</w:t>
      </w:r>
      <w:proofErr w:type="gramStart"/>
      <w:r w:rsidRPr="001D076B">
        <w:rPr>
          <w:rFonts w:ascii="標楷體" w:eastAsia="標楷體" w:hAnsi="標楷體" w:hint="eastAsia"/>
          <w:sz w:val="28"/>
          <w:szCs w:val="28"/>
        </w:rPr>
        <w:t>及本組大力</w:t>
      </w:r>
      <w:proofErr w:type="gramEnd"/>
      <w:r w:rsidRPr="001D076B">
        <w:rPr>
          <w:rFonts w:ascii="標楷體" w:eastAsia="標楷體" w:hAnsi="標楷體" w:hint="eastAsia"/>
          <w:sz w:val="28"/>
          <w:szCs w:val="28"/>
        </w:rPr>
        <w:t>在學校宣傳本系統的好處提供給全校師生使用。每年大</w:t>
      </w:r>
      <w:proofErr w:type="gramStart"/>
      <w:r w:rsidRPr="001D076B">
        <w:rPr>
          <w:rFonts w:ascii="標楷體" w:eastAsia="標楷體" w:hAnsi="標楷體" w:hint="eastAsia"/>
          <w:sz w:val="28"/>
          <w:szCs w:val="28"/>
        </w:rPr>
        <w:t>一</w:t>
      </w:r>
      <w:proofErr w:type="gramEnd"/>
      <w:r>
        <w:rPr>
          <w:rFonts w:ascii="標楷體" w:eastAsia="標楷體" w:hAnsi="標楷體" w:hint="eastAsia"/>
          <w:sz w:val="28"/>
          <w:szCs w:val="28"/>
        </w:rPr>
        <w:t>新生進來時也藉由學長姐們及老師的推薦，將系統提供給大</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新生</w:t>
      </w:r>
      <w:r w:rsidRPr="001D076B">
        <w:rPr>
          <w:rFonts w:ascii="標楷體" w:eastAsia="標楷體" w:hAnsi="標楷體" w:hint="eastAsia"/>
          <w:sz w:val="28"/>
          <w:szCs w:val="28"/>
        </w:rPr>
        <w:t>使用。</w:t>
      </w:r>
    </w:p>
    <w:p w14:paraId="1623D719" w14:textId="77FF9233" w:rsidR="004165AF" w:rsidRDefault="004165AF" w:rsidP="001E0457">
      <w:pPr>
        <w:tabs>
          <w:tab w:val="left" w:pos="2520"/>
        </w:tabs>
        <w:snapToGrid w:val="0"/>
        <w:ind w:left="357"/>
        <w:jc w:val="center"/>
        <w:rPr>
          <w:rFonts w:eastAsia="標楷體"/>
          <w:b/>
          <w:bCs/>
          <w:sz w:val="28"/>
          <w:szCs w:val="28"/>
        </w:rPr>
      </w:pPr>
    </w:p>
    <w:p w14:paraId="3484DF75" w14:textId="687D52C2" w:rsidR="00531150" w:rsidRPr="008C722C" w:rsidRDefault="008C722C" w:rsidP="00531150">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b/>
          <w:bCs/>
          <w:sz w:val="36"/>
          <w:szCs w:val="36"/>
        </w:rPr>
        <w:t>2</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營運計畫</w:t>
      </w:r>
    </w:p>
    <w:p w14:paraId="05694E2F" w14:textId="33E91D51" w:rsidR="003864BA" w:rsidRPr="003864BA" w:rsidRDefault="00531150" w:rsidP="003864BA">
      <w:pPr>
        <w:ind w:firstLine="480"/>
        <w:jc w:val="both"/>
        <w:rPr>
          <w:rFonts w:eastAsia="標楷體"/>
          <w:b/>
          <w:bCs/>
          <w:sz w:val="32"/>
          <w:szCs w:val="32"/>
        </w:rPr>
      </w:pPr>
      <w:r w:rsidRPr="00531150">
        <w:rPr>
          <w:rFonts w:ascii="標楷體" w:eastAsia="標楷體" w:hAnsi="標楷體" w:hint="eastAsia"/>
          <w:b/>
          <w:bCs/>
          <w:sz w:val="32"/>
          <w:szCs w:val="32"/>
        </w:rPr>
        <w:t>2-1</w:t>
      </w:r>
      <w:r w:rsidRPr="00531150">
        <w:rPr>
          <w:rFonts w:ascii="標楷體" w:eastAsia="標楷體" w:hAnsi="標楷體"/>
          <w:b/>
          <w:bCs/>
          <w:sz w:val="32"/>
          <w:szCs w:val="32"/>
        </w:rPr>
        <w:t xml:space="preserve"> </w:t>
      </w:r>
      <w:r w:rsidRPr="00FF5A08">
        <w:rPr>
          <w:rFonts w:eastAsia="標楷體" w:hint="eastAsia"/>
          <w:b/>
          <w:bCs/>
          <w:sz w:val="32"/>
          <w:szCs w:val="32"/>
        </w:rPr>
        <w:t>可行</w:t>
      </w:r>
      <w:r w:rsidRPr="00FF5A08">
        <w:rPr>
          <w:rFonts w:eastAsia="標楷體"/>
          <w:b/>
          <w:bCs/>
          <w:sz w:val="32"/>
          <w:szCs w:val="32"/>
        </w:rPr>
        <w:t>性分析</w:t>
      </w:r>
    </w:p>
    <w:p w14:paraId="3BAB59D9" w14:textId="37A2B83E" w:rsidR="009A1D02" w:rsidRDefault="009A1D02" w:rsidP="009A1D02">
      <w:pPr>
        <w:ind w:firstLineChars="200" w:firstLine="560"/>
        <w:jc w:val="both"/>
        <w:rPr>
          <w:rFonts w:ascii="標楷體" w:eastAsia="標楷體" w:hAnsi="標楷體" w:cs="Segoe UI"/>
          <w:sz w:val="28"/>
          <w:szCs w:val="28"/>
        </w:rPr>
      </w:pPr>
      <w:r w:rsidRPr="009A1D02">
        <w:rPr>
          <w:rFonts w:ascii="標楷體" w:eastAsia="標楷體" w:hAnsi="標楷體" w:cs="Segoe UI" w:hint="eastAsia"/>
          <w:sz w:val="28"/>
          <w:szCs w:val="28"/>
        </w:rPr>
        <w:t>以下</w:t>
      </w:r>
      <w:proofErr w:type="gramStart"/>
      <w:r w:rsidRPr="009A1D02">
        <w:rPr>
          <w:rFonts w:ascii="標楷體" w:eastAsia="標楷體" w:hAnsi="標楷體" w:cs="Segoe UI" w:hint="eastAsia"/>
          <w:sz w:val="28"/>
          <w:szCs w:val="28"/>
        </w:rPr>
        <w:t>為本組專題</w:t>
      </w:r>
      <w:proofErr w:type="gramEnd"/>
      <w:r w:rsidRPr="009A1D02">
        <w:rPr>
          <w:rFonts w:ascii="標楷體" w:eastAsia="標楷體" w:hAnsi="標楷體" w:cs="Segoe UI" w:hint="eastAsia"/>
          <w:sz w:val="28"/>
          <w:szCs w:val="28"/>
        </w:rPr>
        <w:t>之可行性分析，我們將分為技術可行性、市場可行性、營運可行性、社會可行性在逐條說明:</w:t>
      </w:r>
    </w:p>
    <w:p w14:paraId="6A556DE6" w14:textId="77777777" w:rsidR="009A1D02" w:rsidRPr="00C22135" w:rsidRDefault="009A1D02" w:rsidP="009A1D02">
      <w:pPr>
        <w:pStyle w:val="Web"/>
        <w:numPr>
          <w:ilvl w:val="0"/>
          <w:numId w:val="33"/>
        </w:numPr>
        <w:spacing w:before="0" w:beforeAutospacing="0" w:after="0" w:afterAutospacing="0" w:line="420" w:lineRule="atLeast"/>
        <w:rPr>
          <w:rFonts w:ascii="Times New Roman" w:eastAsia="標楷體" w:hAnsi="Times New Roman" w:cs="Segoe UI"/>
          <w:b/>
          <w:bCs/>
          <w:kern w:val="2"/>
          <w:sz w:val="28"/>
          <w:szCs w:val="22"/>
        </w:rPr>
      </w:pPr>
      <w:r w:rsidRPr="00C22135">
        <w:rPr>
          <w:rFonts w:ascii="Times New Roman" w:eastAsia="標楷體" w:hAnsi="Times New Roman" w:cs="Segoe UI" w:hint="eastAsia"/>
          <w:b/>
          <w:bCs/>
          <w:kern w:val="2"/>
          <w:sz w:val="28"/>
          <w:szCs w:val="22"/>
        </w:rPr>
        <w:t>技術可行性</w:t>
      </w:r>
    </w:p>
    <w:p w14:paraId="0476D1B0" w14:textId="3739F98E"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kern w:val="2"/>
          <w:sz w:val="28"/>
          <w:szCs w:val="28"/>
        </w:rPr>
        <w:t>Unity Hub</w:t>
      </w:r>
      <w:r w:rsidRPr="00C22135">
        <w:rPr>
          <w:rFonts w:ascii="Times New Roman" w:eastAsia="標楷體" w:hAnsi="Times New Roman" w:cs="Segoe UI" w:hint="eastAsia"/>
          <w:kern w:val="2"/>
          <w:sz w:val="28"/>
          <w:szCs w:val="28"/>
        </w:rPr>
        <w:t>所需的相關技巧</w:t>
      </w:r>
    </w:p>
    <w:p w14:paraId="4E5E080A" w14:textId="77777777" w:rsidR="00C22135" w:rsidRPr="00C22135" w:rsidRDefault="00C22135" w:rsidP="000664BC">
      <w:pPr>
        <w:pStyle w:val="ab"/>
        <w:numPr>
          <w:ilvl w:val="0"/>
          <w:numId w:val="36"/>
        </w:numPr>
        <w:ind w:leftChars="0" w:left="1616" w:hanging="482"/>
        <w:rPr>
          <w:rFonts w:eastAsia="標楷體" w:cs="Segoe UI"/>
          <w:sz w:val="28"/>
          <w:szCs w:val="28"/>
        </w:rPr>
      </w:pPr>
      <w:r w:rsidRPr="00C22135">
        <w:rPr>
          <w:rFonts w:eastAsia="標楷體" w:cs="Segoe UI" w:hint="eastAsia"/>
          <w:sz w:val="28"/>
          <w:szCs w:val="28"/>
        </w:rPr>
        <w:t>登入介面</w:t>
      </w:r>
      <w:r w:rsidRPr="00C22135">
        <w:rPr>
          <w:rFonts w:eastAsia="標楷體" w:cs="Segoe UI" w:hint="eastAsia"/>
          <w:sz w:val="28"/>
          <w:szCs w:val="28"/>
        </w:rPr>
        <w:t>(GUI</w:t>
      </w:r>
      <w:r w:rsidRPr="00C22135">
        <w:rPr>
          <w:rFonts w:eastAsia="標楷體" w:cs="Segoe UI" w:hint="eastAsia"/>
          <w:sz w:val="28"/>
          <w:szCs w:val="28"/>
        </w:rPr>
        <w:t>物件、介面文字</w:t>
      </w:r>
      <w:r w:rsidRPr="00C22135">
        <w:rPr>
          <w:rFonts w:eastAsia="標楷體" w:cs="Segoe UI" w:hint="eastAsia"/>
          <w:sz w:val="28"/>
          <w:szCs w:val="28"/>
        </w:rPr>
        <w:t>)</w:t>
      </w:r>
    </w:p>
    <w:p w14:paraId="76B72180"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簡介影片導入</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影片介面</w:t>
      </w:r>
      <w:r w:rsidRPr="00C22135">
        <w:rPr>
          <w:rFonts w:ascii="Times New Roman" w:eastAsia="標楷體" w:hAnsi="Times New Roman" w:cs="Segoe UI" w:hint="eastAsia"/>
          <w:kern w:val="2"/>
          <w:sz w:val="28"/>
          <w:szCs w:val="28"/>
        </w:rPr>
        <w:t>)</w:t>
      </w:r>
    </w:p>
    <w:p w14:paraId="6A8D2B2D"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背景音樂</w:t>
      </w:r>
    </w:p>
    <w:p w14:paraId="44BE4AF8"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選單</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遊戲開始選單含音量設定、儲存、退出、暫停及相關額外資訊</w:t>
      </w:r>
      <w:r w:rsidRPr="00C22135">
        <w:rPr>
          <w:rFonts w:ascii="Times New Roman" w:eastAsia="標楷體" w:hAnsi="Times New Roman" w:cs="Segoe UI" w:hint="eastAsia"/>
          <w:kern w:val="2"/>
          <w:sz w:val="28"/>
          <w:szCs w:val="28"/>
        </w:rPr>
        <w:t>)</w:t>
      </w:r>
    </w:p>
    <w:p w14:paraId="534EDBF7"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園區設計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佈景、路線指示、地圖、邊界</w:t>
      </w:r>
      <w:r w:rsidRPr="00C22135">
        <w:rPr>
          <w:rFonts w:ascii="Times New Roman" w:eastAsia="標楷體" w:hAnsi="Times New Roman" w:cs="Segoe UI" w:hint="eastAsia"/>
          <w:kern w:val="2"/>
          <w:sz w:val="28"/>
          <w:szCs w:val="28"/>
        </w:rPr>
        <w:t>)</w:t>
      </w:r>
    </w:p>
    <w:p w14:paraId="135984B3"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展館建模與設計建築本身、標示</w:t>
      </w:r>
      <w:r w:rsidRPr="00C22135">
        <w:rPr>
          <w:rFonts w:ascii="Times New Roman" w:eastAsia="標楷體" w:hAnsi="Times New Roman" w:cs="Segoe UI" w:hint="eastAsia"/>
          <w:kern w:val="2"/>
          <w:sz w:val="28"/>
          <w:szCs w:val="28"/>
        </w:rPr>
        <w:t>)</w:t>
      </w:r>
    </w:p>
    <w:p w14:paraId="6C448511"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人物設計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動畫、移動、按鍵、視角設定</w:t>
      </w:r>
      <w:r w:rsidRPr="00C22135">
        <w:rPr>
          <w:rFonts w:ascii="Times New Roman" w:eastAsia="標楷體" w:hAnsi="Times New Roman" w:cs="Segoe UI" w:hint="eastAsia"/>
          <w:kern w:val="2"/>
          <w:sz w:val="28"/>
          <w:szCs w:val="28"/>
        </w:rPr>
        <w:t>)</w:t>
      </w:r>
    </w:p>
    <w:p w14:paraId="1BB1C64D"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音效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人物音效、觸發物體音效</w:t>
      </w:r>
      <w:r w:rsidRPr="00C22135">
        <w:rPr>
          <w:rFonts w:ascii="Times New Roman" w:eastAsia="標楷體" w:hAnsi="Times New Roman" w:cs="Segoe UI" w:hint="eastAsia"/>
          <w:kern w:val="2"/>
          <w:sz w:val="28"/>
          <w:szCs w:val="28"/>
        </w:rPr>
        <w:t>)</w:t>
      </w:r>
    </w:p>
    <w:p w14:paraId="0E114BD2"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lastRenderedPageBreak/>
        <w:t>人物</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物品</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對話系統</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字幕對話、選項回答</w:t>
      </w:r>
      <w:r w:rsidRPr="00C22135">
        <w:rPr>
          <w:rFonts w:ascii="Times New Roman" w:eastAsia="標楷體" w:hAnsi="Times New Roman" w:cs="Segoe UI" w:hint="eastAsia"/>
          <w:kern w:val="2"/>
          <w:sz w:val="28"/>
          <w:szCs w:val="28"/>
        </w:rPr>
        <w:t>)</w:t>
      </w:r>
    </w:p>
    <w:p w14:paraId="48967495" w14:textId="7871F269"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人物轉場</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傳送門、樓層選擇</w:t>
      </w:r>
      <w:r w:rsidRPr="00C22135">
        <w:rPr>
          <w:rFonts w:ascii="Times New Roman" w:eastAsia="標楷體" w:hAnsi="Times New Roman" w:cs="Segoe UI" w:hint="eastAsia"/>
          <w:kern w:val="2"/>
          <w:sz w:val="28"/>
          <w:szCs w:val="28"/>
        </w:rPr>
        <w:t>)</w:t>
      </w:r>
    </w:p>
    <w:p w14:paraId="4F0341EF" w14:textId="29CF82FA"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問卷之設計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依據內容推薦樓層</w:t>
      </w:r>
      <w:r w:rsidRPr="00C22135">
        <w:rPr>
          <w:rFonts w:ascii="Times New Roman" w:eastAsia="標楷體" w:hAnsi="Times New Roman" w:cs="Segoe UI" w:hint="eastAsia"/>
          <w:kern w:val="2"/>
          <w:sz w:val="28"/>
          <w:szCs w:val="28"/>
        </w:rPr>
        <w:t>)</w:t>
      </w:r>
    </w:p>
    <w:p w14:paraId="4B054471" w14:textId="1A21EA3E"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圖書區之設計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十大暢銷書展示區、其他書籍區</w:t>
      </w:r>
      <w:r w:rsidRPr="00C22135">
        <w:rPr>
          <w:rFonts w:ascii="Times New Roman" w:eastAsia="標楷體" w:hAnsi="Times New Roman" w:cs="Segoe UI" w:hint="eastAsia"/>
          <w:kern w:val="2"/>
          <w:sz w:val="28"/>
          <w:szCs w:val="28"/>
        </w:rPr>
        <w:t>)</w:t>
      </w:r>
    </w:p>
    <w:p w14:paraId="5DB82875" w14:textId="6E6FCB83" w:rsid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遊戲體驗區設計</w:t>
      </w:r>
    </w:p>
    <w:p w14:paraId="46278D6F" w14:textId="5622C40F"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數據庫技術</w:t>
      </w:r>
    </w:p>
    <w:p w14:paraId="012A7DA5" w14:textId="56188A70" w:rsidR="00C22135" w:rsidRPr="00C22135" w:rsidRDefault="00C22135" w:rsidP="00C22135">
      <w:pPr>
        <w:pStyle w:val="Web"/>
        <w:spacing w:before="0" w:beforeAutospacing="0" w:after="0" w:afterAutospacing="0" w:line="420" w:lineRule="atLeast"/>
        <w:ind w:left="1104"/>
        <w:rPr>
          <w:rFonts w:ascii="Times New Roman" w:eastAsia="標楷體" w:hAnsi="Times New Roman" w:cs="Segoe UI"/>
          <w:kern w:val="2"/>
          <w:sz w:val="28"/>
          <w:szCs w:val="28"/>
        </w:rPr>
      </w:pPr>
      <w:proofErr w:type="gramStart"/>
      <w:r w:rsidRPr="00C22135">
        <w:rPr>
          <w:rFonts w:ascii="Times New Roman" w:eastAsia="標楷體" w:hAnsi="Times New Roman" w:cs="Segoe UI" w:hint="eastAsia"/>
          <w:kern w:val="2"/>
          <w:sz w:val="28"/>
          <w:szCs w:val="28"/>
        </w:rPr>
        <w:t>本組將</w:t>
      </w:r>
      <w:proofErr w:type="gramEnd"/>
      <w:r w:rsidRPr="00C22135">
        <w:rPr>
          <w:rFonts w:ascii="Times New Roman" w:eastAsia="標楷體" w:hAnsi="Times New Roman" w:cs="Segoe UI" w:hint="eastAsia"/>
          <w:kern w:val="2"/>
          <w:sz w:val="28"/>
          <w:szCs w:val="28"/>
        </w:rPr>
        <w:t>利用</w:t>
      </w:r>
      <w:r w:rsidRPr="00C22135">
        <w:rPr>
          <w:rFonts w:ascii="Times New Roman" w:eastAsia="標楷體" w:hAnsi="Times New Roman" w:cs="Segoe UI" w:hint="eastAsia"/>
          <w:kern w:val="2"/>
          <w:sz w:val="28"/>
          <w:szCs w:val="28"/>
        </w:rPr>
        <w:t>SQL Lite</w:t>
      </w:r>
      <w:r w:rsidRPr="00C22135">
        <w:rPr>
          <w:rFonts w:ascii="Times New Roman" w:eastAsia="標楷體" w:hAnsi="Times New Roman" w:cs="Segoe UI" w:hint="eastAsia"/>
          <w:kern w:val="2"/>
          <w:sz w:val="28"/>
          <w:szCs w:val="28"/>
        </w:rPr>
        <w:t>和</w:t>
      </w:r>
      <w:r w:rsidRPr="00C22135">
        <w:rPr>
          <w:rFonts w:ascii="Times New Roman" w:eastAsia="標楷體" w:hAnsi="Times New Roman" w:cs="Segoe UI" w:hint="eastAsia"/>
          <w:kern w:val="2"/>
          <w:sz w:val="28"/>
          <w:szCs w:val="28"/>
        </w:rPr>
        <w:t>MS SQL</w:t>
      </w:r>
      <w:r w:rsidRPr="00C22135">
        <w:rPr>
          <w:rFonts w:ascii="Times New Roman" w:eastAsia="標楷體" w:hAnsi="Times New Roman" w:cs="Segoe UI" w:hint="eastAsia"/>
          <w:kern w:val="2"/>
          <w:sz w:val="28"/>
          <w:szCs w:val="28"/>
        </w:rPr>
        <w:t>的關聯數據庫技術儲存相關專題資料。</w:t>
      </w:r>
    </w:p>
    <w:p w14:paraId="4E0483BF" w14:textId="77777777"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技術知識</w:t>
      </w:r>
    </w:p>
    <w:p w14:paraId="0683C222" w14:textId="25445F8E" w:rsidR="00C22135" w:rsidRDefault="00C22135" w:rsidP="000664BC">
      <w:pPr>
        <w:pStyle w:val="Web"/>
        <w:spacing w:before="0" w:beforeAutospacing="0" w:after="0" w:afterAutospacing="0" w:line="720" w:lineRule="auto"/>
        <w:ind w:left="1104"/>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課程學習方面</w:t>
      </w:r>
      <w:proofErr w:type="gramStart"/>
      <w:r w:rsidRPr="00C22135">
        <w:rPr>
          <w:rFonts w:ascii="Times New Roman" w:eastAsia="標楷體" w:hAnsi="Times New Roman" w:cs="Segoe UI" w:hint="eastAsia"/>
          <w:kern w:val="2"/>
          <w:sz w:val="28"/>
          <w:szCs w:val="28"/>
        </w:rPr>
        <w:t>全組皆有</w:t>
      </w:r>
      <w:proofErr w:type="gramEnd"/>
      <w:r w:rsidRPr="00C22135">
        <w:rPr>
          <w:rFonts w:ascii="Times New Roman" w:eastAsia="標楷體" w:hAnsi="Times New Roman" w:cs="Segoe UI" w:hint="eastAsia"/>
          <w:kern w:val="2"/>
          <w:sz w:val="28"/>
          <w:szCs w:val="28"/>
        </w:rPr>
        <w:t>選修過李文毅教授的資料庫管理課程及張隆君教授的行動應用程式設計且皆及格通過。</w:t>
      </w:r>
    </w:p>
    <w:p w14:paraId="4B127F2F" w14:textId="15F7B55E" w:rsidR="00C22135" w:rsidRDefault="00C22135" w:rsidP="000664BC">
      <w:pPr>
        <w:pStyle w:val="Web"/>
        <w:numPr>
          <w:ilvl w:val="0"/>
          <w:numId w:val="33"/>
        </w:numPr>
        <w:spacing w:before="0" w:beforeAutospacing="0" w:after="0" w:afterAutospacing="0" w:line="720" w:lineRule="auto"/>
        <w:jc w:val="both"/>
        <w:rPr>
          <w:rFonts w:ascii="Times New Roman" w:eastAsia="標楷體" w:hAnsi="Times New Roman" w:cs="Segoe UI"/>
          <w:b/>
          <w:bCs/>
          <w:kern w:val="2"/>
          <w:sz w:val="28"/>
          <w:szCs w:val="28"/>
        </w:rPr>
      </w:pPr>
      <w:r w:rsidRPr="00C22135">
        <w:rPr>
          <w:rFonts w:ascii="Times New Roman" w:eastAsia="標楷體" w:hAnsi="Times New Roman" w:cs="Segoe UI" w:hint="eastAsia"/>
          <w:b/>
          <w:bCs/>
          <w:kern w:val="2"/>
          <w:sz w:val="28"/>
          <w:szCs w:val="28"/>
        </w:rPr>
        <w:t>市場可行性</w:t>
      </w:r>
    </w:p>
    <w:p w14:paraId="5AF5A659" w14:textId="10A856FA" w:rsidR="00C22135" w:rsidRDefault="00C22135" w:rsidP="000664BC">
      <w:pPr>
        <w:pStyle w:val="Web"/>
        <w:spacing w:before="0" w:beforeAutospacing="0" w:after="0" w:afterAutospacing="0" w:line="720" w:lineRule="auto"/>
        <w:ind w:left="958"/>
        <w:jc w:val="both"/>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說明：評估可能需求</w:t>
      </w:r>
    </w:p>
    <w:p w14:paraId="754810FE" w14:textId="65B851D3" w:rsidR="00967419" w:rsidRDefault="00967419" w:rsidP="000664BC">
      <w:pPr>
        <w:pStyle w:val="Web"/>
        <w:numPr>
          <w:ilvl w:val="0"/>
          <w:numId w:val="37"/>
        </w:numPr>
        <w:spacing w:before="0" w:beforeAutospacing="0" w:after="0" w:afterAutospacing="0" w:line="720" w:lineRule="auto"/>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目標受眾</w:t>
      </w:r>
    </w:p>
    <w:p w14:paraId="6B27FC6B" w14:textId="59FB9FBC" w:rsidR="00967419" w:rsidRDefault="00967419" w:rsidP="000664BC">
      <w:pPr>
        <w:pStyle w:val="Web"/>
        <w:spacing w:before="0" w:beforeAutospacing="0" w:after="0" w:afterAutospacing="0" w:line="720" w:lineRule="auto"/>
        <w:ind w:left="1570"/>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對校內學生、教職人員及對天下雜誌有興趣之讀者。</w:t>
      </w:r>
    </w:p>
    <w:p w14:paraId="42143BF9" w14:textId="252BD6A0" w:rsidR="00967419" w:rsidRDefault="00967419" w:rsidP="000664BC">
      <w:pPr>
        <w:pStyle w:val="Web"/>
        <w:numPr>
          <w:ilvl w:val="0"/>
          <w:numId w:val="37"/>
        </w:numPr>
        <w:spacing w:before="0" w:beforeAutospacing="0" w:after="0" w:afterAutospacing="0" w:line="720" w:lineRule="auto"/>
        <w:jc w:val="both"/>
        <w:rPr>
          <w:rFonts w:ascii="Times New Roman" w:eastAsia="標楷體" w:hAnsi="Times New Roman" w:cs="Segoe UI"/>
          <w:kern w:val="2"/>
          <w:sz w:val="28"/>
          <w:szCs w:val="28"/>
        </w:rPr>
      </w:pPr>
      <w:r>
        <w:rPr>
          <w:rFonts w:ascii="Times New Roman" w:eastAsia="標楷體" w:hAnsi="Times New Roman" w:cs="Segoe UI" w:hint="eastAsia"/>
          <w:kern w:val="2"/>
          <w:sz w:val="28"/>
          <w:szCs w:val="28"/>
        </w:rPr>
        <w:t>受眾需求</w:t>
      </w:r>
    </w:p>
    <w:p w14:paraId="1DD57E1C" w14:textId="7565BA2D" w:rsidR="00967419" w:rsidRDefault="00967419" w:rsidP="000664BC">
      <w:pPr>
        <w:pStyle w:val="Web"/>
        <w:spacing w:before="0" w:beforeAutospacing="0" w:after="0" w:afterAutospacing="0" w:line="720" w:lineRule="auto"/>
        <w:ind w:left="1570"/>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我們將透過問卷進行調查問卷相關內容如下：</w:t>
      </w:r>
    </w:p>
    <w:tbl>
      <w:tblPr>
        <w:tblStyle w:val="11"/>
        <w:tblW w:w="0" w:type="auto"/>
        <w:jc w:val="center"/>
        <w:tblLook w:val="04A0" w:firstRow="1" w:lastRow="0" w:firstColumn="1" w:lastColumn="0" w:noHBand="0" w:noVBand="1"/>
      </w:tblPr>
      <w:tblGrid>
        <w:gridCol w:w="1898"/>
        <w:gridCol w:w="1338"/>
        <w:gridCol w:w="3016"/>
        <w:gridCol w:w="1338"/>
        <w:gridCol w:w="1338"/>
      </w:tblGrid>
      <w:tr w:rsidR="00967419" w:rsidRPr="00967419" w14:paraId="5A0E4ED3" w14:textId="77777777" w:rsidTr="000664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EF8BC3" w14:textId="7565BA2D"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lastRenderedPageBreak/>
              <w:t>項目</w:t>
            </w:r>
          </w:p>
        </w:tc>
        <w:tc>
          <w:tcPr>
            <w:tcW w:w="0" w:type="auto"/>
          </w:tcPr>
          <w:p w14:paraId="5FD1A3E3"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設計內容</w:t>
            </w:r>
          </w:p>
        </w:tc>
        <w:tc>
          <w:tcPr>
            <w:tcW w:w="0" w:type="auto"/>
          </w:tcPr>
          <w:p w14:paraId="0889129C"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內容說明</w:t>
            </w:r>
          </w:p>
        </w:tc>
        <w:tc>
          <w:tcPr>
            <w:tcW w:w="0" w:type="auto"/>
          </w:tcPr>
          <w:p w14:paraId="0D9BA7AB"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變項等級</w:t>
            </w:r>
          </w:p>
        </w:tc>
        <w:tc>
          <w:tcPr>
            <w:tcW w:w="0" w:type="auto"/>
          </w:tcPr>
          <w:p w14:paraId="277BF90E"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填答方式</w:t>
            </w:r>
          </w:p>
        </w:tc>
      </w:tr>
      <w:tr w:rsidR="00967419" w:rsidRPr="00967419" w14:paraId="7C3DEB20"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1F2CC17"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基本資料蒐集</w:t>
            </w:r>
          </w:p>
        </w:tc>
        <w:tc>
          <w:tcPr>
            <w:tcW w:w="0" w:type="auto"/>
          </w:tcPr>
          <w:p w14:paraId="0A8C8D9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性別</w:t>
            </w:r>
          </w:p>
        </w:tc>
        <w:tc>
          <w:tcPr>
            <w:tcW w:w="0" w:type="auto"/>
          </w:tcPr>
          <w:p w14:paraId="4D207774"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受訪者性別</w:t>
            </w:r>
          </w:p>
        </w:tc>
        <w:tc>
          <w:tcPr>
            <w:tcW w:w="0" w:type="auto"/>
            <w:vMerge w:val="restart"/>
          </w:tcPr>
          <w:p w14:paraId="71936D5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val="restart"/>
          </w:tcPr>
          <w:p w14:paraId="3FD57D8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單選</w:t>
            </w:r>
          </w:p>
        </w:tc>
      </w:tr>
      <w:tr w:rsidR="00967419" w:rsidRPr="00967419" w14:paraId="42066475"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E721C37"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2AB151E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年齡</w:t>
            </w:r>
          </w:p>
        </w:tc>
        <w:tc>
          <w:tcPr>
            <w:tcW w:w="0" w:type="auto"/>
          </w:tcPr>
          <w:p w14:paraId="6FA008B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受訪者年齡大小</w:t>
            </w:r>
          </w:p>
        </w:tc>
        <w:tc>
          <w:tcPr>
            <w:tcW w:w="0" w:type="auto"/>
            <w:vMerge/>
          </w:tcPr>
          <w:p w14:paraId="697B7A12"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4106EEDD"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918F573"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A48C3FC"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2493481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職業</w:t>
            </w:r>
          </w:p>
        </w:tc>
        <w:tc>
          <w:tcPr>
            <w:tcW w:w="0" w:type="auto"/>
          </w:tcPr>
          <w:p w14:paraId="4141F812"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受訪者職業類別</w:t>
            </w:r>
          </w:p>
        </w:tc>
        <w:tc>
          <w:tcPr>
            <w:tcW w:w="0" w:type="auto"/>
            <w:vMerge/>
          </w:tcPr>
          <w:p w14:paraId="1AD6903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3467B1B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34D585D0"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D8CF2F4"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3513AA1"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教育</w:t>
            </w:r>
          </w:p>
        </w:tc>
        <w:tc>
          <w:tcPr>
            <w:tcW w:w="0" w:type="auto"/>
          </w:tcPr>
          <w:p w14:paraId="1E4310F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受訪者教育程度</w:t>
            </w:r>
          </w:p>
        </w:tc>
        <w:tc>
          <w:tcPr>
            <w:tcW w:w="0" w:type="auto"/>
            <w:vMerge/>
          </w:tcPr>
          <w:p w14:paraId="0DEEFC2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244CE40D"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3061C93D"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E7B5426"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圖書館利用</w:t>
            </w:r>
          </w:p>
        </w:tc>
        <w:tc>
          <w:tcPr>
            <w:tcW w:w="0" w:type="auto"/>
          </w:tcPr>
          <w:p w14:paraId="5C5842F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使用目的</w:t>
            </w:r>
          </w:p>
        </w:tc>
        <w:tc>
          <w:tcPr>
            <w:tcW w:w="0" w:type="auto"/>
          </w:tcPr>
          <w:p w14:paraId="410E060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受訪者使用圖書館目的</w:t>
            </w:r>
          </w:p>
        </w:tc>
        <w:tc>
          <w:tcPr>
            <w:tcW w:w="0" w:type="auto"/>
          </w:tcPr>
          <w:p w14:paraId="5209FD87"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val="restart"/>
          </w:tcPr>
          <w:p w14:paraId="64500CB7"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複選</w:t>
            </w:r>
          </w:p>
          <w:p w14:paraId="6E04BF2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p w14:paraId="4726A3A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3366278"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271F523"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58D62099"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展覽需求</w:t>
            </w:r>
          </w:p>
        </w:tc>
        <w:tc>
          <w:tcPr>
            <w:tcW w:w="0" w:type="auto"/>
          </w:tcPr>
          <w:p w14:paraId="29AD621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受訪者需求意向</w:t>
            </w:r>
          </w:p>
        </w:tc>
        <w:tc>
          <w:tcPr>
            <w:tcW w:w="0" w:type="auto"/>
          </w:tcPr>
          <w:p w14:paraId="7B99551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tcPr>
          <w:p w14:paraId="44621E6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48DED38" w14:textId="77777777" w:rsidTr="000664BC">
        <w:trPr>
          <w:trHeight w:val="127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86C3669"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A70496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功能需求</w:t>
            </w:r>
          </w:p>
        </w:tc>
        <w:tc>
          <w:tcPr>
            <w:tcW w:w="0" w:type="auto"/>
          </w:tcPr>
          <w:p w14:paraId="50BD4E3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受訪者設施功能需求</w:t>
            </w:r>
          </w:p>
        </w:tc>
        <w:tc>
          <w:tcPr>
            <w:tcW w:w="0" w:type="auto"/>
          </w:tcPr>
          <w:p w14:paraId="096F2EC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tcPr>
          <w:p w14:paraId="0961B5F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61A26065" w14:textId="77777777" w:rsidTr="000664B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D22AD3"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0C1C44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使用期望</w:t>
            </w:r>
          </w:p>
        </w:tc>
        <w:tc>
          <w:tcPr>
            <w:tcW w:w="0" w:type="auto"/>
          </w:tcPr>
          <w:p w14:paraId="6494D48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受訪者使用期望</w:t>
            </w:r>
          </w:p>
        </w:tc>
        <w:tc>
          <w:tcPr>
            <w:tcW w:w="0" w:type="auto"/>
          </w:tcPr>
          <w:p w14:paraId="3CA92F7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tcPr>
          <w:p w14:paraId="418F5AA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複選</w:t>
            </w:r>
          </w:p>
          <w:p w14:paraId="339476E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開放式</w:t>
            </w:r>
          </w:p>
        </w:tc>
      </w:tr>
      <w:tr w:rsidR="00967419" w:rsidRPr="00967419" w14:paraId="05A79E21" w14:textId="77777777" w:rsidTr="000664B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58F2C9"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866D8A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其他建議</w:t>
            </w:r>
          </w:p>
        </w:tc>
        <w:tc>
          <w:tcPr>
            <w:tcW w:w="0" w:type="auto"/>
          </w:tcPr>
          <w:p w14:paraId="2C92F52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其他相關建議</w:t>
            </w:r>
          </w:p>
        </w:tc>
        <w:tc>
          <w:tcPr>
            <w:tcW w:w="0" w:type="auto"/>
          </w:tcPr>
          <w:p w14:paraId="1CD4D67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tcPr>
          <w:p w14:paraId="2C34EE5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開放式</w:t>
            </w:r>
          </w:p>
        </w:tc>
      </w:tr>
    </w:tbl>
    <w:p w14:paraId="5AA44B74" w14:textId="45AA8152" w:rsidR="00967419" w:rsidRDefault="00967419" w:rsidP="00DE3826">
      <w:pPr>
        <w:pStyle w:val="Web"/>
        <w:spacing w:before="0" w:beforeAutospacing="0" w:after="0" w:afterAutospacing="0" w:line="360" w:lineRule="auto"/>
        <w:jc w:val="center"/>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表單連結</w:t>
      </w:r>
      <w:r w:rsidRPr="00967419">
        <w:rPr>
          <w:rFonts w:ascii="Times New Roman" w:eastAsia="標楷體" w:hAnsi="Times New Roman" w:cs="Segoe UI" w:hint="eastAsia"/>
          <w:kern w:val="2"/>
          <w:sz w:val="28"/>
          <w:szCs w:val="28"/>
        </w:rPr>
        <w:t xml:space="preserve">: </w:t>
      </w:r>
      <w:hyperlink r:id="rId9" w:history="1">
        <w:r w:rsidRPr="00395D52">
          <w:rPr>
            <w:rStyle w:val="ad"/>
            <w:rFonts w:ascii="Times New Roman" w:eastAsia="標楷體" w:hAnsi="Times New Roman" w:cs="Segoe UI" w:hint="eastAsia"/>
            <w:kern w:val="2"/>
            <w:sz w:val="28"/>
            <w:szCs w:val="28"/>
          </w:rPr>
          <w:t>https://forms.office.com/r/baJJ0FPfqv</w:t>
        </w:r>
      </w:hyperlink>
    </w:p>
    <w:p w14:paraId="035FBAE8" w14:textId="7C16BA5F" w:rsidR="00967419" w:rsidRPr="000664BC" w:rsidRDefault="00967419" w:rsidP="00967419">
      <w:pPr>
        <w:pStyle w:val="Web"/>
        <w:numPr>
          <w:ilvl w:val="0"/>
          <w:numId w:val="37"/>
        </w:numPr>
        <w:spacing w:before="0" w:beforeAutospacing="0" w:after="0" w:afterAutospacing="0" w:line="360" w:lineRule="auto"/>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分析需求</w:t>
      </w:r>
    </w:p>
    <w:p w14:paraId="32763687" w14:textId="37402380" w:rsidR="00967419" w:rsidRPr="000664BC" w:rsidRDefault="00967419" w:rsidP="00967419">
      <w:pPr>
        <w:pStyle w:val="Web"/>
        <w:spacing w:before="0" w:beforeAutospacing="0" w:after="0" w:afterAutospacing="0" w:line="360" w:lineRule="auto"/>
        <w:ind w:left="157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根據問卷之結果我們將分析可能需求並列出圖表。</w:t>
      </w:r>
    </w:p>
    <w:p w14:paraId="1C46E133" w14:textId="095C046A" w:rsidR="00967419" w:rsidRPr="000664BC" w:rsidRDefault="00967419" w:rsidP="00967419">
      <w:pPr>
        <w:pStyle w:val="Web"/>
        <w:numPr>
          <w:ilvl w:val="0"/>
          <w:numId w:val="33"/>
        </w:numPr>
        <w:spacing w:before="0" w:beforeAutospacing="0" w:after="0" w:afterAutospacing="0" w:line="360" w:lineRule="auto"/>
        <w:jc w:val="both"/>
        <w:rPr>
          <w:rFonts w:ascii="Times New Roman" w:eastAsia="標楷體" w:hAnsi="Times New Roman" w:cs="Segoe UI"/>
          <w:b/>
          <w:bCs/>
          <w:kern w:val="2"/>
          <w:sz w:val="28"/>
          <w:szCs w:val="28"/>
        </w:rPr>
      </w:pPr>
      <w:r w:rsidRPr="000664BC">
        <w:rPr>
          <w:rFonts w:ascii="Times New Roman" w:eastAsia="標楷體" w:hAnsi="Times New Roman" w:cs="Segoe UI" w:hint="eastAsia"/>
          <w:b/>
          <w:bCs/>
          <w:kern w:val="2"/>
          <w:sz w:val="28"/>
          <w:szCs w:val="28"/>
        </w:rPr>
        <w:t>營運可行性</w:t>
      </w:r>
    </w:p>
    <w:p w14:paraId="109D9B50" w14:textId="4E4FEFF0" w:rsidR="00967419" w:rsidRPr="000664BC" w:rsidRDefault="00967419"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說明：評估組織是否有能力完成該專案，包括人員配置要求、工作所需的資源、技能和能力。</w:t>
      </w:r>
    </w:p>
    <w:p w14:paraId="17C6BEFE" w14:textId="0D1E4227" w:rsidR="000664BC" w:rsidRPr="000664BC" w:rsidRDefault="000664BC" w:rsidP="000664BC">
      <w:pPr>
        <w:pStyle w:val="Web"/>
        <w:numPr>
          <w:ilvl w:val="0"/>
          <w:numId w:val="40"/>
        </w:numPr>
        <w:spacing w:before="0" w:beforeAutospacing="0" w:after="0" w:afterAutospacing="0" w:line="420" w:lineRule="atLeast"/>
        <w:ind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人員配置</w:t>
      </w:r>
    </w:p>
    <w:p w14:paraId="354579D0" w14:textId="77777777" w:rsidR="000664BC" w:rsidRPr="000664BC" w:rsidRDefault="000664BC" w:rsidP="00DE3826">
      <w:pPr>
        <w:pStyle w:val="Web"/>
        <w:spacing w:line="320" w:lineRule="exact"/>
        <w:ind w:left="862" w:firstLineChars="200" w:firstLine="560"/>
        <w:jc w:val="both"/>
        <w:rPr>
          <w:rFonts w:ascii="Times New Roman" w:eastAsia="標楷體" w:hAnsi="Times New Roman" w:cs="Segoe UI"/>
          <w:kern w:val="2"/>
          <w:sz w:val="28"/>
          <w:szCs w:val="22"/>
        </w:rPr>
      </w:pPr>
      <w:proofErr w:type="gramStart"/>
      <w:r w:rsidRPr="000664BC">
        <w:rPr>
          <w:rFonts w:ascii="Times New Roman" w:eastAsia="標楷體" w:hAnsi="Times New Roman" w:cs="Segoe UI" w:hint="eastAsia"/>
          <w:kern w:val="2"/>
          <w:sz w:val="28"/>
          <w:szCs w:val="22"/>
        </w:rPr>
        <w:t>本組人員</w:t>
      </w:r>
      <w:proofErr w:type="gramEnd"/>
      <w:r w:rsidRPr="000664BC">
        <w:rPr>
          <w:rFonts w:ascii="Times New Roman" w:eastAsia="標楷體" w:hAnsi="Times New Roman" w:cs="Segoe UI" w:hint="eastAsia"/>
          <w:kern w:val="2"/>
          <w:sz w:val="28"/>
          <w:szCs w:val="22"/>
        </w:rPr>
        <w:t>之人數為五人，分別為組長：</w:t>
      </w:r>
      <w:proofErr w:type="gramStart"/>
      <w:r w:rsidRPr="000664BC">
        <w:rPr>
          <w:rFonts w:ascii="Times New Roman" w:eastAsia="標楷體" w:hAnsi="Times New Roman" w:cs="Segoe UI" w:hint="eastAsia"/>
          <w:kern w:val="2"/>
          <w:sz w:val="28"/>
          <w:szCs w:val="22"/>
        </w:rPr>
        <w:t>許毅弘</w:t>
      </w:r>
      <w:proofErr w:type="gramEnd"/>
      <w:r w:rsidRPr="000664BC">
        <w:rPr>
          <w:rFonts w:ascii="Times New Roman" w:eastAsia="標楷體" w:hAnsi="Times New Roman" w:cs="Segoe UI" w:hint="eastAsia"/>
          <w:kern w:val="2"/>
          <w:sz w:val="28"/>
          <w:szCs w:val="22"/>
        </w:rPr>
        <w:t>及組員：林晉德、姚承佑、洪</w:t>
      </w:r>
      <w:proofErr w:type="gramStart"/>
      <w:r w:rsidRPr="000664BC">
        <w:rPr>
          <w:rFonts w:ascii="Times New Roman" w:eastAsia="標楷體" w:hAnsi="Times New Roman" w:cs="Segoe UI" w:hint="eastAsia"/>
          <w:kern w:val="2"/>
          <w:sz w:val="28"/>
          <w:szCs w:val="22"/>
        </w:rPr>
        <w:t>苡</w:t>
      </w:r>
      <w:proofErr w:type="gramEnd"/>
      <w:r w:rsidRPr="000664BC">
        <w:rPr>
          <w:rFonts w:ascii="Times New Roman" w:eastAsia="標楷體" w:hAnsi="Times New Roman" w:cs="Segoe UI" w:hint="eastAsia"/>
          <w:kern w:val="2"/>
          <w:sz w:val="28"/>
          <w:szCs w:val="22"/>
        </w:rPr>
        <w:t>書、湯宜潔，項目規劃以一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兩天規劃如下，並分為書面部分及技術部分：</w:t>
      </w:r>
    </w:p>
    <w:p w14:paraId="455EE80B"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lastRenderedPageBreak/>
        <w:t>第一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(3/20~3/26)</w:t>
      </w:r>
      <w:r w:rsidRPr="000664BC">
        <w:rPr>
          <w:rFonts w:ascii="Times New Roman" w:eastAsia="標楷體" w:hAnsi="Times New Roman" w:cs="Segoe UI" w:hint="eastAsia"/>
          <w:kern w:val="2"/>
          <w:sz w:val="28"/>
          <w:szCs w:val="22"/>
        </w:rPr>
        <w:t>：</w:t>
      </w:r>
    </w:p>
    <w:p w14:paraId="64F8D2C6"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第二</w:t>
      </w:r>
      <w:proofErr w:type="gramStart"/>
      <w:r w:rsidRPr="000664BC">
        <w:rPr>
          <w:rFonts w:ascii="Times New Roman" w:eastAsia="標楷體" w:hAnsi="Times New Roman" w:cs="Segoe UI" w:hint="eastAsia"/>
          <w:kern w:val="2"/>
          <w:sz w:val="28"/>
          <w:szCs w:val="22"/>
        </w:rPr>
        <w:t>週規</w:t>
      </w:r>
      <w:proofErr w:type="gramEnd"/>
      <w:r w:rsidRPr="000664BC">
        <w:rPr>
          <w:rFonts w:ascii="Times New Roman" w:eastAsia="標楷體" w:hAnsi="Times New Roman" w:cs="Segoe UI" w:hint="eastAsia"/>
          <w:kern w:val="2"/>
          <w:sz w:val="28"/>
          <w:szCs w:val="22"/>
        </w:rPr>
        <w:t>畫項目</w:t>
      </w:r>
      <w:r w:rsidRPr="000664BC">
        <w:rPr>
          <w:rFonts w:ascii="Times New Roman" w:eastAsia="標楷體" w:hAnsi="Times New Roman" w:cs="Segoe UI" w:hint="eastAsia"/>
          <w:kern w:val="2"/>
          <w:sz w:val="28"/>
          <w:szCs w:val="22"/>
        </w:rPr>
        <w:t>(3/27~4/2)</w:t>
      </w:r>
      <w:r w:rsidRPr="000664BC">
        <w:rPr>
          <w:rFonts w:ascii="Times New Roman" w:eastAsia="標楷體" w:hAnsi="Times New Roman" w:cs="Segoe UI" w:hint="eastAsia"/>
          <w:kern w:val="2"/>
          <w:sz w:val="28"/>
          <w:szCs w:val="22"/>
        </w:rPr>
        <w:t>：</w:t>
      </w:r>
    </w:p>
    <w:p w14:paraId="38BADB89"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第三</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(4/3~4/9)</w:t>
      </w:r>
      <w:r w:rsidRPr="000664BC">
        <w:rPr>
          <w:rFonts w:ascii="Times New Roman" w:eastAsia="標楷體" w:hAnsi="Times New Roman" w:cs="Segoe UI" w:hint="eastAsia"/>
          <w:kern w:val="2"/>
          <w:sz w:val="28"/>
          <w:szCs w:val="22"/>
        </w:rPr>
        <w:t>：</w:t>
      </w:r>
    </w:p>
    <w:p w14:paraId="7384D5EE"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第四</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(4/10~4/16)</w:t>
      </w:r>
      <w:r w:rsidRPr="000664BC">
        <w:rPr>
          <w:rFonts w:ascii="Times New Roman" w:eastAsia="標楷體" w:hAnsi="Times New Roman" w:cs="Segoe UI" w:hint="eastAsia"/>
          <w:kern w:val="2"/>
          <w:sz w:val="28"/>
          <w:szCs w:val="22"/>
        </w:rPr>
        <w:t>：</w:t>
      </w:r>
    </w:p>
    <w:p w14:paraId="4A101062"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第五</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(4/17~4/23)</w:t>
      </w:r>
      <w:r w:rsidRPr="000664BC">
        <w:rPr>
          <w:rFonts w:ascii="Times New Roman" w:eastAsia="標楷體" w:hAnsi="Times New Roman" w:cs="Segoe UI" w:hint="eastAsia"/>
          <w:kern w:val="2"/>
          <w:sz w:val="28"/>
          <w:szCs w:val="22"/>
        </w:rPr>
        <w:t>：</w:t>
      </w:r>
    </w:p>
    <w:p w14:paraId="6551626E"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第六</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(4/24~4/30)</w:t>
      </w:r>
      <w:r w:rsidRPr="000664BC">
        <w:rPr>
          <w:rFonts w:ascii="Times New Roman" w:eastAsia="標楷體" w:hAnsi="Times New Roman" w:cs="Segoe UI" w:hint="eastAsia"/>
          <w:kern w:val="2"/>
          <w:sz w:val="28"/>
          <w:szCs w:val="22"/>
        </w:rPr>
        <w:t>：簡報</w:t>
      </w:r>
    </w:p>
    <w:p w14:paraId="7E3A0633"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第七</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(4/24~4/30)</w:t>
      </w:r>
      <w:r w:rsidRPr="000664BC">
        <w:rPr>
          <w:rFonts w:ascii="Times New Roman" w:eastAsia="標楷體" w:hAnsi="Times New Roman" w:cs="Segoe UI" w:hint="eastAsia"/>
          <w:kern w:val="2"/>
          <w:sz w:val="28"/>
          <w:szCs w:val="22"/>
        </w:rPr>
        <w:t>：</w:t>
      </w:r>
    </w:p>
    <w:p w14:paraId="130CD67B"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第八</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(5/1~5/7)</w:t>
      </w:r>
      <w:r w:rsidRPr="000664BC">
        <w:rPr>
          <w:rFonts w:ascii="Times New Roman" w:eastAsia="標楷體" w:hAnsi="Times New Roman" w:cs="Segoe UI" w:hint="eastAsia"/>
          <w:kern w:val="2"/>
          <w:sz w:val="28"/>
          <w:szCs w:val="22"/>
        </w:rPr>
        <w:t>：</w:t>
      </w:r>
    </w:p>
    <w:p w14:paraId="6E8CDB36"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第九</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(5/8~5/14)</w:t>
      </w:r>
      <w:r w:rsidRPr="000664BC">
        <w:rPr>
          <w:rFonts w:ascii="Times New Roman" w:eastAsia="標楷體" w:hAnsi="Times New Roman" w:cs="Segoe UI" w:hint="eastAsia"/>
          <w:kern w:val="2"/>
          <w:sz w:val="28"/>
          <w:szCs w:val="22"/>
        </w:rPr>
        <w:t>：</w:t>
      </w:r>
      <w:r w:rsidRPr="000664BC">
        <w:rPr>
          <w:rFonts w:ascii="Times New Roman" w:eastAsia="標楷體" w:hAnsi="Times New Roman" w:cs="Segoe UI" w:hint="eastAsia"/>
          <w:kern w:val="2"/>
          <w:sz w:val="28"/>
          <w:szCs w:val="22"/>
        </w:rPr>
        <w:t>5/10</w:t>
      </w:r>
      <w:r w:rsidRPr="000664BC">
        <w:rPr>
          <w:rFonts w:ascii="Times New Roman" w:eastAsia="標楷體" w:hAnsi="Times New Roman" w:cs="Segoe UI" w:hint="eastAsia"/>
          <w:kern w:val="2"/>
          <w:sz w:val="28"/>
          <w:szCs w:val="22"/>
        </w:rPr>
        <w:t>交簡報</w:t>
      </w:r>
    </w:p>
    <w:p w14:paraId="2CC29F1A"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第十</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(5/15~5/21)</w:t>
      </w:r>
      <w:r w:rsidRPr="000664BC">
        <w:rPr>
          <w:rFonts w:ascii="Times New Roman" w:eastAsia="標楷體" w:hAnsi="Times New Roman" w:cs="Segoe UI" w:hint="eastAsia"/>
          <w:kern w:val="2"/>
          <w:sz w:val="28"/>
          <w:szCs w:val="22"/>
        </w:rPr>
        <w:t>：</w:t>
      </w:r>
    </w:p>
    <w:p w14:paraId="5CDC790E" w14:textId="0A642150" w:rsidR="000664BC" w:rsidRDefault="000664BC" w:rsidP="00DE3826">
      <w:pPr>
        <w:pStyle w:val="Web"/>
        <w:spacing w:before="0" w:beforeAutospacing="0" w:after="0" w:afterAutospacing="0"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第十一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(5/22~5/28)</w:t>
      </w:r>
      <w:r w:rsidRPr="000664BC">
        <w:rPr>
          <w:rFonts w:ascii="Times New Roman" w:eastAsia="標楷體" w:hAnsi="Times New Roman" w:cs="Segoe UI" w:hint="eastAsia"/>
          <w:kern w:val="2"/>
          <w:sz w:val="28"/>
          <w:szCs w:val="22"/>
        </w:rPr>
        <w:t>：</w:t>
      </w:r>
      <w:r w:rsidRPr="000664BC">
        <w:rPr>
          <w:rFonts w:ascii="Times New Roman" w:eastAsia="標楷體" w:hAnsi="Times New Roman" w:cs="Segoe UI" w:hint="eastAsia"/>
          <w:kern w:val="2"/>
          <w:sz w:val="28"/>
          <w:szCs w:val="22"/>
        </w:rPr>
        <w:t>5/26</w:t>
      </w:r>
      <w:r w:rsidRPr="000664BC">
        <w:rPr>
          <w:rFonts w:ascii="Times New Roman" w:eastAsia="標楷體" w:hAnsi="Times New Roman" w:cs="Segoe UI" w:hint="eastAsia"/>
          <w:kern w:val="2"/>
          <w:sz w:val="28"/>
          <w:szCs w:val="22"/>
        </w:rPr>
        <w:t>報告</w:t>
      </w:r>
    </w:p>
    <w:p w14:paraId="6BB49B42" w14:textId="28CDDB4F" w:rsidR="000664BC" w:rsidRPr="000664BC" w:rsidRDefault="000664BC" w:rsidP="00DE3826">
      <w:pPr>
        <w:pStyle w:val="Web"/>
        <w:numPr>
          <w:ilvl w:val="0"/>
          <w:numId w:val="40"/>
        </w:numPr>
        <w:spacing w:before="0" w:beforeAutospacing="0" w:after="0" w:afterAutospacing="0" w:line="480" w:lineRule="auto"/>
        <w:ind w:left="862"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資源投入</w:t>
      </w:r>
    </w:p>
    <w:p w14:paraId="2E846971" w14:textId="67AEC65D" w:rsidR="000664BC" w:rsidRPr="000664BC" w:rsidRDefault="000664BC" w:rsidP="00DE3826">
      <w:pPr>
        <w:pStyle w:val="Web"/>
        <w:numPr>
          <w:ilvl w:val="0"/>
          <w:numId w:val="41"/>
        </w:numPr>
        <w:spacing w:before="0" w:beforeAutospacing="0" w:after="0" w:afterAutospacing="0" w:line="48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書籍資訊整理、編輯、製作</w:t>
      </w:r>
    </w:p>
    <w:p w14:paraId="36FCB959" w14:textId="2B7A85CE" w:rsidR="000664BC" w:rsidRPr="000664BC" w:rsidRDefault="000664BC" w:rsidP="00DE3826">
      <w:pPr>
        <w:pStyle w:val="Web"/>
        <w:spacing w:before="0" w:beforeAutospacing="0" w:after="0" w:afterAutospacing="0" w:line="480" w:lineRule="auto"/>
        <w:ind w:left="144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北商</w:t>
      </w:r>
      <w:proofErr w:type="gramStart"/>
      <w:r w:rsidRPr="000664BC">
        <w:rPr>
          <w:rFonts w:ascii="Times New Roman" w:eastAsia="標楷體" w:hAnsi="Times New Roman" w:cs="Segoe UI" w:hint="eastAsia"/>
          <w:kern w:val="2"/>
          <w:sz w:val="28"/>
          <w:szCs w:val="28"/>
        </w:rPr>
        <w:t>國商系協助</w:t>
      </w:r>
      <w:proofErr w:type="gramEnd"/>
      <w:r w:rsidRPr="000664BC">
        <w:rPr>
          <w:rFonts w:ascii="Times New Roman" w:eastAsia="標楷體" w:hAnsi="Times New Roman" w:cs="Segoe UI" w:hint="eastAsia"/>
          <w:kern w:val="2"/>
          <w:sz w:val="28"/>
          <w:szCs w:val="28"/>
        </w:rPr>
        <w:t>與</w:t>
      </w:r>
      <w:proofErr w:type="gramStart"/>
      <w:r w:rsidRPr="000664BC">
        <w:rPr>
          <w:rFonts w:ascii="Times New Roman" w:eastAsia="標楷體" w:hAnsi="Times New Roman" w:cs="Segoe UI" w:hint="eastAsia"/>
          <w:kern w:val="2"/>
          <w:sz w:val="28"/>
          <w:szCs w:val="28"/>
        </w:rPr>
        <w:t>本組統</w:t>
      </w:r>
      <w:proofErr w:type="gramEnd"/>
      <w:r w:rsidRPr="000664BC">
        <w:rPr>
          <w:rFonts w:ascii="Times New Roman" w:eastAsia="標楷體" w:hAnsi="Times New Roman" w:cs="Segoe UI" w:hint="eastAsia"/>
          <w:kern w:val="2"/>
          <w:sz w:val="28"/>
          <w:szCs w:val="28"/>
        </w:rPr>
        <w:t>整出不同類型書籍的簡介及簡介影片及相關資訊。</w:t>
      </w:r>
    </w:p>
    <w:p w14:paraId="70E4D35B" w14:textId="0A92472F" w:rsidR="000664BC" w:rsidRPr="000664BC" w:rsidRDefault="000664BC" w:rsidP="000664BC">
      <w:pPr>
        <w:pStyle w:val="Web"/>
        <w:numPr>
          <w:ilvl w:val="0"/>
          <w:numId w:val="41"/>
        </w:numPr>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遊戲製作、編輯</w:t>
      </w:r>
    </w:p>
    <w:p w14:paraId="28C19611" w14:textId="3830D17C" w:rsidR="000664BC" w:rsidRPr="00E37895" w:rsidRDefault="00E37895" w:rsidP="000664BC">
      <w:pPr>
        <w:pStyle w:val="Web"/>
        <w:spacing w:before="0" w:beforeAutospacing="0" w:after="0" w:afterAutospacing="0" w:line="360" w:lineRule="auto"/>
        <w:ind w:left="1440" w:firstLineChars="200" w:firstLine="560"/>
        <w:jc w:val="both"/>
        <w:rPr>
          <w:rFonts w:ascii="Times New Roman" w:eastAsia="標楷體" w:hAnsi="Times New Roman" w:cs="Segoe UI"/>
          <w:color w:val="FF0000"/>
          <w:kern w:val="2"/>
          <w:sz w:val="28"/>
          <w:szCs w:val="28"/>
        </w:rPr>
      </w:pPr>
      <w:r w:rsidRPr="00E37895">
        <w:rPr>
          <w:rFonts w:ascii="Times New Roman" w:eastAsia="標楷體" w:hAnsi="Times New Roman" w:cs="Segoe UI" w:hint="eastAsia"/>
          <w:color w:val="FF0000"/>
          <w:kern w:val="2"/>
          <w:sz w:val="28"/>
          <w:szCs w:val="28"/>
        </w:rPr>
        <w:t>??</w:t>
      </w:r>
    </w:p>
    <w:p w14:paraId="4941D414" w14:textId="524FDA96" w:rsidR="000664BC" w:rsidRPr="000664BC" w:rsidRDefault="000664BC" w:rsidP="000664BC">
      <w:pPr>
        <w:pStyle w:val="Web"/>
        <w:numPr>
          <w:ilvl w:val="0"/>
          <w:numId w:val="41"/>
        </w:numPr>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網頁設計</w:t>
      </w:r>
    </w:p>
    <w:p w14:paraId="403841D1" w14:textId="2805EFD2" w:rsidR="000664BC" w:rsidRPr="00E37895" w:rsidRDefault="00E37895" w:rsidP="000664BC">
      <w:pPr>
        <w:pStyle w:val="Web"/>
        <w:spacing w:before="0" w:beforeAutospacing="0" w:after="0" w:afterAutospacing="0" w:line="360" w:lineRule="auto"/>
        <w:ind w:left="1440" w:firstLineChars="200" w:firstLine="560"/>
        <w:jc w:val="both"/>
        <w:rPr>
          <w:rFonts w:ascii="Times New Roman" w:eastAsia="標楷體" w:hAnsi="Times New Roman" w:cs="Segoe UI"/>
          <w:color w:val="FF0000"/>
          <w:kern w:val="2"/>
          <w:sz w:val="28"/>
          <w:szCs w:val="28"/>
        </w:rPr>
      </w:pPr>
      <w:r w:rsidRPr="00E37895">
        <w:rPr>
          <w:rFonts w:ascii="Times New Roman" w:eastAsia="標楷體" w:hAnsi="Times New Roman" w:cs="Segoe UI" w:hint="eastAsia"/>
          <w:color w:val="FF0000"/>
          <w:kern w:val="2"/>
          <w:sz w:val="28"/>
          <w:szCs w:val="28"/>
        </w:rPr>
        <w:t>??</w:t>
      </w:r>
    </w:p>
    <w:p w14:paraId="1B9307CC" w14:textId="2FF53C05" w:rsidR="000664BC" w:rsidRDefault="000664BC" w:rsidP="000664BC">
      <w:pPr>
        <w:pStyle w:val="Web"/>
        <w:spacing w:before="0" w:beforeAutospacing="0" w:after="0" w:afterAutospacing="0" w:line="360" w:lineRule="auto"/>
        <w:jc w:val="both"/>
        <w:rPr>
          <w:rFonts w:ascii="Times New Roman" w:eastAsia="標楷體" w:hAnsi="Times New Roman" w:cs="Segoe UI"/>
          <w:b/>
          <w:bCs/>
          <w:kern w:val="2"/>
          <w:sz w:val="28"/>
          <w:szCs w:val="28"/>
        </w:rPr>
      </w:pPr>
      <w:r>
        <w:rPr>
          <w:rFonts w:ascii="Times New Roman" w:eastAsia="標楷體" w:hAnsi="Times New Roman" w:cs="Segoe UI" w:hint="eastAsia"/>
          <w:b/>
          <w:bCs/>
          <w:kern w:val="2"/>
          <w:sz w:val="28"/>
          <w:szCs w:val="28"/>
        </w:rPr>
        <w:t>四、社會可行性</w:t>
      </w:r>
    </w:p>
    <w:p w14:paraId="574FAC10" w14:textId="21EFDDF0" w:rsidR="000664BC" w:rsidRPr="000664BC" w:rsidRDefault="000664BC"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說明：</w:t>
      </w:r>
      <w:r w:rsidRPr="000664BC">
        <w:rPr>
          <w:rFonts w:ascii="Times New Roman" w:eastAsia="標楷體" w:hAnsi="Times New Roman" w:cs="Segoe UI" w:hint="eastAsia"/>
          <w:kern w:val="2"/>
          <w:sz w:val="28"/>
          <w:szCs w:val="28"/>
        </w:rPr>
        <w:t xml:space="preserve">: </w:t>
      </w:r>
      <w:r w:rsidRPr="000664BC">
        <w:rPr>
          <w:rFonts w:ascii="Times New Roman" w:eastAsia="標楷體" w:hAnsi="Times New Roman" w:cs="Segoe UI" w:hint="eastAsia"/>
          <w:kern w:val="2"/>
          <w:sz w:val="28"/>
          <w:szCs w:val="28"/>
        </w:rPr>
        <w:t>評估計劃對社會的影響，包括對公眾福利、社會和諧。</w:t>
      </w:r>
    </w:p>
    <w:p w14:paraId="2818159F" w14:textId="181A0170" w:rsidR="000664BC" w:rsidRPr="000664BC" w:rsidRDefault="000664BC" w:rsidP="000664BC">
      <w:pPr>
        <w:pStyle w:val="Web"/>
        <w:spacing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lastRenderedPageBreak/>
        <w:t>(</w:t>
      </w:r>
      <w:proofErr w:type="gramStart"/>
      <w:r w:rsidRPr="000664BC">
        <w:rPr>
          <w:rFonts w:ascii="Times New Roman" w:eastAsia="標楷體" w:hAnsi="Times New Roman" w:cs="Segoe UI" w:hint="eastAsia"/>
          <w:kern w:val="2"/>
          <w:sz w:val="28"/>
          <w:szCs w:val="28"/>
        </w:rPr>
        <w:t>一</w:t>
      </w:r>
      <w:proofErr w:type="gramEnd"/>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提高閱讀推廣：數位圖書展覽可以通過在網上展示書籍和相關資訊，提高閱讀推廣和促進文化交流，對推動閱讀和文化發展有一定的促進作用。</w:t>
      </w:r>
    </w:p>
    <w:p w14:paraId="3F0235CD" w14:textId="334C5F68" w:rsidR="000664BC" w:rsidRDefault="000664BC" w:rsidP="000664BC">
      <w:pPr>
        <w:pStyle w:val="Web"/>
        <w:spacing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二</w:t>
      </w:r>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增強文化內涵：數位圖書展覽可以展示不同主題、風格和文化內涵的書籍，提供多元化的閱讀體驗和知識獲取途徑，對社會文化的多元性和豐富性有所貢獻。</w:t>
      </w:r>
    </w:p>
    <w:p w14:paraId="0A2212E9" w14:textId="0923495E" w:rsidR="000664BC" w:rsidRPr="000664BC" w:rsidRDefault="000664BC"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三</w:t>
      </w:r>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綠色環保：數位圖書展覽不需要印刷、運輸等傳統展覽所需的物質和能源消耗，有利於節約資源和減少環境污染，符合現代綠色生態文明的發展要求。</w:t>
      </w:r>
    </w:p>
    <w:p w14:paraId="6A6E1EBD" w14:textId="74D91E0C" w:rsidR="000664BC" w:rsidRPr="000664BC" w:rsidRDefault="000664BC" w:rsidP="000664BC">
      <w:pPr>
        <w:pStyle w:val="Web"/>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五、結語</w:t>
      </w:r>
    </w:p>
    <w:p w14:paraId="4862A167" w14:textId="107D3281" w:rsidR="000664BC" w:rsidRPr="000664BC" w:rsidRDefault="000664BC" w:rsidP="000664BC">
      <w:pPr>
        <w:pStyle w:val="Web"/>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透過綜合分析，數位圖書展覽在市場需求、社會可行性和技術支持等方面具有一定的優勢和潛力，但在資源投入和面對挑戰方面也存在風險和挑戰，像是需要面對網絡安全、版權保護、資訊整合等問題，並需要考慮與傳統展覽的協調和融合，確保展覽效果和質量。因此，需要進一步加強技術支持、資源整合和市場拓展，發揮數位展覽的優勢，提高展覽的效益和受眾體驗。</w:t>
      </w:r>
    </w:p>
    <w:p w14:paraId="2298B09B" w14:textId="56BBEA5F" w:rsidR="004165AF" w:rsidRPr="00531150" w:rsidRDefault="004165AF" w:rsidP="001E0457">
      <w:pPr>
        <w:tabs>
          <w:tab w:val="left" w:pos="2520"/>
        </w:tabs>
        <w:snapToGrid w:val="0"/>
        <w:ind w:left="357"/>
        <w:jc w:val="center"/>
        <w:rPr>
          <w:rFonts w:eastAsia="標楷體"/>
          <w:b/>
          <w:bCs/>
          <w:sz w:val="28"/>
          <w:szCs w:val="28"/>
        </w:rPr>
      </w:pPr>
    </w:p>
    <w:p w14:paraId="021B23F8" w14:textId="3171D874" w:rsidR="004165AF" w:rsidRPr="000664BC" w:rsidRDefault="00531150" w:rsidP="00531150">
      <w:pPr>
        <w:snapToGrid w:val="0"/>
        <w:ind w:leftChars="100" w:left="240" w:firstLineChars="150" w:firstLine="480"/>
        <w:rPr>
          <w:rFonts w:eastAsia="標楷體" w:cs="Arial"/>
          <w:sz w:val="32"/>
          <w:szCs w:val="32"/>
        </w:rPr>
      </w:pPr>
      <w:r w:rsidRPr="000664BC">
        <w:rPr>
          <w:rFonts w:ascii="標楷體" w:eastAsia="標楷體" w:hAnsi="標楷體" w:hint="eastAsia"/>
          <w:b/>
          <w:bCs/>
          <w:sz w:val="32"/>
          <w:szCs w:val="32"/>
        </w:rPr>
        <w:t>2-2</w:t>
      </w:r>
      <w:r w:rsidRPr="000664BC">
        <w:rPr>
          <w:rFonts w:ascii="標楷體" w:eastAsia="標楷體" w:hAnsi="標楷體"/>
          <w:b/>
          <w:bCs/>
          <w:sz w:val="32"/>
          <w:szCs w:val="32"/>
        </w:rPr>
        <w:t xml:space="preserve"> </w:t>
      </w:r>
      <w:r w:rsidRPr="000664BC">
        <w:rPr>
          <w:rFonts w:eastAsia="標楷體" w:hint="eastAsia"/>
          <w:b/>
          <w:bCs/>
          <w:sz w:val="32"/>
          <w:szCs w:val="32"/>
        </w:rPr>
        <w:t>商業</w:t>
      </w:r>
      <w:r w:rsidRPr="000664BC">
        <w:rPr>
          <w:rFonts w:eastAsia="標楷體"/>
          <w:b/>
          <w:bCs/>
          <w:sz w:val="32"/>
          <w:szCs w:val="32"/>
        </w:rPr>
        <w:t>模式</w:t>
      </w:r>
      <w:r w:rsidRPr="000664BC">
        <w:rPr>
          <w:rFonts w:eastAsia="標楷體" w:cs="Arial" w:hint="eastAsia"/>
          <w:b/>
          <w:bCs/>
          <w:sz w:val="32"/>
          <w:szCs w:val="32"/>
        </w:rPr>
        <w:t>－</w:t>
      </w:r>
      <w:r w:rsidRPr="000664BC">
        <w:rPr>
          <w:rFonts w:eastAsia="標楷體" w:cs="Arial" w:hint="eastAsia"/>
          <w:b/>
          <w:bCs/>
          <w:sz w:val="32"/>
          <w:szCs w:val="32"/>
        </w:rPr>
        <w:t>B</w:t>
      </w:r>
      <w:r w:rsidRPr="000664BC">
        <w:rPr>
          <w:rFonts w:eastAsia="標楷體" w:cs="Arial"/>
          <w:b/>
          <w:bCs/>
          <w:sz w:val="32"/>
          <w:szCs w:val="32"/>
        </w:rPr>
        <w:t>usiness mode</w:t>
      </w:r>
      <w:r w:rsidRPr="000664BC">
        <w:rPr>
          <w:rFonts w:eastAsia="標楷體" w:cs="Arial"/>
          <w:sz w:val="32"/>
          <w:szCs w:val="32"/>
        </w:rPr>
        <w:t>l</w:t>
      </w:r>
    </w:p>
    <w:p w14:paraId="6E5444AA" w14:textId="31DB1742" w:rsidR="004165AF" w:rsidRDefault="004165AF" w:rsidP="005A5A95">
      <w:pPr>
        <w:tabs>
          <w:tab w:val="left" w:pos="2520"/>
        </w:tabs>
        <w:snapToGrid w:val="0"/>
        <w:rPr>
          <w:rFonts w:eastAsia="標楷體"/>
          <w:b/>
          <w:bCs/>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82"/>
        <w:gridCol w:w="2220"/>
        <w:gridCol w:w="890"/>
        <w:gridCol w:w="890"/>
        <w:gridCol w:w="2000"/>
        <w:gridCol w:w="2031"/>
      </w:tblGrid>
      <w:tr w:rsidR="006B4AD5" w:rsidRPr="006A4322" w14:paraId="3C0AD4F0" w14:textId="77777777" w:rsidTr="00DB2212">
        <w:trPr>
          <w:trHeight w:val="1982"/>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C8639" w14:textId="7EE3DFFE" w:rsidR="006B4AD5" w:rsidRDefault="006B4AD5" w:rsidP="00DB2212">
            <w:pPr>
              <w:widowControl/>
              <w:jc w:val="both"/>
              <w:rPr>
                <w:rFonts w:eastAsia="標楷體" w:cs="Arial"/>
                <w:b/>
                <w:bCs/>
                <w:color w:val="000000"/>
                <w:kern w:val="0"/>
                <w:sz w:val="28"/>
                <w:szCs w:val="28"/>
              </w:rPr>
            </w:pPr>
            <w:r w:rsidRPr="006A4322">
              <w:rPr>
                <w:rFonts w:eastAsia="標楷體" w:cs="Arial"/>
                <w:b/>
                <w:bCs/>
                <w:color w:val="000000"/>
                <w:kern w:val="0"/>
                <w:sz w:val="28"/>
                <w:szCs w:val="28"/>
              </w:rPr>
              <w:t>關鍵合作夥伴</w:t>
            </w:r>
          </w:p>
          <w:p w14:paraId="0715229D" w14:textId="3DD58C0A" w:rsidR="006B4AD5" w:rsidRPr="006B4AD5" w:rsidRDefault="006B4AD5" w:rsidP="006B4AD5">
            <w:pPr>
              <w:pStyle w:val="ab"/>
              <w:widowControl/>
              <w:numPr>
                <w:ilvl w:val="0"/>
                <w:numId w:val="28"/>
              </w:numPr>
              <w:ind w:leftChars="0"/>
              <w:jc w:val="both"/>
              <w:rPr>
                <w:rFonts w:eastAsia="標楷體" w:cs="新細明體"/>
                <w:b/>
                <w:bCs/>
                <w:kern w:val="0"/>
              </w:rPr>
            </w:pPr>
            <w:r w:rsidRPr="006B4AD5">
              <w:rPr>
                <w:rFonts w:eastAsia="標楷體" w:cs="Arial"/>
                <w:color w:val="000000"/>
                <w:kern w:val="0"/>
                <w:sz w:val="22"/>
                <w:szCs w:val="22"/>
              </w:rPr>
              <w:t>天下雜誌</w:t>
            </w:r>
          </w:p>
          <w:p w14:paraId="2C56170B" w14:textId="446A376C" w:rsidR="006B4AD5" w:rsidRPr="006B4AD5" w:rsidRDefault="006B4AD5" w:rsidP="006B4AD5">
            <w:pPr>
              <w:pStyle w:val="ab"/>
              <w:widowControl/>
              <w:numPr>
                <w:ilvl w:val="0"/>
                <w:numId w:val="28"/>
              </w:numPr>
              <w:ind w:leftChars="0"/>
              <w:jc w:val="both"/>
              <w:rPr>
                <w:rFonts w:eastAsia="標楷體" w:cs="新細明體"/>
                <w:kern w:val="0"/>
              </w:rPr>
            </w:pPr>
            <w:r w:rsidRPr="006B4AD5">
              <w:rPr>
                <w:rFonts w:eastAsia="標楷體" w:cs="Arial" w:hint="eastAsia"/>
                <w:color w:val="000000"/>
                <w:kern w:val="0"/>
                <w:sz w:val="22"/>
                <w:szCs w:val="22"/>
              </w:rPr>
              <w:t>北商圖書館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CEC5"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關鍵活動</w:t>
            </w:r>
          </w:p>
          <w:p w14:paraId="1C0F4A3D"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與企業簽約</w:t>
            </w:r>
          </w:p>
          <w:p w14:paraId="119FC494"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系統維護</w:t>
            </w:r>
          </w:p>
          <w:p w14:paraId="39452101"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書籍導入</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008E5"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價值主張</w:t>
            </w:r>
          </w:p>
          <w:p w14:paraId="7E31F162" w14:textId="77777777" w:rsidR="006B4AD5" w:rsidRPr="006B4AD5" w:rsidRDefault="006B4AD5" w:rsidP="006B4AD5">
            <w:pPr>
              <w:pStyle w:val="ab"/>
              <w:widowControl/>
              <w:numPr>
                <w:ilvl w:val="0"/>
                <w:numId w:val="22"/>
              </w:numPr>
              <w:ind w:leftChars="0"/>
              <w:jc w:val="both"/>
              <w:rPr>
                <w:rFonts w:eastAsia="標楷體" w:cs="新細明體"/>
                <w:kern w:val="0"/>
              </w:rPr>
            </w:pPr>
            <w:r w:rsidRPr="006B4AD5">
              <w:rPr>
                <w:rFonts w:eastAsia="標楷體" w:cs="Arial"/>
                <w:color w:val="000000"/>
                <w:kern w:val="0"/>
                <w:sz w:val="22"/>
                <w:szCs w:val="22"/>
              </w:rPr>
              <w:t>數位化體驗</w:t>
            </w:r>
          </w:p>
          <w:p w14:paraId="5D0645A5" w14:textId="77777777" w:rsidR="006B4AD5" w:rsidRPr="006B4AD5" w:rsidRDefault="006B4AD5" w:rsidP="006B4AD5">
            <w:pPr>
              <w:pStyle w:val="ab"/>
              <w:widowControl/>
              <w:numPr>
                <w:ilvl w:val="0"/>
                <w:numId w:val="22"/>
              </w:numPr>
              <w:ind w:leftChars="0"/>
              <w:jc w:val="both"/>
              <w:rPr>
                <w:rFonts w:eastAsia="標楷體" w:cs="新細明體"/>
                <w:kern w:val="0"/>
              </w:rPr>
            </w:pPr>
            <w:r w:rsidRPr="006B4AD5">
              <w:rPr>
                <w:rFonts w:eastAsia="標楷體" w:cs="Arial"/>
                <w:color w:val="000000"/>
                <w:kern w:val="0"/>
                <w:sz w:val="22"/>
                <w:szCs w:val="22"/>
              </w:rPr>
              <w:t>與讀者互動</w:t>
            </w:r>
          </w:p>
          <w:p w14:paraId="54AAAD52"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80F96"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顧客關係</w:t>
            </w:r>
          </w:p>
          <w:p w14:paraId="400ABD71"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會員制</w:t>
            </w:r>
          </w:p>
        </w:tc>
        <w:tc>
          <w:tcPr>
            <w:tcW w:w="203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6A9E"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目標客戶</w:t>
            </w:r>
          </w:p>
          <w:p w14:paraId="1891360C"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天下雜誌讀者</w:t>
            </w:r>
          </w:p>
          <w:p w14:paraId="15D32D93"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北商在校師生</w:t>
            </w:r>
          </w:p>
          <w:p w14:paraId="61881141" w14:textId="77777777" w:rsidR="006B4AD5" w:rsidRPr="006A4322" w:rsidRDefault="006B4AD5" w:rsidP="00DB2212">
            <w:pPr>
              <w:widowControl/>
              <w:jc w:val="both"/>
              <w:rPr>
                <w:rFonts w:eastAsia="標楷體" w:cs="新細明體"/>
                <w:kern w:val="0"/>
              </w:rPr>
            </w:pPr>
          </w:p>
        </w:tc>
      </w:tr>
      <w:tr w:rsidR="006B4AD5" w:rsidRPr="006A4322" w14:paraId="5823786F" w14:textId="77777777" w:rsidTr="00DB2212">
        <w:trPr>
          <w:trHeight w:val="1213"/>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697CB5D"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16FE7" w14:textId="77777777" w:rsidR="006B4AD5" w:rsidRPr="006A4322" w:rsidRDefault="006B4AD5" w:rsidP="00DB2212">
            <w:pPr>
              <w:widowControl/>
              <w:jc w:val="both"/>
              <w:rPr>
                <w:rFonts w:eastAsia="標楷體" w:cs="新細明體"/>
                <w:kern w:val="0"/>
              </w:rPr>
            </w:pPr>
            <w:r w:rsidRPr="006A4322">
              <w:rPr>
                <w:rFonts w:eastAsia="標楷體" w:cs="Arial"/>
                <w:color w:val="000000"/>
                <w:kern w:val="0"/>
                <w:sz w:val="28"/>
                <w:szCs w:val="28"/>
              </w:rPr>
              <w:t>關鍵資源</w:t>
            </w:r>
          </w:p>
          <w:p w14:paraId="1D0E9E7A"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借書、試閱系統</w:t>
            </w:r>
          </w:p>
          <w:p w14:paraId="54E27294"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互動式體驗</w:t>
            </w:r>
          </w:p>
          <w:p w14:paraId="0E5283D1"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lastRenderedPageBreak/>
              <w:t>資料庫</w:t>
            </w:r>
          </w:p>
        </w:tc>
        <w:tc>
          <w:tcPr>
            <w:tcW w:w="0" w:type="auto"/>
            <w:gridSpan w:val="2"/>
            <w:vMerge/>
            <w:tcBorders>
              <w:top w:val="single" w:sz="8" w:space="0" w:color="000000"/>
              <w:left w:val="single" w:sz="8" w:space="0" w:color="000000"/>
              <w:bottom w:val="single" w:sz="8" w:space="0" w:color="000000"/>
              <w:right w:val="single" w:sz="8" w:space="0" w:color="000000"/>
            </w:tcBorders>
            <w:hideMark/>
          </w:tcPr>
          <w:p w14:paraId="0E97998F"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B201" w14:textId="77777777" w:rsidR="006B4AD5" w:rsidRPr="006A4322" w:rsidRDefault="006B4AD5" w:rsidP="00DB2212">
            <w:pPr>
              <w:widowControl/>
              <w:jc w:val="both"/>
              <w:rPr>
                <w:rFonts w:eastAsia="標楷體" w:cs="新細明體"/>
                <w:kern w:val="0"/>
              </w:rPr>
            </w:pPr>
            <w:r w:rsidRPr="006A4322">
              <w:rPr>
                <w:rFonts w:eastAsia="標楷體" w:cs="Arial"/>
                <w:color w:val="000000"/>
                <w:kern w:val="0"/>
                <w:sz w:val="28"/>
                <w:szCs w:val="28"/>
              </w:rPr>
              <w:t>通路</w:t>
            </w:r>
          </w:p>
          <w:p w14:paraId="0EBBACE7" w14:textId="77777777" w:rsidR="006B4AD5" w:rsidRPr="006B4AD5" w:rsidRDefault="006B4AD5" w:rsidP="006B4AD5">
            <w:pPr>
              <w:pStyle w:val="ab"/>
              <w:widowControl/>
              <w:numPr>
                <w:ilvl w:val="0"/>
                <w:numId w:val="24"/>
              </w:numPr>
              <w:ind w:leftChars="0"/>
              <w:jc w:val="both"/>
              <w:rPr>
                <w:rFonts w:eastAsia="標楷體" w:cs="新細明體"/>
                <w:kern w:val="0"/>
              </w:rPr>
            </w:pPr>
            <w:r w:rsidRPr="006B4AD5">
              <w:rPr>
                <w:rFonts w:eastAsia="標楷體" w:cs="Arial"/>
                <w:color w:val="000000"/>
                <w:kern w:val="0"/>
                <w:sz w:val="22"/>
                <w:szCs w:val="22"/>
              </w:rPr>
              <w:t>天下官方網站</w:t>
            </w:r>
          </w:p>
          <w:p w14:paraId="50E4D9E8" w14:textId="77777777" w:rsidR="006B4AD5" w:rsidRPr="006B4AD5" w:rsidRDefault="006B4AD5" w:rsidP="006B4AD5">
            <w:pPr>
              <w:pStyle w:val="ab"/>
              <w:widowControl/>
              <w:numPr>
                <w:ilvl w:val="0"/>
                <w:numId w:val="24"/>
              </w:numPr>
              <w:ind w:leftChars="0"/>
              <w:jc w:val="both"/>
              <w:rPr>
                <w:rFonts w:eastAsia="標楷體" w:cs="新細明體"/>
                <w:kern w:val="0"/>
              </w:rPr>
            </w:pPr>
            <w:r w:rsidRPr="006B4AD5">
              <w:rPr>
                <w:rFonts w:eastAsia="標楷體" w:cs="Arial"/>
                <w:color w:val="000000"/>
                <w:kern w:val="0"/>
                <w:sz w:val="22"/>
                <w:szCs w:val="22"/>
              </w:rPr>
              <w:t>北商校務網站</w:t>
            </w:r>
          </w:p>
          <w:p w14:paraId="768877C3" w14:textId="77777777" w:rsidR="006B4AD5" w:rsidRPr="006A4322" w:rsidRDefault="006B4AD5" w:rsidP="00DB2212">
            <w:pPr>
              <w:widowControl/>
              <w:jc w:val="both"/>
              <w:rPr>
                <w:rFonts w:eastAsia="標楷體" w:cs="新細明體"/>
                <w:kern w:val="0"/>
              </w:rPr>
            </w:pPr>
          </w:p>
        </w:tc>
        <w:tc>
          <w:tcPr>
            <w:tcW w:w="2031" w:type="dxa"/>
            <w:vMerge/>
            <w:tcBorders>
              <w:top w:val="single" w:sz="8" w:space="0" w:color="000000"/>
              <w:left w:val="single" w:sz="8" w:space="0" w:color="000000"/>
              <w:bottom w:val="single" w:sz="8" w:space="0" w:color="000000"/>
              <w:right w:val="single" w:sz="8" w:space="0" w:color="000000"/>
            </w:tcBorders>
            <w:hideMark/>
          </w:tcPr>
          <w:p w14:paraId="6C6775EA" w14:textId="77777777" w:rsidR="006B4AD5" w:rsidRPr="006A4322" w:rsidRDefault="006B4AD5" w:rsidP="00DB2212">
            <w:pPr>
              <w:widowControl/>
              <w:jc w:val="both"/>
              <w:rPr>
                <w:rFonts w:eastAsia="標楷體" w:cs="新細明體"/>
                <w:kern w:val="0"/>
              </w:rPr>
            </w:pPr>
          </w:p>
        </w:tc>
      </w:tr>
      <w:tr w:rsidR="006B4AD5" w:rsidRPr="006A4322" w14:paraId="10AA3D5F" w14:textId="77777777" w:rsidTr="00DB2212">
        <w:trPr>
          <w:trHeight w:val="447"/>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01FDA"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成本結構</w:t>
            </w:r>
          </w:p>
          <w:p w14:paraId="4262CCC1" w14:textId="77777777" w:rsidR="006B4AD5" w:rsidRPr="006B4AD5" w:rsidRDefault="006B4AD5" w:rsidP="006B4AD5">
            <w:pPr>
              <w:pStyle w:val="ab"/>
              <w:widowControl/>
              <w:numPr>
                <w:ilvl w:val="0"/>
                <w:numId w:val="29"/>
              </w:numPr>
              <w:ind w:leftChars="0"/>
              <w:jc w:val="both"/>
              <w:rPr>
                <w:rFonts w:eastAsia="標楷體" w:cs="新細明體"/>
                <w:kern w:val="0"/>
              </w:rPr>
            </w:pPr>
            <w:r w:rsidRPr="006B4AD5">
              <w:rPr>
                <w:rFonts w:eastAsia="標楷體" w:cs="Arial"/>
                <w:color w:val="000000"/>
                <w:kern w:val="0"/>
                <w:sz w:val="22"/>
                <w:szCs w:val="22"/>
              </w:rPr>
              <w:t>系統維護費用</w:t>
            </w:r>
          </w:p>
          <w:p w14:paraId="6355EACB" w14:textId="77777777" w:rsidR="006B4AD5" w:rsidRPr="006B4AD5" w:rsidRDefault="006B4AD5" w:rsidP="006B4AD5">
            <w:pPr>
              <w:pStyle w:val="ab"/>
              <w:widowControl/>
              <w:numPr>
                <w:ilvl w:val="0"/>
                <w:numId w:val="29"/>
              </w:numPr>
              <w:ind w:leftChars="0"/>
              <w:jc w:val="both"/>
              <w:rPr>
                <w:rFonts w:eastAsia="標楷體" w:cs="新細明體"/>
                <w:kern w:val="0"/>
              </w:rPr>
            </w:pPr>
            <w:r w:rsidRPr="006B4AD5">
              <w:rPr>
                <w:rFonts w:eastAsia="標楷體" w:cs="Arial"/>
                <w:color w:val="000000"/>
                <w:kern w:val="0"/>
                <w:sz w:val="22"/>
                <w:szCs w:val="22"/>
              </w:rPr>
              <w:t>行銷費用</w:t>
            </w:r>
          </w:p>
        </w:tc>
        <w:tc>
          <w:tcPr>
            <w:tcW w:w="421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500D"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收益流</w:t>
            </w:r>
          </w:p>
          <w:p w14:paraId="6994E88C" w14:textId="77777777" w:rsidR="006B4AD5" w:rsidRPr="006B4AD5" w:rsidRDefault="006B4AD5" w:rsidP="006B4AD5">
            <w:pPr>
              <w:pStyle w:val="ab"/>
              <w:widowControl/>
              <w:numPr>
                <w:ilvl w:val="0"/>
                <w:numId w:val="30"/>
              </w:numPr>
              <w:ind w:leftChars="0"/>
              <w:jc w:val="both"/>
              <w:rPr>
                <w:rFonts w:eastAsia="標楷體" w:cs="新細明體"/>
                <w:kern w:val="0"/>
              </w:rPr>
            </w:pPr>
            <w:r w:rsidRPr="006B4AD5">
              <w:rPr>
                <w:rFonts w:eastAsia="標楷體" w:cs="Arial"/>
                <w:color w:val="000000"/>
                <w:kern w:val="0"/>
                <w:sz w:val="22"/>
                <w:szCs w:val="22"/>
              </w:rPr>
              <w:t>企業合作收入</w:t>
            </w:r>
          </w:p>
        </w:tc>
      </w:tr>
    </w:tbl>
    <w:p w14:paraId="3D180F3A" w14:textId="5F0CEC26" w:rsidR="004165AF" w:rsidRDefault="004165AF" w:rsidP="005A5A95">
      <w:pPr>
        <w:tabs>
          <w:tab w:val="left" w:pos="2520"/>
        </w:tabs>
        <w:snapToGrid w:val="0"/>
        <w:rPr>
          <w:rFonts w:eastAsia="標楷體"/>
          <w:b/>
          <w:bCs/>
          <w:sz w:val="28"/>
          <w:szCs w:val="28"/>
        </w:rPr>
      </w:pPr>
    </w:p>
    <w:p w14:paraId="235EBA8B" w14:textId="1A6DD83A" w:rsid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3</w:t>
      </w:r>
      <w:r w:rsidRPr="00531150">
        <w:rPr>
          <w:rFonts w:ascii="標楷體" w:eastAsia="標楷體" w:hAnsi="標楷體"/>
          <w:b/>
          <w:bCs/>
          <w:sz w:val="32"/>
          <w:szCs w:val="32"/>
        </w:rPr>
        <w:t xml:space="preserve"> </w:t>
      </w:r>
      <w:r w:rsidRPr="00FF5A08">
        <w:rPr>
          <w:rFonts w:eastAsia="標楷體" w:hint="eastAsia"/>
          <w:b/>
          <w:bCs/>
          <w:sz w:val="32"/>
          <w:szCs w:val="32"/>
        </w:rPr>
        <w:t>市場</w:t>
      </w:r>
      <w:r w:rsidRPr="00FF5A08">
        <w:rPr>
          <w:rFonts w:eastAsia="標楷體"/>
          <w:b/>
          <w:bCs/>
          <w:sz w:val="32"/>
          <w:szCs w:val="32"/>
        </w:rPr>
        <w:t>分析</w:t>
      </w:r>
      <w:r w:rsidRPr="00FF5A08">
        <w:rPr>
          <w:rFonts w:eastAsia="標楷體" w:hint="eastAsia"/>
          <w:b/>
          <w:bCs/>
          <w:sz w:val="32"/>
          <w:szCs w:val="32"/>
        </w:rPr>
        <w:t>－</w:t>
      </w:r>
      <w:r w:rsidRPr="00FF5A08">
        <w:rPr>
          <w:rFonts w:eastAsia="標楷體" w:hint="eastAsia"/>
          <w:b/>
          <w:bCs/>
          <w:sz w:val="32"/>
          <w:szCs w:val="32"/>
        </w:rPr>
        <w:t>STP</w:t>
      </w:r>
    </w:p>
    <w:p w14:paraId="20BBCFED" w14:textId="25A83F05" w:rsidR="003864BA" w:rsidRDefault="003864BA" w:rsidP="00CE6C02">
      <w:pPr>
        <w:snapToGrid w:val="0"/>
        <w:spacing w:beforeLines="50" w:before="180"/>
        <w:ind w:firstLineChars="200" w:firstLine="640"/>
        <w:jc w:val="both"/>
        <w:rPr>
          <w:rFonts w:eastAsia="標楷體"/>
          <w:sz w:val="32"/>
          <w:szCs w:val="32"/>
        </w:rPr>
      </w:pPr>
      <w:r w:rsidRPr="003864BA">
        <w:rPr>
          <w:rFonts w:eastAsia="標楷體" w:hint="eastAsia"/>
          <w:sz w:val="32"/>
          <w:szCs w:val="32"/>
        </w:rPr>
        <w:t>在科技快速發展的時代，數位圖書館作為新興的圖書館形式，已經得到越來越多人的關注。下面我們將使用市場分析中的</w:t>
      </w:r>
      <w:r w:rsidRPr="003864BA">
        <w:rPr>
          <w:rFonts w:eastAsia="標楷體" w:hint="eastAsia"/>
          <w:sz w:val="32"/>
          <w:szCs w:val="32"/>
        </w:rPr>
        <w:t>STP</w:t>
      </w:r>
      <w:r w:rsidRPr="003864BA">
        <w:rPr>
          <w:rFonts w:eastAsia="標楷體" w:hint="eastAsia"/>
          <w:sz w:val="32"/>
          <w:szCs w:val="32"/>
        </w:rPr>
        <w:t>模型</w:t>
      </w:r>
      <w:proofErr w:type="gramStart"/>
      <w:r w:rsidRPr="003864BA">
        <w:rPr>
          <w:rFonts w:eastAsia="標楷體" w:hint="eastAsia"/>
          <w:sz w:val="32"/>
          <w:szCs w:val="32"/>
        </w:rPr>
        <w:t>（</w:t>
      </w:r>
      <w:proofErr w:type="gramEnd"/>
      <w:r w:rsidRPr="003864BA">
        <w:rPr>
          <w:rFonts w:eastAsia="標楷體" w:hint="eastAsia"/>
          <w:sz w:val="32"/>
          <w:szCs w:val="32"/>
        </w:rPr>
        <w:t>S :</w:t>
      </w:r>
      <w:r w:rsidRPr="003864BA">
        <w:rPr>
          <w:rFonts w:eastAsia="標楷體" w:hint="eastAsia"/>
          <w:sz w:val="32"/>
          <w:szCs w:val="32"/>
        </w:rPr>
        <w:t>市場區隔、</w:t>
      </w:r>
      <w:r w:rsidRPr="003864BA">
        <w:rPr>
          <w:rFonts w:eastAsia="標楷體" w:hint="eastAsia"/>
          <w:sz w:val="32"/>
          <w:szCs w:val="32"/>
        </w:rPr>
        <w:t>T :</w:t>
      </w:r>
      <w:r w:rsidRPr="003864BA">
        <w:rPr>
          <w:rFonts w:eastAsia="標楷體" w:hint="eastAsia"/>
          <w:sz w:val="32"/>
          <w:szCs w:val="32"/>
        </w:rPr>
        <w:t>目標市場和</w:t>
      </w:r>
      <w:r w:rsidRPr="003864BA">
        <w:rPr>
          <w:rFonts w:eastAsia="標楷體" w:hint="eastAsia"/>
          <w:sz w:val="32"/>
          <w:szCs w:val="32"/>
        </w:rPr>
        <w:t>P :</w:t>
      </w:r>
      <w:r w:rsidRPr="003864BA">
        <w:rPr>
          <w:rFonts w:eastAsia="標楷體" w:hint="eastAsia"/>
          <w:sz w:val="32"/>
          <w:szCs w:val="32"/>
        </w:rPr>
        <w:t>市場定位</w:t>
      </w:r>
      <w:proofErr w:type="gramStart"/>
      <w:r w:rsidRPr="003864BA">
        <w:rPr>
          <w:rFonts w:eastAsia="標楷體" w:hint="eastAsia"/>
          <w:sz w:val="32"/>
          <w:szCs w:val="32"/>
        </w:rPr>
        <w:t>）</w:t>
      </w:r>
      <w:proofErr w:type="gramEnd"/>
      <w:r w:rsidRPr="003864BA">
        <w:rPr>
          <w:rFonts w:eastAsia="標楷體" w:hint="eastAsia"/>
          <w:sz w:val="32"/>
          <w:szCs w:val="32"/>
        </w:rPr>
        <w:t>來進行數位圖書館的市場分析：</w:t>
      </w:r>
    </w:p>
    <w:p w14:paraId="5EAE66A3" w14:textId="05E04FCE" w:rsidR="003864BA" w:rsidRDefault="005A5A95" w:rsidP="003864BA">
      <w:pPr>
        <w:snapToGrid w:val="0"/>
        <w:spacing w:beforeLines="50" w:before="180"/>
        <w:jc w:val="both"/>
        <w:rPr>
          <w:rFonts w:ascii="標楷體" w:eastAsia="標楷體" w:hAnsi="標楷體"/>
          <w:b/>
          <w:bCs/>
          <w:sz w:val="28"/>
          <w:szCs w:val="28"/>
        </w:rPr>
      </w:pPr>
      <w:r>
        <w:rPr>
          <w:rFonts w:ascii="標楷體" w:eastAsia="標楷體" w:hAnsi="標楷體" w:hint="eastAsia"/>
          <w:b/>
          <w:bCs/>
          <w:sz w:val="28"/>
          <w:szCs w:val="28"/>
        </w:rPr>
        <w:t>一、</w:t>
      </w:r>
      <w:r w:rsidR="003864BA" w:rsidRPr="003864BA">
        <w:rPr>
          <w:rFonts w:ascii="標楷體" w:eastAsia="標楷體" w:hAnsi="標楷體" w:hint="eastAsia"/>
          <w:b/>
          <w:bCs/>
          <w:sz w:val="28"/>
          <w:szCs w:val="28"/>
        </w:rPr>
        <w:t>市場區隔</w:t>
      </w:r>
    </w:p>
    <w:p w14:paraId="14ECB5D1" w14:textId="77777777" w:rsidR="00CE6C02" w:rsidRPr="00CE6C02" w:rsidRDefault="00CE6C02" w:rsidP="00CE6C02">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了解數位圖書館潛在市場</w:t>
      </w:r>
    </w:p>
    <w:p w14:paraId="49B3C799" w14:textId="41F7759A" w:rsidR="00CE6C02" w:rsidRPr="00CE6C02" w:rsidRDefault="00CE6C02" w:rsidP="003864BA">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了解客戶需求做區隔</w:t>
      </w:r>
    </w:p>
    <w:p w14:paraId="3AD840DE"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市場區隔：數位圖書館的潛在市場非常廣泛，包括大眾讀者、學生、教師、研究人員等等。</w:t>
      </w:r>
    </w:p>
    <w:p w14:paraId="153D5DE4"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區隔:</w:t>
      </w:r>
    </w:p>
    <w:p w14:paraId="6E47B41D"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對於大眾讀者來說 : 數位圖書館可以提供便利、快捷的閱讀體驗。</w:t>
      </w:r>
    </w:p>
    <w:p w14:paraId="64CD6E3A" w14:textId="4FD5B6E4"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對於學生、教師、研究人員來說 : 數位圖書館可以提供更廣泛的資源，包括報刊雜誌、論文、專業書籍等。</w:t>
      </w:r>
    </w:p>
    <w:p w14:paraId="6FC54C86" w14:textId="3907964E" w:rsidR="003864BA" w:rsidRDefault="005A5A95" w:rsidP="003864BA">
      <w:pPr>
        <w:snapToGrid w:val="0"/>
        <w:spacing w:beforeLines="50" w:before="180"/>
        <w:jc w:val="both"/>
        <w:rPr>
          <w:rFonts w:eastAsia="標楷體"/>
          <w:b/>
          <w:bCs/>
          <w:sz w:val="28"/>
          <w:szCs w:val="28"/>
        </w:rPr>
      </w:pPr>
      <w:r>
        <w:rPr>
          <w:rFonts w:eastAsia="標楷體" w:hint="eastAsia"/>
          <w:b/>
          <w:bCs/>
          <w:sz w:val="28"/>
          <w:szCs w:val="28"/>
        </w:rPr>
        <w:t>二</w:t>
      </w:r>
      <w:r w:rsidR="003864BA" w:rsidRPr="003864BA">
        <w:rPr>
          <w:rFonts w:eastAsia="標楷體" w:hint="eastAsia"/>
          <w:b/>
          <w:bCs/>
          <w:sz w:val="28"/>
          <w:szCs w:val="28"/>
        </w:rPr>
        <w:t>目標市場</w:t>
      </w:r>
    </w:p>
    <w:p w14:paraId="60B3E06F" w14:textId="77777777"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市場</w:t>
      </w:r>
      <w:proofErr w:type="gramStart"/>
      <w:r w:rsidRPr="00CE6C02">
        <w:rPr>
          <w:rFonts w:eastAsia="標楷體" w:hint="eastAsia"/>
          <w:sz w:val="28"/>
          <w:szCs w:val="28"/>
        </w:rPr>
        <w:t>區隔後選擇</w:t>
      </w:r>
      <w:proofErr w:type="gramEnd"/>
      <w:r w:rsidRPr="00CE6C02">
        <w:rPr>
          <w:rFonts w:eastAsia="標楷體" w:hint="eastAsia"/>
          <w:sz w:val="28"/>
          <w:szCs w:val="28"/>
        </w:rPr>
        <w:t>目標市場</w:t>
      </w:r>
    </w:p>
    <w:p w14:paraId="5F51A660" w14:textId="3E2B6CAF"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列出該市場的主要需求</w:t>
      </w:r>
    </w:p>
    <w:p w14:paraId="5921A907"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目標市場：根據市場細分的結果，數位圖書館可以將目標市場分為兩部分：</w:t>
      </w:r>
    </w:p>
    <w:p w14:paraId="7B5E45FC"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一</w:t>
      </w:r>
      <w:r w:rsidRPr="003864BA">
        <w:rPr>
          <w:rFonts w:eastAsia="標楷體" w:hint="eastAsia"/>
          <w:sz w:val="28"/>
          <w:szCs w:val="28"/>
        </w:rPr>
        <w:t>)</w:t>
      </w:r>
      <w:r w:rsidRPr="003864BA">
        <w:rPr>
          <w:rFonts w:eastAsia="標楷體" w:hint="eastAsia"/>
          <w:sz w:val="28"/>
          <w:szCs w:val="28"/>
        </w:rPr>
        <w:t>對大眾讀者市場</w:t>
      </w:r>
      <w:r w:rsidRPr="003864BA">
        <w:rPr>
          <w:rFonts w:eastAsia="標楷體" w:hint="eastAsia"/>
          <w:sz w:val="28"/>
          <w:szCs w:val="28"/>
        </w:rPr>
        <w:t xml:space="preserve"> : </w:t>
      </w:r>
      <w:r w:rsidRPr="003864BA">
        <w:rPr>
          <w:rFonts w:eastAsia="標楷體" w:hint="eastAsia"/>
          <w:sz w:val="28"/>
          <w:szCs w:val="28"/>
        </w:rPr>
        <w:t>包括對興趣是閱讀，對閱讀有需求的人群。</w:t>
      </w:r>
    </w:p>
    <w:p w14:paraId="424246A8" w14:textId="6587F2F3" w:rsid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二</w:t>
      </w:r>
      <w:r w:rsidRPr="003864BA">
        <w:rPr>
          <w:rFonts w:eastAsia="標楷體" w:hint="eastAsia"/>
          <w:sz w:val="28"/>
          <w:szCs w:val="28"/>
        </w:rPr>
        <w:t>)</w:t>
      </w:r>
      <w:r w:rsidRPr="003864BA">
        <w:rPr>
          <w:rFonts w:eastAsia="標楷體" w:hint="eastAsia"/>
          <w:sz w:val="28"/>
          <w:szCs w:val="28"/>
        </w:rPr>
        <w:t>對學術市場</w:t>
      </w:r>
      <w:r w:rsidRPr="003864BA">
        <w:rPr>
          <w:rFonts w:eastAsia="標楷體" w:hint="eastAsia"/>
          <w:sz w:val="28"/>
          <w:szCs w:val="28"/>
        </w:rPr>
        <w:t xml:space="preserve"> : </w:t>
      </w:r>
      <w:r w:rsidRPr="003864BA">
        <w:rPr>
          <w:rFonts w:eastAsia="標楷體" w:hint="eastAsia"/>
          <w:sz w:val="28"/>
          <w:szCs w:val="28"/>
        </w:rPr>
        <w:t>包括學生、教師、研究人員等對學術資源有需求的人群。對於不同的目標市場，數位圖書館需要提供不同的服務和資源。</w:t>
      </w:r>
    </w:p>
    <w:p w14:paraId="48D67922" w14:textId="77777777" w:rsidR="00CE6C02" w:rsidRPr="00CE6C02" w:rsidRDefault="00CE6C02" w:rsidP="00CE6C02">
      <w:pPr>
        <w:snapToGrid w:val="0"/>
        <w:spacing w:beforeLines="50" w:before="180"/>
        <w:jc w:val="both"/>
        <w:rPr>
          <w:rFonts w:eastAsia="標楷體"/>
          <w:sz w:val="28"/>
          <w:szCs w:val="28"/>
        </w:rPr>
      </w:pPr>
      <w:r w:rsidRPr="00CE6C02">
        <w:rPr>
          <w:rFonts w:eastAsia="標楷體" w:hint="eastAsia"/>
          <w:sz w:val="28"/>
          <w:szCs w:val="28"/>
        </w:rPr>
        <w:t>3.</w:t>
      </w:r>
      <w:r w:rsidRPr="00CE6C02">
        <w:rPr>
          <w:rFonts w:eastAsia="標楷體" w:hint="eastAsia"/>
          <w:sz w:val="28"/>
          <w:szCs w:val="28"/>
        </w:rPr>
        <w:t>市場定位</w:t>
      </w:r>
    </w:p>
    <w:p w14:paraId="15A73393" w14:textId="1E52CD6D"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列出亮點</w:t>
      </w:r>
    </w:p>
    <w:p w14:paraId="6AE5A176" w14:textId="566E69B9"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數位圖書館是否有優勢</w:t>
      </w:r>
    </w:p>
    <w:p w14:paraId="06700D47"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lastRenderedPageBreak/>
        <w:t>市場定位：數位圖書館的市場定位需要考慮到目標市場的需求。</w:t>
      </w:r>
    </w:p>
    <w:p w14:paraId="13BA155E"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亮點是提供便捷的閱讀體驗與提供更豐富的學術資源</w:t>
      </w:r>
    </w:p>
    <w:p w14:paraId="64D26FF1"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對於大眾讀者市場</w:t>
      </w:r>
      <w:r w:rsidRPr="00CE6C02">
        <w:rPr>
          <w:rFonts w:eastAsia="標楷體" w:hint="eastAsia"/>
          <w:sz w:val="28"/>
          <w:szCs w:val="28"/>
        </w:rPr>
        <w:t xml:space="preserve"> : </w:t>
      </w:r>
      <w:r w:rsidRPr="00CE6C02">
        <w:rPr>
          <w:rFonts w:eastAsia="標楷體" w:hint="eastAsia"/>
          <w:sz w:val="28"/>
          <w:szCs w:val="28"/>
        </w:rPr>
        <w:t>數位圖書館是可以提供便利、快捷的閱讀體驗創造優勢，例如</w:t>
      </w:r>
      <w:r w:rsidRPr="00CE6C02">
        <w:rPr>
          <w:rFonts w:eastAsia="標楷體" w:hint="eastAsia"/>
          <w:sz w:val="28"/>
          <w:szCs w:val="28"/>
        </w:rPr>
        <w:t xml:space="preserve"> : </w:t>
      </w:r>
      <w:r w:rsidRPr="00CE6C02">
        <w:rPr>
          <w:rFonts w:eastAsia="標楷體" w:hint="eastAsia"/>
          <w:sz w:val="28"/>
          <w:szCs w:val="28"/>
        </w:rPr>
        <w:t>提供豐富的電子書、音頻書籍等，並提供方便的搜尋和借閱功能。</w:t>
      </w:r>
    </w:p>
    <w:p w14:paraId="781D649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對於學術市場</w:t>
      </w:r>
      <w:r w:rsidRPr="00CE6C02">
        <w:rPr>
          <w:rFonts w:eastAsia="標楷體" w:hint="eastAsia"/>
          <w:sz w:val="28"/>
          <w:szCs w:val="28"/>
        </w:rPr>
        <w:t xml:space="preserve"> : </w:t>
      </w:r>
      <w:r w:rsidRPr="00CE6C02">
        <w:rPr>
          <w:rFonts w:eastAsia="標楷體" w:hint="eastAsia"/>
          <w:sz w:val="28"/>
          <w:szCs w:val="28"/>
        </w:rPr>
        <w:t>數位圖書館提供更廣泛、更深入的學術資源創造優勢，例如</w:t>
      </w:r>
      <w:r w:rsidRPr="00CE6C02">
        <w:rPr>
          <w:rFonts w:eastAsia="標楷體" w:hint="eastAsia"/>
          <w:sz w:val="28"/>
          <w:szCs w:val="28"/>
        </w:rPr>
        <w:t xml:space="preserve"> : </w:t>
      </w:r>
    </w:p>
    <w:p w14:paraId="1AA9C2B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期刊、論文、專業書籍等，並提供方便的查閱功能。</w:t>
      </w:r>
    </w:p>
    <w:p w14:paraId="7DA08F1E" w14:textId="77777777" w:rsidR="00CE6C02" w:rsidRPr="00CE6C02" w:rsidRDefault="00CE6C02" w:rsidP="00CE6C02">
      <w:pPr>
        <w:snapToGrid w:val="0"/>
        <w:spacing w:beforeLines="50" w:before="180"/>
        <w:jc w:val="both"/>
        <w:rPr>
          <w:rFonts w:eastAsia="標楷體"/>
          <w:sz w:val="28"/>
          <w:szCs w:val="28"/>
        </w:rPr>
      </w:pPr>
    </w:p>
    <w:p w14:paraId="16CEC504" w14:textId="139F7686" w:rsidR="00CE6C02" w:rsidRPr="003864BA" w:rsidRDefault="00CE6C02" w:rsidP="00CE6C02">
      <w:pPr>
        <w:snapToGrid w:val="0"/>
        <w:spacing w:beforeLines="50" w:before="180"/>
        <w:jc w:val="both"/>
        <w:rPr>
          <w:rFonts w:eastAsia="標楷體"/>
          <w:sz w:val="28"/>
          <w:szCs w:val="28"/>
        </w:rPr>
      </w:pPr>
      <w:r w:rsidRPr="00CE6C02">
        <w:rPr>
          <w:rFonts w:eastAsia="標楷體" w:hint="eastAsia"/>
          <w:sz w:val="28"/>
          <w:szCs w:val="28"/>
        </w:rPr>
        <w:t>總體來說，數位圖書館的市場潛力非常大，可以滿足不同目標市場的需求。</w:t>
      </w:r>
    </w:p>
    <w:p w14:paraId="6CA8E548" w14:textId="77777777" w:rsidR="003864BA" w:rsidRDefault="003864BA" w:rsidP="003864BA">
      <w:pPr>
        <w:snapToGrid w:val="0"/>
        <w:rPr>
          <w:rFonts w:eastAsia="標楷體"/>
          <w:b/>
          <w:bCs/>
          <w:sz w:val="32"/>
          <w:szCs w:val="32"/>
        </w:rPr>
      </w:pPr>
    </w:p>
    <w:p w14:paraId="0570FDD3" w14:textId="63FC76FE" w:rsidR="003864BA" w:rsidRP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4</w:t>
      </w:r>
      <w:r w:rsidRPr="00531150">
        <w:rPr>
          <w:rFonts w:ascii="標楷體" w:eastAsia="標楷體" w:hAnsi="標楷體"/>
          <w:b/>
          <w:bCs/>
          <w:sz w:val="32"/>
          <w:szCs w:val="32"/>
        </w:rPr>
        <w:t xml:space="preserve"> </w:t>
      </w:r>
      <w:r w:rsidRPr="00FF5A08">
        <w:rPr>
          <w:rFonts w:eastAsia="標楷體" w:hint="eastAsia"/>
          <w:b/>
          <w:bCs/>
          <w:sz w:val="32"/>
          <w:szCs w:val="32"/>
        </w:rPr>
        <w:t>競爭</w:t>
      </w:r>
      <w:r w:rsidRPr="00FF5A08">
        <w:rPr>
          <w:rFonts w:eastAsia="標楷體"/>
          <w:b/>
          <w:bCs/>
          <w:sz w:val="32"/>
          <w:szCs w:val="32"/>
        </w:rPr>
        <w:t>力分析</w:t>
      </w:r>
      <w:r w:rsidRPr="00FF5A08">
        <w:rPr>
          <w:rFonts w:eastAsia="標楷體" w:hint="eastAsia"/>
          <w:b/>
          <w:bCs/>
          <w:sz w:val="32"/>
          <w:szCs w:val="32"/>
        </w:rPr>
        <w:t>SWOT</w:t>
      </w:r>
    </w:p>
    <w:p w14:paraId="4340D757" w14:textId="528687EF"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優勢：</w:t>
      </w:r>
    </w:p>
    <w:p w14:paraId="6FB3A626" w14:textId="77777777"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提供方便快捷的數位內容和相關服務，滿足現代人的需求。</w:t>
      </w:r>
    </w:p>
    <w:p w14:paraId="59F9EFBF" w14:textId="6A7E4CBC"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可以實現大規模的數位內容的儲存及管理，並且可以提供多種檢索和查詢</w:t>
      </w:r>
      <w:r w:rsidRPr="002E1087">
        <w:rPr>
          <w:rFonts w:eastAsia="標楷體" w:hint="eastAsia"/>
          <w:sz w:val="28"/>
          <w:szCs w:val="28"/>
        </w:rPr>
        <w:t xml:space="preserve"> </w:t>
      </w:r>
    </w:p>
    <w:p w14:paraId="646F5A9C" w14:textId="5FD90C8B"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功能，方便用戶進行查詢和閱讀。</w:t>
      </w:r>
    </w:p>
    <w:p w14:paraId="572B4682" w14:textId="287DCA36" w:rsidR="00531150"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通過數位技術的應用，增加用戶的互動式體驗。</w:t>
      </w:r>
    </w:p>
    <w:p w14:paraId="323CD26D" w14:textId="54377974"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劣勢：</w:t>
      </w:r>
    </w:p>
    <w:p w14:paraId="4B51DBDE" w14:textId="77777777"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需要大量的技術支持與資源投入，建立和維護系統的成本較高。</w:t>
      </w:r>
    </w:p>
    <w:p w14:paraId="1E6CB369" w14:textId="2ABDD5A8"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數位圖書館內的書籍和版權問題需要得到保證，可能會影響到用戶的體驗</w:t>
      </w:r>
      <w:r w:rsidRPr="002E1087">
        <w:rPr>
          <w:rFonts w:eastAsia="標楷體" w:hint="eastAsia"/>
          <w:sz w:val="28"/>
          <w:szCs w:val="28"/>
        </w:rPr>
        <w:t xml:space="preserve">  </w:t>
      </w:r>
    </w:p>
    <w:p w14:paraId="4B2B7BDD" w14:textId="4282357B"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和產品的形象</w:t>
      </w:r>
    </w:p>
    <w:p w14:paraId="00E18C81" w14:textId="10B67132" w:rsidR="00531150"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用戶對於數位內容和數位圖書館的使用還存在著一定的不熟悉和不信任，需要進一步提高用戶的認知和信心。</w:t>
      </w:r>
    </w:p>
    <w:p w14:paraId="2444B9A5" w14:textId="77777777" w:rsid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機會：</w:t>
      </w:r>
    </w:p>
    <w:p w14:paraId="59E559DB" w14:textId="18FEBD8F"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市場潛力巨大，隨著互聯網和數位技術的發展，對於數位內容的需求不斷增加。</w:t>
      </w:r>
    </w:p>
    <w:p w14:paraId="4EB506D7" w14:textId="41CC5F5C"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可以透過合作和開放平台的建設，擴大內容和服務的範圍和影響力。</w:t>
      </w:r>
    </w:p>
    <w:p w14:paraId="17E3B241" w14:textId="0E77701C" w:rsidR="00531150"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可以通過大數據分析和人工智慧等技術手段，提高內容和服務的品質和效率。</w:t>
      </w:r>
    </w:p>
    <w:p w14:paraId="5EE83035" w14:textId="0D53E6E5"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威脅：</w:t>
      </w:r>
    </w:p>
    <w:p w14:paraId="79DD65DE" w14:textId="4E969EBA"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市場競爭激烈，存在著其他相關企業和平台的競爭，如網路書店、電子書網站。</w:t>
      </w:r>
    </w:p>
    <w:p w14:paraId="3D9A00F1" w14:textId="2A449B4E"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數位圖書館的內容和服務容易被盜版和不良內容所影響。</w:t>
      </w:r>
    </w:p>
    <w:p w14:paraId="759D4D7B" w14:textId="06751E64" w:rsidR="004165AF" w:rsidRPr="005517C7" w:rsidRDefault="002E1087" w:rsidP="005517C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政策法規，如著作權法。</w:t>
      </w:r>
    </w:p>
    <w:p w14:paraId="6F20C9CA" w14:textId="1C0D1863" w:rsidR="005517C7" w:rsidRDefault="00B3082A" w:rsidP="005517C7">
      <w:r>
        <w:rPr>
          <w:noProof/>
        </w:rPr>
        <mc:AlternateContent>
          <mc:Choice Requires="wps">
            <w:drawing>
              <wp:anchor distT="45720" distB="45720" distL="114300" distR="114300" simplePos="0" relativeHeight="251664384" behindDoc="0" locked="0" layoutInCell="1" allowOverlap="1" wp14:anchorId="5172F74B" wp14:editId="2AF4EC6D">
                <wp:simplePos x="0" y="0"/>
                <wp:positionH relativeFrom="column">
                  <wp:posOffset>3427730</wp:posOffset>
                </wp:positionH>
                <wp:positionV relativeFrom="paragraph">
                  <wp:posOffset>136525</wp:posOffset>
                </wp:positionV>
                <wp:extent cx="2696210" cy="1485900"/>
                <wp:effectExtent l="0" t="0" r="27940" b="190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14859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D4C67C2" w14:textId="77777777" w:rsidR="005517C7" w:rsidRDefault="005517C7" w:rsidP="005517C7">
                            <w:pPr>
                              <w:jc w:val="center"/>
                              <w:rPr>
                                <w:rFonts w:ascii="標楷體" w:eastAsia="標楷體" w:hAnsi="標楷體"/>
                              </w:rPr>
                            </w:pPr>
                            <w:r>
                              <w:rPr>
                                <w:rFonts w:ascii="標楷體" w:eastAsia="標楷體" w:hAnsi="標楷體" w:hint="eastAsia"/>
                              </w:rPr>
                              <w:t>劣勢</w:t>
                            </w:r>
                          </w:p>
                          <w:p w14:paraId="573565DA"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14:paraId="36913702"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14:paraId="7BF82742" w14:textId="77777777" w:rsidR="005517C7" w:rsidRPr="00197C7D" w:rsidRDefault="005517C7" w:rsidP="005517C7">
                            <w:pPr>
                              <w:pStyle w:val="ab"/>
                              <w:numPr>
                                <w:ilvl w:val="0"/>
                                <w:numId w:val="18"/>
                              </w:numPr>
                              <w:ind w:leftChars="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2F74B" id="文字方塊 2" o:spid="_x0000_s1028" type="#_x0000_t202" style="position:absolute;margin-left:269.9pt;margin-top:10.75pt;width:212.3pt;height:11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" fillcolor="#ffd555 [2167]" strokecolor="#ffc000 [3207]" strokeweight=".5pt">
                <v:fill color2="#ffcc31 [2615]" rotate="t" colors="0 #ffdd9c;.5 #ffd78e;1 #ffd479" focus="100%" type="gradient">
                  <o:fill v:ext="view" type="gradientUnscaled"/>
                </v:fill>
                <v:textbox>
                  <w:txbxContent>
                    <w:p w14:paraId="5D4C67C2" w14:textId="77777777" w:rsidR="005517C7" w:rsidRDefault="005517C7" w:rsidP="005517C7">
                      <w:pPr>
                        <w:jc w:val="center"/>
                        <w:rPr>
                          <w:rFonts w:ascii="標楷體" w:eastAsia="標楷體" w:hAnsi="標楷體"/>
                        </w:rPr>
                      </w:pPr>
                      <w:r>
                        <w:rPr>
                          <w:rFonts w:ascii="標楷體" w:eastAsia="標楷體" w:hAnsi="標楷體" w:hint="eastAsia"/>
                        </w:rPr>
                        <w:t>劣勢</w:t>
                      </w:r>
                    </w:p>
                    <w:p w14:paraId="573565DA"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14:paraId="36913702"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14:paraId="7BF82742" w14:textId="77777777" w:rsidR="005517C7" w:rsidRPr="00197C7D" w:rsidRDefault="005517C7" w:rsidP="005517C7">
                      <w:pPr>
                        <w:pStyle w:val="ab"/>
                        <w:numPr>
                          <w:ilvl w:val="0"/>
                          <w:numId w:val="18"/>
                        </w:numPr>
                        <w:ind w:leftChars="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2A7B5CA" wp14:editId="02837D5F">
                <wp:simplePos x="0" y="0"/>
                <wp:positionH relativeFrom="column">
                  <wp:posOffset>346231</wp:posOffset>
                </wp:positionH>
                <wp:positionV relativeFrom="paragraph">
                  <wp:posOffset>137580</wp:posOffset>
                </wp:positionV>
                <wp:extent cx="2696210" cy="1485900"/>
                <wp:effectExtent l="0" t="0" r="27940" b="1905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14859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A06FF84" w14:textId="77777777" w:rsidR="005517C7" w:rsidRPr="00197C7D" w:rsidRDefault="005517C7" w:rsidP="005517C7">
                            <w:pPr>
                              <w:jc w:val="center"/>
                              <w:rPr>
                                <w:rFonts w:ascii="標楷體" w:eastAsia="標楷體" w:hAnsi="標楷體"/>
                              </w:rPr>
                            </w:pPr>
                            <w:r w:rsidRPr="00197C7D">
                              <w:rPr>
                                <w:rFonts w:ascii="標楷體" w:eastAsia="標楷體" w:hAnsi="標楷體" w:hint="eastAsia"/>
                              </w:rPr>
                              <w:t>優勢</w:t>
                            </w:r>
                          </w:p>
                          <w:p w14:paraId="7985648F"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14:paraId="0D6FBAAA"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14:paraId="1258B0DA" w14:textId="77777777" w:rsidR="005517C7" w:rsidRPr="00197C7D"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7B5CA" id="_x0000_s1029" type="#_x0000_t202" style="position:absolute;margin-left:27.25pt;margin-top:10.85pt;width:212.3pt;height:11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" fillcolor="#ffd555 [2167]" strokecolor="#ffc000 [3207]" strokeweight=".5pt">
                <v:fill color2="#ffcc31 [2615]" rotate="t" colors="0 #ffdd9c;.5 #ffd78e;1 #ffd479" focus="100%" type="gradient">
                  <o:fill v:ext="view" type="gradientUnscaled"/>
                </v:fill>
                <v:textbox>
                  <w:txbxContent>
                    <w:p w14:paraId="7A06FF84" w14:textId="77777777" w:rsidR="005517C7" w:rsidRPr="00197C7D" w:rsidRDefault="005517C7" w:rsidP="005517C7">
                      <w:pPr>
                        <w:jc w:val="center"/>
                        <w:rPr>
                          <w:rFonts w:ascii="標楷體" w:eastAsia="標楷體" w:hAnsi="標楷體"/>
                        </w:rPr>
                      </w:pPr>
                      <w:r w:rsidRPr="00197C7D">
                        <w:rPr>
                          <w:rFonts w:ascii="標楷體" w:eastAsia="標楷體" w:hAnsi="標楷體" w:hint="eastAsia"/>
                        </w:rPr>
                        <w:t>優勢</w:t>
                      </w:r>
                    </w:p>
                    <w:p w14:paraId="7985648F"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14:paraId="0D6FBAAA"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14:paraId="1258B0DA" w14:textId="77777777" w:rsidR="005517C7" w:rsidRPr="00197C7D"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v:textbox>
                <w10:wrap type="square"/>
              </v:shape>
            </w:pict>
          </mc:Fallback>
        </mc:AlternateContent>
      </w:r>
      <w:r w:rsidR="005517C7">
        <w:rPr>
          <w:noProof/>
        </w:rPr>
        <mc:AlternateContent>
          <mc:Choice Requires="wps">
            <w:drawing>
              <wp:anchor distT="0" distB="0" distL="114300" distR="114300" simplePos="0" relativeHeight="251663360" behindDoc="0" locked="0" layoutInCell="1" allowOverlap="1" wp14:anchorId="21105C3B" wp14:editId="1B150C5E">
                <wp:simplePos x="0" y="0"/>
                <wp:positionH relativeFrom="margin">
                  <wp:posOffset>3216274</wp:posOffset>
                </wp:positionH>
                <wp:positionV relativeFrom="paragraph">
                  <wp:posOffset>38735</wp:posOffset>
                </wp:positionV>
                <wp:extent cx="45719" cy="3841750"/>
                <wp:effectExtent l="57150" t="38100" r="69215" b="6350"/>
                <wp:wrapNone/>
                <wp:docPr id="2" name="直線單箭頭接點 2"/>
                <wp:cNvGraphicFramePr/>
                <a:graphic xmlns:a="http://schemas.openxmlformats.org/drawingml/2006/main">
                  <a:graphicData uri="http://schemas.microsoft.com/office/word/2010/wordprocessingShape">
                    <wps:wsp>
                      <wps:cNvCnPr/>
                      <wps:spPr>
                        <a:xfrm flipH="1" flipV="1">
                          <a:off x="0" y="0"/>
                          <a:ext cx="45719" cy="38417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A52501" id="_x0000_t32" coordsize="21600,21600" o:spt="32" o:oned="t" path="m,l21600,21600e" filled="f">
                <v:path arrowok="t" fillok="f" o:connecttype="none"/>
                <o:lock v:ext="edit" shapetype="t"/>
              </v:shapetype>
              <v:shape id="直線單箭頭接點 2" o:spid="_x0000_s1026" type="#_x0000_t32" style="position:absolute;margin-left:253.25pt;margin-top:3.05pt;width:3.6pt;height:302.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" strokecolor="black [3200]" strokeweight="3pt">
                <v:stroke endarrow="block" joinstyle="miter"/>
                <w10:wrap anchorx="margin"/>
              </v:shape>
            </w:pict>
          </mc:Fallback>
        </mc:AlternateContent>
      </w:r>
    </w:p>
    <w:p w14:paraId="57EA4557" w14:textId="7EA18593" w:rsidR="005517C7" w:rsidRPr="0014026C" w:rsidRDefault="005517C7" w:rsidP="005517C7">
      <w:pPr>
        <w:snapToGrid w:val="0"/>
        <w:jc w:val="both"/>
        <w:rPr>
          <w:rFonts w:ascii="標楷體" w:eastAsia="標楷體" w:hAnsi="標楷體"/>
          <w:sz w:val="28"/>
          <w:szCs w:val="28"/>
        </w:rPr>
      </w:pPr>
      <w:r>
        <w:rPr>
          <w:noProof/>
        </w:rPr>
        <mc:AlternateContent>
          <mc:Choice Requires="wps">
            <w:drawing>
              <wp:anchor distT="0" distB="0" distL="114300" distR="114300" simplePos="0" relativeHeight="251662336" behindDoc="0" locked="0" layoutInCell="1" allowOverlap="1" wp14:anchorId="5620F9D4" wp14:editId="66BBFF43">
                <wp:simplePos x="0" y="0"/>
                <wp:positionH relativeFrom="margin">
                  <wp:align>right</wp:align>
                </wp:positionH>
                <wp:positionV relativeFrom="paragraph">
                  <wp:posOffset>1570354</wp:posOffset>
                </wp:positionV>
                <wp:extent cx="6461760" cy="45719"/>
                <wp:effectExtent l="19050" t="95250" r="0" b="69215"/>
                <wp:wrapNone/>
                <wp:docPr id="11" name="直線單箭頭接點 11"/>
                <wp:cNvGraphicFramePr/>
                <a:graphic xmlns:a="http://schemas.openxmlformats.org/drawingml/2006/main">
                  <a:graphicData uri="http://schemas.microsoft.com/office/word/2010/wordprocessingShape">
                    <wps:wsp>
                      <wps:cNvCnPr/>
                      <wps:spPr>
                        <a:xfrm flipV="1">
                          <a:off x="0" y="0"/>
                          <a:ext cx="646176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960CD" id="直線單箭頭接點 11" o:spid="_x0000_s1026" type="#_x0000_t32" style="position:absolute;margin-left:457.6pt;margin-top:123.65pt;width:508.8pt;height:3.6p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" strokecolor="black [3200]" strokeweight="3pt">
                <v:stroke endarrow="block" joinstyle="miter"/>
                <w10:wrap anchorx="margin"/>
              </v:shape>
            </w:pict>
          </mc:Fallback>
        </mc:AlternateContent>
      </w:r>
    </w:p>
    <w:p w14:paraId="0C9BC8FA" w14:textId="4F79C389" w:rsidR="004165AF" w:rsidRDefault="004165AF" w:rsidP="005517C7">
      <w:pPr>
        <w:tabs>
          <w:tab w:val="left" w:pos="2520"/>
        </w:tabs>
        <w:snapToGrid w:val="0"/>
        <w:rPr>
          <w:rFonts w:eastAsia="標楷體"/>
          <w:b/>
          <w:bCs/>
          <w:sz w:val="28"/>
          <w:szCs w:val="28"/>
        </w:rPr>
      </w:pPr>
    </w:p>
    <w:p w14:paraId="0D4F38C3" w14:textId="33414A16" w:rsidR="004165AF" w:rsidRDefault="004165AF" w:rsidP="005517C7">
      <w:pPr>
        <w:tabs>
          <w:tab w:val="left" w:pos="2520"/>
        </w:tabs>
        <w:snapToGrid w:val="0"/>
        <w:rPr>
          <w:rFonts w:eastAsia="標楷體"/>
          <w:b/>
          <w:bCs/>
          <w:sz w:val="28"/>
          <w:szCs w:val="28"/>
        </w:rPr>
      </w:pPr>
    </w:p>
    <w:p w14:paraId="6AC3FF23" w14:textId="7C1FD70D" w:rsidR="004165AF" w:rsidRDefault="004165AF" w:rsidP="005517C7">
      <w:pPr>
        <w:tabs>
          <w:tab w:val="left" w:pos="2520"/>
        </w:tabs>
        <w:snapToGrid w:val="0"/>
        <w:rPr>
          <w:rFonts w:eastAsia="標楷體"/>
          <w:b/>
          <w:bCs/>
          <w:sz w:val="28"/>
          <w:szCs w:val="28"/>
        </w:rPr>
      </w:pPr>
    </w:p>
    <w:p w14:paraId="6C89F8CB" w14:textId="041A7351" w:rsidR="004165AF" w:rsidRDefault="004165AF" w:rsidP="005517C7">
      <w:pPr>
        <w:tabs>
          <w:tab w:val="left" w:pos="2520"/>
        </w:tabs>
        <w:snapToGrid w:val="0"/>
        <w:rPr>
          <w:rFonts w:eastAsia="標楷體"/>
          <w:b/>
          <w:bCs/>
          <w:sz w:val="28"/>
          <w:szCs w:val="28"/>
        </w:rPr>
      </w:pPr>
    </w:p>
    <w:p w14:paraId="05C6AFBD" w14:textId="5B72E8BC" w:rsidR="004165AF" w:rsidRDefault="004165AF" w:rsidP="005517C7">
      <w:pPr>
        <w:tabs>
          <w:tab w:val="left" w:pos="2520"/>
        </w:tabs>
        <w:snapToGrid w:val="0"/>
        <w:rPr>
          <w:rFonts w:eastAsia="標楷體"/>
          <w:b/>
          <w:bCs/>
          <w:sz w:val="28"/>
          <w:szCs w:val="28"/>
        </w:rPr>
      </w:pPr>
    </w:p>
    <w:p w14:paraId="59298439" w14:textId="7DB6965C" w:rsidR="004165AF" w:rsidRDefault="004165AF" w:rsidP="005517C7">
      <w:pPr>
        <w:tabs>
          <w:tab w:val="left" w:pos="2520"/>
        </w:tabs>
        <w:snapToGrid w:val="0"/>
        <w:rPr>
          <w:rFonts w:eastAsia="標楷體"/>
          <w:b/>
          <w:bCs/>
          <w:sz w:val="28"/>
          <w:szCs w:val="28"/>
        </w:rPr>
      </w:pPr>
    </w:p>
    <w:p w14:paraId="42EB631C" w14:textId="21B0DCA4" w:rsidR="004165AF" w:rsidRDefault="004165AF" w:rsidP="005517C7">
      <w:pPr>
        <w:tabs>
          <w:tab w:val="left" w:pos="2520"/>
        </w:tabs>
        <w:snapToGrid w:val="0"/>
        <w:rPr>
          <w:rFonts w:eastAsia="標楷體"/>
          <w:b/>
          <w:bCs/>
          <w:sz w:val="28"/>
          <w:szCs w:val="28"/>
        </w:rPr>
      </w:pPr>
    </w:p>
    <w:p w14:paraId="26D1C891" w14:textId="7B466206" w:rsidR="004165AF" w:rsidRDefault="00B3082A" w:rsidP="005517C7">
      <w:pPr>
        <w:tabs>
          <w:tab w:val="left" w:pos="2520"/>
        </w:tabs>
        <w:snapToGrid w:val="0"/>
        <w:rPr>
          <w:rFonts w:eastAsia="標楷體"/>
          <w:b/>
          <w:bCs/>
          <w:sz w:val="28"/>
          <w:szCs w:val="28"/>
        </w:rPr>
      </w:pPr>
      <w:r>
        <w:rPr>
          <w:noProof/>
        </w:rPr>
        <mc:AlternateContent>
          <mc:Choice Requires="wps">
            <w:drawing>
              <wp:anchor distT="45720" distB="45720" distL="114300" distR="114300" simplePos="0" relativeHeight="251665408" behindDoc="0" locked="0" layoutInCell="1" allowOverlap="1" wp14:anchorId="22F80D40" wp14:editId="5AB5C648">
                <wp:simplePos x="0" y="0"/>
                <wp:positionH relativeFrom="column">
                  <wp:posOffset>3427155</wp:posOffset>
                </wp:positionH>
                <wp:positionV relativeFrom="paragraph">
                  <wp:posOffset>52861</wp:posOffset>
                </wp:positionV>
                <wp:extent cx="2696400" cy="1715135"/>
                <wp:effectExtent l="0" t="0" r="27940" b="18415"/>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400" cy="171513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6F854B4C" w14:textId="77777777" w:rsidR="005517C7" w:rsidRDefault="005517C7" w:rsidP="005517C7">
                            <w:pPr>
                              <w:jc w:val="center"/>
                              <w:rPr>
                                <w:rFonts w:ascii="標楷體" w:eastAsia="標楷體" w:hAnsi="標楷體"/>
                                <w:sz w:val="20"/>
                              </w:rPr>
                            </w:pPr>
                            <w:r w:rsidRPr="00DE39ED">
                              <w:rPr>
                                <w:rFonts w:ascii="標楷體" w:eastAsia="標楷體" w:hAnsi="標楷體" w:hint="eastAsia"/>
                                <w:sz w:val="20"/>
                              </w:rPr>
                              <w:t>威脅</w:t>
                            </w:r>
                          </w:p>
                          <w:p w14:paraId="67A693F9"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14:paraId="7C87B0EA"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內容和服務容易被盜版和不良內容所影響。</w:t>
                            </w:r>
                          </w:p>
                          <w:p w14:paraId="7C9AEBB4" w14:textId="77777777" w:rsidR="005517C7" w:rsidRPr="00DE39ED"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80D40" id="_x0000_s1030" type="#_x0000_t202" style="position:absolute;margin-left:269.85pt;margin-top:4.15pt;width:212.3pt;height:135.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" fillcolor="#ffd555 [2167]" strokecolor="#ffc000 [3207]" strokeweight=".5pt">
                <v:fill color2="#ffcc31 [2615]" rotate="t" colors="0 #ffdd9c;.5 #ffd78e;1 #ffd479" focus="100%" type="gradient">
                  <o:fill v:ext="view" type="gradientUnscaled"/>
                </v:fill>
                <v:textbox>
                  <w:txbxContent>
                    <w:p w14:paraId="6F854B4C" w14:textId="77777777" w:rsidR="005517C7" w:rsidRDefault="005517C7" w:rsidP="005517C7">
                      <w:pPr>
                        <w:jc w:val="center"/>
                        <w:rPr>
                          <w:rFonts w:ascii="標楷體" w:eastAsia="標楷體" w:hAnsi="標楷體"/>
                          <w:sz w:val="20"/>
                        </w:rPr>
                      </w:pPr>
                      <w:r w:rsidRPr="00DE39ED">
                        <w:rPr>
                          <w:rFonts w:ascii="標楷體" w:eastAsia="標楷體" w:hAnsi="標楷體" w:hint="eastAsia"/>
                          <w:sz w:val="20"/>
                        </w:rPr>
                        <w:t>威脅</w:t>
                      </w:r>
                    </w:p>
                    <w:p w14:paraId="67A693F9"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14:paraId="7C87B0EA"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內容和服務容易被盜版和不良內容所影響。</w:t>
                      </w:r>
                    </w:p>
                    <w:p w14:paraId="7C9AEBB4" w14:textId="77777777" w:rsidR="005517C7" w:rsidRPr="00DE39ED"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D02CC71" wp14:editId="2DE13033">
                <wp:simplePos x="0" y="0"/>
                <wp:positionH relativeFrom="column">
                  <wp:posOffset>347920</wp:posOffset>
                </wp:positionH>
                <wp:positionV relativeFrom="paragraph">
                  <wp:posOffset>79195</wp:posOffset>
                </wp:positionV>
                <wp:extent cx="2694940" cy="1710690"/>
                <wp:effectExtent l="0" t="0" r="10160" b="2286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71069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E514B67" w14:textId="77777777" w:rsidR="005517C7" w:rsidRDefault="005517C7" w:rsidP="005517C7">
                            <w:pPr>
                              <w:jc w:val="center"/>
                              <w:rPr>
                                <w:rFonts w:ascii="標楷體" w:eastAsia="標楷體" w:hAnsi="標楷體"/>
                              </w:rPr>
                            </w:pPr>
                            <w:r w:rsidRPr="00DE39ED">
                              <w:rPr>
                                <w:rFonts w:ascii="標楷體" w:eastAsia="標楷體" w:hAnsi="標楷體" w:hint="eastAsia"/>
                              </w:rPr>
                              <w:t>機會</w:t>
                            </w:r>
                          </w:p>
                          <w:p w14:paraId="6FC6A7B9" w14:textId="77777777" w:rsidR="005517C7"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14:paraId="331D6755" w14:textId="77777777" w:rsidR="005517C7" w:rsidRPr="00DE39ED" w:rsidRDefault="005517C7" w:rsidP="005517C7">
                            <w:pPr>
                              <w:pStyle w:val="ab"/>
                              <w:numPr>
                                <w:ilvl w:val="0"/>
                                <w:numId w:val="19"/>
                              </w:numPr>
                              <w:ind w:leftChars="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14:paraId="0A11FCED" w14:textId="77777777" w:rsidR="005517C7" w:rsidRPr="00DE39ED"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2CC71" id="_x0000_s1031" type="#_x0000_t202" style="position:absolute;margin-left:27.4pt;margin-top:6.25pt;width:212.2pt;height:13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" fillcolor="#ffd555 [2167]" strokecolor="#ffc000 [3207]" strokeweight=".5pt">
                <v:fill color2="#ffcc31 [2615]" rotate="t" colors="0 #ffdd9c;.5 #ffd78e;1 #ffd479" focus="100%" type="gradient">
                  <o:fill v:ext="view" type="gradientUnscaled"/>
                </v:fill>
                <v:textbox>
                  <w:txbxContent>
                    <w:p w14:paraId="5E514B67" w14:textId="77777777" w:rsidR="005517C7" w:rsidRDefault="005517C7" w:rsidP="005517C7">
                      <w:pPr>
                        <w:jc w:val="center"/>
                        <w:rPr>
                          <w:rFonts w:ascii="標楷體" w:eastAsia="標楷體" w:hAnsi="標楷體"/>
                        </w:rPr>
                      </w:pPr>
                      <w:r w:rsidRPr="00DE39ED">
                        <w:rPr>
                          <w:rFonts w:ascii="標楷體" w:eastAsia="標楷體" w:hAnsi="標楷體" w:hint="eastAsia"/>
                        </w:rPr>
                        <w:t>機會</w:t>
                      </w:r>
                    </w:p>
                    <w:p w14:paraId="6FC6A7B9" w14:textId="77777777" w:rsidR="005517C7"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14:paraId="331D6755" w14:textId="77777777" w:rsidR="005517C7" w:rsidRPr="00DE39ED" w:rsidRDefault="005517C7" w:rsidP="005517C7">
                      <w:pPr>
                        <w:pStyle w:val="ab"/>
                        <w:numPr>
                          <w:ilvl w:val="0"/>
                          <w:numId w:val="19"/>
                        </w:numPr>
                        <w:ind w:leftChars="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14:paraId="0A11FCED" w14:textId="77777777" w:rsidR="005517C7" w:rsidRPr="00DE39ED"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v:textbox>
                <w10:wrap type="square"/>
              </v:shape>
            </w:pict>
          </mc:Fallback>
        </mc:AlternateContent>
      </w:r>
    </w:p>
    <w:p w14:paraId="29DB9E96" w14:textId="19B862AB" w:rsidR="004165AF" w:rsidRDefault="004165AF" w:rsidP="005517C7">
      <w:pPr>
        <w:tabs>
          <w:tab w:val="left" w:pos="2520"/>
        </w:tabs>
        <w:snapToGrid w:val="0"/>
        <w:rPr>
          <w:rFonts w:eastAsia="標楷體"/>
          <w:b/>
          <w:bCs/>
          <w:sz w:val="28"/>
          <w:szCs w:val="28"/>
        </w:rPr>
      </w:pPr>
    </w:p>
    <w:p w14:paraId="16E1130C" w14:textId="33DBDF0C" w:rsidR="004165AF" w:rsidRPr="00FF5A08" w:rsidRDefault="004165AF" w:rsidP="005517C7">
      <w:pPr>
        <w:tabs>
          <w:tab w:val="left" w:pos="2520"/>
        </w:tabs>
        <w:snapToGrid w:val="0"/>
        <w:rPr>
          <w:rFonts w:eastAsia="標楷體"/>
          <w:b/>
          <w:bCs/>
          <w:sz w:val="28"/>
          <w:szCs w:val="28"/>
        </w:rPr>
      </w:pPr>
    </w:p>
    <w:p w14:paraId="670C7A43" w14:textId="1F6497C5" w:rsidR="004165AF" w:rsidRDefault="004165AF" w:rsidP="005517C7">
      <w:pPr>
        <w:tabs>
          <w:tab w:val="left" w:pos="2520"/>
        </w:tabs>
        <w:snapToGrid w:val="0"/>
        <w:rPr>
          <w:rFonts w:eastAsia="標楷體"/>
          <w:b/>
          <w:bCs/>
          <w:sz w:val="28"/>
          <w:szCs w:val="28"/>
        </w:rPr>
      </w:pPr>
    </w:p>
    <w:p w14:paraId="01788214" w14:textId="4D5636B8" w:rsidR="004165AF" w:rsidRDefault="004165AF" w:rsidP="005517C7">
      <w:pPr>
        <w:tabs>
          <w:tab w:val="left" w:pos="2520"/>
        </w:tabs>
        <w:snapToGrid w:val="0"/>
        <w:rPr>
          <w:rFonts w:eastAsia="標楷體"/>
          <w:b/>
          <w:bCs/>
          <w:sz w:val="28"/>
          <w:szCs w:val="28"/>
        </w:rPr>
      </w:pPr>
    </w:p>
    <w:p w14:paraId="63091960" w14:textId="43FECB9C" w:rsidR="004165AF" w:rsidRDefault="004165AF" w:rsidP="005517C7">
      <w:pPr>
        <w:tabs>
          <w:tab w:val="left" w:pos="2520"/>
        </w:tabs>
        <w:snapToGrid w:val="0"/>
        <w:rPr>
          <w:rFonts w:eastAsia="標楷體"/>
          <w:b/>
          <w:bCs/>
          <w:sz w:val="28"/>
          <w:szCs w:val="28"/>
        </w:rPr>
      </w:pPr>
    </w:p>
    <w:p w14:paraId="20D7CC4F" w14:textId="619D1023" w:rsidR="004165AF" w:rsidRDefault="004165AF" w:rsidP="005517C7">
      <w:pPr>
        <w:tabs>
          <w:tab w:val="left" w:pos="2520"/>
        </w:tabs>
        <w:snapToGrid w:val="0"/>
        <w:rPr>
          <w:rFonts w:eastAsia="標楷體"/>
          <w:b/>
          <w:bCs/>
          <w:sz w:val="28"/>
          <w:szCs w:val="28"/>
        </w:rPr>
      </w:pPr>
    </w:p>
    <w:p w14:paraId="69FA362F" w14:textId="0DC0338A" w:rsidR="004165AF" w:rsidRDefault="004165AF" w:rsidP="005517C7">
      <w:pPr>
        <w:tabs>
          <w:tab w:val="left" w:pos="2520"/>
        </w:tabs>
        <w:snapToGrid w:val="0"/>
        <w:rPr>
          <w:rFonts w:eastAsia="標楷體"/>
          <w:b/>
          <w:bCs/>
          <w:sz w:val="28"/>
          <w:szCs w:val="28"/>
        </w:rPr>
      </w:pPr>
    </w:p>
    <w:p w14:paraId="1C7C0BF2" w14:textId="327D8AD9" w:rsidR="004165AF" w:rsidRDefault="004165AF" w:rsidP="001E0457">
      <w:pPr>
        <w:tabs>
          <w:tab w:val="left" w:pos="2520"/>
        </w:tabs>
        <w:snapToGrid w:val="0"/>
        <w:ind w:left="357"/>
        <w:jc w:val="center"/>
        <w:rPr>
          <w:rFonts w:eastAsia="標楷體"/>
          <w:b/>
          <w:bCs/>
          <w:sz w:val="28"/>
          <w:szCs w:val="28"/>
        </w:rPr>
      </w:pPr>
    </w:p>
    <w:p w14:paraId="24EDFC63" w14:textId="676B45F5" w:rsidR="004165AF" w:rsidRDefault="004165AF" w:rsidP="001E0457">
      <w:pPr>
        <w:tabs>
          <w:tab w:val="left" w:pos="2520"/>
        </w:tabs>
        <w:snapToGrid w:val="0"/>
        <w:ind w:left="357"/>
        <w:jc w:val="center"/>
        <w:rPr>
          <w:rFonts w:eastAsia="標楷體"/>
          <w:b/>
          <w:bCs/>
          <w:sz w:val="28"/>
          <w:szCs w:val="28"/>
        </w:rPr>
      </w:pPr>
    </w:p>
    <w:p w14:paraId="610FD7EF" w14:textId="1C0A1FD4" w:rsidR="004165AF" w:rsidRDefault="004165AF" w:rsidP="001E0457">
      <w:pPr>
        <w:tabs>
          <w:tab w:val="left" w:pos="2520"/>
        </w:tabs>
        <w:snapToGrid w:val="0"/>
        <w:ind w:left="357"/>
        <w:jc w:val="center"/>
        <w:rPr>
          <w:rFonts w:eastAsia="標楷體"/>
          <w:b/>
          <w:bCs/>
          <w:sz w:val="28"/>
          <w:szCs w:val="28"/>
        </w:rPr>
      </w:pPr>
    </w:p>
    <w:p w14:paraId="04D640F6" w14:textId="798ED1C9" w:rsidR="004165AF" w:rsidRDefault="004165AF" w:rsidP="001E0457">
      <w:pPr>
        <w:tabs>
          <w:tab w:val="left" w:pos="2520"/>
        </w:tabs>
        <w:snapToGrid w:val="0"/>
        <w:ind w:left="357"/>
        <w:jc w:val="center"/>
        <w:rPr>
          <w:rFonts w:eastAsia="標楷體"/>
          <w:b/>
          <w:bCs/>
          <w:sz w:val="28"/>
          <w:szCs w:val="28"/>
        </w:rPr>
      </w:pPr>
    </w:p>
    <w:p w14:paraId="168BA5AA" w14:textId="4C4A0FF4" w:rsidR="004165AF" w:rsidRDefault="004165AF" w:rsidP="001E0457">
      <w:pPr>
        <w:tabs>
          <w:tab w:val="left" w:pos="2520"/>
        </w:tabs>
        <w:snapToGrid w:val="0"/>
        <w:ind w:left="357"/>
        <w:jc w:val="center"/>
        <w:rPr>
          <w:rFonts w:eastAsia="標楷體"/>
          <w:b/>
          <w:bCs/>
          <w:sz w:val="28"/>
          <w:szCs w:val="28"/>
        </w:rPr>
      </w:pPr>
    </w:p>
    <w:p w14:paraId="12988BA0" w14:textId="18814266" w:rsidR="00B3082A" w:rsidRDefault="00B3082A" w:rsidP="001E0457">
      <w:pPr>
        <w:tabs>
          <w:tab w:val="left" w:pos="2520"/>
        </w:tabs>
        <w:snapToGrid w:val="0"/>
        <w:ind w:left="357"/>
        <w:jc w:val="center"/>
        <w:rPr>
          <w:rFonts w:eastAsia="標楷體"/>
          <w:b/>
          <w:bCs/>
          <w:sz w:val="28"/>
          <w:szCs w:val="28"/>
        </w:rPr>
      </w:pPr>
    </w:p>
    <w:p w14:paraId="28EEB931" w14:textId="07E086AF" w:rsidR="000706A2" w:rsidRDefault="000706A2" w:rsidP="000706A2">
      <w:pPr>
        <w:snapToGrid w:val="0"/>
        <w:spacing w:line="480" w:lineRule="auto"/>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hint="eastAsia"/>
          <w:b/>
          <w:bCs/>
          <w:sz w:val="36"/>
          <w:szCs w:val="36"/>
        </w:rPr>
        <w:t>3</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系統規格</w:t>
      </w:r>
    </w:p>
    <w:p w14:paraId="3CF8908E" w14:textId="458593C6" w:rsidR="000706A2" w:rsidRDefault="00E674C7" w:rsidP="00E674C7">
      <w:pPr>
        <w:snapToGrid w:val="0"/>
        <w:spacing w:line="480" w:lineRule="auto"/>
        <w:ind w:firstLineChars="200" w:firstLine="561"/>
        <w:jc w:val="both"/>
        <w:rPr>
          <w:rFonts w:ascii="標楷體" w:eastAsia="標楷體" w:hAnsi="標楷體"/>
          <w:b/>
          <w:bCs/>
          <w:sz w:val="32"/>
          <w:szCs w:val="32"/>
        </w:rPr>
      </w:pPr>
      <w:r w:rsidRPr="00E674C7">
        <w:rPr>
          <w:rFonts w:ascii="標楷體" w:eastAsia="標楷體" w:hAnsi="標楷體"/>
          <w:b/>
          <w:bCs/>
          <w:noProof/>
          <w:sz w:val="28"/>
          <w:szCs w:val="28"/>
        </w:rPr>
        <w:drawing>
          <wp:anchor distT="0" distB="0" distL="114300" distR="114300" simplePos="0" relativeHeight="251669504" behindDoc="0" locked="0" layoutInCell="1" allowOverlap="1" wp14:anchorId="4A5DBA67" wp14:editId="05C28ED6">
            <wp:simplePos x="0" y="0"/>
            <wp:positionH relativeFrom="margin">
              <wp:posOffset>526415</wp:posOffset>
            </wp:positionH>
            <wp:positionV relativeFrom="margin">
              <wp:posOffset>4115435</wp:posOffset>
            </wp:positionV>
            <wp:extent cx="5669280" cy="3246120"/>
            <wp:effectExtent l="0" t="0" r="7620" b="0"/>
            <wp:wrapSquare wrapText="bothSides"/>
            <wp:docPr id="901914588"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14588" name="圖片 1" descr="一張含有 圖表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9280" cy="3246120"/>
                    </a:xfrm>
                    <a:prstGeom prst="rect">
                      <a:avLst/>
                    </a:prstGeom>
                  </pic:spPr>
                </pic:pic>
              </a:graphicData>
            </a:graphic>
            <wp14:sizeRelH relativeFrom="page">
              <wp14:pctWidth>0</wp14:pctWidth>
            </wp14:sizeRelH>
            <wp14:sizeRelV relativeFrom="page">
              <wp14:pctHeight>0</wp14:pctHeight>
            </wp14:sizeRelV>
          </wp:anchor>
        </w:drawing>
      </w:r>
      <w:r w:rsidR="000706A2" w:rsidRPr="000706A2">
        <w:rPr>
          <w:rFonts w:ascii="標楷體" w:eastAsia="標楷體" w:hAnsi="標楷體" w:hint="eastAsia"/>
          <w:b/>
          <w:bCs/>
          <w:sz w:val="32"/>
          <w:szCs w:val="32"/>
        </w:rPr>
        <w:t>3-1   系統架構：最好以圖示方式說明。</w:t>
      </w:r>
    </w:p>
    <w:p w14:paraId="3B4AF4DD" w14:textId="30AF05FD" w:rsidR="000706A2" w:rsidRDefault="000706A2" w:rsidP="000706A2">
      <w:pPr>
        <w:snapToGrid w:val="0"/>
        <w:spacing w:line="240" w:lineRule="atLeast"/>
        <w:ind w:firstLineChars="200" w:firstLine="561"/>
        <w:jc w:val="both"/>
        <w:rPr>
          <w:rFonts w:ascii="標楷體" w:eastAsia="標楷體" w:hAnsi="標楷體"/>
          <w:b/>
          <w:bCs/>
          <w:sz w:val="28"/>
          <w:szCs w:val="28"/>
        </w:rPr>
      </w:pPr>
    </w:p>
    <w:p w14:paraId="351D12D1" w14:textId="5BB460F3"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46BDA723" w14:textId="543F4AD1"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44DF02F8" w14:textId="1896C6D4"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1EE7656C" w14:textId="4A4F6D35"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321862CD" w14:textId="370DBDC4"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211F4D18" w14:textId="745F7D11"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6BC87FEE" w14:textId="6CCDEE55"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17DAD700" w14:textId="7A9A31B1"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05CD90A5" w14:textId="4DC3D99A"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6D7FB78B" w14:textId="52CD131C"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20630273" w14:textId="1161B120"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6BD4C6B4" w14:textId="5CD7DC6D"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6030374F" w14:textId="77777777" w:rsidR="00E674C7" w:rsidRPr="00E674C7" w:rsidRDefault="00E674C7" w:rsidP="00E674C7">
      <w:pPr>
        <w:snapToGrid w:val="0"/>
        <w:spacing w:line="480" w:lineRule="auto"/>
        <w:ind w:firstLineChars="200" w:firstLine="561"/>
        <w:jc w:val="both"/>
        <w:rPr>
          <w:rFonts w:ascii="標楷體" w:eastAsia="標楷體" w:hAnsi="標楷體"/>
          <w:b/>
          <w:bCs/>
          <w:sz w:val="28"/>
          <w:szCs w:val="28"/>
        </w:rPr>
      </w:pPr>
    </w:p>
    <w:p w14:paraId="131F6E4A" w14:textId="463688BB" w:rsidR="00254F59" w:rsidRDefault="000706A2" w:rsidP="00E674C7">
      <w:pPr>
        <w:snapToGrid w:val="0"/>
        <w:spacing w:line="480" w:lineRule="auto"/>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3-2   系統軟、硬體需求與技術平台。</w:t>
      </w:r>
    </w:p>
    <w:tbl>
      <w:tblPr>
        <w:tblStyle w:val="ac"/>
        <w:tblW w:w="0" w:type="auto"/>
        <w:tblLook w:val="04A0" w:firstRow="1" w:lastRow="0" w:firstColumn="1" w:lastColumn="0" w:noHBand="0" w:noVBand="1"/>
      </w:tblPr>
      <w:tblGrid>
        <w:gridCol w:w="1696"/>
        <w:gridCol w:w="8222"/>
      </w:tblGrid>
      <w:tr w:rsidR="00FC17A7" w14:paraId="4D22CCB5" w14:textId="77777777" w:rsidTr="00727074">
        <w:tc>
          <w:tcPr>
            <w:tcW w:w="1696" w:type="dxa"/>
            <w:shd w:val="clear" w:color="auto" w:fill="E7E6E6" w:themeFill="background2"/>
          </w:tcPr>
          <w:p w14:paraId="6858B821" w14:textId="196FF685" w:rsidR="00FC17A7" w:rsidRPr="00727074" w:rsidRDefault="00FC17A7" w:rsidP="00254F59">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軟體需求</w:t>
            </w:r>
          </w:p>
        </w:tc>
        <w:tc>
          <w:tcPr>
            <w:tcW w:w="8222" w:type="dxa"/>
            <w:shd w:val="clear" w:color="auto" w:fill="E7E6E6" w:themeFill="background2"/>
          </w:tcPr>
          <w:p w14:paraId="2E9CB6EF" w14:textId="13A1F49A" w:rsidR="00FC17A7" w:rsidRPr="00727074" w:rsidRDefault="00FC17A7" w:rsidP="00FC17A7">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描述</w:t>
            </w:r>
          </w:p>
        </w:tc>
      </w:tr>
      <w:tr w:rsidR="00FC17A7" w14:paraId="12D6E1DF" w14:textId="77777777" w:rsidTr="00727074">
        <w:tc>
          <w:tcPr>
            <w:tcW w:w="1696" w:type="dxa"/>
          </w:tcPr>
          <w:p w14:paraId="4B142C72" w14:textId="12D522E8" w:rsidR="00FC17A7" w:rsidRPr="00727074" w:rsidRDefault="00FC17A7"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操作系統</w:t>
            </w:r>
          </w:p>
        </w:tc>
        <w:tc>
          <w:tcPr>
            <w:tcW w:w="8222" w:type="dxa"/>
          </w:tcPr>
          <w:p w14:paraId="5FF9F272" w14:textId="387948A9"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通常使用 Windows或 Mac OS X 等作業系統</w:t>
            </w:r>
          </w:p>
        </w:tc>
      </w:tr>
      <w:tr w:rsidR="00FC17A7" w14:paraId="25F54931" w14:textId="77777777" w:rsidTr="00727074">
        <w:tc>
          <w:tcPr>
            <w:tcW w:w="1696" w:type="dxa"/>
          </w:tcPr>
          <w:p w14:paraId="58A3F569" w14:textId="11F002AC" w:rsidR="00FC17A7" w:rsidRPr="00727074" w:rsidRDefault="00727074" w:rsidP="00727074">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資料庫</w:t>
            </w:r>
          </w:p>
        </w:tc>
        <w:tc>
          <w:tcPr>
            <w:tcW w:w="8222" w:type="dxa"/>
          </w:tcPr>
          <w:p w14:paraId="250AAF56" w14:textId="3EA6F4C7"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存儲圖書館資料的資料庫系統，如 MySQL、Microsoft SQL Server、等</w:t>
            </w:r>
          </w:p>
        </w:tc>
      </w:tr>
      <w:tr w:rsidR="00FC17A7" w14:paraId="086A615C" w14:textId="77777777" w:rsidTr="00727074">
        <w:tc>
          <w:tcPr>
            <w:tcW w:w="1696" w:type="dxa"/>
          </w:tcPr>
          <w:p w14:paraId="4E059333" w14:textId="78BA1C6D"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搜尋引擎</w:t>
            </w:r>
          </w:p>
        </w:tc>
        <w:tc>
          <w:tcPr>
            <w:tcW w:w="8222" w:type="dxa"/>
          </w:tcPr>
          <w:p w14:paraId="46ECE06C" w14:textId="11AD8C18"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提供對圖書館系統中資料的快速搜尋</w:t>
            </w:r>
          </w:p>
        </w:tc>
      </w:tr>
      <w:tr w:rsidR="00727074" w14:paraId="710625CD" w14:textId="77777777" w:rsidTr="00727074">
        <w:tc>
          <w:tcPr>
            <w:tcW w:w="1696" w:type="dxa"/>
          </w:tcPr>
          <w:p w14:paraId="79EDAF24" w14:textId="7F5703F1" w:rsidR="00727074"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lastRenderedPageBreak/>
              <w:t>使用者介面</w:t>
            </w:r>
          </w:p>
        </w:tc>
        <w:tc>
          <w:tcPr>
            <w:tcW w:w="8222" w:type="dxa"/>
          </w:tcPr>
          <w:p w14:paraId="2E64EDDE" w14:textId="379ACE88" w:rsidR="00727074"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提供網頁或桌面應用程式的使用者介面</w:t>
            </w:r>
          </w:p>
        </w:tc>
      </w:tr>
    </w:tbl>
    <w:p w14:paraId="35283D95" w14:textId="77777777" w:rsidR="00254F59" w:rsidRPr="00254F59" w:rsidRDefault="00254F59" w:rsidP="00254F59">
      <w:pPr>
        <w:snapToGrid w:val="0"/>
        <w:spacing w:line="240" w:lineRule="atLeast"/>
        <w:ind w:firstLineChars="200" w:firstLine="561"/>
        <w:jc w:val="both"/>
        <w:rPr>
          <w:rFonts w:ascii="標楷體" w:eastAsia="標楷體" w:hAnsi="標楷體"/>
          <w:b/>
          <w:bCs/>
          <w:sz w:val="28"/>
          <w:szCs w:val="28"/>
        </w:rPr>
      </w:pPr>
    </w:p>
    <w:tbl>
      <w:tblPr>
        <w:tblStyle w:val="ac"/>
        <w:tblW w:w="0" w:type="auto"/>
        <w:tblLook w:val="04A0" w:firstRow="1" w:lastRow="0" w:firstColumn="1" w:lastColumn="0" w:noHBand="0" w:noVBand="1"/>
      </w:tblPr>
      <w:tblGrid>
        <w:gridCol w:w="1696"/>
        <w:gridCol w:w="8222"/>
      </w:tblGrid>
      <w:tr w:rsidR="00727074" w14:paraId="1BED0A90" w14:textId="77777777" w:rsidTr="00C04305">
        <w:tc>
          <w:tcPr>
            <w:tcW w:w="1696" w:type="dxa"/>
            <w:shd w:val="clear" w:color="auto" w:fill="E7E6E6" w:themeFill="background2"/>
          </w:tcPr>
          <w:p w14:paraId="52C47662" w14:textId="2C5107C7" w:rsidR="00727074" w:rsidRPr="00727074" w:rsidRDefault="00727074" w:rsidP="00C04305">
            <w:pPr>
              <w:snapToGrid w:val="0"/>
              <w:spacing w:line="240" w:lineRule="atLeast"/>
              <w:jc w:val="both"/>
              <w:rPr>
                <w:rFonts w:ascii="標楷體" w:eastAsia="標楷體" w:hAnsi="標楷體"/>
                <w:b/>
                <w:bCs/>
                <w:sz w:val="28"/>
                <w:szCs w:val="28"/>
              </w:rPr>
            </w:pPr>
            <w:r>
              <w:rPr>
                <w:rFonts w:ascii="標楷體" w:eastAsia="標楷體" w:hAnsi="標楷體" w:hint="eastAsia"/>
                <w:b/>
                <w:bCs/>
                <w:sz w:val="28"/>
                <w:szCs w:val="28"/>
              </w:rPr>
              <w:t>硬體</w:t>
            </w:r>
            <w:r w:rsidRPr="00727074">
              <w:rPr>
                <w:rFonts w:ascii="標楷體" w:eastAsia="標楷體" w:hAnsi="標楷體" w:hint="eastAsia"/>
                <w:b/>
                <w:bCs/>
                <w:sz w:val="28"/>
                <w:szCs w:val="28"/>
              </w:rPr>
              <w:t>需求</w:t>
            </w:r>
          </w:p>
        </w:tc>
        <w:tc>
          <w:tcPr>
            <w:tcW w:w="8222" w:type="dxa"/>
            <w:shd w:val="clear" w:color="auto" w:fill="E7E6E6" w:themeFill="background2"/>
          </w:tcPr>
          <w:p w14:paraId="55FE681D" w14:textId="77777777" w:rsidR="00727074" w:rsidRPr="00727074" w:rsidRDefault="00727074" w:rsidP="00C04305">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描述</w:t>
            </w:r>
          </w:p>
        </w:tc>
      </w:tr>
      <w:tr w:rsidR="00727074" w14:paraId="2AECCB59" w14:textId="77777777" w:rsidTr="00C04305">
        <w:tc>
          <w:tcPr>
            <w:tcW w:w="1696" w:type="dxa"/>
          </w:tcPr>
          <w:p w14:paraId="6FBAEA9C" w14:textId="6244534C"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伺服器</w:t>
            </w:r>
          </w:p>
        </w:tc>
        <w:tc>
          <w:tcPr>
            <w:tcW w:w="8222" w:type="dxa"/>
          </w:tcPr>
          <w:p w14:paraId="70C75AA1" w14:textId="1B128831"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提供圖書館系統的運行和存儲功能，通常要求具有高效能和高可用性</w:t>
            </w:r>
          </w:p>
        </w:tc>
      </w:tr>
      <w:tr w:rsidR="00727074" w14:paraId="505A5713" w14:textId="77777777" w:rsidTr="00C04305">
        <w:tc>
          <w:tcPr>
            <w:tcW w:w="1696" w:type="dxa"/>
          </w:tcPr>
          <w:p w14:paraId="5941EEB8" w14:textId="5F7545EF"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電腦設備</w:t>
            </w:r>
          </w:p>
        </w:tc>
        <w:tc>
          <w:tcPr>
            <w:tcW w:w="8222" w:type="dxa"/>
          </w:tcPr>
          <w:p w14:paraId="516FFD6E" w14:textId="6AC04A9F"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用於使用者端的設備，包括電腦、筆記型電腦、平板電腦、智慧型手機等</w:t>
            </w:r>
          </w:p>
        </w:tc>
      </w:tr>
    </w:tbl>
    <w:p w14:paraId="3E196338" w14:textId="725340B8" w:rsidR="000706A2" w:rsidRDefault="000706A2" w:rsidP="00727074">
      <w:pPr>
        <w:snapToGrid w:val="0"/>
        <w:spacing w:line="240" w:lineRule="atLeast"/>
        <w:jc w:val="both"/>
        <w:rPr>
          <w:rFonts w:ascii="標楷體" w:eastAsia="標楷體" w:hAnsi="標楷體"/>
          <w:b/>
          <w:bCs/>
          <w:sz w:val="28"/>
          <w:szCs w:val="28"/>
        </w:rPr>
      </w:pPr>
    </w:p>
    <w:p w14:paraId="7EE6D2BE" w14:textId="0DE03800" w:rsidR="00E674C7" w:rsidRPr="00E674C7" w:rsidRDefault="00E674C7" w:rsidP="00727074">
      <w:pPr>
        <w:snapToGrid w:val="0"/>
        <w:spacing w:line="240" w:lineRule="atLeast"/>
        <w:jc w:val="both"/>
        <w:rPr>
          <w:rFonts w:ascii="標楷體" w:eastAsia="標楷體" w:hAnsi="標楷體"/>
          <w:b/>
          <w:bCs/>
          <w:color w:val="FF0000"/>
          <w:sz w:val="28"/>
          <w:szCs w:val="28"/>
        </w:rPr>
      </w:pPr>
      <w:r>
        <w:rPr>
          <w:rFonts w:ascii="標楷體" w:eastAsia="標楷體" w:hAnsi="標楷體" w:hint="eastAsia"/>
          <w:b/>
          <w:bCs/>
          <w:color w:val="FF0000"/>
          <w:sz w:val="32"/>
          <w:szCs w:val="32"/>
        </w:rPr>
        <w:t>??</w:t>
      </w:r>
      <w:r w:rsidRPr="00E674C7">
        <w:rPr>
          <w:rFonts w:ascii="標楷體" w:eastAsia="標楷體" w:hAnsi="標楷體" w:hint="eastAsia"/>
          <w:b/>
          <w:bCs/>
          <w:color w:val="FF0000"/>
          <w:sz w:val="32"/>
          <w:szCs w:val="32"/>
        </w:rPr>
        <w:t>技術平台</w:t>
      </w:r>
      <w:r>
        <w:rPr>
          <w:rFonts w:ascii="標楷體" w:eastAsia="標楷體" w:hAnsi="標楷體" w:hint="eastAsia"/>
          <w:b/>
          <w:bCs/>
          <w:color w:val="FF0000"/>
          <w:sz w:val="32"/>
          <w:szCs w:val="32"/>
        </w:rPr>
        <w:t>??</w:t>
      </w:r>
    </w:p>
    <w:p w14:paraId="5BBD55AD" w14:textId="77777777" w:rsidR="00E674C7" w:rsidRPr="00727074" w:rsidRDefault="00E674C7" w:rsidP="00727074">
      <w:pPr>
        <w:snapToGrid w:val="0"/>
        <w:spacing w:line="240" w:lineRule="atLeast"/>
        <w:jc w:val="both"/>
        <w:rPr>
          <w:rFonts w:ascii="標楷體" w:eastAsia="標楷體" w:hAnsi="標楷體"/>
          <w:b/>
          <w:bCs/>
          <w:sz w:val="28"/>
          <w:szCs w:val="28"/>
        </w:rPr>
      </w:pPr>
    </w:p>
    <w:p w14:paraId="59DC4904" w14:textId="77777777" w:rsidR="000706A2" w:rsidRPr="000706A2" w:rsidRDefault="000706A2" w:rsidP="000706A2">
      <w:pPr>
        <w:snapToGrid w:val="0"/>
        <w:spacing w:line="240" w:lineRule="atLeast"/>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3-3   使用標準與工具：使用到哪些軟體工程標準或規範，例如：UML、</w:t>
      </w:r>
    </w:p>
    <w:p w14:paraId="49101F9B" w14:textId="78B5075F" w:rsidR="000706A2" w:rsidRDefault="000706A2" w:rsidP="000706A2">
      <w:pPr>
        <w:snapToGrid w:val="0"/>
        <w:spacing w:line="240" w:lineRule="atLeast"/>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 xml:space="preserve">      UP等，即使用到哪些CASE tools，例如：Microsoft Project。</w:t>
      </w:r>
    </w:p>
    <w:p w14:paraId="69D314BB" w14:textId="52EA6D48" w:rsidR="00E674C7" w:rsidRPr="00F76CCA" w:rsidRDefault="00E674C7" w:rsidP="00F76CCA">
      <w:pPr>
        <w:snapToGrid w:val="0"/>
        <w:spacing w:line="240" w:lineRule="atLeast"/>
        <w:ind w:firstLineChars="200" w:firstLine="801"/>
        <w:jc w:val="both"/>
        <w:rPr>
          <w:rFonts w:ascii="標楷體" w:eastAsia="標楷體" w:hAnsi="標楷體" w:hint="eastAsia"/>
          <w:b/>
          <w:bCs/>
          <w:color w:val="FF0000"/>
          <w:sz w:val="40"/>
          <w:szCs w:val="40"/>
        </w:rPr>
      </w:pPr>
    </w:p>
    <w:p w14:paraId="61CF4963" w14:textId="0A2951C6" w:rsidR="00E674C7" w:rsidRPr="00E674C7" w:rsidRDefault="00F76CCA" w:rsidP="00E674C7">
      <w:pPr>
        <w:tabs>
          <w:tab w:val="left" w:pos="2520"/>
        </w:tabs>
        <w:snapToGrid w:val="0"/>
        <w:ind w:firstLineChars="200" w:firstLine="560"/>
        <w:jc w:val="both"/>
        <w:rPr>
          <w:rFonts w:eastAsia="標楷體"/>
          <w:sz w:val="28"/>
          <w:szCs w:val="28"/>
        </w:rPr>
      </w:pPr>
      <w:r>
        <w:rPr>
          <w:rFonts w:eastAsia="標楷體"/>
          <w:sz w:val="28"/>
          <w:szCs w:val="28"/>
        </w:rPr>
        <w:t>1</w:t>
      </w:r>
      <w:r w:rsidR="002A1184">
        <w:rPr>
          <w:rFonts w:eastAsia="標楷體" w:hint="eastAsia"/>
          <w:sz w:val="28"/>
          <w:szCs w:val="28"/>
        </w:rPr>
        <w:t>.</w:t>
      </w:r>
      <w:r w:rsidR="00E674C7" w:rsidRPr="004C2841">
        <w:rPr>
          <w:rFonts w:eastAsia="標楷體" w:hint="eastAsia"/>
          <w:b/>
          <w:bCs/>
          <w:sz w:val="28"/>
          <w:szCs w:val="28"/>
        </w:rPr>
        <w:t>統一建模語言（</w:t>
      </w:r>
      <w:r w:rsidR="00E674C7" w:rsidRPr="004C2841">
        <w:rPr>
          <w:rFonts w:eastAsia="標楷體" w:hint="eastAsia"/>
          <w:b/>
          <w:bCs/>
          <w:sz w:val="28"/>
          <w:szCs w:val="28"/>
        </w:rPr>
        <w:t>Unified Modeling Language</w:t>
      </w:r>
      <w:r w:rsidR="00E674C7" w:rsidRPr="004C2841">
        <w:rPr>
          <w:rFonts w:eastAsia="標楷體" w:hint="eastAsia"/>
          <w:b/>
          <w:bCs/>
          <w:sz w:val="28"/>
          <w:szCs w:val="28"/>
        </w:rPr>
        <w:t>，</w:t>
      </w:r>
      <w:r w:rsidR="00E674C7" w:rsidRPr="004C2841">
        <w:rPr>
          <w:rFonts w:eastAsia="標楷體" w:hint="eastAsia"/>
          <w:b/>
          <w:bCs/>
          <w:sz w:val="28"/>
          <w:szCs w:val="28"/>
        </w:rPr>
        <w:t>UML</w:t>
      </w:r>
      <w:r w:rsidR="00E674C7" w:rsidRPr="004C2841">
        <w:rPr>
          <w:rFonts w:eastAsia="標楷體" w:hint="eastAsia"/>
          <w:b/>
          <w:bCs/>
          <w:sz w:val="28"/>
          <w:szCs w:val="28"/>
        </w:rPr>
        <w:t>）</w:t>
      </w:r>
      <w:r w:rsidR="00E674C7" w:rsidRPr="00E674C7">
        <w:rPr>
          <w:rFonts w:eastAsia="標楷體" w:hint="eastAsia"/>
          <w:sz w:val="28"/>
          <w:szCs w:val="28"/>
        </w:rPr>
        <w:t>：</w:t>
      </w:r>
      <w:r w:rsidR="00E674C7" w:rsidRPr="00E674C7">
        <w:rPr>
          <w:rFonts w:eastAsia="標楷體" w:hint="eastAsia"/>
          <w:sz w:val="28"/>
          <w:szCs w:val="28"/>
        </w:rPr>
        <w:t>UML</w:t>
      </w:r>
      <w:r w:rsidR="00E674C7" w:rsidRPr="00E674C7">
        <w:rPr>
          <w:rFonts w:eastAsia="標楷體" w:hint="eastAsia"/>
          <w:sz w:val="28"/>
          <w:szCs w:val="28"/>
        </w:rPr>
        <w:t>是一種用於軟件設計和開發的圖形化語言，可以幫助開發者更好地理解系統架構和設計，從而進行更好的系統開發。在建立數位圖書館系統時，使用</w:t>
      </w:r>
      <w:r w:rsidR="00E674C7" w:rsidRPr="00E674C7">
        <w:rPr>
          <w:rFonts w:eastAsia="標楷體" w:hint="eastAsia"/>
          <w:sz w:val="28"/>
          <w:szCs w:val="28"/>
        </w:rPr>
        <w:t>UML</w:t>
      </w:r>
      <w:r w:rsidR="00E674C7" w:rsidRPr="00E674C7">
        <w:rPr>
          <w:rFonts w:eastAsia="標楷體" w:hint="eastAsia"/>
          <w:sz w:val="28"/>
          <w:szCs w:val="28"/>
        </w:rPr>
        <w:t>可以方便系統設計人員將系統分解為不同的模組和元件，確定不同元件之間的依賴關係，有助於更好地協調和組織系統開發流程。</w:t>
      </w:r>
    </w:p>
    <w:p w14:paraId="4F02E441" w14:textId="77777777" w:rsidR="00E674C7" w:rsidRPr="00E674C7" w:rsidRDefault="00E674C7" w:rsidP="00F76CCA">
      <w:pPr>
        <w:tabs>
          <w:tab w:val="left" w:pos="2520"/>
        </w:tabs>
        <w:snapToGrid w:val="0"/>
        <w:jc w:val="both"/>
        <w:rPr>
          <w:rFonts w:eastAsia="標楷體"/>
          <w:sz w:val="28"/>
          <w:szCs w:val="28"/>
        </w:rPr>
      </w:pPr>
    </w:p>
    <w:p w14:paraId="2E5457C1" w14:textId="30B86259" w:rsidR="00F76CCA" w:rsidRDefault="00F76CCA" w:rsidP="00F76CCA">
      <w:pPr>
        <w:tabs>
          <w:tab w:val="left" w:pos="2520"/>
        </w:tabs>
        <w:snapToGrid w:val="0"/>
        <w:ind w:firstLineChars="200" w:firstLine="560"/>
        <w:jc w:val="both"/>
        <w:rPr>
          <w:rFonts w:eastAsia="標楷體"/>
          <w:sz w:val="28"/>
          <w:szCs w:val="28"/>
        </w:rPr>
      </w:pPr>
      <w:r>
        <w:rPr>
          <w:rFonts w:eastAsia="標楷體"/>
          <w:sz w:val="28"/>
          <w:szCs w:val="28"/>
        </w:rPr>
        <w:t>2.</w:t>
      </w:r>
      <w:r w:rsidR="00E37895" w:rsidRPr="004C2841">
        <w:rPr>
          <w:rFonts w:eastAsia="標楷體" w:hint="eastAsia"/>
          <w:b/>
          <w:bCs/>
          <w:sz w:val="28"/>
          <w:szCs w:val="28"/>
        </w:rPr>
        <w:t>Gi</w:t>
      </w:r>
      <w:r w:rsidR="00E37895" w:rsidRPr="004C2841">
        <w:rPr>
          <w:rFonts w:eastAsia="標楷體"/>
          <w:b/>
          <w:bCs/>
          <w:sz w:val="28"/>
          <w:szCs w:val="28"/>
        </w:rPr>
        <w:t>tHub</w:t>
      </w:r>
      <w:r w:rsidR="00E674C7" w:rsidRPr="00E674C7">
        <w:rPr>
          <w:rFonts w:eastAsia="標楷體" w:hint="eastAsia"/>
          <w:sz w:val="28"/>
          <w:szCs w:val="28"/>
        </w:rPr>
        <w:t>：</w:t>
      </w:r>
      <w:r w:rsidRPr="00F76CCA">
        <w:rPr>
          <w:rFonts w:eastAsia="標楷體" w:hint="eastAsia"/>
          <w:sz w:val="28"/>
          <w:szCs w:val="28"/>
        </w:rPr>
        <w:t xml:space="preserve">GitHub </w:t>
      </w:r>
      <w:r w:rsidRPr="00F76CCA">
        <w:rPr>
          <w:rFonts w:eastAsia="標楷體" w:hint="eastAsia"/>
          <w:sz w:val="28"/>
          <w:szCs w:val="28"/>
        </w:rPr>
        <w:t>是一個以程式碼版本控制為核心</w:t>
      </w:r>
      <w:proofErr w:type="gramStart"/>
      <w:r w:rsidRPr="00F76CCA">
        <w:rPr>
          <w:rFonts w:eastAsia="標楷體" w:hint="eastAsia"/>
          <w:sz w:val="28"/>
          <w:szCs w:val="28"/>
        </w:rPr>
        <w:t>的線上平台</w:t>
      </w:r>
      <w:proofErr w:type="gramEnd"/>
      <w:r w:rsidRPr="00F76CCA">
        <w:rPr>
          <w:rFonts w:eastAsia="標楷體" w:hint="eastAsia"/>
          <w:sz w:val="28"/>
          <w:szCs w:val="28"/>
        </w:rPr>
        <w:t>，它提供了一個集中式的地方，讓開發者可以分享和協作他們的程式碼。</w:t>
      </w:r>
    </w:p>
    <w:p w14:paraId="4C73CD5B" w14:textId="77777777" w:rsidR="004C2841" w:rsidRDefault="004C2841" w:rsidP="00F76CCA">
      <w:pPr>
        <w:tabs>
          <w:tab w:val="left" w:pos="2520"/>
        </w:tabs>
        <w:snapToGrid w:val="0"/>
        <w:ind w:firstLineChars="200" w:firstLine="560"/>
        <w:jc w:val="both"/>
        <w:rPr>
          <w:rFonts w:eastAsia="標楷體" w:hint="eastAsia"/>
          <w:sz w:val="28"/>
          <w:szCs w:val="28"/>
        </w:rPr>
      </w:pPr>
    </w:p>
    <w:p w14:paraId="02F30EDF" w14:textId="48DC1C93" w:rsidR="00F76CCA" w:rsidRDefault="00F76CCA" w:rsidP="00F76CCA">
      <w:pPr>
        <w:tabs>
          <w:tab w:val="left" w:pos="2520"/>
        </w:tabs>
        <w:snapToGrid w:val="0"/>
        <w:ind w:firstLineChars="200" w:firstLine="560"/>
        <w:jc w:val="both"/>
        <w:rPr>
          <w:rFonts w:eastAsia="標楷體"/>
          <w:sz w:val="28"/>
          <w:szCs w:val="28"/>
        </w:rPr>
      </w:pPr>
      <w:r>
        <w:rPr>
          <w:rFonts w:eastAsia="標楷體" w:hint="eastAsia"/>
          <w:sz w:val="28"/>
          <w:szCs w:val="28"/>
        </w:rPr>
        <w:t>3</w:t>
      </w:r>
      <w:r>
        <w:rPr>
          <w:rFonts w:eastAsia="標楷體"/>
          <w:sz w:val="28"/>
          <w:szCs w:val="28"/>
        </w:rPr>
        <w:t>.</w:t>
      </w:r>
      <w:r w:rsidRPr="004C2841">
        <w:rPr>
          <w:rFonts w:eastAsia="標楷體"/>
          <w:b/>
          <w:bCs/>
          <w:sz w:val="28"/>
          <w:szCs w:val="28"/>
        </w:rPr>
        <w:t>Can</w:t>
      </w:r>
      <w:r w:rsidR="004C2841" w:rsidRPr="004C2841">
        <w:rPr>
          <w:rFonts w:eastAsia="標楷體"/>
          <w:b/>
          <w:bCs/>
          <w:sz w:val="28"/>
          <w:szCs w:val="28"/>
        </w:rPr>
        <w:t>va</w:t>
      </w:r>
      <w:r w:rsidR="004C2841" w:rsidRPr="00E674C7">
        <w:rPr>
          <w:rFonts w:eastAsia="標楷體" w:hint="eastAsia"/>
          <w:sz w:val="28"/>
          <w:szCs w:val="28"/>
        </w:rPr>
        <w:t>：</w:t>
      </w:r>
      <w:r w:rsidR="004C2841" w:rsidRPr="004C2841">
        <w:rPr>
          <w:rFonts w:eastAsia="標楷體" w:hint="eastAsia"/>
          <w:sz w:val="28"/>
          <w:szCs w:val="28"/>
        </w:rPr>
        <w:t>Canva</w:t>
      </w:r>
      <w:r w:rsidR="004C2841" w:rsidRPr="004C2841">
        <w:rPr>
          <w:rFonts w:eastAsia="標楷體" w:hint="eastAsia"/>
          <w:sz w:val="28"/>
          <w:szCs w:val="28"/>
        </w:rPr>
        <w:t>是</w:t>
      </w:r>
      <w:proofErr w:type="gramStart"/>
      <w:r w:rsidR="004C2841" w:rsidRPr="004C2841">
        <w:rPr>
          <w:rFonts w:eastAsia="標楷體" w:hint="eastAsia"/>
          <w:sz w:val="28"/>
          <w:szCs w:val="28"/>
        </w:rPr>
        <w:t>一個線上設計</w:t>
      </w:r>
      <w:proofErr w:type="gramEnd"/>
      <w:r w:rsidR="004C2841" w:rsidRPr="004C2841">
        <w:rPr>
          <w:rFonts w:eastAsia="標楷體" w:hint="eastAsia"/>
          <w:sz w:val="28"/>
          <w:szCs w:val="28"/>
        </w:rPr>
        <w:t>工具，旨在使設計變得更加簡單和易於使用，適用於沒有設計經驗的人。</w:t>
      </w:r>
      <w:r w:rsidR="004C2841" w:rsidRPr="004C2841">
        <w:rPr>
          <w:rFonts w:eastAsia="標楷體" w:hint="eastAsia"/>
          <w:sz w:val="28"/>
          <w:szCs w:val="28"/>
        </w:rPr>
        <w:t>Canva</w:t>
      </w:r>
      <w:r w:rsidR="004C2841" w:rsidRPr="004C2841">
        <w:rPr>
          <w:rFonts w:eastAsia="標楷體" w:hint="eastAsia"/>
          <w:sz w:val="28"/>
          <w:szCs w:val="28"/>
        </w:rPr>
        <w:t>提供了許多易於使用的設計模板，包括海報、名片、社交媒體圖片、簡報、網站圖形等，用戶可以通過拖放方式將元素添加到模板中並編輯文本、顏色和字型等，使設計過程變得更加快速和容易。</w:t>
      </w:r>
    </w:p>
    <w:p w14:paraId="1FC74BE7" w14:textId="77777777" w:rsidR="004C2841" w:rsidRDefault="004C2841" w:rsidP="00F76CCA">
      <w:pPr>
        <w:tabs>
          <w:tab w:val="left" w:pos="2520"/>
        </w:tabs>
        <w:snapToGrid w:val="0"/>
        <w:ind w:firstLineChars="200" w:firstLine="560"/>
        <w:jc w:val="both"/>
        <w:rPr>
          <w:rFonts w:eastAsia="標楷體" w:hint="eastAsia"/>
          <w:sz w:val="28"/>
          <w:szCs w:val="28"/>
        </w:rPr>
      </w:pPr>
    </w:p>
    <w:p w14:paraId="5508BEE1" w14:textId="749C645F" w:rsidR="004C2841" w:rsidRDefault="004C2841" w:rsidP="00F76CCA">
      <w:pPr>
        <w:tabs>
          <w:tab w:val="left" w:pos="2520"/>
        </w:tabs>
        <w:snapToGrid w:val="0"/>
        <w:ind w:firstLineChars="200" w:firstLine="560"/>
        <w:jc w:val="both"/>
        <w:rPr>
          <w:rFonts w:eastAsia="標楷體" w:hint="eastAsia"/>
          <w:sz w:val="28"/>
          <w:szCs w:val="28"/>
        </w:rPr>
      </w:pPr>
      <w:r>
        <w:rPr>
          <w:rFonts w:eastAsia="標楷體" w:hint="eastAsia"/>
          <w:sz w:val="28"/>
          <w:szCs w:val="28"/>
        </w:rPr>
        <w:t>4</w:t>
      </w:r>
      <w:r>
        <w:rPr>
          <w:rFonts w:eastAsia="標楷體"/>
          <w:sz w:val="28"/>
          <w:szCs w:val="28"/>
        </w:rPr>
        <w:t>.</w:t>
      </w:r>
      <w:r w:rsidRPr="004C2841">
        <w:rPr>
          <w:rFonts w:eastAsia="標楷體"/>
          <w:b/>
          <w:bCs/>
          <w:sz w:val="28"/>
          <w:szCs w:val="28"/>
        </w:rPr>
        <w:t>Figma</w:t>
      </w:r>
      <w:r w:rsidRPr="00E674C7">
        <w:rPr>
          <w:rFonts w:eastAsia="標楷體" w:hint="eastAsia"/>
          <w:sz w:val="28"/>
          <w:szCs w:val="28"/>
        </w:rPr>
        <w:t>：</w:t>
      </w:r>
      <w:r w:rsidRPr="004C2841">
        <w:rPr>
          <w:rFonts w:eastAsia="標楷體" w:hint="eastAsia"/>
          <w:sz w:val="28"/>
          <w:szCs w:val="28"/>
        </w:rPr>
        <w:t>Figma</w:t>
      </w:r>
      <w:r w:rsidRPr="004C2841">
        <w:rPr>
          <w:rFonts w:eastAsia="標楷體" w:hint="eastAsia"/>
          <w:sz w:val="28"/>
          <w:szCs w:val="28"/>
        </w:rPr>
        <w:t>是一款在線協作設計工具，用戶可以</w:t>
      </w:r>
      <w:proofErr w:type="gramStart"/>
      <w:r w:rsidRPr="004C2841">
        <w:rPr>
          <w:rFonts w:eastAsia="標楷體" w:hint="eastAsia"/>
          <w:sz w:val="28"/>
          <w:szCs w:val="28"/>
        </w:rPr>
        <w:t>在線上設計</w:t>
      </w:r>
      <w:proofErr w:type="gramEnd"/>
      <w:r w:rsidRPr="004C2841">
        <w:rPr>
          <w:rFonts w:eastAsia="標楷體" w:hint="eastAsia"/>
          <w:sz w:val="28"/>
          <w:szCs w:val="28"/>
        </w:rPr>
        <w:t>、共享和</w:t>
      </w:r>
      <w:proofErr w:type="gramStart"/>
      <w:r w:rsidRPr="004C2841">
        <w:rPr>
          <w:rFonts w:eastAsia="標楷體" w:hint="eastAsia"/>
          <w:sz w:val="28"/>
          <w:szCs w:val="28"/>
        </w:rPr>
        <w:t>註</w:t>
      </w:r>
      <w:proofErr w:type="gramEnd"/>
      <w:r w:rsidRPr="004C2841">
        <w:rPr>
          <w:rFonts w:eastAsia="標楷體" w:hint="eastAsia"/>
          <w:sz w:val="28"/>
          <w:szCs w:val="28"/>
        </w:rPr>
        <w:t>釋設計稿，適用於</w:t>
      </w:r>
      <w:r w:rsidRPr="004C2841">
        <w:rPr>
          <w:rFonts w:eastAsia="標楷體" w:hint="eastAsia"/>
          <w:sz w:val="28"/>
          <w:szCs w:val="28"/>
        </w:rPr>
        <w:t>UI/UX</w:t>
      </w:r>
      <w:r w:rsidRPr="004C2841">
        <w:rPr>
          <w:rFonts w:eastAsia="標楷體" w:hint="eastAsia"/>
          <w:sz w:val="28"/>
          <w:szCs w:val="28"/>
        </w:rPr>
        <w:t>設計、網站設計、手機應用設計等。</w:t>
      </w:r>
    </w:p>
    <w:p w14:paraId="0D70FF4E" w14:textId="42FEFC79" w:rsidR="00B3082A" w:rsidRDefault="00B3082A" w:rsidP="000706A2">
      <w:pPr>
        <w:tabs>
          <w:tab w:val="left" w:pos="2520"/>
        </w:tabs>
        <w:snapToGrid w:val="0"/>
        <w:rPr>
          <w:rFonts w:eastAsia="標楷體"/>
          <w:b/>
          <w:bCs/>
          <w:sz w:val="28"/>
          <w:szCs w:val="28"/>
        </w:rPr>
      </w:pPr>
    </w:p>
    <w:p w14:paraId="16BBB24C" w14:textId="24062C05" w:rsidR="00B3082A" w:rsidRDefault="00B3082A" w:rsidP="000706A2">
      <w:pPr>
        <w:tabs>
          <w:tab w:val="left" w:pos="2520"/>
        </w:tabs>
        <w:snapToGrid w:val="0"/>
        <w:rPr>
          <w:rFonts w:eastAsia="標楷體"/>
          <w:b/>
          <w:bCs/>
          <w:sz w:val="28"/>
          <w:szCs w:val="28"/>
        </w:rPr>
      </w:pPr>
    </w:p>
    <w:p w14:paraId="1BD38699" w14:textId="77777777" w:rsidR="002A1184" w:rsidRDefault="002A1184" w:rsidP="000706A2">
      <w:pPr>
        <w:tabs>
          <w:tab w:val="left" w:pos="2520"/>
        </w:tabs>
        <w:snapToGrid w:val="0"/>
        <w:rPr>
          <w:rFonts w:eastAsia="標楷體"/>
          <w:b/>
          <w:bCs/>
          <w:sz w:val="28"/>
          <w:szCs w:val="28"/>
        </w:rPr>
      </w:pPr>
    </w:p>
    <w:p w14:paraId="368BEBAB" w14:textId="25B52C19" w:rsidR="000706A2" w:rsidRDefault="000706A2" w:rsidP="000706A2">
      <w:pPr>
        <w:snapToGrid w:val="0"/>
        <w:spacing w:line="480" w:lineRule="auto"/>
        <w:ind w:firstLineChars="200" w:firstLine="721"/>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hint="eastAsia"/>
          <w:b/>
          <w:bCs/>
          <w:sz w:val="36"/>
          <w:szCs w:val="36"/>
        </w:rPr>
        <w:t>4</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sidRPr="000706A2">
        <w:rPr>
          <w:rFonts w:ascii="標楷體" w:eastAsia="標楷體" w:hAnsi="標楷體" w:hint="eastAsia"/>
          <w:b/>
          <w:bCs/>
          <w:sz w:val="36"/>
          <w:szCs w:val="36"/>
        </w:rPr>
        <w:t>專案時程與組織分工</w:t>
      </w:r>
    </w:p>
    <w:p w14:paraId="266AB4CA" w14:textId="774BAFF9" w:rsidR="000706A2" w:rsidRDefault="000706A2" w:rsidP="000706A2">
      <w:pPr>
        <w:snapToGrid w:val="0"/>
        <w:ind w:firstLineChars="200" w:firstLine="641"/>
        <w:jc w:val="both"/>
        <w:rPr>
          <w:rFonts w:eastAsia="標楷體"/>
          <w:b/>
          <w:bCs/>
          <w:sz w:val="32"/>
          <w:szCs w:val="32"/>
        </w:rPr>
      </w:pPr>
      <w:r w:rsidRPr="000706A2">
        <w:rPr>
          <w:rFonts w:eastAsia="標楷體" w:hint="eastAsia"/>
          <w:b/>
          <w:bCs/>
          <w:sz w:val="32"/>
          <w:szCs w:val="32"/>
        </w:rPr>
        <w:t xml:space="preserve">4-1   </w:t>
      </w:r>
      <w:r w:rsidRPr="000706A2">
        <w:rPr>
          <w:rFonts w:eastAsia="標楷體"/>
          <w:b/>
          <w:bCs/>
          <w:sz w:val="32"/>
          <w:szCs w:val="32"/>
        </w:rPr>
        <w:t>專案時程</w:t>
      </w:r>
      <w:r w:rsidRPr="000706A2">
        <w:rPr>
          <w:rFonts w:eastAsia="標楷體" w:hint="eastAsia"/>
          <w:b/>
          <w:bCs/>
          <w:sz w:val="32"/>
          <w:szCs w:val="32"/>
        </w:rPr>
        <w:t>：甘特圖或</w:t>
      </w:r>
      <w:r w:rsidRPr="000706A2">
        <w:rPr>
          <w:rFonts w:eastAsia="標楷體" w:hint="eastAsia"/>
          <w:b/>
          <w:bCs/>
          <w:sz w:val="32"/>
          <w:szCs w:val="32"/>
        </w:rPr>
        <w:t>PERT</w:t>
      </w:r>
      <w:r w:rsidRPr="000706A2">
        <w:rPr>
          <w:rFonts w:eastAsia="標楷體" w:hint="eastAsia"/>
          <w:b/>
          <w:bCs/>
          <w:sz w:val="32"/>
          <w:szCs w:val="32"/>
        </w:rPr>
        <w:t>／</w:t>
      </w:r>
      <w:r w:rsidRPr="000706A2">
        <w:rPr>
          <w:rFonts w:eastAsia="標楷體" w:hint="eastAsia"/>
          <w:b/>
          <w:bCs/>
          <w:sz w:val="32"/>
          <w:szCs w:val="32"/>
        </w:rPr>
        <w:t>CPM</w:t>
      </w:r>
      <w:r w:rsidRPr="000706A2">
        <w:rPr>
          <w:rFonts w:eastAsia="標楷體" w:hint="eastAsia"/>
          <w:b/>
          <w:bCs/>
          <w:sz w:val="32"/>
          <w:szCs w:val="32"/>
        </w:rPr>
        <w:t>圖</w:t>
      </w:r>
    </w:p>
    <w:p w14:paraId="6EB33DD6" w14:textId="77777777" w:rsidR="000706A2" w:rsidRPr="000706A2" w:rsidRDefault="000706A2" w:rsidP="000706A2">
      <w:pPr>
        <w:snapToGrid w:val="0"/>
        <w:ind w:firstLineChars="200" w:firstLine="641"/>
        <w:jc w:val="both"/>
        <w:rPr>
          <w:rFonts w:eastAsia="標楷體"/>
          <w:b/>
          <w:bCs/>
          <w:sz w:val="32"/>
          <w:szCs w:val="32"/>
        </w:rPr>
      </w:pPr>
    </w:p>
    <w:p w14:paraId="33D1B5D5" w14:textId="4AA0EAC5" w:rsidR="000706A2" w:rsidRDefault="000706A2" w:rsidP="001A0524">
      <w:pPr>
        <w:snapToGrid w:val="0"/>
        <w:spacing w:line="240" w:lineRule="atLeast"/>
        <w:ind w:firstLineChars="200" w:firstLine="641"/>
        <w:jc w:val="both"/>
        <w:rPr>
          <w:rFonts w:eastAsia="標楷體"/>
          <w:b/>
          <w:bCs/>
          <w:sz w:val="32"/>
          <w:szCs w:val="32"/>
        </w:rPr>
      </w:pPr>
      <w:r w:rsidRPr="000706A2">
        <w:rPr>
          <w:rFonts w:eastAsia="標楷體"/>
          <w:b/>
          <w:bCs/>
          <w:sz w:val="32"/>
          <w:szCs w:val="32"/>
        </w:rPr>
        <w:t xml:space="preserve">4-2   </w:t>
      </w:r>
      <w:r w:rsidRPr="000706A2">
        <w:rPr>
          <w:rFonts w:eastAsia="標楷體"/>
          <w:b/>
          <w:bCs/>
          <w:sz w:val="32"/>
          <w:szCs w:val="32"/>
        </w:rPr>
        <w:t>專案組織與分工</w:t>
      </w:r>
    </w:p>
    <w:p w14:paraId="032D5000" w14:textId="7C62CC77" w:rsidR="000706A2" w:rsidRPr="000706A2" w:rsidRDefault="000706A2" w:rsidP="001A0524">
      <w:pPr>
        <w:snapToGrid w:val="0"/>
        <w:spacing w:line="240" w:lineRule="atLeast"/>
        <w:jc w:val="both"/>
        <w:rPr>
          <w:rFonts w:eastAsia="標楷體"/>
          <w:sz w:val="28"/>
          <w:szCs w:val="28"/>
        </w:rPr>
      </w:pPr>
      <w:r w:rsidRPr="000706A2">
        <w:rPr>
          <w:rFonts w:eastAsia="標楷體" w:hint="eastAsia"/>
          <w:sz w:val="28"/>
          <w:szCs w:val="28"/>
        </w:rPr>
        <w:t>專案組織分工如下表</w:t>
      </w:r>
      <w:r>
        <w:rPr>
          <w:rFonts w:eastAsia="標楷體" w:hint="eastAsia"/>
          <w:sz w:val="28"/>
          <w:szCs w:val="28"/>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2"/>
        <w:gridCol w:w="3217"/>
        <w:gridCol w:w="1963"/>
        <w:gridCol w:w="1963"/>
        <w:gridCol w:w="1963"/>
      </w:tblGrid>
      <w:tr w:rsidR="001A0524" w14:paraId="27D4FA22" w14:textId="77777777" w:rsidTr="00791038">
        <w:trPr>
          <w:jc w:val="center"/>
        </w:trPr>
        <w:tc>
          <w:tcPr>
            <w:tcW w:w="0" w:type="auto"/>
            <w:gridSpan w:val="2"/>
            <w:shd w:val="clear" w:color="auto" w:fill="auto"/>
          </w:tcPr>
          <w:p w14:paraId="101E6425" w14:textId="77777777" w:rsidR="001A0524" w:rsidRPr="00791038" w:rsidRDefault="001A0524" w:rsidP="0002542D">
            <w:pPr>
              <w:jc w:val="center"/>
              <w:rPr>
                <w:rFonts w:eastAsia="標楷體"/>
                <w:b/>
                <w:bCs/>
                <w:szCs w:val="22"/>
              </w:rPr>
            </w:pPr>
            <w:r w:rsidRPr="00791038">
              <w:rPr>
                <w:rFonts w:eastAsia="標楷體"/>
                <w:b/>
                <w:bCs/>
                <w:szCs w:val="22"/>
              </w:rPr>
              <w:t>項目</w:t>
            </w:r>
            <w:r w:rsidRPr="00791038">
              <w:rPr>
                <w:rFonts w:eastAsia="標楷體"/>
                <w:b/>
                <w:bCs/>
                <w:szCs w:val="22"/>
              </w:rPr>
              <w:t>/</w:t>
            </w:r>
            <w:r w:rsidRPr="00791038">
              <w:rPr>
                <w:rFonts w:eastAsia="標楷體"/>
                <w:b/>
                <w:bCs/>
                <w:szCs w:val="22"/>
              </w:rPr>
              <w:t>組員</w:t>
            </w:r>
          </w:p>
        </w:tc>
        <w:tc>
          <w:tcPr>
            <w:tcW w:w="0" w:type="auto"/>
            <w:shd w:val="clear" w:color="auto" w:fill="auto"/>
          </w:tcPr>
          <w:p w14:paraId="78F48BF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c>
          <w:tcPr>
            <w:tcW w:w="0" w:type="auto"/>
            <w:shd w:val="clear" w:color="auto" w:fill="auto"/>
            <w:vAlign w:val="center"/>
          </w:tcPr>
          <w:p w14:paraId="58A9BF1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c>
          <w:tcPr>
            <w:tcW w:w="0" w:type="auto"/>
            <w:tcBorders>
              <w:bottom w:val="single" w:sz="6" w:space="0" w:color="auto"/>
            </w:tcBorders>
            <w:shd w:val="clear" w:color="auto" w:fill="auto"/>
            <w:vAlign w:val="center"/>
          </w:tcPr>
          <w:p w14:paraId="0313EEA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r>
      <w:tr w:rsidR="00BE7590" w14:paraId="233621A7" w14:textId="77777777" w:rsidTr="00791038">
        <w:trPr>
          <w:jc w:val="center"/>
        </w:trPr>
        <w:tc>
          <w:tcPr>
            <w:tcW w:w="0" w:type="auto"/>
            <w:vMerge w:val="restart"/>
            <w:shd w:val="clear" w:color="auto" w:fill="auto"/>
            <w:textDirection w:val="tbRlV"/>
            <w:vAlign w:val="center"/>
          </w:tcPr>
          <w:p w14:paraId="308CA579"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後端開發</w:t>
            </w:r>
          </w:p>
        </w:tc>
        <w:tc>
          <w:tcPr>
            <w:tcW w:w="0" w:type="auto"/>
            <w:shd w:val="clear" w:color="auto" w:fill="auto"/>
          </w:tcPr>
          <w:p w14:paraId="1EB4D280" w14:textId="77777777" w:rsidR="00BE7590" w:rsidRPr="00E436C8" w:rsidRDefault="00BE7590" w:rsidP="00BE7590">
            <w:pPr>
              <w:rPr>
                <w:rFonts w:eastAsia="標楷體"/>
                <w:szCs w:val="22"/>
              </w:rPr>
            </w:pPr>
            <w:r w:rsidRPr="00E436C8">
              <w:rPr>
                <w:rFonts w:eastAsia="標楷體" w:hint="eastAsia"/>
                <w:szCs w:val="22"/>
              </w:rPr>
              <w:t>資料庫建置</w:t>
            </w:r>
          </w:p>
        </w:tc>
        <w:tc>
          <w:tcPr>
            <w:tcW w:w="0" w:type="auto"/>
            <w:shd w:val="clear" w:color="auto" w:fill="auto"/>
          </w:tcPr>
          <w:p w14:paraId="19FC2D2D" w14:textId="30FC5F2B"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7A5DE56B" w14:textId="5CDBB86E"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tl2br w:val="single" w:sz="4" w:space="0" w:color="auto"/>
              <w:tr2bl w:val="single" w:sz="4" w:space="0" w:color="auto"/>
            </w:tcBorders>
            <w:shd w:val="clear" w:color="auto" w:fill="auto"/>
          </w:tcPr>
          <w:p w14:paraId="7F374469" w14:textId="77777777" w:rsidR="00BE7590" w:rsidRPr="00E436C8" w:rsidRDefault="00BE7590" w:rsidP="00BE7590">
            <w:pPr>
              <w:rPr>
                <w:rFonts w:eastAsia="標楷體"/>
                <w:szCs w:val="22"/>
              </w:rPr>
            </w:pPr>
          </w:p>
        </w:tc>
      </w:tr>
      <w:tr w:rsidR="00BE7590" w14:paraId="67483C99" w14:textId="77777777" w:rsidTr="00791038">
        <w:trPr>
          <w:jc w:val="center"/>
        </w:trPr>
        <w:tc>
          <w:tcPr>
            <w:tcW w:w="0" w:type="auto"/>
            <w:vMerge/>
            <w:shd w:val="clear" w:color="auto" w:fill="auto"/>
            <w:textDirection w:val="tbRlV"/>
            <w:vAlign w:val="center"/>
          </w:tcPr>
          <w:p w14:paraId="1B457F8D" w14:textId="77777777" w:rsidR="00BE7590" w:rsidRPr="00791038" w:rsidRDefault="00BE7590" w:rsidP="00BE7590">
            <w:pPr>
              <w:ind w:left="113" w:right="113"/>
              <w:jc w:val="center"/>
              <w:rPr>
                <w:rFonts w:eastAsia="標楷體"/>
                <w:b/>
                <w:bCs/>
                <w:szCs w:val="22"/>
              </w:rPr>
            </w:pPr>
          </w:p>
        </w:tc>
        <w:tc>
          <w:tcPr>
            <w:tcW w:w="0" w:type="auto"/>
            <w:tcBorders>
              <w:bottom w:val="single" w:sz="6" w:space="0" w:color="auto"/>
            </w:tcBorders>
            <w:shd w:val="clear" w:color="auto" w:fill="auto"/>
          </w:tcPr>
          <w:p w14:paraId="543AFCB8" w14:textId="755EFEDF" w:rsidR="00BE7590" w:rsidRPr="00E436C8" w:rsidRDefault="00BE7590" w:rsidP="00BE7590">
            <w:pPr>
              <w:rPr>
                <w:rFonts w:eastAsia="標楷體"/>
                <w:szCs w:val="22"/>
              </w:rPr>
            </w:pPr>
            <w:r>
              <w:rPr>
                <w:rFonts w:eastAsia="標楷體" w:hint="eastAsia"/>
                <w:szCs w:val="22"/>
              </w:rPr>
              <w:t>Un</w:t>
            </w:r>
            <w:r>
              <w:rPr>
                <w:rFonts w:eastAsia="標楷體"/>
                <w:szCs w:val="22"/>
              </w:rPr>
              <w:t>ity</w:t>
            </w:r>
            <w:r>
              <w:rPr>
                <w:rFonts w:eastAsia="標楷體" w:hint="eastAsia"/>
                <w:szCs w:val="22"/>
              </w:rPr>
              <w:t>設計</w:t>
            </w:r>
          </w:p>
        </w:tc>
        <w:tc>
          <w:tcPr>
            <w:tcW w:w="0" w:type="auto"/>
            <w:tcBorders>
              <w:bottom w:val="single" w:sz="6" w:space="0" w:color="auto"/>
            </w:tcBorders>
            <w:shd w:val="clear" w:color="auto" w:fill="auto"/>
          </w:tcPr>
          <w:p w14:paraId="75FDF708" w14:textId="2823512F"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tcBorders>
              <w:bottom w:val="single" w:sz="6" w:space="0" w:color="auto"/>
            </w:tcBorders>
            <w:shd w:val="clear" w:color="auto" w:fill="auto"/>
          </w:tcPr>
          <w:p w14:paraId="2AFAE618" w14:textId="6DEE3C68"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bottom w:val="single" w:sz="6" w:space="0" w:color="auto"/>
              <w:tl2br w:val="single" w:sz="4" w:space="0" w:color="auto"/>
              <w:tr2bl w:val="single" w:sz="4" w:space="0" w:color="auto"/>
            </w:tcBorders>
            <w:shd w:val="clear" w:color="auto" w:fill="auto"/>
          </w:tcPr>
          <w:p w14:paraId="7659E7AE" w14:textId="77777777" w:rsidR="00BE7590" w:rsidRPr="00E436C8" w:rsidRDefault="00BE7590" w:rsidP="00BE7590">
            <w:pPr>
              <w:rPr>
                <w:rFonts w:eastAsia="標楷體"/>
                <w:szCs w:val="22"/>
              </w:rPr>
            </w:pPr>
          </w:p>
        </w:tc>
      </w:tr>
      <w:tr w:rsidR="00BE7590" w14:paraId="443DBEDE" w14:textId="77777777" w:rsidTr="00791038">
        <w:trPr>
          <w:jc w:val="center"/>
        </w:trPr>
        <w:tc>
          <w:tcPr>
            <w:tcW w:w="0" w:type="auto"/>
            <w:vMerge/>
            <w:shd w:val="clear" w:color="auto" w:fill="auto"/>
            <w:textDirection w:val="tbRlV"/>
            <w:vAlign w:val="center"/>
          </w:tcPr>
          <w:p w14:paraId="5949B2E4"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7B60B196" w14:textId="3D3AB8EC"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789C2C0"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B0111F3"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31A54B8" w14:textId="77777777" w:rsidR="00BE7590" w:rsidRPr="00E436C8" w:rsidRDefault="00BE7590" w:rsidP="00BE7590">
            <w:pPr>
              <w:rPr>
                <w:rFonts w:eastAsia="標楷體"/>
                <w:szCs w:val="22"/>
              </w:rPr>
            </w:pPr>
          </w:p>
        </w:tc>
      </w:tr>
      <w:tr w:rsidR="00BE7590" w14:paraId="6F93A824" w14:textId="77777777" w:rsidTr="00791038">
        <w:trPr>
          <w:jc w:val="center"/>
        </w:trPr>
        <w:tc>
          <w:tcPr>
            <w:tcW w:w="0" w:type="auto"/>
            <w:vMerge/>
            <w:shd w:val="clear" w:color="auto" w:fill="auto"/>
            <w:textDirection w:val="tbRlV"/>
            <w:vAlign w:val="center"/>
          </w:tcPr>
          <w:p w14:paraId="0FD02457"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3F0EE157" w14:textId="02B6621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38E7A83D"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2A2DF9A3"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0CEB503" w14:textId="77777777" w:rsidR="00BE7590" w:rsidRPr="00E436C8" w:rsidRDefault="00BE7590" w:rsidP="00BE7590">
            <w:pPr>
              <w:rPr>
                <w:rFonts w:eastAsia="標楷體"/>
                <w:szCs w:val="22"/>
              </w:rPr>
            </w:pPr>
          </w:p>
        </w:tc>
      </w:tr>
      <w:tr w:rsidR="00BE7590" w14:paraId="24333266" w14:textId="77777777" w:rsidTr="00791038">
        <w:trPr>
          <w:jc w:val="center"/>
        </w:trPr>
        <w:tc>
          <w:tcPr>
            <w:tcW w:w="0" w:type="auto"/>
            <w:vMerge w:val="restart"/>
            <w:shd w:val="clear" w:color="auto" w:fill="auto"/>
            <w:textDirection w:val="tbRlV"/>
            <w:vAlign w:val="center"/>
          </w:tcPr>
          <w:p w14:paraId="0EA664D1"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前端開發</w:t>
            </w:r>
          </w:p>
        </w:tc>
        <w:tc>
          <w:tcPr>
            <w:tcW w:w="0" w:type="auto"/>
            <w:tcBorders>
              <w:bottom w:val="single" w:sz="6" w:space="0" w:color="auto"/>
            </w:tcBorders>
            <w:shd w:val="clear" w:color="auto" w:fill="auto"/>
          </w:tcPr>
          <w:p w14:paraId="20766398" w14:textId="73347CEB" w:rsidR="00BE7590" w:rsidRPr="00E436C8" w:rsidRDefault="00BE7590" w:rsidP="00BE7590">
            <w:pPr>
              <w:rPr>
                <w:rFonts w:eastAsia="標楷體"/>
                <w:szCs w:val="22"/>
              </w:rPr>
            </w:pPr>
            <w:r>
              <w:rPr>
                <w:rFonts w:eastAsia="標楷體" w:hint="eastAsia"/>
                <w:szCs w:val="22"/>
              </w:rPr>
              <w:t>網頁設計</w:t>
            </w:r>
          </w:p>
        </w:tc>
        <w:tc>
          <w:tcPr>
            <w:tcW w:w="0" w:type="auto"/>
            <w:tcBorders>
              <w:bottom w:val="single" w:sz="6" w:space="0" w:color="auto"/>
            </w:tcBorders>
            <w:shd w:val="clear" w:color="auto" w:fill="auto"/>
          </w:tcPr>
          <w:p w14:paraId="78D78480" w14:textId="41575C98"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tcBorders>
              <w:bottom w:val="single" w:sz="6" w:space="0" w:color="auto"/>
            </w:tcBorders>
            <w:shd w:val="clear" w:color="auto" w:fill="auto"/>
          </w:tcPr>
          <w:p w14:paraId="7F030ADF" w14:textId="4F2555EC"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tcBorders>
              <w:bottom w:val="single" w:sz="6" w:space="0" w:color="auto"/>
            </w:tcBorders>
            <w:shd w:val="clear" w:color="auto" w:fill="auto"/>
          </w:tcPr>
          <w:p w14:paraId="32C50E44" w14:textId="47C9E1E1"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439FFD48" w14:textId="77777777" w:rsidTr="00791038">
        <w:trPr>
          <w:jc w:val="center"/>
        </w:trPr>
        <w:tc>
          <w:tcPr>
            <w:tcW w:w="0" w:type="auto"/>
            <w:vMerge/>
            <w:shd w:val="clear" w:color="auto" w:fill="auto"/>
            <w:textDirection w:val="tbRlV"/>
            <w:vAlign w:val="center"/>
          </w:tcPr>
          <w:p w14:paraId="5B214267"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25FD50F9" w14:textId="736C4343"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21814FC"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70E9C7AF"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539E70FF" w14:textId="77777777" w:rsidR="00BE7590" w:rsidRPr="00E436C8" w:rsidRDefault="00BE7590" w:rsidP="00BE7590">
            <w:pPr>
              <w:rPr>
                <w:rFonts w:eastAsia="標楷體"/>
                <w:szCs w:val="22"/>
              </w:rPr>
            </w:pPr>
          </w:p>
        </w:tc>
      </w:tr>
      <w:tr w:rsidR="00BE7590" w14:paraId="54253552" w14:textId="77777777" w:rsidTr="00791038">
        <w:trPr>
          <w:jc w:val="center"/>
        </w:trPr>
        <w:tc>
          <w:tcPr>
            <w:tcW w:w="0" w:type="auto"/>
            <w:vMerge/>
            <w:shd w:val="clear" w:color="auto" w:fill="auto"/>
            <w:textDirection w:val="tbRlV"/>
            <w:vAlign w:val="center"/>
          </w:tcPr>
          <w:p w14:paraId="6BC49264"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6F30E961" w14:textId="1B5D4F7D"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2763389"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BA3EE01"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6AEE7108" w14:textId="77777777" w:rsidR="00BE7590" w:rsidRPr="00E436C8" w:rsidRDefault="00BE7590" w:rsidP="00BE7590">
            <w:pPr>
              <w:rPr>
                <w:rFonts w:eastAsia="標楷體"/>
                <w:szCs w:val="22"/>
              </w:rPr>
            </w:pPr>
          </w:p>
        </w:tc>
      </w:tr>
      <w:tr w:rsidR="00BE7590" w14:paraId="6ACA7C2F" w14:textId="77777777" w:rsidTr="00791038">
        <w:trPr>
          <w:jc w:val="center"/>
        </w:trPr>
        <w:tc>
          <w:tcPr>
            <w:tcW w:w="0" w:type="auto"/>
            <w:vMerge/>
            <w:shd w:val="clear" w:color="auto" w:fill="auto"/>
            <w:textDirection w:val="tbRlV"/>
            <w:vAlign w:val="center"/>
          </w:tcPr>
          <w:p w14:paraId="327B6C7F"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43FE1895" w14:textId="65BF227C"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601DACF"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1033E00A" w14:textId="77777777" w:rsidR="00BE7590" w:rsidRPr="00E436C8" w:rsidRDefault="00BE7590" w:rsidP="00BE7590">
            <w:pPr>
              <w:rPr>
                <w:rFonts w:eastAsia="標楷體"/>
                <w:szCs w:val="22"/>
              </w:rPr>
            </w:pPr>
          </w:p>
        </w:tc>
        <w:tc>
          <w:tcPr>
            <w:tcW w:w="0" w:type="auto"/>
            <w:tcBorders>
              <w:bottom w:val="single" w:sz="6" w:space="0" w:color="auto"/>
              <w:tl2br w:val="single" w:sz="4" w:space="0" w:color="auto"/>
              <w:tr2bl w:val="single" w:sz="4" w:space="0" w:color="auto"/>
            </w:tcBorders>
            <w:shd w:val="clear" w:color="auto" w:fill="auto"/>
          </w:tcPr>
          <w:p w14:paraId="312692E3" w14:textId="77777777" w:rsidR="00BE7590" w:rsidRPr="00E436C8" w:rsidRDefault="00BE7590" w:rsidP="00BE7590">
            <w:pPr>
              <w:rPr>
                <w:rFonts w:eastAsia="標楷體"/>
                <w:szCs w:val="22"/>
              </w:rPr>
            </w:pPr>
          </w:p>
        </w:tc>
      </w:tr>
      <w:tr w:rsidR="00BE7590" w14:paraId="5BF47E32" w14:textId="77777777" w:rsidTr="00BE7590">
        <w:trPr>
          <w:jc w:val="center"/>
        </w:trPr>
        <w:tc>
          <w:tcPr>
            <w:tcW w:w="0" w:type="auto"/>
            <w:vMerge w:val="restart"/>
            <w:shd w:val="clear" w:color="auto" w:fill="auto"/>
            <w:textDirection w:val="tbRlV"/>
            <w:vAlign w:val="center"/>
          </w:tcPr>
          <w:p w14:paraId="750B0A89" w14:textId="03D70C87" w:rsidR="00BE7590" w:rsidRPr="00791038" w:rsidRDefault="00BE7590" w:rsidP="00BE7590">
            <w:pPr>
              <w:ind w:left="113" w:right="113"/>
              <w:jc w:val="center"/>
              <w:rPr>
                <w:rFonts w:eastAsia="標楷體"/>
                <w:b/>
                <w:bCs/>
                <w:szCs w:val="22"/>
              </w:rPr>
            </w:pPr>
            <w:r w:rsidRPr="00791038">
              <w:rPr>
                <w:rFonts w:eastAsia="標楷體" w:hint="eastAsia"/>
                <w:b/>
                <w:bCs/>
                <w:szCs w:val="22"/>
              </w:rPr>
              <w:t>美術設計</w:t>
            </w:r>
          </w:p>
        </w:tc>
        <w:tc>
          <w:tcPr>
            <w:tcW w:w="0" w:type="auto"/>
            <w:shd w:val="clear" w:color="auto" w:fill="auto"/>
          </w:tcPr>
          <w:p w14:paraId="43A02686" w14:textId="77777777" w:rsidR="00BE7590" w:rsidRPr="00E436C8" w:rsidRDefault="00BE7590" w:rsidP="00BE7590">
            <w:pPr>
              <w:rPr>
                <w:rFonts w:eastAsia="標楷體"/>
                <w:szCs w:val="22"/>
              </w:rPr>
            </w:pPr>
            <w:r w:rsidRPr="00E436C8">
              <w:rPr>
                <w:rFonts w:eastAsia="標楷體" w:hint="eastAsia"/>
                <w:szCs w:val="22"/>
              </w:rPr>
              <w:t>UI/</w:t>
            </w:r>
            <w:r w:rsidRPr="00E436C8">
              <w:rPr>
                <w:rFonts w:eastAsia="標楷體"/>
                <w:szCs w:val="22"/>
              </w:rPr>
              <w:t xml:space="preserve"> UX</w:t>
            </w:r>
          </w:p>
        </w:tc>
        <w:tc>
          <w:tcPr>
            <w:tcW w:w="0" w:type="auto"/>
            <w:shd w:val="clear" w:color="auto" w:fill="auto"/>
          </w:tcPr>
          <w:p w14:paraId="71F2CD26" w14:textId="08FDF841"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bottom w:val="single" w:sz="6" w:space="0" w:color="auto"/>
            </w:tcBorders>
            <w:shd w:val="clear" w:color="auto" w:fill="auto"/>
          </w:tcPr>
          <w:p w14:paraId="0AB52F48" w14:textId="5D38AC88"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bottom w:val="single" w:sz="6" w:space="0" w:color="auto"/>
              <w:tl2br w:val="single" w:sz="4" w:space="0" w:color="auto"/>
              <w:tr2bl w:val="single" w:sz="4" w:space="0" w:color="auto"/>
            </w:tcBorders>
            <w:shd w:val="clear" w:color="auto" w:fill="auto"/>
          </w:tcPr>
          <w:p w14:paraId="63E39606" w14:textId="77777777" w:rsidR="00BE7590" w:rsidRPr="00E436C8" w:rsidRDefault="00BE7590" w:rsidP="00BE7590">
            <w:pPr>
              <w:rPr>
                <w:rFonts w:eastAsia="標楷體"/>
                <w:szCs w:val="22"/>
              </w:rPr>
            </w:pPr>
          </w:p>
        </w:tc>
      </w:tr>
      <w:tr w:rsidR="00BE7590" w14:paraId="6A63A601" w14:textId="77777777" w:rsidTr="00BE7590">
        <w:trPr>
          <w:jc w:val="center"/>
        </w:trPr>
        <w:tc>
          <w:tcPr>
            <w:tcW w:w="0" w:type="auto"/>
            <w:vMerge/>
            <w:shd w:val="clear" w:color="auto" w:fill="auto"/>
            <w:textDirection w:val="tbRlV"/>
            <w:vAlign w:val="center"/>
          </w:tcPr>
          <w:p w14:paraId="4D9A2D5D"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2ECB2386" w14:textId="77777777" w:rsidR="00BE7590" w:rsidRPr="00E436C8" w:rsidRDefault="00BE7590" w:rsidP="00BE7590">
            <w:pPr>
              <w:rPr>
                <w:rFonts w:eastAsia="標楷體"/>
                <w:szCs w:val="22"/>
              </w:rPr>
            </w:pPr>
            <w:r w:rsidRPr="00E436C8">
              <w:rPr>
                <w:rFonts w:eastAsia="標楷體" w:hint="eastAsia"/>
                <w:szCs w:val="22"/>
              </w:rPr>
              <w:t>W</w:t>
            </w:r>
            <w:r w:rsidRPr="00E436C8">
              <w:rPr>
                <w:rFonts w:eastAsia="標楷體"/>
                <w:szCs w:val="22"/>
              </w:rPr>
              <w:t>eb/APP</w:t>
            </w:r>
            <w:r w:rsidRPr="00E436C8">
              <w:rPr>
                <w:rFonts w:eastAsia="標楷體" w:hint="eastAsia"/>
                <w:szCs w:val="22"/>
              </w:rPr>
              <w:t>介面設計</w:t>
            </w:r>
          </w:p>
        </w:tc>
        <w:tc>
          <w:tcPr>
            <w:tcW w:w="0" w:type="auto"/>
            <w:shd w:val="clear" w:color="auto" w:fill="auto"/>
          </w:tcPr>
          <w:p w14:paraId="421EA43F" w14:textId="2C46748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2C8FD330"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24A5AB29" w14:textId="77777777" w:rsidR="00BE7590" w:rsidRPr="00E436C8" w:rsidRDefault="00BE7590" w:rsidP="00BE7590">
            <w:pPr>
              <w:rPr>
                <w:rFonts w:eastAsia="標楷體"/>
                <w:szCs w:val="22"/>
              </w:rPr>
            </w:pPr>
          </w:p>
        </w:tc>
      </w:tr>
      <w:tr w:rsidR="00BE7590" w14:paraId="263EE476" w14:textId="77777777" w:rsidTr="00BE7590">
        <w:trPr>
          <w:jc w:val="center"/>
        </w:trPr>
        <w:tc>
          <w:tcPr>
            <w:tcW w:w="0" w:type="auto"/>
            <w:vMerge/>
            <w:shd w:val="clear" w:color="auto" w:fill="auto"/>
            <w:textDirection w:val="tbRlV"/>
            <w:vAlign w:val="center"/>
          </w:tcPr>
          <w:p w14:paraId="0BE46BBB"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505969C" w14:textId="77777777" w:rsidR="00BE7590" w:rsidRPr="00E436C8" w:rsidRDefault="00BE7590" w:rsidP="00BE7590">
            <w:pPr>
              <w:rPr>
                <w:rFonts w:eastAsia="標楷體"/>
                <w:szCs w:val="22"/>
              </w:rPr>
            </w:pPr>
            <w:r w:rsidRPr="00E436C8">
              <w:rPr>
                <w:rFonts w:eastAsia="標楷體" w:hint="eastAsia"/>
                <w:szCs w:val="22"/>
              </w:rPr>
              <w:t>色彩設計</w:t>
            </w:r>
          </w:p>
        </w:tc>
        <w:tc>
          <w:tcPr>
            <w:tcW w:w="0" w:type="auto"/>
            <w:shd w:val="clear" w:color="auto" w:fill="auto"/>
          </w:tcPr>
          <w:p w14:paraId="526FC8EB" w14:textId="393B95E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257BCEF1"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19BEB8CA" w14:textId="77777777" w:rsidR="00BE7590" w:rsidRPr="00E436C8" w:rsidRDefault="00BE7590" w:rsidP="00BE7590">
            <w:pPr>
              <w:rPr>
                <w:rFonts w:eastAsia="標楷體"/>
                <w:szCs w:val="22"/>
              </w:rPr>
            </w:pPr>
          </w:p>
        </w:tc>
      </w:tr>
      <w:tr w:rsidR="00BE7590" w14:paraId="276B57C5" w14:textId="77777777" w:rsidTr="00BE7590">
        <w:trPr>
          <w:jc w:val="center"/>
        </w:trPr>
        <w:tc>
          <w:tcPr>
            <w:tcW w:w="0" w:type="auto"/>
            <w:vMerge/>
            <w:shd w:val="clear" w:color="auto" w:fill="auto"/>
            <w:textDirection w:val="tbRlV"/>
            <w:vAlign w:val="center"/>
          </w:tcPr>
          <w:p w14:paraId="55CF36CB"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975DEDE" w14:textId="77777777" w:rsidR="00BE7590" w:rsidRPr="00E436C8" w:rsidRDefault="00BE7590" w:rsidP="00BE7590">
            <w:pPr>
              <w:rPr>
                <w:rFonts w:eastAsia="標楷體"/>
                <w:szCs w:val="22"/>
              </w:rPr>
            </w:pPr>
            <w:r w:rsidRPr="00E436C8">
              <w:rPr>
                <w:rFonts w:eastAsia="標楷體" w:hint="eastAsia"/>
                <w:szCs w:val="22"/>
              </w:rPr>
              <w:t>L</w:t>
            </w:r>
            <w:r w:rsidRPr="00E436C8">
              <w:rPr>
                <w:rFonts w:eastAsia="標楷體"/>
                <w:szCs w:val="22"/>
              </w:rPr>
              <w:t>ogo</w:t>
            </w:r>
            <w:r w:rsidRPr="00E436C8">
              <w:rPr>
                <w:rFonts w:eastAsia="標楷體" w:hint="eastAsia"/>
                <w:szCs w:val="22"/>
              </w:rPr>
              <w:t>設計</w:t>
            </w:r>
          </w:p>
        </w:tc>
        <w:tc>
          <w:tcPr>
            <w:tcW w:w="0" w:type="auto"/>
            <w:shd w:val="clear" w:color="auto" w:fill="auto"/>
          </w:tcPr>
          <w:p w14:paraId="09F3AB51" w14:textId="2A4C385E"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63FFEC89"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6C2220C1" w14:textId="77777777" w:rsidR="00BE7590" w:rsidRPr="00E436C8" w:rsidRDefault="00BE7590" w:rsidP="00BE7590">
            <w:pPr>
              <w:rPr>
                <w:rFonts w:eastAsia="標楷體"/>
                <w:szCs w:val="22"/>
              </w:rPr>
            </w:pPr>
          </w:p>
        </w:tc>
      </w:tr>
      <w:tr w:rsidR="00BE7590" w14:paraId="5033B5F8" w14:textId="77777777" w:rsidTr="001A0524">
        <w:trPr>
          <w:jc w:val="center"/>
        </w:trPr>
        <w:tc>
          <w:tcPr>
            <w:tcW w:w="0" w:type="auto"/>
            <w:vMerge/>
            <w:shd w:val="clear" w:color="auto" w:fill="auto"/>
            <w:textDirection w:val="tbRlV"/>
            <w:vAlign w:val="center"/>
          </w:tcPr>
          <w:p w14:paraId="5C12D83D"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9FE746D" w14:textId="77777777" w:rsidR="00BE7590" w:rsidRPr="00E436C8" w:rsidRDefault="00BE7590" w:rsidP="00BE7590">
            <w:pPr>
              <w:rPr>
                <w:rFonts w:eastAsia="標楷體"/>
                <w:szCs w:val="22"/>
              </w:rPr>
            </w:pPr>
            <w:r w:rsidRPr="00E436C8">
              <w:rPr>
                <w:rFonts w:eastAsia="標楷體" w:hint="eastAsia"/>
                <w:szCs w:val="22"/>
              </w:rPr>
              <w:t>素材設計</w:t>
            </w:r>
          </w:p>
        </w:tc>
        <w:tc>
          <w:tcPr>
            <w:tcW w:w="0" w:type="auto"/>
            <w:shd w:val="clear" w:color="auto" w:fill="auto"/>
          </w:tcPr>
          <w:p w14:paraId="11C55264" w14:textId="7F2FE2E7"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9F6832B" w14:textId="687EC410"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112F557" w14:textId="33EB0602"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656F2ECC" w14:textId="77777777" w:rsidTr="001A0524">
        <w:trPr>
          <w:jc w:val="center"/>
        </w:trPr>
        <w:tc>
          <w:tcPr>
            <w:tcW w:w="0" w:type="auto"/>
            <w:vMerge w:val="restart"/>
            <w:shd w:val="clear" w:color="auto" w:fill="auto"/>
            <w:textDirection w:val="tbRlV"/>
            <w:vAlign w:val="center"/>
          </w:tcPr>
          <w:p w14:paraId="495A0FC4"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文件撰寫</w:t>
            </w:r>
          </w:p>
        </w:tc>
        <w:tc>
          <w:tcPr>
            <w:tcW w:w="0" w:type="auto"/>
            <w:shd w:val="clear" w:color="auto" w:fill="auto"/>
          </w:tcPr>
          <w:p w14:paraId="1F1B9C76" w14:textId="77777777" w:rsidR="00BE7590" w:rsidRPr="00E436C8" w:rsidRDefault="00BE7590" w:rsidP="00BE7590">
            <w:pPr>
              <w:rPr>
                <w:rFonts w:eastAsia="標楷體"/>
                <w:szCs w:val="22"/>
              </w:rPr>
            </w:pPr>
            <w:r w:rsidRPr="00E436C8">
              <w:rPr>
                <w:rFonts w:eastAsia="標楷體" w:hint="eastAsia"/>
                <w:szCs w:val="22"/>
              </w:rPr>
              <w:t>統整</w:t>
            </w:r>
          </w:p>
        </w:tc>
        <w:tc>
          <w:tcPr>
            <w:tcW w:w="0" w:type="auto"/>
            <w:shd w:val="clear" w:color="auto" w:fill="auto"/>
          </w:tcPr>
          <w:p w14:paraId="014E0E92" w14:textId="7132C585"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2A91B741" w14:textId="2F6B7211"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33005A4" w14:textId="240A2A45"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10139D60" w14:textId="77777777" w:rsidTr="001A0524">
        <w:trPr>
          <w:jc w:val="center"/>
        </w:trPr>
        <w:tc>
          <w:tcPr>
            <w:tcW w:w="0" w:type="auto"/>
            <w:vMerge/>
            <w:shd w:val="clear" w:color="auto" w:fill="auto"/>
            <w:textDirection w:val="tbRlV"/>
            <w:vAlign w:val="center"/>
          </w:tcPr>
          <w:p w14:paraId="7563235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750D67D"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w:t>
            </w:r>
            <w:r w:rsidRPr="00E436C8">
              <w:rPr>
                <w:rFonts w:eastAsia="標楷體"/>
                <w:szCs w:val="22"/>
              </w:rPr>
              <w:t>章</w:t>
            </w:r>
            <w:r w:rsidRPr="00E436C8">
              <w:rPr>
                <w:rFonts w:eastAsia="標楷體" w:hint="eastAsia"/>
                <w:szCs w:val="22"/>
              </w:rPr>
              <w:t xml:space="preserve"> </w:t>
            </w:r>
            <w:r w:rsidRPr="00E436C8">
              <w:rPr>
                <w:rFonts w:eastAsia="標楷體" w:hint="eastAsia"/>
                <w:szCs w:val="22"/>
              </w:rPr>
              <w:t>前言</w:t>
            </w:r>
          </w:p>
        </w:tc>
        <w:tc>
          <w:tcPr>
            <w:tcW w:w="0" w:type="auto"/>
            <w:shd w:val="clear" w:color="auto" w:fill="auto"/>
          </w:tcPr>
          <w:p w14:paraId="734177A9" w14:textId="505E5506"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31989125" w14:textId="4DF09854"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450510EF" w14:textId="065FE3F7"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612B6194" w14:textId="77777777" w:rsidTr="001A0524">
        <w:trPr>
          <w:jc w:val="center"/>
        </w:trPr>
        <w:tc>
          <w:tcPr>
            <w:tcW w:w="0" w:type="auto"/>
            <w:vMerge/>
            <w:shd w:val="clear" w:color="auto" w:fill="auto"/>
            <w:textDirection w:val="tbRlV"/>
            <w:vAlign w:val="center"/>
          </w:tcPr>
          <w:p w14:paraId="5B89336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3986EEB5"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營運</w:t>
            </w:r>
            <w:r w:rsidRPr="00E436C8">
              <w:rPr>
                <w:rFonts w:eastAsia="標楷體"/>
                <w:szCs w:val="22"/>
              </w:rPr>
              <w:t>計畫</w:t>
            </w:r>
          </w:p>
        </w:tc>
        <w:tc>
          <w:tcPr>
            <w:tcW w:w="0" w:type="auto"/>
            <w:shd w:val="clear" w:color="auto" w:fill="auto"/>
          </w:tcPr>
          <w:p w14:paraId="0880773D" w14:textId="660B01A5"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436B1EB3" w14:textId="68A30269"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7F859410" w14:textId="371703E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7970FC86" w14:textId="77777777" w:rsidTr="001A0524">
        <w:trPr>
          <w:jc w:val="center"/>
        </w:trPr>
        <w:tc>
          <w:tcPr>
            <w:tcW w:w="0" w:type="auto"/>
            <w:vMerge/>
            <w:shd w:val="clear" w:color="auto" w:fill="auto"/>
            <w:textDirection w:val="tbRlV"/>
            <w:vAlign w:val="center"/>
          </w:tcPr>
          <w:p w14:paraId="584B4CEC"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BD2D1A0"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3</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系統規格</w:t>
            </w:r>
          </w:p>
        </w:tc>
        <w:tc>
          <w:tcPr>
            <w:tcW w:w="0" w:type="auto"/>
            <w:shd w:val="clear" w:color="auto" w:fill="auto"/>
          </w:tcPr>
          <w:p w14:paraId="41C0C370" w14:textId="3CA03243"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1B167123" w14:textId="42ECA11A"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46FF1033" w14:textId="26D2863E"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7C7E2572" w14:textId="77777777" w:rsidTr="001A0524">
        <w:trPr>
          <w:jc w:val="center"/>
        </w:trPr>
        <w:tc>
          <w:tcPr>
            <w:tcW w:w="0" w:type="auto"/>
            <w:vMerge/>
            <w:shd w:val="clear" w:color="auto" w:fill="auto"/>
            <w:textDirection w:val="tbRlV"/>
            <w:vAlign w:val="center"/>
          </w:tcPr>
          <w:p w14:paraId="7E949D95"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266E558A"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4</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專題時程與組織分工</w:t>
            </w:r>
          </w:p>
        </w:tc>
        <w:tc>
          <w:tcPr>
            <w:tcW w:w="0" w:type="auto"/>
            <w:shd w:val="clear" w:color="auto" w:fill="auto"/>
          </w:tcPr>
          <w:p w14:paraId="71D46513" w14:textId="06D7CA8A"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7C3670DA" w14:textId="1F81D13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4F944B36" w14:textId="080303D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5D4A9163" w14:textId="77777777" w:rsidTr="001A0524">
        <w:trPr>
          <w:jc w:val="center"/>
        </w:trPr>
        <w:tc>
          <w:tcPr>
            <w:tcW w:w="0" w:type="auto"/>
            <w:vMerge/>
            <w:shd w:val="clear" w:color="auto" w:fill="auto"/>
            <w:textDirection w:val="tbRlV"/>
            <w:vAlign w:val="center"/>
          </w:tcPr>
          <w:p w14:paraId="0E6F72B0"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648F8F8B"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5</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需求模型</w:t>
            </w:r>
          </w:p>
        </w:tc>
        <w:tc>
          <w:tcPr>
            <w:tcW w:w="0" w:type="auto"/>
            <w:shd w:val="clear" w:color="auto" w:fill="auto"/>
          </w:tcPr>
          <w:p w14:paraId="7282BDE1" w14:textId="77A9B42D"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1CBB60A5" w14:textId="44721942"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5B774FD0" w14:textId="683FDD01"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4DEFA306" w14:textId="77777777" w:rsidTr="001A0524">
        <w:trPr>
          <w:jc w:val="center"/>
        </w:trPr>
        <w:tc>
          <w:tcPr>
            <w:tcW w:w="0" w:type="auto"/>
            <w:vMerge/>
            <w:shd w:val="clear" w:color="auto" w:fill="auto"/>
            <w:textDirection w:val="tbRlV"/>
            <w:vAlign w:val="center"/>
          </w:tcPr>
          <w:p w14:paraId="10B85D2F"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BDB7BDD"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6</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程</w:t>
            </w:r>
            <w:r w:rsidRPr="00D35C7A">
              <w:rPr>
                <w:rFonts w:eastAsia="標楷體"/>
                <w:szCs w:val="22"/>
                <w:u w:val="single"/>
              </w:rPr>
              <w:t>序</w:t>
            </w:r>
            <w:r w:rsidRPr="00D35C7A">
              <w:rPr>
                <w:rFonts w:eastAsia="標楷體" w:hint="eastAsia"/>
                <w:szCs w:val="22"/>
                <w:u w:val="single"/>
              </w:rPr>
              <w:t>模</w:t>
            </w:r>
            <w:r w:rsidRPr="00D35C7A">
              <w:rPr>
                <w:rFonts w:eastAsia="標楷體"/>
                <w:szCs w:val="22"/>
                <w:u w:val="single"/>
              </w:rPr>
              <w:t>型</w:t>
            </w:r>
            <w:r w:rsidRPr="00F67C10">
              <w:rPr>
                <w:rFonts w:eastAsia="標楷體" w:hint="eastAsia"/>
                <w:b/>
                <w:szCs w:val="22"/>
              </w:rPr>
              <w:t>或</w:t>
            </w:r>
            <w:r w:rsidRPr="00D35C7A">
              <w:rPr>
                <w:rFonts w:eastAsia="標楷體" w:hint="eastAsia"/>
                <w:szCs w:val="22"/>
                <w:u w:val="single"/>
              </w:rPr>
              <w:t>設計模型</w:t>
            </w:r>
          </w:p>
        </w:tc>
        <w:tc>
          <w:tcPr>
            <w:tcW w:w="0" w:type="auto"/>
            <w:shd w:val="clear" w:color="auto" w:fill="auto"/>
          </w:tcPr>
          <w:p w14:paraId="7E2B9211" w14:textId="438F2A3D"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688F8CA3" w14:textId="665431C3"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61329CC" w14:textId="4705EA3E"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6E477CAA" w14:textId="77777777" w:rsidTr="001A0524">
        <w:trPr>
          <w:jc w:val="center"/>
        </w:trPr>
        <w:tc>
          <w:tcPr>
            <w:tcW w:w="0" w:type="auto"/>
            <w:vMerge/>
            <w:shd w:val="clear" w:color="auto" w:fill="auto"/>
            <w:textDirection w:val="tbRlV"/>
            <w:vAlign w:val="center"/>
          </w:tcPr>
          <w:p w14:paraId="7D4E0D1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365A4657"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7</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資</w:t>
            </w:r>
            <w:r w:rsidRPr="00D35C7A">
              <w:rPr>
                <w:rFonts w:eastAsia="標楷體"/>
                <w:szCs w:val="22"/>
                <w:u w:val="single"/>
              </w:rPr>
              <w:t>料模型</w:t>
            </w:r>
            <w:r w:rsidRPr="00F67C10">
              <w:rPr>
                <w:rFonts w:eastAsia="標楷體"/>
                <w:b/>
                <w:szCs w:val="22"/>
              </w:rPr>
              <w:t>或</w:t>
            </w:r>
            <w:r w:rsidRPr="00D35C7A">
              <w:rPr>
                <w:rFonts w:eastAsia="標楷體" w:hint="eastAsia"/>
                <w:szCs w:val="22"/>
                <w:u w:val="single"/>
              </w:rPr>
              <w:t>實作模型</w:t>
            </w:r>
          </w:p>
        </w:tc>
        <w:tc>
          <w:tcPr>
            <w:tcW w:w="0" w:type="auto"/>
            <w:shd w:val="clear" w:color="auto" w:fill="auto"/>
          </w:tcPr>
          <w:p w14:paraId="4049369F" w14:textId="4F13E4E5"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3C14262" w14:textId="49410DA4"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381C9486" w14:textId="5FB52E5C"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5572B752" w14:textId="77777777" w:rsidTr="001A0524">
        <w:trPr>
          <w:jc w:val="center"/>
        </w:trPr>
        <w:tc>
          <w:tcPr>
            <w:tcW w:w="0" w:type="auto"/>
            <w:vMerge/>
            <w:shd w:val="clear" w:color="auto" w:fill="auto"/>
            <w:textDirection w:val="tbRlV"/>
            <w:vAlign w:val="center"/>
          </w:tcPr>
          <w:p w14:paraId="4786830A"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E5DE516"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8</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資料庫設計</w:t>
            </w:r>
          </w:p>
        </w:tc>
        <w:tc>
          <w:tcPr>
            <w:tcW w:w="0" w:type="auto"/>
            <w:shd w:val="clear" w:color="auto" w:fill="auto"/>
          </w:tcPr>
          <w:p w14:paraId="432A3749" w14:textId="54A6B6EC"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4597D17F" w14:textId="1AC4502E"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C4CD724" w14:textId="7844C362"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0467917E" w14:textId="77777777" w:rsidTr="001A0524">
        <w:trPr>
          <w:jc w:val="center"/>
        </w:trPr>
        <w:tc>
          <w:tcPr>
            <w:tcW w:w="0" w:type="auto"/>
            <w:vMerge/>
            <w:shd w:val="clear" w:color="auto" w:fill="auto"/>
            <w:textDirection w:val="tbRlV"/>
            <w:vAlign w:val="center"/>
          </w:tcPr>
          <w:p w14:paraId="2CEF9C75"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F51FBE8"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9</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程式</w:t>
            </w:r>
          </w:p>
        </w:tc>
        <w:tc>
          <w:tcPr>
            <w:tcW w:w="0" w:type="auto"/>
            <w:shd w:val="clear" w:color="auto" w:fill="auto"/>
          </w:tcPr>
          <w:p w14:paraId="0739F775" w14:textId="04A98AC6"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5D706DD" w14:textId="773D7FE7"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352F3170" w14:textId="0D60C70B"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26CC8E17" w14:textId="77777777" w:rsidTr="001A0524">
        <w:trPr>
          <w:jc w:val="center"/>
        </w:trPr>
        <w:tc>
          <w:tcPr>
            <w:tcW w:w="0" w:type="auto"/>
            <w:vMerge/>
            <w:shd w:val="clear" w:color="auto" w:fill="auto"/>
            <w:textDirection w:val="tbRlV"/>
            <w:vAlign w:val="center"/>
          </w:tcPr>
          <w:p w14:paraId="144548D9"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4108578B"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10</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測試模型</w:t>
            </w:r>
          </w:p>
        </w:tc>
        <w:tc>
          <w:tcPr>
            <w:tcW w:w="0" w:type="auto"/>
            <w:shd w:val="clear" w:color="auto" w:fill="auto"/>
          </w:tcPr>
          <w:p w14:paraId="78133780" w14:textId="19327861"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44518B2" w14:textId="4040CD72"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9D12D6C" w14:textId="086D4031"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7FEF5544" w14:textId="77777777" w:rsidTr="001A0524">
        <w:trPr>
          <w:jc w:val="center"/>
        </w:trPr>
        <w:tc>
          <w:tcPr>
            <w:tcW w:w="0" w:type="auto"/>
            <w:vMerge/>
            <w:shd w:val="clear" w:color="auto" w:fill="auto"/>
            <w:textDirection w:val="tbRlV"/>
            <w:vAlign w:val="center"/>
          </w:tcPr>
          <w:p w14:paraId="1073CDE4"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45AE6CE2"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11</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操作手冊</w:t>
            </w:r>
          </w:p>
        </w:tc>
        <w:tc>
          <w:tcPr>
            <w:tcW w:w="0" w:type="auto"/>
            <w:shd w:val="clear" w:color="auto" w:fill="auto"/>
          </w:tcPr>
          <w:p w14:paraId="4F93F7C3" w14:textId="5332AF22"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7A94CFA0" w14:textId="5A7593E0"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9EE1A85" w14:textId="6EF20C84"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12DDA8E1" w14:textId="77777777" w:rsidTr="001A0524">
        <w:trPr>
          <w:jc w:val="center"/>
        </w:trPr>
        <w:tc>
          <w:tcPr>
            <w:tcW w:w="0" w:type="auto"/>
            <w:vMerge/>
            <w:shd w:val="clear" w:color="auto" w:fill="auto"/>
            <w:textDirection w:val="tbRlV"/>
            <w:vAlign w:val="center"/>
          </w:tcPr>
          <w:p w14:paraId="1BA71B80"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4D6B279"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使用手冊</w:t>
            </w:r>
          </w:p>
        </w:tc>
        <w:tc>
          <w:tcPr>
            <w:tcW w:w="0" w:type="auto"/>
            <w:shd w:val="clear" w:color="auto" w:fill="auto"/>
          </w:tcPr>
          <w:p w14:paraId="6B89B5E7" w14:textId="7B294881"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D145921" w14:textId="79CF75B8"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0AC045B" w14:textId="1664E65A"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2939F3B9" w14:textId="77777777" w:rsidTr="001A0524">
        <w:trPr>
          <w:jc w:val="center"/>
        </w:trPr>
        <w:tc>
          <w:tcPr>
            <w:tcW w:w="0" w:type="auto"/>
            <w:vMerge w:val="restart"/>
            <w:shd w:val="clear" w:color="auto" w:fill="auto"/>
            <w:textDirection w:val="tbRlV"/>
            <w:vAlign w:val="center"/>
          </w:tcPr>
          <w:p w14:paraId="5CA472B0"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報告</w:t>
            </w:r>
          </w:p>
        </w:tc>
        <w:tc>
          <w:tcPr>
            <w:tcW w:w="0" w:type="auto"/>
            <w:shd w:val="clear" w:color="auto" w:fill="auto"/>
          </w:tcPr>
          <w:p w14:paraId="2BD0B78F" w14:textId="77777777" w:rsidR="00BE7590" w:rsidRPr="00E436C8" w:rsidRDefault="00BE7590" w:rsidP="00BE7590">
            <w:pPr>
              <w:rPr>
                <w:rFonts w:eastAsia="標楷體"/>
                <w:szCs w:val="22"/>
              </w:rPr>
            </w:pPr>
            <w:r w:rsidRPr="00E436C8">
              <w:rPr>
                <w:rFonts w:eastAsia="標楷體" w:hint="eastAsia"/>
                <w:szCs w:val="22"/>
              </w:rPr>
              <w:t>簡報製作</w:t>
            </w:r>
          </w:p>
        </w:tc>
        <w:tc>
          <w:tcPr>
            <w:tcW w:w="0" w:type="auto"/>
            <w:shd w:val="clear" w:color="auto" w:fill="auto"/>
          </w:tcPr>
          <w:p w14:paraId="011EB8D4" w14:textId="5D9E9A0B"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2A54242" w14:textId="28887F66"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68EB9C04" w14:textId="03199708"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3714C9FB" w14:textId="77777777" w:rsidTr="001A0524">
        <w:trPr>
          <w:jc w:val="center"/>
        </w:trPr>
        <w:tc>
          <w:tcPr>
            <w:tcW w:w="0" w:type="auto"/>
            <w:vMerge/>
            <w:shd w:val="clear" w:color="auto" w:fill="auto"/>
            <w:textDirection w:val="tbRlV"/>
          </w:tcPr>
          <w:p w14:paraId="2F47CD9C" w14:textId="77777777" w:rsidR="00BE7590" w:rsidRPr="00E436C8" w:rsidRDefault="00BE7590" w:rsidP="00BE7590">
            <w:pPr>
              <w:ind w:left="113" w:right="113"/>
              <w:jc w:val="right"/>
              <w:rPr>
                <w:rFonts w:eastAsia="標楷體"/>
                <w:szCs w:val="22"/>
              </w:rPr>
            </w:pPr>
          </w:p>
        </w:tc>
        <w:tc>
          <w:tcPr>
            <w:tcW w:w="0" w:type="auto"/>
            <w:shd w:val="clear" w:color="auto" w:fill="auto"/>
          </w:tcPr>
          <w:p w14:paraId="70A7A57F" w14:textId="77777777" w:rsidR="00BE7590" w:rsidRPr="00E436C8" w:rsidRDefault="00BE7590" w:rsidP="00BE7590">
            <w:pPr>
              <w:rPr>
                <w:rFonts w:eastAsia="標楷體"/>
                <w:szCs w:val="22"/>
              </w:rPr>
            </w:pPr>
            <w:r w:rsidRPr="00E436C8">
              <w:rPr>
                <w:rFonts w:eastAsia="標楷體" w:hint="eastAsia"/>
                <w:szCs w:val="22"/>
              </w:rPr>
              <w:t>海報製作</w:t>
            </w:r>
          </w:p>
        </w:tc>
        <w:tc>
          <w:tcPr>
            <w:tcW w:w="0" w:type="auto"/>
            <w:shd w:val="clear" w:color="auto" w:fill="auto"/>
          </w:tcPr>
          <w:p w14:paraId="6A84F271" w14:textId="7973CA1B"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0955DC41" w14:textId="6A1D597A"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DEF5F1D" w14:textId="7C8276E7"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43B001E4" w14:textId="77777777" w:rsidTr="001A0524">
        <w:trPr>
          <w:jc w:val="center"/>
        </w:trPr>
        <w:tc>
          <w:tcPr>
            <w:tcW w:w="0" w:type="auto"/>
            <w:vMerge/>
            <w:shd w:val="clear" w:color="auto" w:fill="auto"/>
            <w:textDirection w:val="tbRlV"/>
          </w:tcPr>
          <w:p w14:paraId="33957A86" w14:textId="77777777" w:rsidR="00BE7590" w:rsidRPr="00E436C8" w:rsidRDefault="00BE7590" w:rsidP="00BE7590">
            <w:pPr>
              <w:ind w:left="113" w:right="113"/>
              <w:jc w:val="right"/>
              <w:rPr>
                <w:rFonts w:eastAsia="標楷體"/>
                <w:szCs w:val="22"/>
              </w:rPr>
            </w:pPr>
          </w:p>
        </w:tc>
        <w:tc>
          <w:tcPr>
            <w:tcW w:w="0" w:type="auto"/>
            <w:shd w:val="clear" w:color="auto" w:fill="auto"/>
          </w:tcPr>
          <w:p w14:paraId="088A4671" w14:textId="77777777" w:rsidR="00BE7590" w:rsidRPr="00E436C8" w:rsidRDefault="00BE7590" w:rsidP="00BE7590">
            <w:pPr>
              <w:rPr>
                <w:rFonts w:eastAsia="標楷體"/>
                <w:szCs w:val="22"/>
              </w:rPr>
            </w:pPr>
            <w:r w:rsidRPr="00E436C8">
              <w:rPr>
                <w:rFonts w:eastAsia="標楷體" w:hint="eastAsia"/>
                <w:szCs w:val="22"/>
              </w:rPr>
              <w:t>影片製作</w:t>
            </w:r>
          </w:p>
        </w:tc>
        <w:tc>
          <w:tcPr>
            <w:tcW w:w="0" w:type="auto"/>
            <w:shd w:val="clear" w:color="auto" w:fill="auto"/>
          </w:tcPr>
          <w:p w14:paraId="3BBD15C6" w14:textId="7D0AAE0E"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5FF913A9" w14:textId="1DC44BF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71742637" w14:textId="274A8A6F"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bl>
    <w:p w14:paraId="247578AE" w14:textId="6579E3A0" w:rsidR="004165AF" w:rsidRDefault="004165AF" w:rsidP="001E0457">
      <w:pPr>
        <w:tabs>
          <w:tab w:val="left" w:pos="2520"/>
        </w:tabs>
        <w:snapToGrid w:val="0"/>
        <w:ind w:left="357"/>
        <w:jc w:val="center"/>
        <w:rPr>
          <w:rFonts w:eastAsia="標楷體"/>
          <w:b/>
          <w:bCs/>
          <w:sz w:val="28"/>
          <w:szCs w:val="28"/>
        </w:rPr>
      </w:pPr>
    </w:p>
    <w:p w14:paraId="20B59B16" w14:textId="720B69E4" w:rsidR="004165AF" w:rsidRDefault="004165AF" w:rsidP="001E0457">
      <w:pPr>
        <w:tabs>
          <w:tab w:val="left" w:pos="2520"/>
        </w:tabs>
        <w:snapToGrid w:val="0"/>
        <w:ind w:left="357"/>
        <w:jc w:val="center"/>
        <w:rPr>
          <w:rFonts w:eastAsia="標楷體"/>
          <w:b/>
          <w:bCs/>
          <w:sz w:val="28"/>
          <w:szCs w:val="28"/>
        </w:rPr>
      </w:pPr>
    </w:p>
    <w:p w14:paraId="3AEA33EF" w14:textId="45D72513" w:rsidR="004165AF" w:rsidRDefault="004165AF" w:rsidP="001E0457">
      <w:pPr>
        <w:tabs>
          <w:tab w:val="left" w:pos="2520"/>
        </w:tabs>
        <w:snapToGrid w:val="0"/>
        <w:ind w:left="357"/>
        <w:jc w:val="center"/>
        <w:rPr>
          <w:rFonts w:eastAsia="標楷體"/>
          <w:b/>
          <w:bCs/>
          <w:sz w:val="28"/>
          <w:szCs w:val="28"/>
        </w:rPr>
      </w:pPr>
    </w:p>
    <w:p w14:paraId="69B62E27" w14:textId="0D158FB9" w:rsidR="004165AF" w:rsidRDefault="004165AF" w:rsidP="001E0457">
      <w:pPr>
        <w:tabs>
          <w:tab w:val="left" w:pos="2520"/>
        </w:tabs>
        <w:snapToGrid w:val="0"/>
        <w:ind w:left="357"/>
        <w:jc w:val="center"/>
        <w:rPr>
          <w:rFonts w:eastAsia="標楷體"/>
          <w:b/>
          <w:bCs/>
          <w:sz w:val="28"/>
          <w:szCs w:val="28"/>
        </w:rPr>
      </w:pPr>
    </w:p>
    <w:p w14:paraId="0F3761DC" w14:textId="5AB1EA7F" w:rsidR="004165AF" w:rsidRDefault="004165AF" w:rsidP="001E0457">
      <w:pPr>
        <w:tabs>
          <w:tab w:val="left" w:pos="2520"/>
        </w:tabs>
        <w:snapToGrid w:val="0"/>
        <w:ind w:left="357"/>
        <w:jc w:val="center"/>
        <w:rPr>
          <w:rFonts w:eastAsia="標楷體"/>
          <w:b/>
          <w:bCs/>
          <w:sz w:val="28"/>
          <w:szCs w:val="28"/>
        </w:rPr>
      </w:pPr>
    </w:p>
    <w:p w14:paraId="767DDF1A" w14:textId="55E4E7E6" w:rsidR="004165AF" w:rsidRDefault="004165AF" w:rsidP="001E0457">
      <w:pPr>
        <w:tabs>
          <w:tab w:val="left" w:pos="2520"/>
        </w:tabs>
        <w:snapToGrid w:val="0"/>
        <w:ind w:left="357"/>
        <w:jc w:val="center"/>
        <w:rPr>
          <w:rFonts w:eastAsia="標楷體"/>
          <w:b/>
          <w:bCs/>
          <w:sz w:val="28"/>
          <w:szCs w:val="28"/>
        </w:rPr>
      </w:pPr>
    </w:p>
    <w:p w14:paraId="49A13B58" w14:textId="496E822C" w:rsidR="004165AF" w:rsidRDefault="004165AF" w:rsidP="001E0457">
      <w:pPr>
        <w:tabs>
          <w:tab w:val="left" w:pos="2520"/>
        </w:tabs>
        <w:snapToGrid w:val="0"/>
        <w:ind w:left="357"/>
        <w:jc w:val="center"/>
        <w:rPr>
          <w:rFonts w:eastAsia="標楷體"/>
          <w:b/>
          <w:bCs/>
          <w:sz w:val="28"/>
          <w:szCs w:val="28"/>
        </w:rPr>
      </w:pPr>
    </w:p>
    <w:p w14:paraId="2F84BEB5" w14:textId="1294EEBD" w:rsidR="004165AF" w:rsidRDefault="004165AF" w:rsidP="001E0457">
      <w:pPr>
        <w:tabs>
          <w:tab w:val="left" w:pos="2520"/>
        </w:tabs>
        <w:snapToGrid w:val="0"/>
        <w:ind w:left="357"/>
        <w:jc w:val="center"/>
        <w:rPr>
          <w:rFonts w:eastAsia="標楷體"/>
          <w:b/>
          <w:bCs/>
          <w:sz w:val="28"/>
          <w:szCs w:val="28"/>
        </w:rPr>
      </w:pPr>
    </w:p>
    <w:p w14:paraId="769778FC" w14:textId="2C0961D2" w:rsidR="004165AF" w:rsidRDefault="004165AF" w:rsidP="001E0457">
      <w:pPr>
        <w:tabs>
          <w:tab w:val="left" w:pos="2520"/>
        </w:tabs>
        <w:snapToGrid w:val="0"/>
        <w:ind w:left="357"/>
        <w:jc w:val="center"/>
        <w:rPr>
          <w:rFonts w:eastAsia="標楷體"/>
          <w:b/>
          <w:bCs/>
          <w:sz w:val="28"/>
          <w:szCs w:val="28"/>
        </w:rPr>
      </w:pPr>
    </w:p>
    <w:p w14:paraId="7EFA7BF1" w14:textId="6A71D7C4" w:rsidR="004165AF" w:rsidRDefault="004165AF" w:rsidP="001E0457">
      <w:pPr>
        <w:tabs>
          <w:tab w:val="left" w:pos="2520"/>
        </w:tabs>
        <w:snapToGrid w:val="0"/>
        <w:ind w:left="357"/>
        <w:jc w:val="center"/>
        <w:rPr>
          <w:rFonts w:eastAsia="標楷體"/>
          <w:b/>
          <w:bCs/>
          <w:sz w:val="28"/>
          <w:szCs w:val="28"/>
        </w:rPr>
      </w:pPr>
    </w:p>
    <w:p w14:paraId="2C6F66ED" w14:textId="48CC5B14" w:rsidR="004165AF" w:rsidRDefault="004165AF" w:rsidP="001E0457">
      <w:pPr>
        <w:tabs>
          <w:tab w:val="left" w:pos="2520"/>
        </w:tabs>
        <w:snapToGrid w:val="0"/>
        <w:ind w:left="357"/>
        <w:jc w:val="center"/>
        <w:rPr>
          <w:rFonts w:eastAsia="標楷體"/>
          <w:b/>
          <w:bCs/>
          <w:sz w:val="28"/>
          <w:szCs w:val="28"/>
        </w:rPr>
      </w:pPr>
    </w:p>
    <w:p w14:paraId="62CEE4F5" w14:textId="36326AEA" w:rsidR="004165AF" w:rsidRDefault="004165AF" w:rsidP="001E0457">
      <w:pPr>
        <w:tabs>
          <w:tab w:val="left" w:pos="2520"/>
        </w:tabs>
        <w:snapToGrid w:val="0"/>
        <w:ind w:left="357"/>
        <w:jc w:val="center"/>
        <w:rPr>
          <w:rFonts w:eastAsia="標楷體"/>
          <w:b/>
          <w:bCs/>
          <w:sz w:val="28"/>
          <w:szCs w:val="28"/>
        </w:rPr>
      </w:pPr>
    </w:p>
    <w:p w14:paraId="473C59AA" w14:textId="7148B39C" w:rsidR="004165AF" w:rsidRDefault="004165AF" w:rsidP="001E0457">
      <w:pPr>
        <w:tabs>
          <w:tab w:val="left" w:pos="2520"/>
        </w:tabs>
        <w:snapToGrid w:val="0"/>
        <w:ind w:left="357"/>
        <w:jc w:val="center"/>
        <w:rPr>
          <w:rFonts w:eastAsia="標楷體"/>
          <w:b/>
          <w:bCs/>
          <w:sz w:val="28"/>
          <w:szCs w:val="28"/>
        </w:rPr>
      </w:pPr>
    </w:p>
    <w:p w14:paraId="0D1F543F" w14:textId="05EFB002" w:rsidR="004165AF" w:rsidRDefault="004165AF" w:rsidP="001E0457">
      <w:pPr>
        <w:tabs>
          <w:tab w:val="left" w:pos="2520"/>
        </w:tabs>
        <w:snapToGrid w:val="0"/>
        <w:ind w:left="357"/>
        <w:jc w:val="center"/>
        <w:rPr>
          <w:rFonts w:eastAsia="標楷體"/>
          <w:b/>
          <w:bCs/>
          <w:sz w:val="28"/>
          <w:szCs w:val="28"/>
        </w:rPr>
      </w:pPr>
    </w:p>
    <w:p w14:paraId="573FFC44" w14:textId="4CBD97BE" w:rsidR="004165AF" w:rsidRDefault="004165AF" w:rsidP="001E0457">
      <w:pPr>
        <w:tabs>
          <w:tab w:val="left" w:pos="2520"/>
        </w:tabs>
        <w:snapToGrid w:val="0"/>
        <w:ind w:left="357"/>
        <w:jc w:val="center"/>
        <w:rPr>
          <w:rFonts w:eastAsia="標楷體"/>
          <w:b/>
          <w:bCs/>
          <w:sz w:val="28"/>
          <w:szCs w:val="28"/>
        </w:rPr>
      </w:pPr>
    </w:p>
    <w:p w14:paraId="2073221A" w14:textId="7BEFFD42" w:rsidR="004165AF" w:rsidRDefault="004165AF" w:rsidP="001E0457">
      <w:pPr>
        <w:tabs>
          <w:tab w:val="left" w:pos="2520"/>
        </w:tabs>
        <w:snapToGrid w:val="0"/>
        <w:ind w:left="357"/>
        <w:jc w:val="center"/>
        <w:rPr>
          <w:rFonts w:eastAsia="標楷體"/>
          <w:b/>
          <w:bCs/>
          <w:sz w:val="28"/>
          <w:szCs w:val="28"/>
        </w:rPr>
      </w:pPr>
    </w:p>
    <w:p w14:paraId="40D3C78F" w14:textId="179B9916" w:rsidR="004165AF" w:rsidRDefault="004165AF" w:rsidP="001E0457">
      <w:pPr>
        <w:tabs>
          <w:tab w:val="left" w:pos="2520"/>
        </w:tabs>
        <w:snapToGrid w:val="0"/>
        <w:ind w:left="357"/>
        <w:jc w:val="center"/>
        <w:rPr>
          <w:rFonts w:eastAsia="標楷體"/>
          <w:b/>
          <w:bCs/>
          <w:sz w:val="28"/>
          <w:szCs w:val="28"/>
        </w:rPr>
      </w:pPr>
    </w:p>
    <w:p w14:paraId="474C9631" w14:textId="602AAE4A" w:rsidR="004165AF" w:rsidRDefault="004165AF" w:rsidP="001E0457">
      <w:pPr>
        <w:tabs>
          <w:tab w:val="left" w:pos="2520"/>
        </w:tabs>
        <w:snapToGrid w:val="0"/>
        <w:ind w:left="357"/>
        <w:jc w:val="center"/>
        <w:rPr>
          <w:rFonts w:eastAsia="標楷體"/>
          <w:b/>
          <w:bCs/>
          <w:sz w:val="28"/>
          <w:szCs w:val="28"/>
        </w:rPr>
      </w:pPr>
    </w:p>
    <w:p w14:paraId="606D3A94" w14:textId="596D169B" w:rsidR="004165AF" w:rsidRDefault="004165AF" w:rsidP="001E0457">
      <w:pPr>
        <w:tabs>
          <w:tab w:val="left" w:pos="2520"/>
        </w:tabs>
        <w:snapToGrid w:val="0"/>
        <w:ind w:left="357"/>
        <w:jc w:val="center"/>
        <w:rPr>
          <w:rFonts w:eastAsia="標楷體"/>
          <w:b/>
          <w:bCs/>
          <w:sz w:val="28"/>
          <w:szCs w:val="28"/>
        </w:rPr>
      </w:pPr>
    </w:p>
    <w:p w14:paraId="49092627" w14:textId="7F098AF1" w:rsidR="004165AF" w:rsidRDefault="004165AF" w:rsidP="001E0457">
      <w:pPr>
        <w:tabs>
          <w:tab w:val="left" w:pos="2520"/>
        </w:tabs>
        <w:snapToGrid w:val="0"/>
        <w:ind w:left="357"/>
        <w:jc w:val="center"/>
        <w:rPr>
          <w:rFonts w:eastAsia="標楷體"/>
          <w:b/>
          <w:bCs/>
          <w:sz w:val="28"/>
          <w:szCs w:val="28"/>
        </w:rPr>
      </w:pPr>
    </w:p>
    <w:p w14:paraId="2C244B85" w14:textId="0771EC7C" w:rsidR="004165AF" w:rsidRDefault="004165AF" w:rsidP="001E0457">
      <w:pPr>
        <w:tabs>
          <w:tab w:val="left" w:pos="2520"/>
        </w:tabs>
        <w:snapToGrid w:val="0"/>
        <w:ind w:left="357"/>
        <w:jc w:val="center"/>
        <w:rPr>
          <w:rFonts w:eastAsia="標楷體"/>
          <w:b/>
          <w:bCs/>
          <w:sz w:val="28"/>
          <w:szCs w:val="28"/>
        </w:rPr>
      </w:pPr>
    </w:p>
    <w:p w14:paraId="388A093E" w14:textId="22917235" w:rsidR="004165AF" w:rsidRDefault="004165AF" w:rsidP="001E0457">
      <w:pPr>
        <w:tabs>
          <w:tab w:val="left" w:pos="2520"/>
        </w:tabs>
        <w:snapToGrid w:val="0"/>
        <w:ind w:left="357"/>
        <w:jc w:val="center"/>
        <w:rPr>
          <w:rFonts w:eastAsia="標楷體"/>
          <w:b/>
          <w:bCs/>
          <w:sz w:val="28"/>
          <w:szCs w:val="28"/>
        </w:rPr>
      </w:pPr>
    </w:p>
    <w:p w14:paraId="40D71732" w14:textId="16A1BEFF" w:rsidR="004165AF" w:rsidRDefault="004165AF" w:rsidP="001E0457">
      <w:pPr>
        <w:tabs>
          <w:tab w:val="left" w:pos="2520"/>
        </w:tabs>
        <w:snapToGrid w:val="0"/>
        <w:ind w:left="357"/>
        <w:jc w:val="center"/>
        <w:rPr>
          <w:rFonts w:eastAsia="標楷體"/>
          <w:b/>
          <w:bCs/>
          <w:sz w:val="28"/>
          <w:szCs w:val="28"/>
        </w:rPr>
      </w:pPr>
    </w:p>
    <w:p w14:paraId="5628EA58" w14:textId="7AB30429" w:rsidR="004165AF" w:rsidRDefault="004165AF" w:rsidP="001E0457">
      <w:pPr>
        <w:tabs>
          <w:tab w:val="left" w:pos="2520"/>
        </w:tabs>
        <w:snapToGrid w:val="0"/>
        <w:ind w:left="357"/>
        <w:jc w:val="center"/>
        <w:rPr>
          <w:rFonts w:eastAsia="標楷體"/>
          <w:b/>
          <w:bCs/>
          <w:sz w:val="28"/>
          <w:szCs w:val="28"/>
        </w:rPr>
      </w:pPr>
    </w:p>
    <w:p w14:paraId="40B3A310" w14:textId="4683748E" w:rsidR="004165AF" w:rsidRDefault="004165AF" w:rsidP="001E0457">
      <w:pPr>
        <w:tabs>
          <w:tab w:val="left" w:pos="2520"/>
        </w:tabs>
        <w:snapToGrid w:val="0"/>
        <w:ind w:left="357"/>
        <w:jc w:val="center"/>
        <w:rPr>
          <w:rFonts w:eastAsia="標楷體"/>
          <w:b/>
          <w:bCs/>
          <w:sz w:val="28"/>
          <w:szCs w:val="28"/>
        </w:rPr>
      </w:pPr>
    </w:p>
    <w:p w14:paraId="3C1B39F6" w14:textId="7B8B6C0E" w:rsidR="004165AF" w:rsidRDefault="004165AF" w:rsidP="001E0457">
      <w:pPr>
        <w:tabs>
          <w:tab w:val="left" w:pos="2520"/>
        </w:tabs>
        <w:snapToGrid w:val="0"/>
        <w:ind w:left="357"/>
        <w:jc w:val="center"/>
        <w:rPr>
          <w:rFonts w:eastAsia="標楷體"/>
          <w:b/>
          <w:bCs/>
          <w:sz w:val="28"/>
          <w:szCs w:val="28"/>
        </w:rPr>
      </w:pPr>
    </w:p>
    <w:p w14:paraId="2EBD3F30" w14:textId="2D2DCFB5" w:rsidR="004165AF" w:rsidRDefault="004165AF" w:rsidP="001E0457">
      <w:pPr>
        <w:tabs>
          <w:tab w:val="left" w:pos="2520"/>
        </w:tabs>
        <w:snapToGrid w:val="0"/>
        <w:ind w:left="357"/>
        <w:jc w:val="center"/>
        <w:rPr>
          <w:rFonts w:eastAsia="標楷體"/>
          <w:b/>
          <w:bCs/>
          <w:sz w:val="28"/>
          <w:szCs w:val="28"/>
        </w:rPr>
      </w:pPr>
    </w:p>
    <w:p w14:paraId="5186203B" w14:textId="218F4A3B" w:rsidR="004165AF" w:rsidRDefault="004165AF" w:rsidP="001E0457">
      <w:pPr>
        <w:tabs>
          <w:tab w:val="left" w:pos="2520"/>
        </w:tabs>
        <w:snapToGrid w:val="0"/>
        <w:ind w:left="357"/>
        <w:jc w:val="center"/>
        <w:rPr>
          <w:rFonts w:eastAsia="標楷體"/>
          <w:b/>
          <w:bCs/>
          <w:sz w:val="28"/>
          <w:szCs w:val="28"/>
        </w:rPr>
      </w:pPr>
    </w:p>
    <w:p w14:paraId="111F8843" w14:textId="01BB291E" w:rsidR="004165AF" w:rsidRDefault="004165AF" w:rsidP="001E0457">
      <w:pPr>
        <w:tabs>
          <w:tab w:val="left" w:pos="2520"/>
        </w:tabs>
        <w:snapToGrid w:val="0"/>
        <w:ind w:left="357"/>
        <w:jc w:val="center"/>
        <w:rPr>
          <w:rFonts w:eastAsia="標楷體"/>
          <w:b/>
          <w:bCs/>
          <w:sz w:val="28"/>
          <w:szCs w:val="28"/>
        </w:rPr>
      </w:pPr>
    </w:p>
    <w:p w14:paraId="04250EE9" w14:textId="1CB9BE2A" w:rsidR="004165AF" w:rsidRDefault="004165AF" w:rsidP="001E0457">
      <w:pPr>
        <w:tabs>
          <w:tab w:val="left" w:pos="2520"/>
        </w:tabs>
        <w:snapToGrid w:val="0"/>
        <w:ind w:left="357"/>
        <w:jc w:val="center"/>
        <w:rPr>
          <w:rFonts w:eastAsia="標楷體"/>
          <w:b/>
          <w:bCs/>
          <w:sz w:val="28"/>
          <w:szCs w:val="28"/>
        </w:rPr>
      </w:pPr>
    </w:p>
    <w:p w14:paraId="1CC1209A" w14:textId="380C65E3" w:rsidR="004165AF" w:rsidRDefault="004165AF" w:rsidP="001E0457">
      <w:pPr>
        <w:tabs>
          <w:tab w:val="left" w:pos="2520"/>
        </w:tabs>
        <w:snapToGrid w:val="0"/>
        <w:ind w:left="357"/>
        <w:jc w:val="center"/>
        <w:rPr>
          <w:rFonts w:eastAsia="標楷體"/>
          <w:b/>
          <w:bCs/>
          <w:sz w:val="28"/>
          <w:szCs w:val="28"/>
        </w:rPr>
      </w:pPr>
    </w:p>
    <w:p w14:paraId="4EAD7E8F" w14:textId="70DD01DF" w:rsidR="004165AF" w:rsidRDefault="004165AF" w:rsidP="001E0457">
      <w:pPr>
        <w:tabs>
          <w:tab w:val="left" w:pos="2520"/>
        </w:tabs>
        <w:snapToGrid w:val="0"/>
        <w:ind w:left="357"/>
        <w:jc w:val="center"/>
        <w:rPr>
          <w:rFonts w:eastAsia="標楷體"/>
          <w:b/>
          <w:bCs/>
          <w:sz w:val="28"/>
          <w:szCs w:val="28"/>
        </w:rPr>
      </w:pPr>
    </w:p>
    <w:p w14:paraId="699DC49E" w14:textId="648CBDEF" w:rsidR="004165AF" w:rsidRDefault="004165AF" w:rsidP="001E0457">
      <w:pPr>
        <w:tabs>
          <w:tab w:val="left" w:pos="2520"/>
        </w:tabs>
        <w:snapToGrid w:val="0"/>
        <w:ind w:left="357"/>
        <w:jc w:val="center"/>
        <w:rPr>
          <w:rFonts w:eastAsia="標楷體"/>
          <w:b/>
          <w:bCs/>
          <w:sz w:val="28"/>
          <w:szCs w:val="28"/>
        </w:rPr>
      </w:pPr>
    </w:p>
    <w:p w14:paraId="065F602E" w14:textId="13F97CD6" w:rsidR="004165AF" w:rsidRDefault="004165AF" w:rsidP="001E0457">
      <w:pPr>
        <w:tabs>
          <w:tab w:val="left" w:pos="2520"/>
        </w:tabs>
        <w:snapToGrid w:val="0"/>
        <w:ind w:left="357"/>
        <w:jc w:val="center"/>
        <w:rPr>
          <w:rFonts w:eastAsia="標楷體"/>
          <w:b/>
          <w:bCs/>
          <w:sz w:val="28"/>
          <w:szCs w:val="28"/>
        </w:rPr>
      </w:pPr>
    </w:p>
    <w:p w14:paraId="6536D317" w14:textId="034CFFC9" w:rsidR="004165AF" w:rsidRDefault="004165AF" w:rsidP="001E0457">
      <w:pPr>
        <w:tabs>
          <w:tab w:val="left" w:pos="2520"/>
        </w:tabs>
        <w:snapToGrid w:val="0"/>
        <w:ind w:left="357"/>
        <w:jc w:val="center"/>
        <w:rPr>
          <w:rFonts w:eastAsia="標楷體"/>
          <w:b/>
          <w:bCs/>
          <w:sz w:val="28"/>
          <w:szCs w:val="28"/>
        </w:rPr>
      </w:pPr>
    </w:p>
    <w:p w14:paraId="3BFD811C" w14:textId="074EE6C5" w:rsidR="004165AF" w:rsidRDefault="004165AF" w:rsidP="001E0457">
      <w:pPr>
        <w:tabs>
          <w:tab w:val="left" w:pos="2520"/>
        </w:tabs>
        <w:snapToGrid w:val="0"/>
        <w:ind w:left="357"/>
        <w:jc w:val="center"/>
        <w:rPr>
          <w:rFonts w:eastAsia="標楷體"/>
          <w:b/>
          <w:bCs/>
          <w:sz w:val="28"/>
          <w:szCs w:val="28"/>
        </w:rPr>
      </w:pPr>
    </w:p>
    <w:p w14:paraId="78F7C4A4" w14:textId="543FC6CE" w:rsidR="004165AF" w:rsidRDefault="004165AF" w:rsidP="001E0457">
      <w:pPr>
        <w:tabs>
          <w:tab w:val="left" w:pos="2520"/>
        </w:tabs>
        <w:snapToGrid w:val="0"/>
        <w:ind w:left="357"/>
        <w:jc w:val="center"/>
        <w:rPr>
          <w:rFonts w:eastAsia="標楷體"/>
          <w:b/>
          <w:bCs/>
          <w:sz w:val="28"/>
          <w:szCs w:val="28"/>
        </w:rPr>
      </w:pPr>
    </w:p>
    <w:p w14:paraId="2DBAB729" w14:textId="6F117011" w:rsidR="004165AF" w:rsidRDefault="004165AF" w:rsidP="001E0457">
      <w:pPr>
        <w:tabs>
          <w:tab w:val="left" w:pos="2520"/>
        </w:tabs>
        <w:snapToGrid w:val="0"/>
        <w:ind w:left="357"/>
        <w:jc w:val="center"/>
        <w:rPr>
          <w:rFonts w:eastAsia="標楷體"/>
          <w:b/>
          <w:bCs/>
          <w:sz w:val="28"/>
          <w:szCs w:val="28"/>
        </w:rPr>
      </w:pPr>
    </w:p>
    <w:p w14:paraId="0B0523A8" w14:textId="5F3591A9" w:rsidR="004165AF" w:rsidRDefault="004165AF" w:rsidP="001E0457">
      <w:pPr>
        <w:tabs>
          <w:tab w:val="left" w:pos="2520"/>
        </w:tabs>
        <w:snapToGrid w:val="0"/>
        <w:ind w:left="357"/>
        <w:jc w:val="center"/>
        <w:rPr>
          <w:rFonts w:eastAsia="標楷體"/>
          <w:b/>
          <w:bCs/>
          <w:sz w:val="28"/>
          <w:szCs w:val="28"/>
        </w:rPr>
      </w:pPr>
    </w:p>
    <w:p w14:paraId="2521F1FD" w14:textId="224D3879" w:rsidR="004165AF" w:rsidRDefault="004165AF" w:rsidP="001E0457">
      <w:pPr>
        <w:tabs>
          <w:tab w:val="left" w:pos="2520"/>
        </w:tabs>
        <w:snapToGrid w:val="0"/>
        <w:ind w:left="357"/>
        <w:jc w:val="center"/>
        <w:rPr>
          <w:rFonts w:eastAsia="標楷體"/>
          <w:b/>
          <w:bCs/>
          <w:sz w:val="28"/>
          <w:szCs w:val="28"/>
        </w:rPr>
      </w:pPr>
    </w:p>
    <w:p w14:paraId="077C5154" w14:textId="4748AF0D" w:rsidR="004165AF" w:rsidRDefault="004165AF" w:rsidP="001E0457">
      <w:pPr>
        <w:tabs>
          <w:tab w:val="left" w:pos="2520"/>
        </w:tabs>
        <w:snapToGrid w:val="0"/>
        <w:ind w:left="357"/>
        <w:jc w:val="center"/>
        <w:rPr>
          <w:rFonts w:eastAsia="標楷體"/>
          <w:b/>
          <w:bCs/>
          <w:sz w:val="28"/>
          <w:szCs w:val="28"/>
        </w:rPr>
      </w:pPr>
    </w:p>
    <w:p w14:paraId="4A704DA7" w14:textId="515FE7E4" w:rsidR="004165AF" w:rsidRDefault="004165AF" w:rsidP="001E0457">
      <w:pPr>
        <w:tabs>
          <w:tab w:val="left" w:pos="2520"/>
        </w:tabs>
        <w:snapToGrid w:val="0"/>
        <w:ind w:left="357"/>
        <w:jc w:val="center"/>
        <w:rPr>
          <w:rFonts w:eastAsia="標楷體"/>
          <w:b/>
          <w:bCs/>
          <w:sz w:val="28"/>
          <w:szCs w:val="28"/>
        </w:rPr>
      </w:pPr>
    </w:p>
    <w:p w14:paraId="67500911" w14:textId="0478B8F5" w:rsidR="004165AF" w:rsidRDefault="004165AF" w:rsidP="001E0457">
      <w:pPr>
        <w:tabs>
          <w:tab w:val="left" w:pos="2520"/>
        </w:tabs>
        <w:snapToGrid w:val="0"/>
        <w:ind w:left="357"/>
        <w:jc w:val="center"/>
        <w:rPr>
          <w:rFonts w:eastAsia="標楷體"/>
          <w:b/>
          <w:bCs/>
          <w:sz w:val="28"/>
          <w:szCs w:val="28"/>
        </w:rPr>
      </w:pPr>
    </w:p>
    <w:p w14:paraId="265C3212" w14:textId="39F9B6AE" w:rsidR="004165AF" w:rsidRDefault="004165AF" w:rsidP="001E0457">
      <w:pPr>
        <w:tabs>
          <w:tab w:val="left" w:pos="2520"/>
        </w:tabs>
        <w:snapToGrid w:val="0"/>
        <w:ind w:left="357"/>
        <w:jc w:val="center"/>
        <w:rPr>
          <w:rFonts w:eastAsia="標楷體"/>
          <w:b/>
          <w:bCs/>
          <w:sz w:val="28"/>
          <w:szCs w:val="28"/>
        </w:rPr>
      </w:pPr>
    </w:p>
    <w:p w14:paraId="3BE1F865" w14:textId="67030398" w:rsidR="004165AF" w:rsidRDefault="004165AF" w:rsidP="001E0457">
      <w:pPr>
        <w:tabs>
          <w:tab w:val="left" w:pos="2520"/>
        </w:tabs>
        <w:snapToGrid w:val="0"/>
        <w:ind w:left="357"/>
        <w:jc w:val="center"/>
        <w:rPr>
          <w:rFonts w:eastAsia="標楷體"/>
          <w:b/>
          <w:bCs/>
          <w:sz w:val="28"/>
          <w:szCs w:val="28"/>
        </w:rPr>
      </w:pPr>
    </w:p>
    <w:p w14:paraId="79ADD44D" w14:textId="1CB6985E" w:rsidR="004165AF" w:rsidRDefault="004165AF" w:rsidP="001E0457">
      <w:pPr>
        <w:tabs>
          <w:tab w:val="left" w:pos="2520"/>
        </w:tabs>
        <w:snapToGrid w:val="0"/>
        <w:ind w:left="357"/>
        <w:jc w:val="center"/>
        <w:rPr>
          <w:rFonts w:eastAsia="標楷體"/>
          <w:b/>
          <w:bCs/>
          <w:sz w:val="28"/>
          <w:szCs w:val="28"/>
        </w:rPr>
      </w:pPr>
    </w:p>
    <w:p w14:paraId="24001482" w14:textId="321F8835" w:rsidR="004165AF" w:rsidRDefault="004165AF" w:rsidP="001E0457">
      <w:pPr>
        <w:tabs>
          <w:tab w:val="left" w:pos="2520"/>
        </w:tabs>
        <w:snapToGrid w:val="0"/>
        <w:ind w:left="357"/>
        <w:jc w:val="center"/>
        <w:rPr>
          <w:rFonts w:eastAsia="標楷體"/>
          <w:b/>
          <w:bCs/>
          <w:sz w:val="28"/>
          <w:szCs w:val="28"/>
        </w:rPr>
      </w:pPr>
    </w:p>
    <w:p w14:paraId="7EB92FF1" w14:textId="217136D3" w:rsidR="004165AF" w:rsidRDefault="004165AF" w:rsidP="001E0457">
      <w:pPr>
        <w:tabs>
          <w:tab w:val="left" w:pos="2520"/>
        </w:tabs>
        <w:snapToGrid w:val="0"/>
        <w:ind w:left="357"/>
        <w:jc w:val="center"/>
        <w:rPr>
          <w:rFonts w:eastAsia="標楷體"/>
          <w:b/>
          <w:bCs/>
          <w:sz w:val="28"/>
          <w:szCs w:val="28"/>
        </w:rPr>
      </w:pPr>
    </w:p>
    <w:p w14:paraId="0F510350" w14:textId="31F8D28E" w:rsidR="004165AF" w:rsidRDefault="004165AF" w:rsidP="001E0457">
      <w:pPr>
        <w:tabs>
          <w:tab w:val="left" w:pos="2520"/>
        </w:tabs>
        <w:snapToGrid w:val="0"/>
        <w:ind w:left="357"/>
        <w:jc w:val="center"/>
        <w:rPr>
          <w:rFonts w:eastAsia="標楷體"/>
          <w:b/>
          <w:bCs/>
          <w:sz w:val="28"/>
          <w:szCs w:val="28"/>
        </w:rPr>
      </w:pPr>
    </w:p>
    <w:p w14:paraId="31B257CC" w14:textId="21DEE828" w:rsidR="004165AF" w:rsidRDefault="004165AF" w:rsidP="001E0457">
      <w:pPr>
        <w:tabs>
          <w:tab w:val="left" w:pos="2520"/>
        </w:tabs>
        <w:snapToGrid w:val="0"/>
        <w:ind w:left="357"/>
        <w:jc w:val="center"/>
        <w:rPr>
          <w:rFonts w:eastAsia="標楷體"/>
          <w:b/>
          <w:bCs/>
          <w:sz w:val="28"/>
          <w:szCs w:val="28"/>
        </w:rPr>
      </w:pPr>
    </w:p>
    <w:p w14:paraId="7F7CFF19" w14:textId="7953679A" w:rsidR="004165AF" w:rsidRDefault="004165AF" w:rsidP="001E0457">
      <w:pPr>
        <w:tabs>
          <w:tab w:val="left" w:pos="2520"/>
        </w:tabs>
        <w:snapToGrid w:val="0"/>
        <w:ind w:left="357"/>
        <w:jc w:val="center"/>
        <w:rPr>
          <w:rFonts w:eastAsia="標楷體"/>
          <w:b/>
          <w:bCs/>
          <w:sz w:val="28"/>
          <w:szCs w:val="28"/>
        </w:rPr>
      </w:pPr>
    </w:p>
    <w:p w14:paraId="0FBA732A" w14:textId="7EE0BB3D" w:rsidR="004165AF" w:rsidRDefault="004165AF" w:rsidP="001E0457">
      <w:pPr>
        <w:tabs>
          <w:tab w:val="left" w:pos="2520"/>
        </w:tabs>
        <w:snapToGrid w:val="0"/>
        <w:ind w:left="357"/>
        <w:jc w:val="center"/>
        <w:rPr>
          <w:rFonts w:eastAsia="標楷體"/>
          <w:b/>
          <w:bCs/>
          <w:sz w:val="28"/>
          <w:szCs w:val="28"/>
        </w:rPr>
      </w:pPr>
    </w:p>
    <w:p w14:paraId="0E7C2114" w14:textId="4B0DB0F1" w:rsidR="004165AF" w:rsidRDefault="004165AF" w:rsidP="001E0457">
      <w:pPr>
        <w:tabs>
          <w:tab w:val="left" w:pos="2520"/>
        </w:tabs>
        <w:snapToGrid w:val="0"/>
        <w:ind w:left="357"/>
        <w:jc w:val="center"/>
        <w:rPr>
          <w:rFonts w:eastAsia="標楷體"/>
          <w:b/>
          <w:bCs/>
          <w:sz w:val="28"/>
          <w:szCs w:val="28"/>
        </w:rPr>
      </w:pPr>
    </w:p>
    <w:p w14:paraId="6749DBA0" w14:textId="177B6D4F" w:rsidR="004165AF" w:rsidRDefault="004165AF" w:rsidP="001E0457">
      <w:pPr>
        <w:tabs>
          <w:tab w:val="left" w:pos="2520"/>
        </w:tabs>
        <w:snapToGrid w:val="0"/>
        <w:ind w:left="357"/>
        <w:jc w:val="center"/>
        <w:rPr>
          <w:rFonts w:eastAsia="標楷體"/>
          <w:b/>
          <w:bCs/>
          <w:sz w:val="28"/>
          <w:szCs w:val="28"/>
        </w:rPr>
      </w:pPr>
    </w:p>
    <w:p w14:paraId="751D1D8D" w14:textId="7903B0B7" w:rsidR="004165AF" w:rsidRDefault="004165AF" w:rsidP="001E0457">
      <w:pPr>
        <w:tabs>
          <w:tab w:val="left" w:pos="2520"/>
        </w:tabs>
        <w:snapToGrid w:val="0"/>
        <w:ind w:left="357"/>
        <w:jc w:val="center"/>
        <w:rPr>
          <w:rFonts w:eastAsia="標楷體"/>
          <w:b/>
          <w:bCs/>
          <w:sz w:val="28"/>
          <w:szCs w:val="28"/>
        </w:rPr>
      </w:pPr>
    </w:p>
    <w:p w14:paraId="1D9F5E7C" w14:textId="05F87439" w:rsidR="004165AF" w:rsidRDefault="004165AF" w:rsidP="001E0457">
      <w:pPr>
        <w:tabs>
          <w:tab w:val="left" w:pos="2520"/>
        </w:tabs>
        <w:snapToGrid w:val="0"/>
        <w:ind w:left="357"/>
        <w:jc w:val="center"/>
        <w:rPr>
          <w:rFonts w:eastAsia="標楷體"/>
          <w:b/>
          <w:bCs/>
          <w:sz w:val="28"/>
          <w:szCs w:val="28"/>
        </w:rPr>
      </w:pPr>
    </w:p>
    <w:p w14:paraId="278F5286" w14:textId="77777777" w:rsidR="004165AF" w:rsidRPr="00AE429B" w:rsidRDefault="004165AF" w:rsidP="001E0457">
      <w:pPr>
        <w:tabs>
          <w:tab w:val="left" w:pos="2520"/>
        </w:tabs>
        <w:snapToGrid w:val="0"/>
        <w:ind w:left="357"/>
        <w:jc w:val="center"/>
        <w:rPr>
          <w:rFonts w:eastAsia="標楷體"/>
          <w:b/>
          <w:bCs/>
          <w:sz w:val="28"/>
          <w:szCs w:val="28"/>
        </w:rPr>
      </w:pPr>
    </w:p>
    <w:p w14:paraId="2DE1B12E" w14:textId="77777777" w:rsidR="009303D2" w:rsidRDefault="009303D2"/>
    <w:sectPr w:rsidR="009303D2" w:rsidSect="00AE429B">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F0B4" w14:textId="77777777" w:rsidR="00B6281A" w:rsidRDefault="00B6281A" w:rsidP="004165AF">
      <w:r>
        <w:separator/>
      </w:r>
    </w:p>
  </w:endnote>
  <w:endnote w:type="continuationSeparator" w:id="0">
    <w:p w14:paraId="2952AFBE" w14:textId="77777777" w:rsidR="00B6281A" w:rsidRDefault="00B6281A" w:rsidP="0041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C0DAA" w14:textId="77777777" w:rsidR="00B6281A" w:rsidRDefault="00B6281A" w:rsidP="004165AF">
      <w:r>
        <w:separator/>
      </w:r>
    </w:p>
  </w:footnote>
  <w:footnote w:type="continuationSeparator" w:id="0">
    <w:p w14:paraId="044DFB12" w14:textId="77777777" w:rsidR="00B6281A" w:rsidRDefault="00B6281A" w:rsidP="0041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FF9"/>
    <w:multiLevelType w:val="hybridMultilevel"/>
    <w:tmpl w:val="B3D692A4"/>
    <w:lvl w:ilvl="0" w:tplc="27FA0D6E">
      <w:start w:val="1"/>
      <w:numFmt w:val="taiwaneseCountingThousand"/>
      <w:lvlText w:val="(%1)"/>
      <w:lvlJc w:val="left"/>
      <w:pPr>
        <w:ind w:left="864" w:hanging="38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19B4F8F"/>
    <w:multiLevelType w:val="hybridMultilevel"/>
    <w:tmpl w:val="C3D20A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20356A3"/>
    <w:multiLevelType w:val="hybridMultilevel"/>
    <w:tmpl w:val="69B859BA"/>
    <w:lvl w:ilvl="0" w:tplc="DFFE9458">
      <w:start w:val="1"/>
      <w:numFmt w:val="taiwaneseCountingThousand"/>
      <w:lvlText w:val="(%1)"/>
      <w:lvlJc w:val="left"/>
      <w:pPr>
        <w:ind w:left="1570" w:hanging="612"/>
      </w:pPr>
      <w:rPr>
        <w:rFonts w:hint="default"/>
      </w:rPr>
    </w:lvl>
    <w:lvl w:ilvl="1" w:tplc="04090019" w:tentative="1">
      <w:start w:val="1"/>
      <w:numFmt w:val="ideographTraditional"/>
      <w:lvlText w:val="%2、"/>
      <w:lvlJc w:val="left"/>
      <w:pPr>
        <w:ind w:left="1918" w:hanging="480"/>
      </w:pPr>
    </w:lvl>
    <w:lvl w:ilvl="2" w:tplc="0409001B" w:tentative="1">
      <w:start w:val="1"/>
      <w:numFmt w:val="lowerRoman"/>
      <w:lvlText w:val="%3."/>
      <w:lvlJc w:val="right"/>
      <w:pPr>
        <w:ind w:left="2398" w:hanging="480"/>
      </w:pPr>
    </w:lvl>
    <w:lvl w:ilvl="3" w:tplc="0409000F" w:tentative="1">
      <w:start w:val="1"/>
      <w:numFmt w:val="decimal"/>
      <w:lvlText w:val="%4."/>
      <w:lvlJc w:val="left"/>
      <w:pPr>
        <w:ind w:left="2878" w:hanging="480"/>
      </w:pPr>
    </w:lvl>
    <w:lvl w:ilvl="4" w:tplc="04090019" w:tentative="1">
      <w:start w:val="1"/>
      <w:numFmt w:val="ideographTraditional"/>
      <w:lvlText w:val="%5、"/>
      <w:lvlJc w:val="left"/>
      <w:pPr>
        <w:ind w:left="3358" w:hanging="480"/>
      </w:pPr>
    </w:lvl>
    <w:lvl w:ilvl="5" w:tplc="0409001B" w:tentative="1">
      <w:start w:val="1"/>
      <w:numFmt w:val="lowerRoman"/>
      <w:lvlText w:val="%6."/>
      <w:lvlJc w:val="right"/>
      <w:pPr>
        <w:ind w:left="3838" w:hanging="480"/>
      </w:pPr>
    </w:lvl>
    <w:lvl w:ilvl="6" w:tplc="0409000F" w:tentative="1">
      <w:start w:val="1"/>
      <w:numFmt w:val="decimal"/>
      <w:lvlText w:val="%7."/>
      <w:lvlJc w:val="left"/>
      <w:pPr>
        <w:ind w:left="4318" w:hanging="480"/>
      </w:pPr>
    </w:lvl>
    <w:lvl w:ilvl="7" w:tplc="04090019" w:tentative="1">
      <w:start w:val="1"/>
      <w:numFmt w:val="ideographTraditional"/>
      <w:lvlText w:val="%8、"/>
      <w:lvlJc w:val="left"/>
      <w:pPr>
        <w:ind w:left="4798" w:hanging="480"/>
      </w:pPr>
    </w:lvl>
    <w:lvl w:ilvl="8" w:tplc="0409001B" w:tentative="1">
      <w:start w:val="1"/>
      <w:numFmt w:val="lowerRoman"/>
      <w:lvlText w:val="%9."/>
      <w:lvlJc w:val="right"/>
      <w:pPr>
        <w:ind w:left="5278" w:hanging="480"/>
      </w:pPr>
    </w:lvl>
  </w:abstractNum>
  <w:abstractNum w:abstractNumId="3" w15:restartNumberingAfterBreak="0">
    <w:nsid w:val="023F59E2"/>
    <w:multiLevelType w:val="hybridMultilevel"/>
    <w:tmpl w:val="E294DE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6A13ED"/>
    <w:multiLevelType w:val="multilevel"/>
    <w:tmpl w:val="C854BAB2"/>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992" w:hanging="567"/>
      </w:pPr>
      <w:rPr>
        <w:rFonts w:eastAsia="標楷體"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 w15:restartNumberingAfterBreak="0">
    <w:nsid w:val="07EF1A61"/>
    <w:multiLevelType w:val="hybridMultilevel"/>
    <w:tmpl w:val="5874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18D1394"/>
    <w:multiLevelType w:val="hybridMultilevel"/>
    <w:tmpl w:val="A9025F5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7" w15:restartNumberingAfterBreak="0">
    <w:nsid w:val="15B2062B"/>
    <w:multiLevelType w:val="hybridMultilevel"/>
    <w:tmpl w:val="65A4B40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173D3068"/>
    <w:multiLevelType w:val="hybridMultilevel"/>
    <w:tmpl w:val="69B859BA"/>
    <w:lvl w:ilvl="0" w:tplc="FFFFFFFF">
      <w:start w:val="1"/>
      <w:numFmt w:val="taiwaneseCountingThousand"/>
      <w:lvlText w:val="(%1)"/>
      <w:lvlJc w:val="left"/>
      <w:pPr>
        <w:ind w:left="1570" w:hanging="612"/>
      </w:pPr>
      <w:rPr>
        <w:rFonts w:hint="default"/>
      </w:rPr>
    </w:lvl>
    <w:lvl w:ilvl="1" w:tplc="FFFFFFFF" w:tentative="1">
      <w:start w:val="1"/>
      <w:numFmt w:val="ideographTraditional"/>
      <w:lvlText w:val="%2、"/>
      <w:lvlJc w:val="left"/>
      <w:pPr>
        <w:ind w:left="1918" w:hanging="480"/>
      </w:pPr>
    </w:lvl>
    <w:lvl w:ilvl="2" w:tplc="FFFFFFFF" w:tentative="1">
      <w:start w:val="1"/>
      <w:numFmt w:val="lowerRoman"/>
      <w:lvlText w:val="%3."/>
      <w:lvlJc w:val="right"/>
      <w:pPr>
        <w:ind w:left="2398" w:hanging="480"/>
      </w:pPr>
    </w:lvl>
    <w:lvl w:ilvl="3" w:tplc="FFFFFFFF" w:tentative="1">
      <w:start w:val="1"/>
      <w:numFmt w:val="decimal"/>
      <w:lvlText w:val="%4."/>
      <w:lvlJc w:val="left"/>
      <w:pPr>
        <w:ind w:left="2878" w:hanging="480"/>
      </w:pPr>
    </w:lvl>
    <w:lvl w:ilvl="4" w:tplc="FFFFFFFF" w:tentative="1">
      <w:start w:val="1"/>
      <w:numFmt w:val="ideographTraditional"/>
      <w:lvlText w:val="%5、"/>
      <w:lvlJc w:val="left"/>
      <w:pPr>
        <w:ind w:left="3358" w:hanging="480"/>
      </w:pPr>
    </w:lvl>
    <w:lvl w:ilvl="5" w:tplc="FFFFFFFF" w:tentative="1">
      <w:start w:val="1"/>
      <w:numFmt w:val="lowerRoman"/>
      <w:lvlText w:val="%6."/>
      <w:lvlJc w:val="right"/>
      <w:pPr>
        <w:ind w:left="3838" w:hanging="480"/>
      </w:pPr>
    </w:lvl>
    <w:lvl w:ilvl="6" w:tplc="FFFFFFFF" w:tentative="1">
      <w:start w:val="1"/>
      <w:numFmt w:val="decimal"/>
      <w:lvlText w:val="%7."/>
      <w:lvlJc w:val="left"/>
      <w:pPr>
        <w:ind w:left="4318" w:hanging="480"/>
      </w:pPr>
    </w:lvl>
    <w:lvl w:ilvl="7" w:tplc="FFFFFFFF" w:tentative="1">
      <w:start w:val="1"/>
      <w:numFmt w:val="ideographTraditional"/>
      <w:lvlText w:val="%8、"/>
      <w:lvlJc w:val="left"/>
      <w:pPr>
        <w:ind w:left="4798" w:hanging="480"/>
      </w:pPr>
    </w:lvl>
    <w:lvl w:ilvl="8" w:tplc="FFFFFFFF" w:tentative="1">
      <w:start w:val="1"/>
      <w:numFmt w:val="lowerRoman"/>
      <w:lvlText w:val="%9."/>
      <w:lvlJc w:val="right"/>
      <w:pPr>
        <w:ind w:left="5278" w:hanging="480"/>
      </w:pPr>
    </w:lvl>
  </w:abstractNum>
  <w:abstractNum w:abstractNumId="9" w15:restartNumberingAfterBreak="0">
    <w:nsid w:val="19727193"/>
    <w:multiLevelType w:val="hybridMultilevel"/>
    <w:tmpl w:val="ADEE345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1BD203FA"/>
    <w:multiLevelType w:val="hybridMultilevel"/>
    <w:tmpl w:val="1CF07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C6A33A6"/>
    <w:multiLevelType w:val="hybridMultilevel"/>
    <w:tmpl w:val="D2D0FA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1950D17"/>
    <w:multiLevelType w:val="hybridMultilevel"/>
    <w:tmpl w:val="C8AC1E10"/>
    <w:lvl w:ilvl="0" w:tplc="B730445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4505081"/>
    <w:multiLevelType w:val="hybridMultilevel"/>
    <w:tmpl w:val="508CA4A8"/>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4B73FDC"/>
    <w:multiLevelType w:val="hybridMultilevel"/>
    <w:tmpl w:val="2C3209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A0C4EFA"/>
    <w:multiLevelType w:val="hybridMultilevel"/>
    <w:tmpl w:val="675A84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D8F7A9C"/>
    <w:multiLevelType w:val="hybridMultilevel"/>
    <w:tmpl w:val="F6F003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11B0BD4"/>
    <w:multiLevelType w:val="hybridMultilevel"/>
    <w:tmpl w:val="02143C3E"/>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18" w15:restartNumberingAfterBreak="0">
    <w:nsid w:val="34085993"/>
    <w:multiLevelType w:val="hybridMultilevel"/>
    <w:tmpl w:val="27122C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6CA1088"/>
    <w:multiLevelType w:val="hybridMultilevel"/>
    <w:tmpl w:val="C5387E4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20" w15:restartNumberingAfterBreak="0">
    <w:nsid w:val="37725F5F"/>
    <w:multiLevelType w:val="hybridMultilevel"/>
    <w:tmpl w:val="FAA640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9E84025"/>
    <w:multiLevelType w:val="hybridMultilevel"/>
    <w:tmpl w:val="09A433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E377526"/>
    <w:multiLevelType w:val="hybridMultilevel"/>
    <w:tmpl w:val="F1E6BE1A"/>
    <w:lvl w:ilvl="0" w:tplc="04090015">
      <w:start w:val="1"/>
      <w:numFmt w:val="taiwaneseCountingThousand"/>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3" w15:restartNumberingAfterBreak="0">
    <w:nsid w:val="4614250A"/>
    <w:multiLevelType w:val="hybridMultilevel"/>
    <w:tmpl w:val="34F28A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47D44D9F"/>
    <w:multiLevelType w:val="hybridMultilevel"/>
    <w:tmpl w:val="22C4451A"/>
    <w:lvl w:ilvl="0" w:tplc="ECBECB26">
      <w:start w:val="1"/>
      <w:numFmt w:val="decimal"/>
      <w:lvlText w:val="(%1)"/>
      <w:lvlJc w:val="left"/>
      <w:pPr>
        <w:ind w:left="1440" w:hanging="456"/>
      </w:pPr>
      <w:rPr>
        <w:rFonts w:hint="default"/>
      </w:rPr>
    </w:lvl>
    <w:lvl w:ilvl="1" w:tplc="04090019" w:tentative="1">
      <w:start w:val="1"/>
      <w:numFmt w:val="ideographTraditional"/>
      <w:lvlText w:val="%2、"/>
      <w:lvlJc w:val="left"/>
      <w:pPr>
        <w:ind w:left="1944" w:hanging="480"/>
      </w:pPr>
    </w:lvl>
    <w:lvl w:ilvl="2" w:tplc="0409001B" w:tentative="1">
      <w:start w:val="1"/>
      <w:numFmt w:val="lowerRoman"/>
      <w:lvlText w:val="%3."/>
      <w:lvlJc w:val="right"/>
      <w:pPr>
        <w:ind w:left="2424" w:hanging="480"/>
      </w:pPr>
    </w:lvl>
    <w:lvl w:ilvl="3" w:tplc="0409000F" w:tentative="1">
      <w:start w:val="1"/>
      <w:numFmt w:val="decimal"/>
      <w:lvlText w:val="%4."/>
      <w:lvlJc w:val="left"/>
      <w:pPr>
        <w:ind w:left="2904" w:hanging="480"/>
      </w:pPr>
    </w:lvl>
    <w:lvl w:ilvl="4" w:tplc="04090019" w:tentative="1">
      <w:start w:val="1"/>
      <w:numFmt w:val="ideographTraditional"/>
      <w:lvlText w:val="%5、"/>
      <w:lvlJc w:val="left"/>
      <w:pPr>
        <w:ind w:left="3384" w:hanging="480"/>
      </w:pPr>
    </w:lvl>
    <w:lvl w:ilvl="5" w:tplc="0409001B" w:tentative="1">
      <w:start w:val="1"/>
      <w:numFmt w:val="lowerRoman"/>
      <w:lvlText w:val="%6."/>
      <w:lvlJc w:val="right"/>
      <w:pPr>
        <w:ind w:left="3864" w:hanging="480"/>
      </w:pPr>
    </w:lvl>
    <w:lvl w:ilvl="6" w:tplc="0409000F" w:tentative="1">
      <w:start w:val="1"/>
      <w:numFmt w:val="decimal"/>
      <w:lvlText w:val="%7."/>
      <w:lvlJc w:val="left"/>
      <w:pPr>
        <w:ind w:left="4344" w:hanging="480"/>
      </w:pPr>
    </w:lvl>
    <w:lvl w:ilvl="7" w:tplc="04090019" w:tentative="1">
      <w:start w:val="1"/>
      <w:numFmt w:val="ideographTraditional"/>
      <w:lvlText w:val="%8、"/>
      <w:lvlJc w:val="left"/>
      <w:pPr>
        <w:ind w:left="4824" w:hanging="480"/>
      </w:pPr>
    </w:lvl>
    <w:lvl w:ilvl="8" w:tplc="0409001B" w:tentative="1">
      <w:start w:val="1"/>
      <w:numFmt w:val="lowerRoman"/>
      <w:lvlText w:val="%9."/>
      <w:lvlJc w:val="right"/>
      <w:pPr>
        <w:ind w:left="5304" w:hanging="480"/>
      </w:pPr>
    </w:lvl>
  </w:abstractNum>
  <w:abstractNum w:abstractNumId="25" w15:restartNumberingAfterBreak="0">
    <w:nsid w:val="4DBC6F67"/>
    <w:multiLevelType w:val="hybridMultilevel"/>
    <w:tmpl w:val="8A7ACB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E851040"/>
    <w:multiLevelType w:val="hybridMultilevel"/>
    <w:tmpl w:val="3182D1F0"/>
    <w:lvl w:ilvl="0" w:tplc="CC3A70A0">
      <w:start w:val="1"/>
      <w:numFmt w:val="taiwaneseCountingThousand"/>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7" w15:restartNumberingAfterBreak="0">
    <w:nsid w:val="54977992"/>
    <w:multiLevelType w:val="hybridMultilevel"/>
    <w:tmpl w:val="4C1C6096"/>
    <w:lvl w:ilvl="0" w:tplc="8E802E8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8" w15:restartNumberingAfterBreak="0">
    <w:nsid w:val="56B05DE9"/>
    <w:multiLevelType w:val="hybridMultilevel"/>
    <w:tmpl w:val="714ABA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AFE7CFA"/>
    <w:multiLevelType w:val="hybridMultilevel"/>
    <w:tmpl w:val="ACDAA66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0" w15:restartNumberingAfterBreak="0">
    <w:nsid w:val="5B8428C9"/>
    <w:multiLevelType w:val="hybridMultilevel"/>
    <w:tmpl w:val="B15248A4"/>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31" w15:restartNumberingAfterBreak="0">
    <w:nsid w:val="5E407C52"/>
    <w:multiLevelType w:val="hybridMultilevel"/>
    <w:tmpl w:val="6A68B8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FE50F5C"/>
    <w:multiLevelType w:val="hybridMultilevel"/>
    <w:tmpl w:val="12C0AE32"/>
    <w:lvl w:ilvl="0" w:tplc="1FDA3586">
      <w:start w:val="1"/>
      <w:numFmt w:val="taiwaneseCountingThousand"/>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3"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080"/>
        </w:tabs>
        <w:ind w:left="36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4" w15:restartNumberingAfterBreak="0">
    <w:nsid w:val="728475E2"/>
    <w:multiLevelType w:val="hybridMultilevel"/>
    <w:tmpl w:val="593E1C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79E62EB3"/>
    <w:multiLevelType w:val="hybridMultilevel"/>
    <w:tmpl w:val="896A47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B220B5E"/>
    <w:multiLevelType w:val="hybridMultilevel"/>
    <w:tmpl w:val="A32C62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7BB3500B"/>
    <w:multiLevelType w:val="hybridMultilevel"/>
    <w:tmpl w:val="F93073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E0A091F"/>
    <w:multiLevelType w:val="hybridMultilevel"/>
    <w:tmpl w:val="40B824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30594130">
    <w:abstractNumId w:val="4"/>
  </w:num>
  <w:num w:numId="2" w16cid:durableId="846991009">
    <w:abstractNumId w:val="33"/>
  </w:num>
  <w:num w:numId="3" w16cid:durableId="944574584">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9415627">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9227265">
    <w:abstractNumId w:val="20"/>
  </w:num>
  <w:num w:numId="6" w16cid:durableId="1684548721">
    <w:abstractNumId w:val="9"/>
  </w:num>
  <w:num w:numId="7" w16cid:durableId="345376117">
    <w:abstractNumId w:val="1"/>
  </w:num>
  <w:num w:numId="8" w16cid:durableId="1415934236">
    <w:abstractNumId w:val="7"/>
  </w:num>
  <w:num w:numId="9" w16cid:durableId="2096398215">
    <w:abstractNumId w:val="18"/>
  </w:num>
  <w:num w:numId="10" w16cid:durableId="470296721">
    <w:abstractNumId w:val="35"/>
  </w:num>
  <w:num w:numId="11" w16cid:durableId="87384982">
    <w:abstractNumId w:val="23"/>
  </w:num>
  <w:num w:numId="12" w16cid:durableId="1030061421">
    <w:abstractNumId w:val="5"/>
  </w:num>
  <w:num w:numId="13" w16cid:durableId="1197237617">
    <w:abstractNumId w:val="30"/>
  </w:num>
  <w:num w:numId="14" w16cid:durableId="1528635858">
    <w:abstractNumId w:val="17"/>
  </w:num>
  <w:num w:numId="15" w16cid:durableId="842358474">
    <w:abstractNumId w:val="19"/>
  </w:num>
  <w:num w:numId="16" w16cid:durableId="523639182">
    <w:abstractNumId w:val="6"/>
  </w:num>
  <w:num w:numId="17" w16cid:durableId="504249207">
    <w:abstractNumId w:val="31"/>
  </w:num>
  <w:num w:numId="18" w16cid:durableId="142476326">
    <w:abstractNumId w:val="38"/>
  </w:num>
  <w:num w:numId="19" w16cid:durableId="1620841085">
    <w:abstractNumId w:val="21"/>
  </w:num>
  <w:num w:numId="20" w16cid:durableId="1719939010">
    <w:abstractNumId w:val="34"/>
  </w:num>
  <w:num w:numId="21" w16cid:durableId="1912276802">
    <w:abstractNumId w:val="11"/>
  </w:num>
  <w:num w:numId="22" w16cid:durableId="1545101313">
    <w:abstractNumId w:val="25"/>
  </w:num>
  <w:num w:numId="23" w16cid:durableId="2105419484">
    <w:abstractNumId w:val="3"/>
  </w:num>
  <w:num w:numId="24" w16cid:durableId="1310089529">
    <w:abstractNumId w:val="10"/>
  </w:num>
  <w:num w:numId="25" w16cid:durableId="1778982879">
    <w:abstractNumId w:val="28"/>
  </w:num>
  <w:num w:numId="26" w16cid:durableId="626591626">
    <w:abstractNumId w:val="36"/>
  </w:num>
  <w:num w:numId="27" w16cid:durableId="1601181400">
    <w:abstractNumId w:val="14"/>
  </w:num>
  <w:num w:numId="28" w16cid:durableId="453867672">
    <w:abstractNumId w:val="16"/>
  </w:num>
  <w:num w:numId="29" w16cid:durableId="1318269338">
    <w:abstractNumId w:val="15"/>
  </w:num>
  <w:num w:numId="30" w16cid:durableId="1205220084">
    <w:abstractNumId w:val="37"/>
  </w:num>
  <w:num w:numId="31" w16cid:durableId="249386237">
    <w:abstractNumId w:val="22"/>
  </w:num>
  <w:num w:numId="32" w16cid:durableId="1594360108">
    <w:abstractNumId w:val="12"/>
  </w:num>
  <w:num w:numId="33" w16cid:durableId="170611311">
    <w:abstractNumId w:val="13"/>
  </w:num>
  <w:num w:numId="34" w16cid:durableId="208304489">
    <w:abstractNumId w:val="32"/>
  </w:num>
  <w:num w:numId="35" w16cid:durableId="1773548735">
    <w:abstractNumId w:val="27"/>
  </w:num>
  <w:num w:numId="36" w16cid:durableId="889732568">
    <w:abstractNumId w:val="29"/>
  </w:num>
  <w:num w:numId="37" w16cid:durableId="788816264">
    <w:abstractNumId w:val="2"/>
  </w:num>
  <w:num w:numId="38" w16cid:durableId="550925983">
    <w:abstractNumId w:val="26"/>
  </w:num>
  <w:num w:numId="39" w16cid:durableId="1367295881">
    <w:abstractNumId w:val="8"/>
  </w:num>
  <w:num w:numId="40" w16cid:durableId="1123305929">
    <w:abstractNumId w:val="0"/>
  </w:num>
  <w:num w:numId="41" w16cid:durableId="16837808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57"/>
    <w:rsid w:val="000664BC"/>
    <w:rsid w:val="000706A2"/>
    <w:rsid w:val="001A0524"/>
    <w:rsid w:val="001E0457"/>
    <w:rsid w:val="00207221"/>
    <w:rsid w:val="00222C39"/>
    <w:rsid w:val="00234536"/>
    <w:rsid w:val="00254F59"/>
    <w:rsid w:val="002A1184"/>
    <w:rsid w:val="002B6BB7"/>
    <w:rsid w:val="002E1087"/>
    <w:rsid w:val="002F1614"/>
    <w:rsid w:val="003864BA"/>
    <w:rsid w:val="004165AF"/>
    <w:rsid w:val="004C2841"/>
    <w:rsid w:val="004E0877"/>
    <w:rsid w:val="004F4576"/>
    <w:rsid w:val="00531150"/>
    <w:rsid w:val="005517C7"/>
    <w:rsid w:val="005A5A95"/>
    <w:rsid w:val="006A2592"/>
    <w:rsid w:val="006A6155"/>
    <w:rsid w:val="006B0F66"/>
    <w:rsid w:val="006B4AD5"/>
    <w:rsid w:val="006D43D2"/>
    <w:rsid w:val="006E342F"/>
    <w:rsid w:val="00727074"/>
    <w:rsid w:val="00791038"/>
    <w:rsid w:val="007A6C86"/>
    <w:rsid w:val="007B31A0"/>
    <w:rsid w:val="00801635"/>
    <w:rsid w:val="008C722C"/>
    <w:rsid w:val="009303D2"/>
    <w:rsid w:val="00967419"/>
    <w:rsid w:val="00967D22"/>
    <w:rsid w:val="009A1D02"/>
    <w:rsid w:val="00A50E75"/>
    <w:rsid w:val="00A57E87"/>
    <w:rsid w:val="00A74AA1"/>
    <w:rsid w:val="00AE429B"/>
    <w:rsid w:val="00B3082A"/>
    <w:rsid w:val="00B6281A"/>
    <w:rsid w:val="00BB3F73"/>
    <w:rsid w:val="00BE7590"/>
    <w:rsid w:val="00C22135"/>
    <w:rsid w:val="00CA1956"/>
    <w:rsid w:val="00CC710C"/>
    <w:rsid w:val="00CE6C02"/>
    <w:rsid w:val="00D00CF6"/>
    <w:rsid w:val="00DA1C1C"/>
    <w:rsid w:val="00DE3826"/>
    <w:rsid w:val="00E37895"/>
    <w:rsid w:val="00E672A7"/>
    <w:rsid w:val="00E674C7"/>
    <w:rsid w:val="00EC5866"/>
    <w:rsid w:val="00F76CCA"/>
    <w:rsid w:val="00FC17A7"/>
    <w:rsid w:val="00FE61A1"/>
    <w:rsid w:val="00FF5A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70697"/>
  <w15:chartTrackingRefBased/>
  <w15:docId w15:val="{2CB74D4C-7590-4895-AF53-C44B97D1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E0457"/>
    <w:pPr>
      <w:widowControl w:val="0"/>
    </w:pPr>
    <w:rPr>
      <w:rFonts w:ascii="Times New Roman" w:eastAsia="新細明體" w:hAnsi="Times New Roman" w:cs="Times New Roman"/>
      <w:szCs w:val="24"/>
    </w:rPr>
  </w:style>
  <w:style w:type="paragraph" w:styleId="1">
    <w:name w:val="heading 1"/>
    <w:basedOn w:val="a0"/>
    <w:next w:val="a0"/>
    <w:link w:val="10"/>
    <w:qFormat/>
    <w:rsid w:val="00AE429B"/>
    <w:pPr>
      <w:keepNext/>
      <w:numPr>
        <w:numId w:val="1"/>
      </w:numPr>
      <w:tabs>
        <w:tab w:val="right" w:leader="dot" w:pos="8100"/>
      </w:tabs>
      <w:outlineLvl w:val="0"/>
    </w:pPr>
    <w:rPr>
      <w:rFonts w:ascii="Arial" w:eastAsia="標楷體" w:hAnsi="Arial"/>
      <w:kern w:val="52"/>
      <w:sz w:val="40"/>
      <w:szCs w:val="52"/>
    </w:rPr>
  </w:style>
  <w:style w:type="paragraph" w:styleId="2">
    <w:name w:val="heading 2"/>
    <w:basedOn w:val="a0"/>
    <w:next w:val="a0"/>
    <w:link w:val="20"/>
    <w:qFormat/>
    <w:rsid w:val="00AE429B"/>
    <w:pPr>
      <w:keepNext/>
      <w:numPr>
        <w:ilvl w:val="1"/>
        <w:numId w:val="1"/>
      </w:numPr>
      <w:tabs>
        <w:tab w:val="right" w:leader="dot" w:pos="8100"/>
      </w:tabs>
      <w:outlineLvl w:val="1"/>
    </w:pPr>
    <w:rPr>
      <w:rFonts w:ascii="Arial" w:eastAsia="標楷體" w:hAnsi="Arial"/>
      <w:sz w:val="32"/>
      <w:szCs w:val="48"/>
    </w:rPr>
  </w:style>
  <w:style w:type="paragraph" w:styleId="3">
    <w:name w:val="heading 3"/>
    <w:basedOn w:val="a0"/>
    <w:next w:val="a0"/>
    <w:link w:val="30"/>
    <w:qFormat/>
    <w:rsid w:val="00AE429B"/>
    <w:pPr>
      <w:keepNext/>
      <w:numPr>
        <w:ilvl w:val="2"/>
        <w:numId w:val="1"/>
      </w:numPr>
      <w:spacing w:line="720" w:lineRule="auto"/>
      <w:outlineLvl w:val="2"/>
    </w:pPr>
    <w:rPr>
      <w:rFonts w:ascii="Arial" w:hAnsi="Arial"/>
      <w:b/>
      <w:bCs/>
      <w:sz w:val="36"/>
      <w:szCs w:val="36"/>
    </w:rPr>
  </w:style>
  <w:style w:type="paragraph" w:styleId="4">
    <w:name w:val="heading 4"/>
    <w:basedOn w:val="a0"/>
    <w:next w:val="a0"/>
    <w:link w:val="40"/>
    <w:qFormat/>
    <w:rsid w:val="00AE429B"/>
    <w:pPr>
      <w:keepNext/>
      <w:numPr>
        <w:ilvl w:val="3"/>
        <w:numId w:val="1"/>
      </w:numPr>
      <w:spacing w:line="720" w:lineRule="auto"/>
      <w:outlineLvl w:val="3"/>
    </w:pPr>
    <w:rPr>
      <w:rFonts w:ascii="Arial" w:hAnsi="Arial"/>
      <w:sz w:val="36"/>
      <w:szCs w:val="36"/>
    </w:rPr>
  </w:style>
  <w:style w:type="paragraph" w:styleId="5">
    <w:name w:val="heading 5"/>
    <w:basedOn w:val="a0"/>
    <w:next w:val="a0"/>
    <w:link w:val="50"/>
    <w:qFormat/>
    <w:rsid w:val="00AE429B"/>
    <w:pPr>
      <w:keepNext/>
      <w:numPr>
        <w:ilvl w:val="4"/>
        <w:numId w:val="1"/>
      </w:numPr>
      <w:spacing w:line="720" w:lineRule="auto"/>
      <w:outlineLvl w:val="4"/>
    </w:pPr>
    <w:rPr>
      <w:rFonts w:ascii="Arial" w:hAnsi="Arial"/>
      <w:b/>
      <w:bCs/>
      <w:sz w:val="36"/>
      <w:szCs w:val="36"/>
    </w:rPr>
  </w:style>
  <w:style w:type="paragraph" w:styleId="6">
    <w:name w:val="heading 6"/>
    <w:basedOn w:val="a0"/>
    <w:next w:val="a0"/>
    <w:link w:val="60"/>
    <w:qFormat/>
    <w:rsid w:val="00AE429B"/>
    <w:pPr>
      <w:keepNext/>
      <w:numPr>
        <w:ilvl w:val="5"/>
        <w:numId w:val="1"/>
      </w:numPr>
      <w:spacing w:line="720" w:lineRule="auto"/>
      <w:outlineLvl w:val="5"/>
    </w:pPr>
    <w:rPr>
      <w:rFonts w:ascii="Arial" w:hAnsi="Arial"/>
      <w:sz w:val="36"/>
      <w:szCs w:val="36"/>
    </w:rPr>
  </w:style>
  <w:style w:type="paragraph" w:styleId="7">
    <w:name w:val="heading 7"/>
    <w:basedOn w:val="a0"/>
    <w:next w:val="a0"/>
    <w:link w:val="70"/>
    <w:qFormat/>
    <w:rsid w:val="00AE429B"/>
    <w:pPr>
      <w:keepNext/>
      <w:numPr>
        <w:ilvl w:val="6"/>
        <w:numId w:val="1"/>
      </w:numPr>
      <w:spacing w:line="720" w:lineRule="auto"/>
      <w:outlineLvl w:val="6"/>
    </w:pPr>
    <w:rPr>
      <w:rFonts w:ascii="Arial" w:hAnsi="Arial"/>
      <w:b/>
      <w:bCs/>
      <w:sz w:val="36"/>
      <w:szCs w:val="36"/>
    </w:rPr>
  </w:style>
  <w:style w:type="paragraph" w:styleId="8">
    <w:name w:val="heading 8"/>
    <w:basedOn w:val="a0"/>
    <w:next w:val="a0"/>
    <w:link w:val="80"/>
    <w:qFormat/>
    <w:rsid w:val="00AE429B"/>
    <w:pPr>
      <w:keepNext/>
      <w:numPr>
        <w:ilvl w:val="7"/>
        <w:numId w:val="1"/>
      </w:numPr>
      <w:spacing w:line="720" w:lineRule="auto"/>
      <w:outlineLvl w:val="7"/>
    </w:pPr>
    <w:rPr>
      <w:rFonts w:ascii="Arial" w:hAnsi="Arial"/>
      <w:sz w:val="36"/>
      <w:szCs w:val="36"/>
    </w:rPr>
  </w:style>
  <w:style w:type="paragraph" w:styleId="9">
    <w:name w:val="heading 9"/>
    <w:basedOn w:val="a0"/>
    <w:next w:val="a0"/>
    <w:link w:val="90"/>
    <w:qFormat/>
    <w:rsid w:val="00AE429B"/>
    <w:pPr>
      <w:keepNext/>
      <w:numPr>
        <w:ilvl w:val="8"/>
        <w:numId w:val="1"/>
      </w:numPr>
      <w:spacing w:line="720" w:lineRule="auto"/>
      <w:outlineLvl w:val="8"/>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a5"/>
    <w:uiPriority w:val="99"/>
    <w:semiHidden/>
    <w:unhideWhenUsed/>
    <w:rsid w:val="001E0457"/>
    <w:pPr>
      <w:jc w:val="right"/>
    </w:pPr>
  </w:style>
  <w:style w:type="character" w:customStyle="1" w:styleId="a5">
    <w:name w:val="日期 字元"/>
    <w:basedOn w:val="a1"/>
    <w:link w:val="a4"/>
    <w:uiPriority w:val="99"/>
    <w:semiHidden/>
    <w:rsid w:val="001E0457"/>
    <w:rPr>
      <w:rFonts w:ascii="Times New Roman" w:eastAsia="新細明體" w:hAnsi="Times New Roman" w:cs="Times New Roman"/>
      <w:szCs w:val="24"/>
    </w:rPr>
  </w:style>
  <w:style w:type="character" w:customStyle="1" w:styleId="10">
    <w:name w:val="標題 1 字元"/>
    <w:basedOn w:val="a1"/>
    <w:link w:val="1"/>
    <w:rsid w:val="00AE429B"/>
    <w:rPr>
      <w:rFonts w:ascii="Arial" w:eastAsia="標楷體" w:hAnsi="Arial" w:cs="Times New Roman"/>
      <w:kern w:val="52"/>
      <w:sz w:val="40"/>
      <w:szCs w:val="52"/>
    </w:rPr>
  </w:style>
  <w:style w:type="character" w:customStyle="1" w:styleId="20">
    <w:name w:val="標題 2 字元"/>
    <w:basedOn w:val="a1"/>
    <w:link w:val="2"/>
    <w:rsid w:val="00AE429B"/>
    <w:rPr>
      <w:rFonts w:ascii="Arial" w:eastAsia="標楷體" w:hAnsi="Arial" w:cs="Times New Roman"/>
      <w:sz w:val="32"/>
      <w:szCs w:val="48"/>
    </w:rPr>
  </w:style>
  <w:style w:type="character" w:customStyle="1" w:styleId="30">
    <w:name w:val="標題 3 字元"/>
    <w:basedOn w:val="a1"/>
    <w:link w:val="3"/>
    <w:rsid w:val="00AE429B"/>
    <w:rPr>
      <w:rFonts w:ascii="Arial" w:eastAsia="新細明體" w:hAnsi="Arial" w:cs="Times New Roman"/>
      <w:b/>
      <w:bCs/>
      <w:sz w:val="36"/>
      <w:szCs w:val="36"/>
    </w:rPr>
  </w:style>
  <w:style w:type="character" w:customStyle="1" w:styleId="40">
    <w:name w:val="標題 4 字元"/>
    <w:basedOn w:val="a1"/>
    <w:link w:val="4"/>
    <w:rsid w:val="00AE429B"/>
    <w:rPr>
      <w:rFonts w:ascii="Arial" w:eastAsia="新細明體" w:hAnsi="Arial" w:cs="Times New Roman"/>
      <w:sz w:val="36"/>
      <w:szCs w:val="36"/>
    </w:rPr>
  </w:style>
  <w:style w:type="character" w:customStyle="1" w:styleId="50">
    <w:name w:val="標題 5 字元"/>
    <w:basedOn w:val="a1"/>
    <w:link w:val="5"/>
    <w:rsid w:val="00AE429B"/>
    <w:rPr>
      <w:rFonts w:ascii="Arial" w:eastAsia="新細明體" w:hAnsi="Arial" w:cs="Times New Roman"/>
      <w:b/>
      <w:bCs/>
      <w:sz w:val="36"/>
      <w:szCs w:val="36"/>
    </w:rPr>
  </w:style>
  <w:style w:type="character" w:customStyle="1" w:styleId="60">
    <w:name w:val="標題 6 字元"/>
    <w:basedOn w:val="a1"/>
    <w:link w:val="6"/>
    <w:rsid w:val="00AE429B"/>
    <w:rPr>
      <w:rFonts w:ascii="Arial" w:eastAsia="新細明體" w:hAnsi="Arial" w:cs="Times New Roman"/>
      <w:sz w:val="36"/>
      <w:szCs w:val="36"/>
    </w:rPr>
  </w:style>
  <w:style w:type="character" w:customStyle="1" w:styleId="70">
    <w:name w:val="標題 7 字元"/>
    <w:basedOn w:val="a1"/>
    <w:link w:val="7"/>
    <w:rsid w:val="00AE429B"/>
    <w:rPr>
      <w:rFonts w:ascii="Arial" w:eastAsia="新細明體" w:hAnsi="Arial" w:cs="Times New Roman"/>
      <w:b/>
      <w:bCs/>
      <w:sz w:val="36"/>
      <w:szCs w:val="36"/>
    </w:rPr>
  </w:style>
  <w:style w:type="character" w:customStyle="1" w:styleId="80">
    <w:name w:val="標題 8 字元"/>
    <w:basedOn w:val="a1"/>
    <w:link w:val="8"/>
    <w:rsid w:val="00AE429B"/>
    <w:rPr>
      <w:rFonts w:ascii="Arial" w:eastAsia="新細明體" w:hAnsi="Arial" w:cs="Times New Roman"/>
      <w:sz w:val="36"/>
      <w:szCs w:val="36"/>
    </w:rPr>
  </w:style>
  <w:style w:type="character" w:customStyle="1" w:styleId="90">
    <w:name w:val="標題 9 字元"/>
    <w:basedOn w:val="a1"/>
    <w:link w:val="9"/>
    <w:rsid w:val="00AE429B"/>
    <w:rPr>
      <w:rFonts w:ascii="Arial" w:eastAsia="新細明體" w:hAnsi="Arial" w:cs="Times New Roman"/>
      <w:sz w:val="36"/>
      <w:szCs w:val="36"/>
    </w:rPr>
  </w:style>
  <w:style w:type="paragraph" w:customStyle="1" w:styleId="a6">
    <w:name w:val="說明"/>
    <w:basedOn w:val="a0"/>
    <w:rsid w:val="00AE429B"/>
    <w:pPr>
      <w:snapToGrid w:val="0"/>
      <w:ind w:left="540"/>
    </w:pPr>
    <w:rPr>
      <w:rFonts w:ascii="標楷體" w:eastAsia="標楷體"/>
      <w:sz w:val="28"/>
    </w:rPr>
  </w:style>
  <w:style w:type="paragraph" w:customStyle="1" w:styleId="a">
    <w:name w:val="節"/>
    <w:basedOn w:val="a6"/>
    <w:rsid w:val="00AE429B"/>
    <w:pPr>
      <w:numPr>
        <w:ilvl w:val="2"/>
        <w:numId w:val="2"/>
      </w:numPr>
    </w:pPr>
  </w:style>
  <w:style w:type="paragraph" w:styleId="a7">
    <w:name w:val="header"/>
    <w:basedOn w:val="a0"/>
    <w:link w:val="a8"/>
    <w:uiPriority w:val="99"/>
    <w:unhideWhenUsed/>
    <w:rsid w:val="004165AF"/>
    <w:pPr>
      <w:tabs>
        <w:tab w:val="center" w:pos="4153"/>
        <w:tab w:val="right" w:pos="8306"/>
      </w:tabs>
      <w:snapToGrid w:val="0"/>
    </w:pPr>
    <w:rPr>
      <w:sz w:val="20"/>
      <w:szCs w:val="20"/>
    </w:rPr>
  </w:style>
  <w:style w:type="character" w:customStyle="1" w:styleId="a8">
    <w:name w:val="頁首 字元"/>
    <w:basedOn w:val="a1"/>
    <w:link w:val="a7"/>
    <w:uiPriority w:val="99"/>
    <w:rsid w:val="004165AF"/>
    <w:rPr>
      <w:rFonts w:ascii="Times New Roman" w:eastAsia="新細明體" w:hAnsi="Times New Roman" w:cs="Times New Roman"/>
      <w:sz w:val="20"/>
      <w:szCs w:val="20"/>
    </w:rPr>
  </w:style>
  <w:style w:type="paragraph" w:styleId="a9">
    <w:name w:val="footer"/>
    <w:basedOn w:val="a0"/>
    <w:link w:val="aa"/>
    <w:uiPriority w:val="99"/>
    <w:unhideWhenUsed/>
    <w:rsid w:val="004165AF"/>
    <w:pPr>
      <w:tabs>
        <w:tab w:val="center" w:pos="4153"/>
        <w:tab w:val="right" w:pos="8306"/>
      </w:tabs>
      <w:snapToGrid w:val="0"/>
    </w:pPr>
    <w:rPr>
      <w:sz w:val="20"/>
      <w:szCs w:val="20"/>
    </w:rPr>
  </w:style>
  <w:style w:type="character" w:customStyle="1" w:styleId="aa">
    <w:name w:val="頁尾 字元"/>
    <w:basedOn w:val="a1"/>
    <w:link w:val="a9"/>
    <w:uiPriority w:val="99"/>
    <w:rsid w:val="004165AF"/>
    <w:rPr>
      <w:rFonts w:ascii="Times New Roman" w:eastAsia="新細明體" w:hAnsi="Times New Roman" w:cs="Times New Roman"/>
      <w:sz w:val="20"/>
      <w:szCs w:val="20"/>
    </w:rPr>
  </w:style>
  <w:style w:type="paragraph" w:styleId="ab">
    <w:name w:val="List Paragraph"/>
    <w:basedOn w:val="a0"/>
    <w:uiPriority w:val="34"/>
    <w:qFormat/>
    <w:rsid w:val="00CA1956"/>
    <w:pPr>
      <w:ind w:leftChars="200" w:left="480"/>
    </w:pPr>
  </w:style>
  <w:style w:type="paragraph" w:styleId="Web">
    <w:name w:val="Normal (Web)"/>
    <w:basedOn w:val="a0"/>
    <w:uiPriority w:val="99"/>
    <w:unhideWhenUsed/>
    <w:rsid w:val="009A1D02"/>
    <w:pPr>
      <w:widowControl/>
      <w:spacing w:before="100" w:beforeAutospacing="1" w:after="100" w:afterAutospacing="1"/>
    </w:pPr>
    <w:rPr>
      <w:rFonts w:ascii="新細明體" w:hAnsi="新細明體" w:cs="新細明體"/>
      <w:kern w:val="0"/>
    </w:rPr>
  </w:style>
  <w:style w:type="table" w:styleId="ac">
    <w:name w:val="Table Grid"/>
    <w:basedOn w:val="a2"/>
    <w:uiPriority w:val="39"/>
    <w:rsid w:val="00967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9674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d">
    <w:name w:val="Hyperlink"/>
    <w:basedOn w:val="a1"/>
    <w:uiPriority w:val="99"/>
    <w:unhideWhenUsed/>
    <w:rsid w:val="00967419"/>
    <w:rPr>
      <w:color w:val="0563C1" w:themeColor="hyperlink"/>
      <w:u w:val="single"/>
    </w:rPr>
  </w:style>
  <w:style w:type="character" w:styleId="ae">
    <w:name w:val="Unresolved Mention"/>
    <w:basedOn w:val="a1"/>
    <w:uiPriority w:val="99"/>
    <w:semiHidden/>
    <w:unhideWhenUsed/>
    <w:rsid w:val="00967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orms.office.com/r/baJJ0FPfq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DE027-E686-4241-9723-3CA36EB2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毅弘 許</dc:creator>
  <cp:keywords/>
  <dc:description/>
  <cp:lastModifiedBy>毅弘 許</cp:lastModifiedBy>
  <cp:revision>4</cp:revision>
  <dcterms:created xsi:type="dcterms:W3CDTF">2023-04-08T08:26:00Z</dcterms:created>
  <dcterms:modified xsi:type="dcterms:W3CDTF">2023-04-16T06:10:00Z</dcterms:modified>
</cp:coreProperties>
</file>