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proofErr w:type="gramStart"/>
      <w:r w:rsidR="0007699A">
        <w:t>Finally</w:t>
      </w:r>
      <w:proofErr w:type="gramEnd"/>
      <w:r w:rsidR="0007699A">
        <w:t xml:space="preserve">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BE6202" w:rsidP="009C100A">
      <w:pPr>
        <w:pStyle w:val="ListParagraph"/>
        <w:numPr>
          <w:ilvl w:val="0"/>
          <w:numId w:val="1"/>
        </w:numPr>
      </w:pPr>
      <w:hyperlink r:id="rId7"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w:t>
      </w:r>
      <w:proofErr w:type="gramStart"/>
      <w:r>
        <w:t>in order to</w:t>
      </w:r>
      <w:proofErr w:type="gramEnd"/>
      <w:r>
        <w:t xml:space="preserve">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proofErr w:type="gramStart"/>
      <w:r w:rsidR="0012744E">
        <w:rPr>
          <w:color w:val="FF0000"/>
        </w:rPr>
        <w:t>Start(</w:t>
      </w:r>
      <w:proofErr w:type="gramEnd"/>
      <w:r w:rsidR="0012744E">
        <w:rPr>
          <w:color w:val="FF0000"/>
        </w:rPr>
        <w:t xml:space="preserve">) and Update(). </w:t>
      </w:r>
    </w:p>
    <w:p w14:paraId="7DB48E64" w14:textId="01630744" w:rsidR="00FF12BA" w:rsidRPr="00372147" w:rsidRDefault="00FF12BA">
      <w:pPr>
        <w:rPr>
          <w:color w:val="FF0000"/>
        </w:rPr>
      </w:pPr>
      <w:r>
        <w:rPr>
          <w:color w:val="FF0000"/>
        </w:rPr>
        <w:tab/>
        <w:t xml:space="preserve">-Parents/child object </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A scene is where the contents of the game, the assets, are stored in Unity. In my project the scene was named “main</w:t>
      </w:r>
      <w:proofErr w:type="gramStart"/>
      <w:r>
        <w:t>”</w:t>
      </w:r>
      <w:proofErr w:type="gramEnd"/>
      <w:r>
        <w:t xml:space="preserve"> and it contains the assets created. </w:t>
      </w:r>
    </w:p>
    <w:p w14:paraId="76CE5EB3" w14:textId="73E6A2A3" w:rsidR="00637A76" w:rsidRDefault="00637A76" w:rsidP="00637A76">
      <w:pPr>
        <w:ind w:firstLine="720"/>
      </w:pPr>
      <w:r>
        <w:t xml:space="preserve">In Unity, in the Lighting panel, the lighting and </w:t>
      </w:r>
      <w:proofErr w:type="gramStart"/>
      <w:r>
        <w:t>sky-box</w:t>
      </w:r>
      <w:proofErr w:type="gramEnd"/>
      <w:r>
        <w:t xml:space="preserve"> can be adjusted. I used the Default-Skybox with Directional Light. The skybox made the game look </w:t>
      </w:r>
      <w:proofErr w:type="gramStart"/>
      <w:r>
        <w:t>expansive</w:t>
      </w:r>
      <w:proofErr w:type="gramEnd"/>
      <w:r>
        <w:t xml:space="preserve"> and the directional light created shadows, which made the game look more realistic. In order to make the color more vibrant, I used </w:t>
      </w:r>
      <w:proofErr w:type="gramStart"/>
      <w:r>
        <w:t>“Auto Generate”</w:t>
      </w:r>
      <w:proofErr w:type="gramEnd"/>
      <w:r>
        <w:t xml:space="preserv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 xml:space="preserve">The player’s point of view (the main camera) is set to </w:t>
      </w:r>
      <w:proofErr w:type="gramStart"/>
      <w:r w:rsidR="00E17680">
        <w:t>the  center</w:t>
      </w:r>
      <w:proofErr w:type="gramEnd"/>
      <w:r w:rsidR="00E17680">
        <w:t>.</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w:t>
      </w:r>
      <w:proofErr w:type="gramStart"/>
      <w:r>
        <w:t>more straight</w:t>
      </w:r>
      <w:proofErr w:type="gramEnd"/>
      <w:r>
        <w:t xml:space="preserve">. Anti-aliasing allows the edge of each pixels to blend in with one another, blurring them. </w:t>
      </w:r>
      <w:r w:rsidR="003B29D6">
        <w:t xml:space="preserve">This technique creates a </w:t>
      </w:r>
      <w:proofErr w:type="gramStart"/>
      <w:r w:rsidR="003B29D6">
        <w:t>smoother-looking edges</w:t>
      </w:r>
      <w:proofErr w:type="gramEnd"/>
      <w:r w:rsidR="003B29D6">
        <w:t xml:space="preserve">.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BE6202" w:rsidP="00F81FF4">
      <w:hyperlink r:id="rId13"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w:t>
      </w:r>
      <w:proofErr w:type="gramStart"/>
      <w:r>
        <w:t>humanoid-shape</w:t>
      </w:r>
      <w:proofErr w:type="gramEnd"/>
      <w:r>
        <w:t xml:space="preserv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4"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w:t>
      </w:r>
      <w:proofErr w:type="gramStart"/>
      <w:r>
        <w:t>according</w:t>
      </w:r>
      <w:proofErr w:type="gramEnd"/>
      <w:r>
        <w:t xml:space="preserve"> the x-coordinate. </w:t>
      </w:r>
      <w:proofErr w:type="gramStart"/>
      <w:r>
        <w:t>In order to</w:t>
      </w:r>
      <w:proofErr w:type="gramEnd"/>
      <w:r>
        <w:t xml:space="preserve">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082643E6" w:rsidR="002013B7" w:rsidRDefault="00301D1A" w:rsidP="00301D1A">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w:t>
      </w:r>
      <w:proofErr w:type="gramStart"/>
      <w:r>
        <w:t>Start(</w:t>
      </w:r>
      <w:proofErr w:type="gramEnd"/>
      <w:r>
        <w: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w:t>
      </w:r>
      <w:proofErr w:type="gramStart"/>
      <w:r>
        <w:t>Start(</w:t>
      </w:r>
      <w:proofErr w:type="gramEnd"/>
      <w:r>
        <w:t xml:space="preserve">) the velocity is set with </w:t>
      </w:r>
    </w:p>
    <w:p w14:paraId="79770868" w14:textId="7FE9EDEC" w:rsidR="00E213ED" w:rsidRDefault="00E213ED">
      <w:proofErr w:type="spellStart"/>
      <w:proofErr w:type="gramStart"/>
      <w:r>
        <w:t>rb.velocity</w:t>
      </w:r>
      <w:proofErr w:type="spellEnd"/>
      <w:proofErr w:type="gram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w:t>
      </w:r>
      <w:proofErr w:type="gramStart"/>
      <w:r w:rsidR="00FF12BA">
        <w:t>and also</w:t>
      </w:r>
      <w:proofErr w:type="gramEnd"/>
      <w:r w:rsidR="00FF12BA">
        <w:t xml:space="preserve"> allows the user to tune its </w:t>
      </w:r>
      <w:proofErr w:type="spellStart"/>
      <w:r w:rsidR="00FF12BA">
        <w:t>affect</w:t>
      </w:r>
      <w:proofErr w:type="spellEnd"/>
      <w:r w:rsidR="00FF12BA">
        <w:t xml:space="preserve"> on the object.</w:t>
      </w:r>
      <w:r w:rsidR="00EC0968">
        <w:t xml:space="preserve"> While the velocity could be set in </w:t>
      </w:r>
      <w:proofErr w:type="gramStart"/>
      <w:r w:rsidR="00EC0968">
        <w:t>Update(</w:t>
      </w:r>
      <w:proofErr w:type="gramEnd"/>
      <w:r w:rsidR="00EC0968">
        <w:t xml:space="preserve">), I called it in Start() as the bullet only goes in one direction and setting the velocity every update for multiple bullets use unnecessary resource. </w:t>
      </w:r>
    </w:p>
    <w:p w14:paraId="553E0ADA" w14:textId="62DA6DC3" w:rsidR="00FF12BA" w:rsidRDefault="00FF12BA" w:rsidP="00FF12BA">
      <w:r>
        <w:tab/>
      </w:r>
      <w:proofErr w:type="gramStart"/>
      <w:r>
        <w:t>In order to</w:t>
      </w:r>
      <w:proofErr w:type="gramEnd"/>
      <w:r>
        <w:t xml:space="preserve">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t>
      </w:r>
      <w:proofErr w:type="gramStart"/>
      <w:r w:rsidR="00AA4E6C">
        <w:t>was</w:t>
      </w:r>
      <w:proofErr w:type="gramEnd"/>
      <w:r w:rsidR="00AA4E6C">
        <w:t xml:space="preserve">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 xml:space="preserve">The </w:t>
      </w:r>
      <w:proofErr w:type="gramStart"/>
      <w:r w:rsidR="00AA4E6C">
        <w:t>Update(</w:t>
      </w:r>
      <w:proofErr w:type="gramEnd"/>
      <w:r w:rsidR="00AA4E6C">
        <w:t>) function will constantly check for a mouse click with if (</w:t>
      </w:r>
      <w:proofErr w:type="spellStart"/>
      <w:r w:rsidR="00AA4E6C">
        <w:t>Input.GetMousebuttonDown</w:t>
      </w:r>
      <w:proofErr w:type="spellEnd"/>
      <w:r w:rsidR="00AA4E6C">
        <w:t xml:space="preserve">(0)). Once the mouse is </w:t>
      </w:r>
      <w:proofErr w:type="gramStart"/>
      <w:r w:rsidR="00AA4E6C">
        <w:t>clicked,  Instantiate</w:t>
      </w:r>
      <w:proofErr w:type="gramEnd"/>
      <w:r w:rsidR="00AA4E6C">
        <w:t xml:space="preserv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w:t>
      </w:r>
      <w:proofErr w:type="gramStart"/>
      <w:r w:rsidR="00191575">
        <w:t>Update(</w:t>
      </w:r>
      <w:proofErr w:type="gramEnd"/>
      <w:r w:rsidR="00191575">
        <w:t xml:space="preserve">) function is called at every frame. However, frame rate is affected by the specs of the computer and the refresh of the display, so it varies according to the user’s machine. Say in </w:t>
      </w:r>
      <w:proofErr w:type="gramStart"/>
      <w:r w:rsidR="00191575">
        <w:t>Update(</w:t>
      </w:r>
      <w:proofErr w:type="gramEnd"/>
      <w:r w:rsidR="00191575">
        <w:t xml:space="preserv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w:t>
      </w:r>
      <w:proofErr w:type="gramStart"/>
      <w:r w:rsidRPr="0061411F">
        <w:t>deltaTime</w:t>
      </w:r>
      <w:proofErr w:type="spellEnd"/>
      <w:r w:rsidRPr="0061411F">
        <w:t>;</w:t>
      </w:r>
      <w:proofErr w:type="gramEnd"/>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00AA02DA" w:rsidR="001B2AAA" w:rsidRDefault="001B2AAA"/>
    <w:p w14:paraId="153C17DA" w14:textId="77777777" w:rsidR="001B2AAA" w:rsidRDefault="001B2AAA"/>
    <w:p w14:paraId="3C4052FE" w14:textId="77777777" w:rsidR="00E213ED" w:rsidRDefault="00E213ED"/>
    <w:p w14:paraId="5C12ED4B" w14:textId="19735705" w:rsidR="00055761" w:rsidRPr="00A92822" w:rsidRDefault="00A92822">
      <w:r>
        <w:t xml:space="preserve"> </w:t>
      </w:r>
    </w:p>
    <w:sectPr w:rsidR="00055761" w:rsidRPr="00A9282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A40B1" w14:textId="77777777" w:rsidR="00BE6202" w:rsidRDefault="00BE6202" w:rsidP="0012744E">
      <w:pPr>
        <w:spacing w:after="0" w:line="240" w:lineRule="auto"/>
      </w:pPr>
      <w:r>
        <w:separator/>
      </w:r>
    </w:p>
  </w:endnote>
  <w:endnote w:type="continuationSeparator" w:id="0">
    <w:p w14:paraId="1E069D2A" w14:textId="77777777" w:rsidR="00BE6202" w:rsidRDefault="00BE6202"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5F5DC" w14:textId="77777777" w:rsidR="00BE6202" w:rsidRDefault="00BE6202" w:rsidP="0012744E">
      <w:pPr>
        <w:spacing w:after="0" w:line="240" w:lineRule="auto"/>
      </w:pPr>
      <w:r>
        <w:separator/>
      </w:r>
    </w:p>
  </w:footnote>
  <w:footnote w:type="continuationSeparator" w:id="0">
    <w:p w14:paraId="74983232" w14:textId="77777777" w:rsidR="00BE6202" w:rsidRDefault="00BE6202"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rQUAwxzqPCwAAAA="/>
  </w:docVars>
  <w:rsids>
    <w:rsidRoot w:val="00487575"/>
    <w:rsid w:val="00004F39"/>
    <w:rsid w:val="00055761"/>
    <w:rsid w:val="0007699A"/>
    <w:rsid w:val="001124C3"/>
    <w:rsid w:val="0012744E"/>
    <w:rsid w:val="00191575"/>
    <w:rsid w:val="001B2AAA"/>
    <w:rsid w:val="002013B7"/>
    <w:rsid w:val="002A0DD7"/>
    <w:rsid w:val="002F40C8"/>
    <w:rsid w:val="00301D1A"/>
    <w:rsid w:val="00310517"/>
    <w:rsid w:val="00372147"/>
    <w:rsid w:val="003B29D6"/>
    <w:rsid w:val="00487575"/>
    <w:rsid w:val="00490B2E"/>
    <w:rsid w:val="004D0EFB"/>
    <w:rsid w:val="005A758C"/>
    <w:rsid w:val="005F0818"/>
    <w:rsid w:val="0061411F"/>
    <w:rsid w:val="00637A76"/>
    <w:rsid w:val="006D19C2"/>
    <w:rsid w:val="007E60AC"/>
    <w:rsid w:val="008821A2"/>
    <w:rsid w:val="009076CD"/>
    <w:rsid w:val="009174D8"/>
    <w:rsid w:val="009C100A"/>
    <w:rsid w:val="009D233A"/>
    <w:rsid w:val="00A92822"/>
    <w:rsid w:val="00AA4E6C"/>
    <w:rsid w:val="00BB3A03"/>
    <w:rsid w:val="00BE6202"/>
    <w:rsid w:val="00C649C1"/>
    <w:rsid w:val="00CE32CC"/>
    <w:rsid w:val="00D20276"/>
    <w:rsid w:val="00D67F70"/>
    <w:rsid w:val="00E1148D"/>
    <w:rsid w:val="00E17680"/>
    <w:rsid w:val="00E213ED"/>
    <w:rsid w:val="00E9247E"/>
    <w:rsid w:val="00EC0968"/>
    <w:rsid w:val="00F81FF4"/>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clab.pl/art75403-2.html" TargetMode="External"/><Relationship Id="rId3" Type="http://schemas.openxmlformats.org/officeDocument/2006/relationships/settings" Target="settings.xml"/><Relationship Id="rId7" Type="http://schemas.openxmlformats.org/officeDocument/2006/relationships/hyperlink" Target="https://www.lucidchart.com/blog/waterfall-project-management-methodology"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lYIRm4QEq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14</cp:revision>
  <dcterms:created xsi:type="dcterms:W3CDTF">2021-03-30T11:52:00Z</dcterms:created>
  <dcterms:modified xsi:type="dcterms:W3CDTF">2021-04-04T11:11:00Z</dcterms:modified>
</cp:coreProperties>
</file>