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3AA3" w14:textId="753A8ADC" w:rsidR="005C6FBA" w:rsidRDefault="00621736" w:rsidP="005C6FBA">
      <w:pPr>
        <w:pStyle w:val="Heading1"/>
      </w:pPr>
      <w:r>
        <w:t xml:space="preserve">Process map - </w:t>
      </w:r>
      <w:r w:rsidR="005C6FBA">
        <w:t>01_read_source_data.R</w:t>
      </w:r>
    </w:p>
    <w:p w14:paraId="633071AF" w14:textId="7D03D966" w:rsidR="00AC2C53" w:rsidRPr="00AC2C53" w:rsidRDefault="00C25519" w:rsidP="00AC2C53">
      <w:r>
        <w:t>Reads tabs from spreadsheet, and defines functions to grab datapoints</w:t>
      </w:r>
    </w:p>
    <w:p w14:paraId="660E43A3" w14:textId="78D636A7" w:rsidR="00F3506F" w:rsidRDefault="00736CE5" w:rsidP="001C39E5">
      <w:pPr>
        <w:pStyle w:val="ListParagraph"/>
        <w:numPr>
          <w:ilvl w:val="0"/>
          <w:numId w:val="5"/>
        </w:numPr>
      </w:pPr>
      <w:r>
        <w:t xml:space="preserve">Read assumptions tab from </w:t>
      </w:r>
      <w:r w:rsidRPr="00335590">
        <w:rPr>
          <w:b/>
          <w:bCs/>
        </w:rPr>
        <w:t>model_inputs</w:t>
      </w:r>
      <w:r w:rsidR="001C39E5" w:rsidRPr="00335590">
        <w:rPr>
          <w:b/>
          <w:bCs/>
        </w:rPr>
        <w:t xml:space="preserve"> </w:t>
      </w:r>
      <w:r w:rsidR="00410C2E" w:rsidRPr="00335590">
        <w:rPr>
          <w:b/>
          <w:bCs/>
        </w:rPr>
        <w:t xml:space="preserve"> </w:t>
      </w:r>
      <w:r w:rsidR="00410C2E">
        <w:t>excel</w:t>
      </w:r>
      <w:r w:rsidR="00F91CB8">
        <w:t xml:space="preserve"> &gt;</w:t>
      </w:r>
      <w:r w:rsidR="001C39E5">
        <w:t xml:space="preserve"> </w:t>
      </w:r>
      <w:r w:rsidR="001C39E5" w:rsidRPr="00335590">
        <w:rPr>
          <w:b/>
          <w:bCs/>
        </w:rPr>
        <w:t>assumption</w:t>
      </w:r>
      <w:r w:rsidR="001C39E5">
        <w:t xml:space="preserve"> dataframe</w:t>
      </w:r>
    </w:p>
    <w:p w14:paraId="5AC7CFEC" w14:textId="426EE712" w:rsidR="00736CE5" w:rsidRDefault="0083507D" w:rsidP="001C39E5">
      <w:pPr>
        <w:pStyle w:val="ListParagraph"/>
        <w:numPr>
          <w:ilvl w:val="0"/>
          <w:numId w:val="5"/>
        </w:numPr>
      </w:pPr>
      <w:r>
        <w:t>D</w:t>
      </w:r>
      <w:r w:rsidR="00736CE5">
        <w:t>efin</w:t>
      </w:r>
      <w:r>
        <w:t xml:space="preserve">e </w:t>
      </w:r>
      <w:r w:rsidRPr="00335590">
        <w:rPr>
          <w:b/>
          <w:bCs/>
        </w:rPr>
        <w:t>get_Var</w:t>
      </w:r>
      <w:r w:rsidR="002A6F12">
        <w:rPr>
          <w:b/>
          <w:bCs/>
        </w:rPr>
        <w:t xml:space="preserve">() </w:t>
      </w:r>
      <w:r>
        <w:t>function which selects Value col</w:t>
      </w:r>
      <w:r w:rsidR="001C39E5">
        <w:t xml:space="preserve">umn from </w:t>
      </w:r>
      <w:r w:rsidR="001C39E5" w:rsidRPr="00335590">
        <w:rPr>
          <w:b/>
          <w:bCs/>
        </w:rPr>
        <w:t xml:space="preserve">assumption </w:t>
      </w:r>
      <w:r w:rsidR="001C39E5">
        <w:t xml:space="preserve">dataframe by </w:t>
      </w:r>
      <w:r w:rsidR="00410C2E" w:rsidRPr="00335590">
        <w:rPr>
          <w:b/>
          <w:bCs/>
        </w:rPr>
        <w:t xml:space="preserve">ID </w:t>
      </w:r>
      <w:r w:rsidR="00410C2E">
        <w:t>column</w:t>
      </w:r>
    </w:p>
    <w:p w14:paraId="2DB10128" w14:textId="46A27FB6" w:rsidR="001C39E5" w:rsidRDefault="00410C2E" w:rsidP="001C39E5">
      <w:pPr>
        <w:pStyle w:val="ListParagraph"/>
        <w:numPr>
          <w:ilvl w:val="0"/>
          <w:numId w:val="5"/>
        </w:numPr>
      </w:pPr>
      <w:r>
        <w:t xml:space="preserve">Read </w:t>
      </w:r>
      <w:r w:rsidRPr="00335590">
        <w:rPr>
          <w:b/>
          <w:bCs/>
        </w:rPr>
        <w:t>patient_segment</w:t>
      </w:r>
      <w:r>
        <w:t xml:space="preserve"> tab from </w:t>
      </w:r>
      <w:r w:rsidRPr="00335590">
        <w:rPr>
          <w:b/>
          <w:bCs/>
        </w:rPr>
        <w:t xml:space="preserve">model_inputs </w:t>
      </w:r>
      <w:r>
        <w:t xml:space="preserve">excel </w:t>
      </w:r>
      <w:r w:rsidR="00F91CB8">
        <w:t>&gt;</w:t>
      </w:r>
      <w:r>
        <w:t xml:space="preserve"> </w:t>
      </w:r>
      <w:r w:rsidRPr="00335590">
        <w:rPr>
          <w:b/>
          <w:bCs/>
        </w:rPr>
        <w:t>s</w:t>
      </w:r>
      <w:r w:rsidR="000A3925" w:rsidRPr="00335590">
        <w:rPr>
          <w:b/>
          <w:bCs/>
        </w:rPr>
        <w:t>eg_input</w:t>
      </w:r>
      <w:r w:rsidR="000A3925">
        <w:t xml:space="preserve"> dataframe</w:t>
      </w:r>
    </w:p>
    <w:p w14:paraId="64DA7D97" w14:textId="72947DFC" w:rsidR="000A3925" w:rsidRDefault="000A3925" w:rsidP="001C39E5">
      <w:pPr>
        <w:pStyle w:val="ListParagraph"/>
        <w:numPr>
          <w:ilvl w:val="0"/>
          <w:numId w:val="5"/>
        </w:numPr>
      </w:pPr>
      <w:r>
        <w:t xml:space="preserve">Get unique values from </w:t>
      </w:r>
      <w:r w:rsidRPr="00335590">
        <w:rPr>
          <w:b/>
          <w:bCs/>
        </w:rPr>
        <w:t>seg_short</w:t>
      </w:r>
      <w:r>
        <w:t xml:space="preserve"> colu</w:t>
      </w:r>
      <w:r w:rsidR="00926186">
        <w:t xml:space="preserve">mn in </w:t>
      </w:r>
      <w:r w:rsidR="00926186" w:rsidRPr="00335590">
        <w:rPr>
          <w:b/>
          <w:bCs/>
        </w:rPr>
        <w:t>seg_input</w:t>
      </w:r>
      <w:r w:rsidR="00926186">
        <w:t xml:space="preserve"> dataframe</w:t>
      </w:r>
      <w:r w:rsidR="001D2A58">
        <w:t xml:space="preserve"> &gt;</w:t>
      </w:r>
      <w:r w:rsidR="001D2A58" w:rsidRPr="00335590">
        <w:rPr>
          <w:b/>
          <w:bCs/>
        </w:rPr>
        <w:t>s</w:t>
      </w:r>
      <w:r w:rsidR="00F91CB8" w:rsidRPr="00335590">
        <w:rPr>
          <w:b/>
          <w:bCs/>
        </w:rPr>
        <w:t>eg</w:t>
      </w:r>
    </w:p>
    <w:p w14:paraId="1A606212" w14:textId="3E30394E" w:rsidR="00926186" w:rsidRDefault="00926186" w:rsidP="00926186">
      <w:pPr>
        <w:pStyle w:val="ListParagraph"/>
        <w:numPr>
          <w:ilvl w:val="0"/>
          <w:numId w:val="5"/>
        </w:numPr>
      </w:pPr>
      <w:r>
        <w:t xml:space="preserve">Get unique values from </w:t>
      </w:r>
      <w:r w:rsidR="001D2A58">
        <w:t>Model</w:t>
      </w:r>
      <w:r>
        <w:t xml:space="preserve"> column in seg_input dataframe</w:t>
      </w:r>
      <w:r w:rsidR="00F91CB8">
        <w:t xml:space="preserve"> &gt;</w:t>
      </w:r>
      <w:r w:rsidR="00F91CB8" w:rsidRPr="00335590">
        <w:rPr>
          <w:b/>
          <w:bCs/>
        </w:rPr>
        <w:t>model</w:t>
      </w:r>
    </w:p>
    <w:p w14:paraId="198C6F0A" w14:textId="213E94E1" w:rsidR="00926186" w:rsidRDefault="00F91CB8" w:rsidP="001C39E5">
      <w:pPr>
        <w:pStyle w:val="ListParagraph"/>
        <w:numPr>
          <w:ilvl w:val="0"/>
          <w:numId w:val="5"/>
        </w:numPr>
      </w:pPr>
      <w:r>
        <w:t xml:space="preserve">Define </w:t>
      </w:r>
      <w:r w:rsidRPr="00335590">
        <w:rPr>
          <w:b/>
          <w:bCs/>
        </w:rPr>
        <w:t>get_seg_input</w:t>
      </w:r>
      <w:r w:rsidR="002A6F12">
        <w:rPr>
          <w:b/>
          <w:bCs/>
        </w:rPr>
        <w:t>()</w:t>
      </w:r>
      <w:r>
        <w:t xml:space="preserve"> function</w:t>
      </w:r>
      <w:r w:rsidR="00F860FB">
        <w:t xml:space="preserve"> </w:t>
      </w:r>
      <w:r w:rsidR="0074134B">
        <w:t xml:space="preserve">which </w:t>
      </w:r>
      <w:r w:rsidR="006C1016">
        <w:t>filt</w:t>
      </w:r>
      <w:r w:rsidR="00493196">
        <w:t xml:space="preserve">ers </w:t>
      </w:r>
      <w:r w:rsidR="00493196" w:rsidRPr="00335590">
        <w:rPr>
          <w:b/>
          <w:bCs/>
        </w:rPr>
        <w:t>seg</w:t>
      </w:r>
      <w:r w:rsidR="00493196">
        <w:t>_</w:t>
      </w:r>
      <w:r w:rsidR="00493196" w:rsidRPr="00335590">
        <w:rPr>
          <w:b/>
          <w:bCs/>
        </w:rPr>
        <w:t>input</w:t>
      </w:r>
      <w:r w:rsidR="00493196">
        <w:t xml:space="preserve"> dataframe </w:t>
      </w:r>
      <w:r w:rsidR="00493196" w:rsidRPr="00335590">
        <w:rPr>
          <w:b/>
          <w:bCs/>
        </w:rPr>
        <w:t xml:space="preserve">Model </w:t>
      </w:r>
      <w:r w:rsidR="00493196">
        <w:t xml:space="preserve">and </w:t>
      </w:r>
      <w:r w:rsidR="00493196" w:rsidRPr="00335590">
        <w:rPr>
          <w:b/>
          <w:bCs/>
        </w:rPr>
        <w:t>seg_short</w:t>
      </w:r>
      <w:r w:rsidR="00493196">
        <w:t xml:space="preserve"> columns</w:t>
      </w:r>
    </w:p>
    <w:p w14:paraId="11E80854" w14:textId="7FAC47B8" w:rsidR="00493196" w:rsidRDefault="00335590" w:rsidP="001C39E5">
      <w:pPr>
        <w:pStyle w:val="ListParagraph"/>
        <w:numPr>
          <w:ilvl w:val="0"/>
          <w:numId w:val="5"/>
        </w:numPr>
      </w:pPr>
      <w:r>
        <w:t xml:space="preserve">Define </w:t>
      </w:r>
      <w:r w:rsidR="00093E55">
        <w:rPr>
          <w:b/>
          <w:bCs/>
        </w:rPr>
        <w:t>get_cot_change</w:t>
      </w:r>
      <w:r w:rsidR="002A6F12">
        <w:rPr>
          <w:b/>
          <w:bCs/>
        </w:rPr>
        <w:t>()</w:t>
      </w:r>
      <w:r w:rsidR="00093E55">
        <w:rPr>
          <w:b/>
          <w:bCs/>
        </w:rPr>
        <w:t xml:space="preserve"> </w:t>
      </w:r>
      <w:r w:rsidR="00093E55">
        <w:t>functio</w:t>
      </w:r>
      <w:r w:rsidR="00833C6A">
        <w:t>n</w:t>
      </w:r>
      <w:r w:rsidR="00D95312">
        <w:t xml:space="preserve">, which checks if pre-model and post-model </w:t>
      </w:r>
      <w:r w:rsidR="0057273F">
        <w:t>COT has changed for each segment</w:t>
      </w:r>
    </w:p>
    <w:p w14:paraId="11F70BB0" w14:textId="48C89603" w:rsidR="009255EC" w:rsidRDefault="009255EC" w:rsidP="009255EC">
      <w:pPr>
        <w:pStyle w:val="ListParagraph"/>
        <w:numPr>
          <w:ilvl w:val="0"/>
          <w:numId w:val="5"/>
        </w:numPr>
      </w:pPr>
      <w:r>
        <w:t xml:space="preserve">Define </w:t>
      </w:r>
      <w:r>
        <w:rPr>
          <w:b/>
          <w:bCs/>
        </w:rPr>
        <w:t>get_pcr_change</w:t>
      </w:r>
      <w:r w:rsidR="002A6F12">
        <w:rPr>
          <w:b/>
          <w:bCs/>
        </w:rPr>
        <w:t xml:space="preserve">() </w:t>
      </w:r>
      <w:r>
        <w:t xml:space="preserve">function, which checks if pre-model and post-model </w:t>
      </w:r>
      <w:r w:rsidRPr="002A6F12">
        <w:rPr>
          <w:b/>
          <w:bCs/>
        </w:rPr>
        <w:t>PCR_per_COT</w:t>
      </w:r>
      <w:r>
        <w:t xml:space="preserve"> has changed for each segment</w:t>
      </w:r>
    </w:p>
    <w:p w14:paraId="403C8BC2" w14:textId="0CE810E3" w:rsidR="009255EC" w:rsidRDefault="009255EC" w:rsidP="009255EC">
      <w:pPr>
        <w:pStyle w:val="ListParagraph"/>
        <w:numPr>
          <w:ilvl w:val="0"/>
          <w:numId w:val="5"/>
        </w:numPr>
      </w:pPr>
      <w:r>
        <w:t xml:space="preserve">Define </w:t>
      </w:r>
      <w:r>
        <w:rPr>
          <w:b/>
          <w:bCs/>
        </w:rPr>
        <w:t>get_</w:t>
      </w:r>
      <w:r w:rsidR="002A6F12">
        <w:rPr>
          <w:b/>
          <w:bCs/>
        </w:rPr>
        <w:t>cost</w:t>
      </w:r>
      <w:r>
        <w:rPr>
          <w:b/>
          <w:bCs/>
        </w:rPr>
        <w:t>_change</w:t>
      </w:r>
      <w:r w:rsidR="002A6F12">
        <w:rPr>
          <w:b/>
          <w:bCs/>
        </w:rPr>
        <w:t>()</w:t>
      </w:r>
      <w:r>
        <w:rPr>
          <w:b/>
          <w:bCs/>
        </w:rPr>
        <w:t xml:space="preserve"> </w:t>
      </w:r>
      <w:r>
        <w:t xml:space="preserve">function, which checks if pre-model and post-model </w:t>
      </w:r>
      <w:r w:rsidR="002A6F12" w:rsidRPr="002A6F12">
        <w:rPr>
          <w:b/>
          <w:bCs/>
        </w:rPr>
        <w:t>Cost_per_COT</w:t>
      </w:r>
      <w:r w:rsidR="002A6F12">
        <w:t xml:space="preserve"> </w:t>
      </w:r>
      <w:r>
        <w:t>has changed for each segment</w:t>
      </w:r>
    </w:p>
    <w:p w14:paraId="78D20BBF" w14:textId="77453081" w:rsidR="002F72BF" w:rsidRDefault="002F72BF" w:rsidP="002F72BF">
      <w:pPr>
        <w:pStyle w:val="ListParagraph"/>
        <w:numPr>
          <w:ilvl w:val="0"/>
          <w:numId w:val="5"/>
        </w:numPr>
      </w:pPr>
      <w:r>
        <w:t xml:space="preserve">Read </w:t>
      </w:r>
      <w:r w:rsidRPr="0019696F">
        <w:rPr>
          <w:b/>
          <w:bCs/>
        </w:rPr>
        <w:t>dental_stats_2c</w:t>
      </w:r>
      <w:r>
        <w:t xml:space="preserve"> tab from </w:t>
      </w:r>
      <w:r w:rsidRPr="00335590">
        <w:rPr>
          <w:b/>
          <w:bCs/>
        </w:rPr>
        <w:t xml:space="preserve">model_inputs  </w:t>
      </w:r>
      <w:r>
        <w:t xml:space="preserve">excel &gt; </w:t>
      </w:r>
      <w:r w:rsidR="00AB1FBE" w:rsidRPr="0019696F">
        <w:rPr>
          <w:b/>
          <w:bCs/>
        </w:rPr>
        <w:t>dental_stats_2c</w:t>
      </w:r>
      <w:r w:rsidR="00AB1FBE">
        <w:t xml:space="preserve"> </w:t>
      </w:r>
      <w:r>
        <w:t>dataframe</w:t>
      </w:r>
    </w:p>
    <w:p w14:paraId="78FBB77A" w14:textId="64A843BE" w:rsidR="00C327CE" w:rsidRPr="00AA5605" w:rsidRDefault="00937126" w:rsidP="002F72BF">
      <w:pPr>
        <w:pStyle w:val="ListParagraph"/>
        <w:numPr>
          <w:ilvl w:val="0"/>
          <w:numId w:val="5"/>
        </w:numPr>
      </w:pPr>
      <w:r>
        <w:t xml:space="preserve">Define </w:t>
      </w:r>
      <w:r w:rsidRPr="00937126">
        <w:rPr>
          <w:b/>
          <w:bCs/>
        </w:rPr>
        <w:t>get_uda()</w:t>
      </w:r>
      <w:r>
        <w:rPr>
          <w:b/>
          <w:bCs/>
        </w:rPr>
        <w:t xml:space="preserve"> </w:t>
      </w:r>
      <w:r>
        <w:t xml:space="preserve">to </w:t>
      </w:r>
      <w:r w:rsidR="00AB1FBE">
        <w:t xml:space="preserve">select rows from </w:t>
      </w:r>
      <w:r w:rsidR="00AB1FBE" w:rsidRPr="0019696F">
        <w:rPr>
          <w:b/>
          <w:bCs/>
        </w:rPr>
        <w:t>dental_stats_2c</w:t>
      </w:r>
      <w:r w:rsidR="00AB1FBE">
        <w:rPr>
          <w:b/>
          <w:bCs/>
        </w:rPr>
        <w:t xml:space="preserve"> </w:t>
      </w:r>
      <w:r w:rsidR="00823A1E">
        <w:t>filtering by</w:t>
      </w:r>
      <w:r w:rsidR="004F40D7">
        <w:t xml:space="preserve"> financial year and </w:t>
      </w:r>
      <w:r w:rsidR="00AA5605" w:rsidRPr="00AA5605">
        <w:rPr>
          <w:b/>
          <w:bCs/>
        </w:rPr>
        <w:t>patient</w:t>
      </w:r>
      <w:r w:rsidR="004E226F" w:rsidRPr="00AA5605">
        <w:rPr>
          <w:b/>
          <w:bCs/>
        </w:rPr>
        <w:t xml:space="preserve"> type</w:t>
      </w:r>
      <w:r w:rsidR="004E226F">
        <w:t xml:space="preserve"> and </w:t>
      </w:r>
      <w:r w:rsidR="004E226F" w:rsidRPr="00AA5605">
        <w:rPr>
          <w:b/>
          <w:bCs/>
        </w:rPr>
        <w:t>fincial_year</w:t>
      </w:r>
    </w:p>
    <w:p w14:paraId="5B694925" w14:textId="13B65C33" w:rsidR="004B28B0" w:rsidRDefault="004B28B0" w:rsidP="004B28B0">
      <w:pPr>
        <w:pStyle w:val="ListParagraph"/>
        <w:numPr>
          <w:ilvl w:val="0"/>
          <w:numId w:val="5"/>
        </w:numPr>
      </w:pPr>
      <w:r>
        <w:t xml:space="preserve">Read </w:t>
      </w:r>
      <w:r w:rsidRPr="0019696F">
        <w:rPr>
          <w:b/>
          <w:bCs/>
        </w:rPr>
        <w:t>dental_stats_</w:t>
      </w:r>
      <w:r>
        <w:rPr>
          <w:b/>
          <w:bCs/>
        </w:rPr>
        <w:t>6a</w:t>
      </w:r>
      <w:r>
        <w:t xml:space="preserve"> tab from </w:t>
      </w:r>
      <w:r w:rsidRPr="00335590">
        <w:rPr>
          <w:b/>
          <w:bCs/>
        </w:rPr>
        <w:t xml:space="preserve">model_inputs  </w:t>
      </w:r>
      <w:r>
        <w:t xml:space="preserve">excel &gt; </w:t>
      </w:r>
      <w:r w:rsidRPr="0019696F">
        <w:rPr>
          <w:b/>
          <w:bCs/>
        </w:rPr>
        <w:t>dental_stats_</w:t>
      </w:r>
      <w:r>
        <w:rPr>
          <w:b/>
          <w:bCs/>
        </w:rPr>
        <w:t xml:space="preserve">6a </w:t>
      </w:r>
      <w:r>
        <w:t>dataframe</w:t>
      </w:r>
    </w:p>
    <w:p w14:paraId="5C34FAD5" w14:textId="3BF2E252" w:rsidR="00AA5605" w:rsidRDefault="004B28B0" w:rsidP="002F72BF">
      <w:pPr>
        <w:pStyle w:val="ListParagraph"/>
        <w:numPr>
          <w:ilvl w:val="0"/>
          <w:numId w:val="5"/>
        </w:numPr>
      </w:pPr>
      <w:r>
        <w:t xml:space="preserve">Define </w:t>
      </w:r>
      <w:r w:rsidRPr="004B28B0">
        <w:rPr>
          <w:b/>
          <w:bCs/>
        </w:rPr>
        <w:t xml:space="preserve">get_pcr_total() </w:t>
      </w:r>
      <w:r>
        <w:t>function</w:t>
      </w:r>
      <w:r w:rsidR="00FE0C2B">
        <w:t xml:space="preserve">, </w:t>
      </w:r>
      <w:r w:rsidR="003B1B9D">
        <w:t xml:space="preserve">which selected the row called “Inflated to 2024/25 – 4%”, and selects column </w:t>
      </w:r>
      <w:r w:rsidR="002F5581">
        <w:t xml:space="preserve">passed as argument. </w:t>
      </w:r>
    </w:p>
    <w:p w14:paraId="65FCC1A7" w14:textId="001101E4" w:rsidR="002B6A3B" w:rsidRDefault="002B6A3B" w:rsidP="002B6A3B">
      <w:pPr>
        <w:pStyle w:val="ListParagraph"/>
        <w:numPr>
          <w:ilvl w:val="0"/>
          <w:numId w:val="5"/>
        </w:numPr>
      </w:pPr>
      <w:r>
        <w:t xml:space="preserve">Read </w:t>
      </w:r>
      <w:r w:rsidR="00D27C7D" w:rsidRPr="00D27C7D">
        <w:rPr>
          <w:b/>
          <w:bCs/>
        </w:rPr>
        <w:t>Behaviour_Change</w:t>
      </w:r>
      <w:r w:rsidR="00D27C7D">
        <w:rPr>
          <w:b/>
          <w:bCs/>
        </w:rPr>
        <w:t xml:space="preserve"> </w:t>
      </w:r>
      <w:r>
        <w:t xml:space="preserve">tab from </w:t>
      </w:r>
      <w:r w:rsidRPr="00335590">
        <w:rPr>
          <w:b/>
          <w:bCs/>
        </w:rPr>
        <w:t xml:space="preserve">model_inputs  </w:t>
      </w:r>
      <w:r>
        <w:t xml:space="preserve">excel &gt; </w:t>
      </w:r>
      <w:r w:rsidR="00D27C7D">
        <w:rPr>
          <w:b/>
          <w:bCs/>
        </w:rPr>
        <w:t>behaviour_input</w:t>
      </w:r>
      <w:r>
        <w:rPr>
          <w:b/>
          <w:bCs/>
        </w:rPr>
        <w:t xml:space="preserve"> </w:t>
      </w:r>
      <w:r>
        <w:t>dataframe</w:t>
      </w:r>
    </w:p>
    <w:p w14:paraId="14EAD169" w14:textId="5D77A330" w:rsidR="002B6A3B" w:rsidRDefault="00D27C7D" w:rsidP="002F72BF">
      <w:pPr>
        <w:pStyle w:val="ListParagraph"/>
        <w:numPr>
          <w:ilvl w:val="0"/>
          <w:numId w:val="5"/>
        </w:numPr>
      </w:pPr>
      <w:r>
        <w:t>Define g</w:t>
      </w:r>
      <w:r w:rsidR="00A74303">
        <w:t>et_behaviour() function</w:t>
      </w:r>
      <w:r w:rsidR="00B069FA">
        <w:t xml:space="preserve"> which </w:t>
      </w:r>
      <w:r w:rsidR="00125C7F">
        <w:t>filters the behaviour_input by ID</w:t>
      </w:r>
    </w:p>
    <w:p w14:paraId="26EE345C" w14:textId="77777777" w:rsidR="00F3506F" w:rsidRDefault="00F3506F" w:rsidP="00F3506F">
      <w:pPr>
        <w:pStyle w:val="ListParagraph"/>
        <w:rPr>
          <w:lang w:val="en-US"/>
        </w:rPr>
      </w:pPr>
    </w:p>
    <w:p w14:paraId="4D90E85F" w14:textId="77777777" w:rsidR="00F3506F" w:rsidRDefault="00F3506F" w:rsidP="00F3506F">
      <w:pPr>
        <w:pStyle w:val="ListParagraph"/>
        <w:rPr>
          <w:lang w:val="en-US"/>
        </w:rPr>
      </w:pPr>
    </w:p>
    <w:p w14:paraId="779461ED" w14:textId="5C708FEC" w:rsidR="00FD1814" w:rsidRDefault="00621736" w:rsidP="00FD1814">
      <w:pPr>
        <w:pStyle w:val="Heading1"/>
        <w:rPr>
          <w:rFonts w:eastAsia="Times New Roman"/>
          <w:lang w:eastAsia="en-GB"/>
        </w:rPr>
      </w:pPr>
      <w:r>
        <w:t xml:space="preserve">Process map - </w:t>
      </w:r>
      <w:r w:rsidR="00FD1814" w:rsidRPr="00B92329">
        <w:rPr>
          <w:rFonts w:eastAsia="Times New Roman"/>
          <w:lang w:eastAsia="en-GB"/>
        </w:rPr>
        <w:t>02_yr0_model.R</w:t>
      </w:r>
    </w:p>
    <w:p w14:paraId="1C60DC64" w14:textId="2201BE6D" w:rsidR="00C601B3" w:rsidRPr="00C601B3" w:rsidRDefault="00C601B3" w:rsidP="00C601B3">
      <w:pPr>
        <w:rPr>
          <w:lang w:eastAsia="en-GB"/>
        </w:rPr>
      </w:pPr>
      <w:r>
        <w:rPr>
          <w:lang w:eastAsia="en-GB"/>
        </w:rPr>
        <w:t>Loads some variables and defines get_pre_model and get_post_model functions</w:t>
      </w:r>
    </w:p>
    <w:p w14:paraId="6444C715" w14:textId="6E81BC36" w:rsidR="00381983" w:rsidRDefault="00F94031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Get first assumption </w:t>
      </w:r>
      <w:r w:rsidR="00E25A49">
        <w:rPr>
          <w:lang w:eastAsia="en-GB"/>
        </w:rPr>
        <w:t xml:space="preserve">using get_var() &gt; </w:t>
      </w:r>
      <w:r w:rsidR="00381983">
        <w:rPr>
          <w:lang w:eastAsia="en-GB"/>
        </w:rPr>
        <w:t xml:space="preserve">commisioned_uda </w:t>
      </w:r>
    </w:p>
    <w:p w14:paraId="3D965DA6" w14:textId="6A1D3B44" w:rsidR="00381983" w:rsidRDefault="00E25A49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Get second assumption using get_var() &gt;  </w:t>
      </w:r>
      <w:r w:rsidR="00381983">
        <w:rPr>
          <w:lang w:eastAsia="en-GB"/>
        </w:rPr>
        <w:t>avg_pay_UDA</w:t>
      </w:r>
    </w:p>
    <w:p w14:paraId="4C938E28" w14:textId="0A0A5A02" w:rsidR="00381983" w:rsidRDefault="000E1BAD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Calculate </w:t>
      </w:r>
      <w:r w:rsidR="00381983">
        <w:rPr>
          <w:lang w:eastAsia="en-GB"/>
        </w:rPr>
        <w:t>commisioned_uda</w:t>
      </w:r>
      <w:r>
        <w:rPr>
          <w:lang w:eastAsia="en-GB"/>
        </w:rPr>
        <w:t xml:space="preserve"> </w:t>
      </w:r>
      <w:r w:rsidR="00381983">
        <w:rPr>
          <w:lang w:eastAsia="en-GB"/>
        </w:rPr>
        <w:t>*</w:t>
      </w:r>
      <w:r>
        <w:rPr>
          <w:lang w:eastAsia="en-GB"/>
        </w:rPr>
        <w:t xml:space="preserve"> </w:t>
      </w:r>
      <w:r w:rsidR="00381983">
        <w:rPr>
          <w:lang w:eastAsia="en-GB"/>
        </w:rPr>
        <w:t>avg_pay_UDA</w:t>
      </w:r>
      <w:r>
        <w:rPr>
          <w:lang w:eastAsia="en-GB"/>
        </w:rPr>
        <w:t xml:space="preserve"> &gt; commisioned_spend</w:t>
      </w:r>
    </w:p>
    <w:p w14:paraId="53C1811A" w14:textId="45E1A36C" w:rsidR="00381983" w:rsidRDefault="00D45AB5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Get third assumption using get_var() &gt; </w:t>
      </w:r>
      <w:r w:rsidR="00381983">
        <w:rPr>
          <w:lang w:eastAsia="en-GB"/>
        </w:rPr>
        <w:t>projected_uda</w:t>
      </w:r>
    </w:p>
    <w:p w14:paraId="4182A3DA" w14:textId="397781CE" w:rsidR="00381983" w:rsidRDefault="002C3C0A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lastRenderedPageBreak/>
        <w:t xml:space="preserve">Calcualte </w:t>
      </w:r>
      <w:r w:rsidR="00381983">
        <w:rPr>
          <w:lang w:eastAsia="en-GB"/>
        </w:rPr>
        <w:t>projected_uda</w:t>
      </w:r>
      <w:r>
        <w:rPr>
          <w:lang w:eastAsia="en-GB"/>
        </w:rPr>
        <w:t xml:space="preserve"> </w:t>
      </w:r>
      <w:r w:rsidR="00381983">
        <w:rPr>
          <w:lang w:eastAsia="en-GB"/>
        </w:rPr>
        <w:t>*</w:t>
      </w:r>
      <w:r>
        <w:rPr>
          <w:lang w:eastAsia="en-GB"/>
        </w:rPr>
        <w:t xml:space="preserve"> </w:t>
      </w:r>
      <w:r w:rsidR="00381983">
        <w:rPr>
          <w:lang w:eastAsia="en-GB"/>
        </w:rPr>
        <w:t xml:space="preserve">avg_pay_UDA </w:t>
      </w:r>
      <w:r>
        <w:rPr>
          <w:lang w:eastAsia="en-GB"/>
        </w:rPr>
        <w:t xml:space="preserve"> &gt; spend_projected_uda</w:t>
      </w:r>
    </w:p>
    <w:p w14:paraId="4BD4C121" w14:textId="31DAAC9D" w:rsidR="00381983" w:rsidRDefault="002C3C0A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Calculate </w:t>
      </w:r>
      <w:r w:rsidR="00381983">
        <w:rPr>
          <w:lang w:eastAsia="en-GB"/>
        </w:rPr>
        <w:t xml:space="preserve">1- as.numeric(get_Var(4)) </w:t>
      </w:r>
      <w:r w:rsidR="00840A3A">
        <w:rPr>
          <w:lang w:eastAsia="en-GB"/>
        </w:rPr>
        <w:t>&gt; unused_uda</w:t>
      </w:r>
    </w:p>
    <w:p w14:paraId="3C01EE26" w14:textId="2C817ECD" w:rsidR="00381983" w:rsidRDefault="00840A3A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Get fi</w:t>
      </w:r>
      <w:r w:rsidR="00EB27B8">
        <w:rPr>
          <w:lang w:eastAsia="en-GB"/>
        </w:rPr>
        <w:t>f</w:t>
      </w:r>
      <w:r>
        <w:rPr>
          <w:lang w:eastAsia="en-GB"/>
        </w:rPr>
        <w:t>th assu</w:t>
      </w:r>
      <w:r w:rsidR="001201BC">
        <w:rPr>
          <w:lang w:eastAsia="en-GB"/>
        </w:rPr>
        <w:t>mption using get_var() &gt; FY</w:t>
      </w:r>
    </w:p>
    <w:p w14:paraId="3119F582" w14:textId="7D48CE59" w:rsidR="00381983" w:rsidRDefault="00BB4B69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Get UDA for all rows in financial yea</w:t>
      </w:r>
      <w:r w:rsidR="007E36D3">
        <w:rPr>
          <w:lang w:eastAsia="en-GB"/>
        </w:rPr>
        <w:t xml:space="preserve">r using get_UDA() &gt;  </w:t>
      </w:r>
      <w:r w:rsidR="007E36D3" w:rsidRPr="007E36D3">
        <w:rPr>
          <w:lang w:eastAsia="en-GB"/>
        </w:rPr>
        <w:t>total_uda</w:t>
      </w:r>
    </w:p>
    <w:p w14:paraId="66A1FD18" w14:textId="15DB0124" w:rsidR="00381983" w:rsidRDefault="00CC7E48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Use get_seg_input to return 1</w:t>
      </w:r>
      <w:r w:rsidRPr="00CC7E48">
        <w:rPr>
          <w:vertAlign w:val="superscript"/>
          <w:lang w:eastAsia="en-GB"/>
        </w:rPr>
        <w:t>st</w:t>
      </w:r>
      <w:r>
        <w:rPr>
          <w:lang w:eastAsia="en-GB"/>
        </w:rPr>
        <w:t xml:space="preserve"> row </w:t>
      </w:r>
      <w:r w:rsidR="00EB7670">
        <w:rPr>
          <w:lang w:eastAsia="en-GB"/>
        </w:rPr>
        <w:t>where model = ‘p</w:t>
      </w:r>
      <w:r w:rsidR="001842B6">
        <w:rPr>
          <w:lang w:eastAsia="en-GB"/>
        </w:rPr>
        <w:t xml:space="preserve">ost-model’ and column is scenario. </w:t>
      </w:r>
    </w:p>
    <w:p w14:paraId="14D96A56" w14:textId="46AFE4E9" w:rsidR="00B450E3" w:rsidRDefault="00B450E3" w:rsidP="00F9403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Define </w:t>
      </w:r>
      <w:r w:rsidRPr="00B450E3">
        <w:rPr>
          <w:lang w:eastAsia="en-GB"/>
        </w:rPr>
        <w:t>get_yr0_pre_model</w:t>
      </w:r>
      <w:r>
        <w:rPr>
          <w:lang w:eastAsia="en-GB"/>
        </w:rPr>
        <w:t xml:space="preserve">(). </w:t>
      </w:r>
    </w:p>
    <w:p w14:paraId="08D1CC4D" w14:textId="59B156AE" w:rsidR="00B450E3" w:rsidRDefault="000C5DFD" w:rsidP="00B450E3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Set m as ‘pre-model’</w:t>
      </w:r>
    </w:p>
    <w:p w14:paraId="00962987" w14:textId="1FBE42DF" w:rsidR="00040ACD" w:rsidRDefault="00040ACD" w:rsidP="00E52971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Get_seg_input for pre_model for all 9 rows. Bind into a single dataframe</w:t>
      </w:r>
      <w:r w:rsidR="00E52971">
        <w:rPr>
          <w:lang w:eastAsia="en-GB"/>
        </w:rPr>
        <w:t xml:space="preserve"> and drop comments column</w:t>
      </w:r>
    </w:p>
    <w:p w14:paraId="7864178E" w14:textId="212F8416" w:rsidR="00E52971" w:rsidRDefault="00EB0CDB" w:rsidP="00E52971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Add ‘total PCR’ column (</w:t>
      </w:r>
      <w:r w:rsidRPr="00EB0CDB">
        <w:rPr>
          <w:lang w:eastAsia="en-GB"/>
        </w:rPr>
        <w:t>`COT`*`PCR_per_COT`</w:t>
      </w:r>
      <w:r>
        <w:rPr>
          <w:lang w:eastAsia="en-GB"/>
        </w:rPr>
        <w:t>)</w:t>
      </w:r>
    </w:p>
    <w:p w14:paraId="7EF0ED04" w14:textId="0941588E" w:rsidR="00EB0CDB" w:rsidRDefault="00785C0A" w:rsidP="00E52971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 xml:space="preserve">Add </w:t>
      </w:r>
      <w:r w:rsidRPr="00785C0A">
        <w:rPr>
          <w:lang w:eastAsia="en-GB"/>
        </w:rPr>
        <w:t>`Total_spend_%`</w:t>
      </w:r>
      <w:r>
        <w:rPr>
          <w:lang w:eastAsia="en-GB"/>
        </w:rPr>
        <w:t>column. Calculated diff</w:t>
      </w:r>
      <w:r w:rsidR="004D545E">
        <w:rPr>
          <w:lang w:eastAsia="en-GB"/>
        </w:rPr>
        <w:t xml:space="preserve">erently for each seg short using case_when. </w:t>
      </w:r>
    </w:p>
    <w:p w14:paraId="478EDEB7" w14:textId="0DAE9001" w:rsidR="00226BA8" w:rsidRDefault="00A678F7" w:rsidP="0066547D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 xml:space="preserve">Adjust </w:t>
      </w:r>
      <w:r w:rsidR="00226BA8" w:rsidRPr="00226BA8">
        <w:rPr>
          <w:lang w:eastAsia="en-GB"/>
        </w:rPr>
        <w:t>Total_spend_%`</w:t>
      </w:r>
      <w:r>
        <w:rPr>
          <w:lang w:eastAsia="en-GB"/>
        </w:rPr>
        <w:t xml:space="preserve"> and ‘</w:t>
      </w:r>
      <w:r w:rsidRPr="00A678F7">
        <w:rPr>
          <w:lang w:eastAsia="en-GB"/>
        </w:rPr>
        <w:t>Total_PCR</w:t>
      </w:r>
      <w:r>
        <w:rPr>
          <w:lang w:eastAsia="en-GB"/>
        </w:rPr>
        <w:t>’ by deducting new</w:t>
      </w:r>
      <w:r w:rsidR="0016514C">
        <w:rPr>
          <w:lang w:eastAsia="en-GB"/>
        </w:rPr>
        <w:t xml:space="preserve"> patients from returning patients for b1 and b23</w:t>
      </w:r>
    </w:p>
    <w:p w14:paraId="2FF2EA7F" w14:textId="68226F2A" w:rsidR="00687E51" w:rsidRDefault="00D50394" w:rsidP="0066547D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Add unused UDA row</w:t>
      </w:r>
    </w:p>
    <w:p w14:paraId="55717DB0" w14:textId="7F131A76" w:rsidR="001C1985" w:rsidRDefault="001C1985" w:rsidP="00687E51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defin</w:t>
      </w:r>
      <w:r w:rsidR="003C3D9A">
        <w:rPr>
          <w:lang w:eastAsia="en-GB"/>
        </w:rPr>
        <w:t>e</w:t>
      </w:r>
      <w:r>
        <w:rPr>
          <w:lang w:eastAsia="en-GB"/>
        </w:rPr>
        <w:t xml:space="preserve"> </w:t>
      </w:r>
      <w:r w:rsidRPr="001C1985">
        <w:rPr>
          <w:lang w:eastAsia="en-GB"/>
        </w:rPr>
        <w:t>et_yr0_post_model</w:t>
      </w:r>
      <w:r w:rsidR="003C3D9A">
        <w:rPr>
          <w:lang w:eastAsia="en-GB"/>
        </w:rPr>
        <w:t>()</w:t>
      </w:r>
    </w:p>
    <w:p w14:paraId="4641653D" w14:textId="7542E22E" w:rsidR="003C3D9A" w:rsidRDefault="009A412C" w:rsidP="003C3D9A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Create dataframe from seginput again, join total</w:t>
      </w:r>
      <w:r w:rsidR="00605E1F">
        <w:rPr>
          <w:lang w:eastAsia="en-GB"/>
        </w:rPr>
        <w:t>_spend_% from pre model.</w:t>
      </w:r>
    </w:p>
    <w:p w14:paraId="71A2B696" w14:textId="206659B8" w:rsidR="00605E1F" w:rsidRDefault="001549EF" w:rsidP="003C3D9A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Checks if COT or cos_per_cot has changed fo</w:t>
      </w:r>
      <w:r w:rsidR="002D7C27">
        <w:rPr>
          <w:lang w:eastAsia="en-GB"/>
        </w:rPr>
        <w:t xml:space="preserve">r each segment and recalculates total_spend_% if it has. </w:t>
      </w:r>
    </w:p>
    <w:p w14:paraId="3346309C" w14:textId="0989C9E5" w:rsidR="0018635B" w:rsidRDefault="0018635B" w:rsidP="0018635B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Adds total spend column</w:t>
      </w:r>
    </w:p>
    <w:p w14:paraId="24948937" w14:textId="4EF2E2BB" w:rsidR="0018635B" w:rsidRDefault="0018635B" w:rsidP="0018635B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Adds a column where total spend % </w:t>
      </w:r>
      <w:r w:rsidR="002633B5">
        <w:rPr>
          <w:lang w:eastAsia="en-GB"/>
        </w:rPr>
        <w:t>is reformatted to %</w:t>
      </w:r>
    </w:p>
    <w:p w14:paraId="737FD1A6" w14:textId="77777777" w:rsidR="00F3506F" w:rsidRDefault="00F3506F" w:rsidP="00FD1814">
      <w:pPr>
        <w:rPr>
          <w:lang w:val="en-US"/>
        </w:rPr>
      </w:pPr>
    </w:p>
    <w:p w14:paraId="53E58B89" w14:textId="654E3B81" w:rsidR="00860A8C" w:rsidRDefault="00621736" w:rsidP="00860A8C">
      <w:pPr>
        <w:pStyle w:val="Heading1"/>
        <w:rPr>
          <w:lang w:val="en-US"/>
        </w:rPr>
      </w:pPr>
      <w:r>
        <w:t xml:space="preserve">Process map - </w:t>
      </w:r>
      <w:r w:rsidR="00860A8C">
        <w:rPr>
          <w:lang w:val="en-US"/>
        </w:rPr>
        <w:t xml:space="preserve">03_trend_model.R </w:t>
      </w:r>
    </w:p>
    <w:p w14:paraId="3CE2A85D" w14:textId="6D959A52" w:rsidR="00D0415D" w:rsidRPr="00D0415D" w:rsidRDefault="00D0415D" w:rsidP="00D0415D">
      <w:pPr>
        <w:rPr>
          <w:lang w:val="en-US"/>
        </w:rPr>
      </w:pPr>
      <w:r>
        <w:rPr>
          <w:lang w:val="en-US"/>
        </w:rPr>
        <w:t>Defines functions to calculate trends</w:t>
      </w:r>
    </w:p>
    <w:p w14:paraId="65D19C3C" w14:textId="1737EE27" w:rsidR="00860A8C" w:rsidRDefault="00860A8C" w:rsidP="00860A8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Create vector of years &gt; </w:t>
      </w:r>
      <w:r w:rsidR="00E626E6">
        <w:rPr>
          <w:lang w:val="en-US"/>
        </w:rPr>
        <w:t>period</w:t>
      </w:r>
    </w:p>
    <w:p w14:paraId="4B06D2E3" w14:textId="0080D1EB" w:rsidR="00E626E6" w:rsidRDefault="00C15BEE" w:rsidP="00860A8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Get assumption 6 (a %) using get_var() &gt; </w:t>
      </w:r>
      <w:r w:rsidRPr="00C15BEE">
        <w:rPr>
          <w:lang w:val="en-US"/>
        </w:rPr>
        <w:t>normal_new_b23</w:t>
      </w:r>
    </w:p>
    <w:p w14:paraId="054CC252" w14:textId="5AEFC070" w:rsidR="00C15BEE" w:rsidRDefault="00C15BEE" w:rsidP="00860A8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Get assumption 7 </w:t>
      </w:r>
      <w:r w:rsidR="008D4FDA">
        <w:rPr>
          <w:lang w:val="en-US"/>
        </w:rPr>
        <w:t xml:space="preserve">/commissioned spend </w:t>
      </w:r>
      <w:r w:rsidR="009B0FF8">
        <w:rPr>
          <w:lang w:val="en-US"/>
        </w:rPr>
        <w:t xml:space="preserve">&gt; </w:t>
      </w:r>
      <w:r w:rsidR="001E6430" w:rsidRPr="001E6430">
        <w:rPr>
          <w:lang w:val="en-US"/>
        </w:rPr>
        <w:t>`%_unmodelled_activity`</w:t>
      </w:r>
    </w:p>
    <w:p w14:paraId="780CACE1" w14:textId="7E100E27" w:rsidR="00A04F04" w:rsidRPr="00860A8C" w:rsidRDefault="00A04F04" w:rsidP="00A04F0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Get assumption 8 &gt; inflation</w:t>
      </w:r>
    </w:p>
    <w:p w14:paraId="022C4982" w14:textId="4E1063B7" w:rsidR="00A04F04" w:rsidRDefault="00A33CB2" w:rsidP="00860A8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Creat function called </w:t>
      </w:r>
      <w:r w:rsidR="009516E5">
        <w:rPr>
          <w:lang w:val="en-US"/>
        </w:rPr>
        <w:t xml:space="preserve">disc inflation which take </w:t>
      </w:r>
      <w:r w:rsidR="00F4698D">
        <w:rPr>
          <w:lang w:val="en-US"/>
        </w:rPr>
        <w:t xml:space="preserve">the values from </w:t>
      </w:r>
      <w:r w:rsidR="007618E7">
        <w:rPr>
          <w:lang w:val="en-US"/>
        </w:rPr>
        <w:t>disco</w:t>
      </w:r>
      <w:r w:rsidR="00C23384">
        <w:rPr>
          <w:lang w:val="en-US"/>
        </w:rPr>
        <w:t xml:space="preserve">unt index, and recalculates them as </w:t>
      </w:r>
      <w:r w:rsidR="0028199C">
        <w:rPr>
          <w:lang w:val="en-US"/>
        </w:rPr>
        <w:t>inflation/original value</w:t>
      </w:r>
    </w:p>
    <w:p w14:paraId="3F471749" w14:textId="3D611CA4" w:rsidR="007C3AE1" w:rsidRDefault="007C3AE1" w:rsidP="00860A8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Create trend_%_UDA() function\</w:t>
      </w:r>
    </w:p>
    <w:p w14:paraId="4EB9F96D" w14:textId="16971B18" w:rsidR="007C3AE1" w:rsidRDefault="007C3AE1" w:rsidP="007C3AE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Run get_yr0_pre_model, and select  columns </w:t>
      </w:r>
      <w:r w:rsidRPr="007C3AE1">
        <w:rPr>
          <w:lang w:val="en-US"/>
        </w:rPr>
        <w:t>Seg_short,</w:t>
      </w:r>
      <w:r>
        <w:rPr>
          <w:lang w:val="en-US"/>
        </w:rPr>
        <w:t xml:space="preserve"> </w:t>
      </w:r>
      <w:r w:rsidRPr="007C3AE1">
        <w:rPr>
          <w:lang w:val="en-US"/>
        </w:rPr>
        <w:t>`yr0_pre_%_UDA`</w:t>
      </w:r>
      <w:r w:rsidR="00BE08EF">
        <w:rPr>
          <w:lang w:val="en-US"/>
        </w:rPr>
        <w:t xml:space="preserve">(rename as </w:t>
      </w:r>
      <w:r w:rsidRPr="007C3AE1">
        <w:rPr>
          <w:lang w:val="en-US"/>
        </w:rPr>
        <w:t>`Total_spend_%</w:t>
      </w:r>
      <w:r w:rsidR="00BE08EF">
        <w:rPr>
          <w:lang w:val="en-US"/>
        </w:rPr>
        <w:t>)</w:t>
      </w:r>
    </w:p>
    <w:p w14:paraId="4F4AB743" w14:textId="68B7CE34" w:rsidR="00BE08EF" w:rsidRDefault="00BE08EF" w:rsidP="007C3AE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Run get_yr0_post_model, and join to pre model</w:t>
      </w:r>
    </w:p>
    <w:p w14:paraId="5BA1CF47" w14:textId="4BB8234A" w:rsidR="006467F6" w:rsidRDefault="006467F6" w:rsidP="007C3AE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Filter out unused_UDA rows</w:t>
      </w:r>
    </w:p>
    <w:p w14:paraId="0563592C" w14:textId="52CBDC2A" w:rsidR="006467F6" w:rsidRDefault="000E1FA6" w:rsidP="007C3AE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lastRenderedPageBreak/>
        <w:t>Some renaming thing I don’t understand</w:t>
      </w:r>
    </w:p>
    <w:p w14:paraId="1B384C89" w14:textId="4146B48C" w:rsidR="003145F1" w:rsidRDefault="003145F1" w:rsidP="009E692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Grab row names &gt; rownames</w:t>
      </w:r>
    </w:p>
    <w:p w14:paraId="33636D9F" w14:textId="7DA45EF1" w:rsidR="003E35BA" w:rsidRDefault="003E35BA" w:rsidP="003E35B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Apply beahviour changes for each year</w:t>
      </w:r>
      <w:r w:rsidR="008E4876">
        <w:rPr>
          <w:lang w:val="en-US"/>
        </w:rPr>
        <w:t xml:space="preserve"> for 1,2,4</w:t>
      </w:r>
    </w:p>
    <w:p w14:paraId="298B96D0" w14:textId="32259A76" w:rsidR="003E35BA" w:rsidRDefault="003E35BA" w:rsidP="003E35B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Calculate unused UDA row</w:t>
      </w:r>
    </w:p>
    <w:p w14:paraId="0FC23C2B" w14:textId="1A58F79F" w:rsidR="00736239" w:rsidRDefault="00736239" w:rsidP="0073623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Create trend_spend() function</w:t>
      </w:r>
    </w:p>
    <w:p w14:paraId="01DDFDC0" w14:textId="0E091906" w:rsidR="008E4876" w:rsidRDefault="008E4876" w:rsidP="008E4876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Calcualte impact of behaviour change 3</w:t>
      </w:r>
      <w:r w:rsidR="003E4AC8">
        <w:rPr>
          <w:lang w:val="en-US"/>
        </w:rPr>
        <w:t xml:space="preserve"> on spend</w:t>
      </w:r>
    </w:p>
    <w:p w14:paraId="67CF2763" w14:textId="71BD07DB" w:rsidR="00FC7C0F" w:rsidRDefault="00EB0096" w:rsidP="00D3075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Create </w:t>
      </w:r>
      <w:r w:rsidRPr="00EB0096">
        <w:rPr>
          <w:lang w:val="en-US"/>
        </w:rPr>
        <w:t>trend_COT</w:t>
      </w:r>
      <w:r>
        <w:rPr>
          <w:lang w:val="en-US"/>
        </w:rPr>
        <w:t>() function</w:t>
      </w:r>
    </w:p>
    <w:p w14:paraId="6D150BA0" w14:textId="4BE96AE2" w:rsidR="00D57A5F" w:rsidRPr="00D0415D" w:rsidRDefault="00D57A5F" w:rsidP="00D0415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Create t</w:t>
      </w:r>
      <w:r w:rsidRPr="00D57A5F">
        <w:rPr>
          <w:lang w:val="en-US"/>
        </w:rPr>
        <w:t>rend_PCR</w:t>
      </w:r>
      <w:r>
        <w:rPr>
          <w:lang w:val="en-US"/>
        </w:rPr>
        <w:t>() function</w:t>
      </w:r>
    </w:p>
    <w:p w14:paraId="0C0F9F06" w14:textId="6D3925F9" w:rsidR="00736239" w:rsidRPr="00860A8C" w:rsidRDefault="00736239" w:rsidP="008E4876">
      <w:pPr>
        <w:pStyle w:val="ListParagraph"/>
        <w:rPr>
          <w:lang w:val="en-US"/>
        </w:rPr>
      </w:pPr>
    </w:p>
    <w:p w14:paraId="04B79451" w14:textId="1A5CBC6E" w:rsidR="00F3506F" w:rsidRDefault="00BC711D" w:rsidP="00937126">
      <w:pPr>
        <w:pStyle w:val="Heading1"/>
        <w:rPr>
          <w:lang w:val="en-US"/>
        </w:rPr>
      </w:pPr>
      <w:r>
        <w:rPr>
          <w:lang w:val="en-US"/>
        </w:rPr>
        <w:t>Gen</w:t>
      </w:r>
      <w:r w:rsidR="00937126">
        <w:rPr>
          <w:lang w:val="en-US"/>
        </w:rPr>
        <w:t>e</w:t>
      </w:r>
      <w:r>
        <w:rPr>
          <w:lang w:val="en-US"/>
        </w:rPr>
        <w:t>ral commen</w:t>
      </w:r>
      <w:r w:rsidR="00937126">
        <w:rPr>
          <w:lang w:val="en-US"/>
        </w:rPr>
        <w:t>ts</w:t>
      </w:r>
    </w:p>
    <w:p w14:paraId="305752DA" w14:textId="53470B3A" w:rsidR="0066547D" w:rsidRPr="0066547D" w:rsidRDefault="0066547D" w:rsidP="0066547D">
      <w:pPr>
        <w:pStyle w:val="Heading2"/>
        <w:rPr>
          <w:lang w:val="en-US"/>
        </w:rPr>
      </w:pPr>
      <w:r>
        <w:rPr>
          <w:lang w:val="en-US"/>
        </w:rPr>
        <w:t>Portability</w:t>
      </w:r>
    </w:p>
    <w:p w14:paraId="43FA169A" w14:textId="188240F9" w:rsidR="005A54C2" w:rsidRDefault="009875F6" w:rsidP="00E5111F">
      <w:pPr>
        <w:pStyle w:val="ListParagraph"/>
        <w:numPr>
          <w:ilvl w:val="0"/>
          <w:numId w:val="1"/>
        </w:numPr>
        <w:rPr>
          <w:lang w:val="en-US"/>
        </w:rPr>
      </w:pPr>
      <w:commentRangeStart w:id="0"/>
      <w:r w:rsidRPr="162A7352">
        <w:rPr>
          <w:lang w:val="en-US"/>
        </w:rPr>
        <w:t>Working directory – hardcoded to Jin’s machine</w:t>
      </w:r>
      <w:r w:rsidR="00C20609" w:rsidRPr="162A7352">
        <w:rPr>
          <w:lang w:val="en-US"/>
        </w:rPr>
        <w:t xml:space="preserve"> </w:t>
      </w:r>
      <w:r w:rsidR="00F07784" w:rsidRPr="162A7352">
        <w:rPr>
          <w:lang w:val="en-US"/>
        </w:rPr>
        <w:t xml:space="preserve">. </w:t>
      </w:r>
      <w:r w:rsidR="001D76A2" w:rsidRPr="162A7352">
        <w:rPr>
          <w:lang w:val="en-US"/>
        </w:rPr>
        <w:t>Ideally want it to work wherever it is downloaded without changing working directory.</w:t>
      </w:r>
      <w:commentRangeEnd w:id="0"/>
      <w:r>
        <w:commentReference w:id="0"/>
      </w:r>
    </w:p>
    <w:p w14:paraId="2E61996C" w14:textId="719032CF" w:rsidR="009875F6" w:rsidRPr="00E5111F" w:rsidRDefault="00EB27B8" w:rsidP="005A54C2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100B7729" w14:textId="74EBCBD6" w:rsidR="00A56699" w:rsidRPr="00E5111F" w:rsidRDefault="006A6C0F" w:rsidP="162A7352">
      <w:pPr>
        <w:pStyle w:val="ListParagraph"/>
        <w:numPr>
          <w:ilvl w:val="0"/>
          <w:numId w:val="1"/>
        </w:numPr>
        <w:rPr>
          <w:lang w:val="en-US"/>
        </w:rPr>
      </w:pPr>
      <w:commentRangeStart w:id="1"/>
      <w:r w:rsidRPr="162A7352">
        <w:rPr>
          <w:lang w:val="en-US"/>
        </w:rPr>
        <w:t>Package dependencies.</w:t>
      </w:r>
      <w:r w:rsidR="00D62147" w:rsidRPr="162A7352">
        <w:rPr>
          <w:lang w:val="en-US"/>
        </w:rPr>
        <w:t xml:space="preserve"> May be useful to avoid having users go through each file and </w:t>
      </w:r>
      <w:r w:rsidR="00A83BEC" w:rsidRPr="162A7352">
        <w:rPr>
          <w:lang w:val="en-US"/>
        </w:rPr>
        <w:t>install packages.</w:t>
      </w:r>
      <w:r w:rsidRPr="162A7352">
        <w:rPr>
          <w:lang w:val="en-US"/>
        </w:rPr>
        <w:t xml:space="preserve"> </w:t>
      </w:r>
      <w:r w:rsidR="00A83BEC" w:rsidRPr="162A7352">
        <w:rPr>
          <w:lang w:val="en-US"/>
        </w:rPr>
        <w:t>E</w:t>
      </w:r>
      <w:r w:rsidRPr="162A7352">
        <w:rPr>
          <w:lang w:val="en-US"/>
        </w:rPr>
        <w:t>nv</w:t>
      </w:r>
      <w:r w:rsidR="00A83BEC" w:rsidRPr="162A7352">
        <w:rPr>
          <w:lang w:val="en-US"/>
        </w:rPr>
        <w:t>s</w:t>
      </w:r>
      <w:r w:rsidRPr="162A7352">
        <w:rPr>
          <w:lang w:val="en-US"/>
        </w:rPr>
        <w:t xml:space="preserve"> and requirements don’t exist in R, but packrat or Renv might be useful. This would help with portability.</w:t>
      </w:r>
    </w:p>
    <w:p w14:paraId="53C0CD09" w14:textId="1A907CCD" w:rsidR="00A56699" w:rsidRPr="00A56699" w:rsidRDefault="009875F6" w:rsidP="00A56699">
      <w:pPr>
        <w:pStyle w:val="ListParagraph"/>
        <w:numPr>
          <w:ilvl w:val="1"/>
          <w:numId w:val="1"/>
        </w:numPr>
      </w:pPr>
      <w:r w:rsidRPr="00C20609">
        <w:rPr>
          <w:lang w:val="en-US"/>
        </w:rPr>
        <w:t xml:space="preserve"> </w:t>
      </w:r>
      <w:r w:rsidR="00A56699" w:rsidRPr="00C20609">
        <w:rPr>
          <w:lang w:val="en-US"/>
        </w:rPr>
        <w:t>T</w:t>
      </w:r>
      <w:r w:rsidRPr="00C20609">
        <w:rPr>
          <w:lang w:val="en-US"/>
        </w:rPr>
        <w:t>idyvers</w:t>
      </w:r>
      <w:r w:rsidR="00A56699">
        <w:rPr>
          <w:lang w:val="en-US"/>
        </w:rPr>
        <w:t>e</w:t>
      </w:r>
    </w:p>
    <w:p w14:paraId="76215F18" w14:textId="04A8368B" w:rsidR="00A56699" w:rsidRPr="00A56699" w:rsidRDefault="00A56699" w:rsidP="00A56699">
      <w:pPr>
        <w:pStyle w:val="ListParagraph"/>
        <w:numPr>
          <w:ilvl w:val="1"/>
          <w:numId w:val="1"/>
        </w:numPr>
      </w:pPr>
      <w:r w:rsidRPr="00C20609">
        <w:rPr>
          <w:lang w:val="en-US"/>
        </w:rPr>
        <w:t>O</w:t>
      </w:r>
      <w:r w:rsidR="009875F6" w:rsidRPr="00C20609">
        <w:rPr>
          <w:lang w:val="en-US"/>
        </w:rPr>
        <w:t>penxlsx</w:t>
      </w:r>
    </w:p>
    <w:p w14:paraId="2437B973" w14:textId="4C224BE9" w:rsidR="00A56699" w:rsidRPr="00A56699" w:rsidRDefault="00A56699" w:rsidP="00A56699">
      <w:pPr>
        <w:pStyle w:val="ListParagraph"/>
        <w:numPr>
          <w:ilvl w:val="1"/>
          <w:numId w:val="1"/>
        </w:numPr>
      </w:pPr>
      <w:r>
        <w:rPr>
          <w:lang w:val="en-US"/>
        </w:rPr>
        <w:t>Magrittr</w:t>
      </w:r>
    </w:p>
    <w:p w14:paraId="5AEF3B98" w14:textId="0A594E51" w:rsidR="00A56699" w:rsidRDefault="00A56699" w:rsidP="00A56699">
      <w:pPr>
        <w:pStyle w:val="ListParagraph"/>
        <w:numPr>
          <w:ilvl w:val="1"/>
          <w:numId w:val="1"/>
        </w:numPr>
      </w:pPr>
      <w:r>
        <w:t>Log4r</w:t>
      </w:r>
    </w:p>
    <w:p w14:paraId="0C95650A" w14:textId="071DB141" w:rsidR="0004011C" w:rsidRDefault="006A6C0F" w:rsidP="0004011C">
      <w:pPr>
        <w:pStyle w:val="ListParagraph"/>
        <w:numPr>
          <w:ilvl w:val="1"/>
          <w:numId w:val="1"/>
        </w:numPr>
      </w:pPr>
      <w:r>
        <w:t>F</w:t>
      </w:r>
      <w:r w:rsidR="00A56699">
        <w:t>ormattable</w:t>
      </w:r>
      <w:commentRangeEnd w:id="1"/>
      <w:r>
        <w:commentReference w:id="1"/>
      </w:r>
    </w:p>
    <w:p w14:paraId="581708BC" w14:textId="77777777" w:rsidR="00C007BE" w:rsidRDefault="00C007BE" w:rsidP="00C007BE">
      <w:pPr>
        <w:pStyle w:val="ListParagraph"/>
        <w:ind w:left="1440"/>
      </w:pPr>
    </w:p>
    <w:p w14:paraId="1B0FAC67" w14:textId="306CDD0B" w:rsidR="0004011C" w:rsidRDefault="0004011C" w:rsidP="0004011C">
      <w:pPr>
        <w:pStyle w:val="ListParagraph"/>
        <w:numPr>
          <w:ilvl w:val="0"/>
          <w:numId w:val="10"/>
        </w:numPr>
      </w:pPr>
      <w:commentRangeStart w:id="2"/>
      <w:r>
        <w:t>If people are going to</w:t>
      </w:r>
      <w:r w:rsidR="00D92515">
        <w:t xml:space="preserve"> be</w:t>
      </w:r>
      <w:r>
        <w:t xml:space="preserve"> updating the inputs</w:t>
      </w:r>
      <w:r w:rsidR="00C842CD">
        <w:t xml:space="preserve"> spreadsheet</w:t>
      </w:r>
      <w:r>
        <w:t xml:space="preserve">, it would probably be good to lock it down, so the </w:t>
      </w:r>
      <w:r w:rsidR="00D0415D">
        <w:t>layout</w:t>
      </w:r>
      <w:r>
        <w:t xml:space="preserve"> can’t be altered. </w:t>
      </w:r>
      <w:commentRangeEnd w:id="2"/>
      <w:r>
        <w:rPr>
          <w:rStyle w:val="CommentReference"/>
        </w:rPr>
        <w:commentReference w:id="2"/>
      </w:r>
    </w:p>
    <w:p w14:paraId="24009917" w14:textId="77777777" w:rsidR="0004011C" w:rsidRDefault="0004011C" w:rsidP="0004011C">
      <w:pPr>
        <w:pStyle w:val="ListParagraph"/>
      </w:pPr>
    </w:p>
    <w:p w14:paraId="2208A48A" w14:textId="7FC3480D" w:rsidR="003A0015" w:rsidRDefault="00DF3FEB" w:rsidP="003A0015">
      <w:pPr>
        <w:pStyle w:val="ListParagraph"/>
        <w:numPr>
          <w:ilvl w:val="0"/>
          <w:numId w:val="4"/>
        </w:numPr>
      </w:pPr>
      <w:r>
        <w:t>Additionally, some error handling in the code might be useful. Helps end users if an error explains where the has occurred – i.e. you’ve entered a string instead of a number</w:t>
      </w:r>
    </w:p>
    <w:p w14:paraId="6274DAAC" w14:textId="55B35383" w:rsidR="0004011C" w:rsidRDefault="00EB2363" w:rsidP="00DF3FEB">
      <w:pPr>
        <w:pStyle w:val="ListParagraph"/>
      </w:pPr>
      <w:hyperlink r:id="rId9" w:history="1">
        <w:r w:rsidRPr="00AC247E">
          <w:rPr>
            <w:rStyle w:val="Hyperlink"/>
          </w:rPr>
          <w:t>https://bookdown.org/rdpeng/RProgDA/error-handling-and-generation.html</w:t>
        </w:r>
      </w:hyperlink>
    </w:p>
    <w:p w14:paraId="7E561CAB" w14:textId="77777777" w:rsidR="007528FA" w:rsidRDefault="007528FA" w:rsidP="009A0A0F">
      <w:pPr>
        <w:pStyle w:val="ListParagraph"/>
      </w:pPr>
    </w:p>
    <w:p w14:paraId="13F9892E" w14:textId="13AD4C88" w:rsidR="00D92515" w:rsidRDefault="007528FA" w:rsidP="00D92515">
      <w:pPr>
        <w:pStyle w:val="ListParagraph"/>
        <w:numPr>
          <w:ilvl w:val="0"/>
          <w:numId w:val="1"/>
        </w:numPr>
      </w:pPr>
      <w:commentRangeStart w:id="3"/>
      <w:r>
        <w:t>Move outputs</w:t>
      </w:r>
      <w:r w:rsidR="003D039F">
        <w:t xml:space="preserve"> (and maybe inputs)</w:t>
      </w:r>
      <w:r>
        <w:t xml:space="preserve"> to own folder</w:t>
      </w:r>
      <w:r w:rsidR="00060D5B">
        <w:t>s</w:t>
      </w:r>
      <w:commentRangeEnd w:id="3"/>
      <w:r>
        <w:commentReference w:id="3"/>
      </w:r>
    </w:p>
    <w:p w14:paraId="6EC647F4" w14:textId="77777777" w:rsidR="00D92515" w:rsidRDefault="00D92515" w:rsidP="00D92515">
      <w:pPr>
        <w:pStyle w:val="ListParagraph"/>
      </w:pPr>
    </w:p>
    <w:p w14:paraId="21EFE0C6" w14:textId="1C369245" w:rsidR="00A5496D" w:rsidRDefault="00D92515" w:rsidP="00060D5B">
      <w:pPr>
        <w:pStyle w:val="ListParagraph"/>
        <w:numPr>
          <w:ilvl w:val="0"/>
          <w:numId w:val="1"/>
        </w:numPr>
      </w:pPr>
      <w:r>
        <w:t>Does policy in patient_segment have to be the same for every row? If so, perhaps have some control to prevent entering different values</w:t>
      </w:r>
      <w:r w:rsidR="00060D5B">
        <w:t>, or only allow it to be entered once</w:t>
      </w:r>
    </w:p>
    <w:p w14:paraId="0C83EC3F" w14:textId="77777777" w:rsidR="00060D5B" w:rsidRDefault="00060D5B" w:rsidP="00060D5B"/>
    <w:p w14:paraId="47069B8D" w14:textId="438D125F" w:rsidR="00C20609" w:rsidRDefault="00EB2363" w:rsidP="00734518">
      <w:pPr>
        <w:pStyle w:val="ListParagraph"/>
        <w:numPr>
          <w:ilvl w:val="0"/>
          <w:numId w:val="1"/>
        </w:numPr>
      </w:pPr>
      <w:commentRangeStart w:id="4"/>
      <w:r>
        <w:lastRenderedPageBreak/>
        <w:t xml:space="preserve">Add datetime to output file name – </w:t>
      </w:r>
      <w:r w:rsidR="003D039F">
        <w:t xml:space="preserve">this will allow users to generate multiple outputs without </w:t>
      </w:r>
      <w:r w:rsidR="00DD6870">
        <w:t>overwriting them. Can tie file name to record on log file.</w:t>
      </w:r>
      <w:commentRangeEnd w:id="4"/>
      <w:r>
        <w:commentReference w:id="4"/>
      </w:r>
    </w:p>
    <w:p w14:paraId="0FF949D3" w14:textId="77777777" w:rsidR="006D3002" w:rsidRDefault="006D3002" w:rsidP="006D3002">
      <w:pPr>
        <w:ind w:left="360"/>
      </w:pPr>
    </w:p>
    <w:p w14:paraId="4A7E89E2" w14:textId="7262BCEA" w:rsidR="006D3002" w:rsidRDefault="006D3002" w:rsidP="006D3002">
      <w:pPr>
        <w:pStyle w:val="Heading2"/>
      </w:pPr>
      <w:r>
        <w:t>Hardcoding</w:t>
      </w:r>
    </w:p>
    <w:p w14:paraId="4786FB48" w14:textId="58F4C971" w:rsidR="00FA1041" w:rsidRDefault="00FA1041" w:rsidP="00280E1D">
      <w:pPr>
        <w:pStyle w:val="Heading3"/>
      </w:pPr>
      <w:r>
        <w:t>Elements that are hardcoded</w:t>
      </w:r>
    </w:p>
    <w:p w14:paraId="2C5722FC" w14:textId="77777777" w:rsidR="00280E1D" w:rsidRDefault="00D0038F" w:rsidP="00280E1D">
      <w:pPr>
        <w:pStyle w:val="ListParagraph"/>
        <w:numPr>
          <w:ilvl w:val="0"/>
          <w:numId w:val="11"/>
        </w:numPr>
      </w:pPr>
      <w:r w:rsidRPr="00D0038F">
        <w:t>get_yr0_pre_model</w:t>
      </w:r>
      <w:r>
        <w:t xml:space="preserve"> </w:t>
      </w:r>
    </w:p>
    <w:p w14:paraId="4F809277" w14:textId="77777777" w:rsidR="00280E1D" w:rsidRDefault="00EF5A80" w:rsidP="00FA1041">
      <w:pPr>
        <w:pStyle w:val="ListParagraph"/>
        <w:numPr>
          <w:ilvl w:val="1"/>
          <w:numId w:val="11"/>
        </w:numPr>
      </w:pPr>
      <w:r>
        <w:t>Number of segments</w:t>
      </w:r>
    </w:p>
    <w:p w14:paraId="1F978046" w14:textId="32AA731B" w:rsidR="00FA1041" w:rsidRDefault="00280E1D" w:rsidP="00FA1041">
      <w:pPr>
        <w:pStyle w:val="ListParagraph"/>
        <w:numPr>
          <w:ilvl w:val="1"/>
          <w:numId w:val="11"/>
        </w:numPr>
      </w:pPr>
      <w:r>
        <w:t xml:space="preserve">Segment specific </w:t>
      </w:r>
      <w:r w:rsidR="00EF5A80">
        <w:t>calculations</w:t>
      </w:r>
    </w:p>
    <w:p w14:paraId="453C24FC" w14:textId="2A3D1CEA" w:rsidR="00280E1D" w:rsidRDefault="00280E1D" w:rsidP="00280E1D">
      <w:pPr>
        <w:pStyle w:val="ListParagraph"/>
        <w:numPr>
          <w:ilvl w:val="0"/>
          <w:numId w:val="11"/>
        </w:numPr>
      </w:pPr>
      <w:commentRangeStart w:id="5"/>
      <w:r>
        <w:t xml:space="preserve">‘period’ vector </w:t>
      </w:r>
    </w:p>
    <w:p w14:paraId="3F666924" w14:textId="52BCA4F5" w:rsidR="00280E1D" w:rsidRDefault="00280E1D" w:rsidP="00280E1D">
      <w:pPr>
        <w:pStyle w:val="ListParagraph"/>
        <w:numPr>
          <w:ilvl w:val="1"/>
          <w:numId w:val="11"/>
        </w:numPr>
      </w:pPr>
      <w:r>
        <w:t xml:space="preserve">Number of years </w:t>
      </w:r>
      <w:commentRangeEnd w:id="5"/>
      <w:r>
        <w:rPr>
          <w:rStyle w:val="CommentReference"/>
        </w:rPr>
        <w:commentReference w:id="5"/>
      </w:r>
    </w:p>
    <w:p w14:paraId="1B7631BC" w14:textId="49170CBB" w:rsidR="00B707E6" w:rsidRDefault="00B707E6" w:rsidP="00B707E6">
      <w:pPr>
        <w:pStyle w:val="ListParagraph"/>
        <w:numPr>
          <w:ilvl w:val="0"/>
          <w:numId w:val="11"/>
        </w:numPr>
      </w:pPr>
      <w:r w:rsidRPr="00B707E6">
        <w:t>`trend_%_UDA`</w:t>
      </w:r>
      <w:r>
        <w:t xml:space="preserve"> </w:t>
      </w:r>
    </w:p>
    <w:p w14:paraId="67FBDB14" w14:textId="4BC181FC" w:rsidR="00B707E6" w:rsidRDefault="00B707E6" w:rsidP="00B707E6">
      <w:pPr>
        <w:pStyle w:val="ListParagraph"/>
        <w:numPr>
          <w:ilvl w:val="1"/>
          <w:numId w:val="11"/>
        </w:numPr>
      </w:pPr>
      <w:r>
        <w:t>Behaviours changes</w:t>
      </w:r>
    </w:p>
    <w:p w14:paraId="17764870" w14:textId="1A257329" w:rsidR="00B707E6" w:rsidRDefault="00B707E6" w:rsidP="00B707E6">
      <w:pPr>
        <w:pStyle w:val="ListParagraph"/>
        <w:numPr>
          <w:ilvl w:val="1"/>
          <w:numId w:val="11"/>
        </w:numPr>
      </w:pPr>
      <w:r>
        <w:t>Number of years</w:t>
      </w:r>
    </w:p>
    <w:p w14:paraId="25E77A3A" w14:textId="60A33071" w:rsidR="00200D01" w:rsidRDefault="00200D01" w:rsidP="00200D01">
      <w:pPr>
        <w:pStyle w:val="ListParagraph"/>
        <w:numPr>
          <w:ilvl w:val="0"/>
          <w:numId w:val="1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commentRangeStart w:id="6"/>
      <w:r w:rsidRPr="00200D0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inflated to 2024/25 - 4%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- inflation %</w:t>
      </w:r>
      <w:commentRangeEnd w:id="6"/>
      <w:r>
        <w:rPr>
          <w:rStyle w:val="CommentReference"/>
        </w:rPr>
        <w:commentReference w:id="6"/>
      </w:r>
    </w:p>
    <w:p w14:paraId="3AFC2EC6" w14:textId="2CDCACDD" w:rsidR="003D79E5" w:rsidRPr="00200D01" w:rsidRDefault="003D79E5" w:rsidP="00200D01">
      <w:pPr>
        <w:pStyle w:val="ListParagraph"/>
        <w:numPr>
          <w:ilvl w:val="0"/>
          <w:numId w:val="1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commentRangeStart w:id="7"/>
      <w:r w:rsidRPr="003D79E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trend_spend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() number of years</w:t>
      </w:r>
      <w:r w:rsidR="001D14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commentRangeEnd w:id="7"/>
      <w:r>
        <w:rPr>
          <w:rStyle w:val="CommentReference"/>
        </w:rPr>
        <w:commentReference w:id="7"/>
      </w:r>
    </w:p>
    <w:p w14:paraId="6778E983" w14:textId="77777777" w:rsidR="00FA1041" w:rsidRPr="00FA1041" w:rsidRDefault="00FA1041" w:rsidP="00FA1041"/>
    <w:p w14:paraId="099B5DAF" w14:textId="66F91FA0" w:rsidR="006D3002" w:rsidRDefault="00D92515" w:rsidP="00D92515">
      <w:pPr>
        <w:pStyle w:val="ListParagraph"/>
        <w:numPr>
          <w:ilvl w:val="0"/>
          <w:numId w:val="1"/>
        </w:numPr>
      </w:pPr>
      <w:commentRangeStart w:id="8"/>
      <w:r>
        <w:t>Are new bands likely to be added? Would be good to calculate total_spend_% in pre-model function dynamically</w:t>
      </w:r>
      <w:r w:rsidR="00B6304B">
        <w:t xml:space="preserve"> so it can loop through all segments</w:t>
      </w:r>
      <w:r>
        <w:t>, but looks like each band has bespoke calculations.</w:t>
      </w:r>
    </w:p>
    <w:p w14:paraId="247A6DF0" w14:textId="45816CD7" w:rsidR="000E31C9" w:rsidRDefault="000E31C9" w:rsidP="000E31C9">
      <w:pPr>
        <w:pStyle w:val="ListParagraph"/>
      </w:pPr>
      <w:r>
        <w:t xml:space="preserve">Pre-model calculated total_spend_% differently for each segment, but post-model calculates all the same. Is this correct? </w:t>
      </w:r>
      <w:commentRangeEnd w:id="8"/>
      <w:r>
        <w:rPr>
          <w:rStyle w:val="CommentReference"/>
        </w:rPr>
        <w:commentReference w:id="8"/>
      </w:r>
    </w:p>
    <w:p w14:paraId="723D777F" w14:textId="77777777" w:rsidR="006C6403" w:rsidRDefault="006C6403" w:rsidP="006C6403"/>
    <w:p w14:paraId="2DE15185" w14:textId="3D21815B" w:rsidR="006C6403" w:rsidRDefault="006C6403" w:rsidP="006C6403">
      <w:pPr>
        <w:pStyle w:val="NoSpacing"/>
        <w:numPr>
          <w:ilvl w:val="0"/>
          <w:numId w:val="1"/>
        </w:numPr>
      </w:pPr>
      <w:commentRangeStart w:id="9"/>
      <w:r>
        <w:t xml:space="preserve">get_pcr_total() – could inflation be calculated in the code by applying </w:t>
      </w:r>
      <w:r w:rsidR="005A0FBC">
        <w:t xml:space="preserve">inflation to </w:t>
      </w:r>
      <w:r>
        <w:t xml:space="preserve">to the base value? This would avoid hardcoding a specific </w:t>
      </w:r>
      <w:r w:rsidR="005A0FBC">
        <w:t>inflation value in</w:t>
      </w:r>
      <w:commentRangeEnd w:id="9"/>
      <w:r>
        <w:rPr>
          <w:rStyle w:val="CommentReference"/>
        </w:rPr>
        <w:commentReference w:id="9"/>
      </w:r>
    </w:p>
    <w:p w14:paraId="6148D65F" w14:textId="77777777" w:rsidR="0050486A" w:rsidRDefault="0050486A" w:rsidP="0050486A">
      <w:pPr>
        <w:pStyle w:val="NoSpacing"/>
      </w:pPr>
    </w:p>
    <w:p w14:paraId="10924E6D" w14:textId="5B3262BD" w:rsidR="0050486A" w:rsidRDefault="0050486A" w:rsidP="0050486A">
      <w:pPr>
        <w:pStyle w:val="ListParagraph"/>
        <w:numPr>
          <w:ilvl w:val="0"/>
          <w:numId w:val="7"/>
        </w:numPr>
      </w:pPr>
      <w:commentRangeStart w:id="10"/>
      <w:r>
        <w:t>Behaviour change calculations are hard coded into the script</w:t>
      </w:r>
      <w:r w:rsidR="00604D62">
        <w:t xml:space="preserve"> in trend_%_UDA</w:t>
      </w:r>
      <w:r w:rsidR="002E1C99">
        <w:t>()</w:t>
      </w:r>
      <w:r w:rsidR="00604D62">
        <w:t xml:space="preserve">, </w:t>
      </w:r>
      <w:r w:rsidR="002E1C99">
        <w:t>trend_COT() and trend_PCR()</w:t>
      </w:r>
      <w:r>
        <w:t xml:space="preserve">. </w:t>
      </w:r>
      <w:r w:rsidR="00DA2E9D">
        <w:t xml:space="preserve">Can this be put into a function, so it can be updated </w:t>
      </w:r>
      <w:r w:rsidR="0066705C">
        <w:t>in one location</w:t>
      </w:r>
      <w:r w:rsidR="00DA2E9D">
        <w:t xml:space="preserve">. </w:t>
      </w:r>
      <w:r w:rsidR="00F940FC">
        <w:t>Will new ones ever be needed? Can there be a way to add them without updating code? i.e. defining them in the input spreadsheet.</w:t>
      </w:r>
      <w:r w:rsidR="00DA2E9D">
        <w:t xml:space="preserve"> </w:t>
      </w:r>
      <w:commentRangeEnd w:id="10"/>
      <w:r>
        <w:rPr>
          <w:rStyle w:val="CommentReference"/>
        </w:rPr>
        <w:commentReference w:id="10"/>
      </w:r>
    </w:p>
    <w:p w14:paraId="68F464CF" w14:textId="77777777" w:rsidR="00DA2E9D" w:rsidRDefault="00DA2E9D" w:rsidP="00DA2E9D">
      <w:pPr>
        <w:pStyle w:val="ListParagraph"/>
      </w:pPr>
    </w:p>
    <w:p w14:paraId="61C6A54F" w14:textId="2279B82A" w:rsidR="00551BD4" w:rsidRDefault="00551BD4" w:rsidP="00551BD4">
      <w:pPr>
        <w:pStyle w:val="ListParagraph"/>
        <w:numPr>
          <w:ilvl w:val="0"/>
          <w:numId w:val="7"/>
        </w:numPr>
      </w:pPr>
      <w:r>
        <w:t xml:space="preserve">Could period be </w:t>
      </w:r>
      <w:r w:rsidR="0066705C">
        <w:t>created</w:t>
      </w:r>
      <w:r>
        <w:t xml:space="preserve"> as number of unique years in behaviour_change tab?</w:t>
      </w:r>
    </w:p>
    <w:p w14:paraId="4643DC41" w14:textId="59F452F1" w:rsidR="001D1481" w:rsidRDefault="001D1481" w:rsidP="001D1481">
      <w:pPr>
        <w:pStyle w:val="ListParagraph"/>
        <w:numPr>
          <w:ilvl w:val="0"/>
          <w:numId w:val="7"/>
        </w:numPr>
      </w:pPr>
      <w:commentRangeStart w:id="11"/>
      <w:r>
        <w:t xml:space="preserve">Could trend_spend() loop through years in period like </w:t>
      </w:r>
      <w:r w:rsidR="00F41FA6">
        <w:t>like trend_seg_spend()?</w:t>
      </w:r>
      <w:commentRangeEnd w:id="11"/>
      <w:r>
        <w:rPr>
          <w:rStyle w:val="CommentReference"/>
        </w:rPr>
        <w:commentReference w:id="11"/>
      </w:r>
    </w:p>
    <w:p w14:paraId="4E2C324B" w14:textId="77777777" w:rsidR="0050486A" w:rsidRDefault="0050486A" w:rsidP="0050486A">
      <w:pPr>
        <w:pStyle w:val="NoSpacing"/>
      </w:pPr>
    </w:p>
    <w:p w14:paraId="35B02F28" w14:textId="77777777" w:rsidR="00C11768" w:rsidRDefault="00C11768" w:rsidP="00C11768">
      <w:pPr>
        <w:pStyle w:val="ListParagraph"/>
        <w:ind w:left="1440"/>
      </w:pPr>
    </w:p>
    <w:p w14:paraId="71FF6D61" w14:textId="70D2482D" w:rsidR="00734518" w:rsidRDefault="00076C25" w:rsidP="00076C25">
      <w:pPr>
        <w:pStyle w:val="Heading2"/>
      </w:pPr>
      <w:r>
        <w:lastRenderedPageBreak/>
        <w:t>Coding</w:t>
      </w:r>
    </w:p>
    <w:p w14:paraId="47B09BA6" w14:textId="77777777" w:rsidR="00C73E12" w:rsidRPr="00C73E12" w:rsidRDefault="00C73E12" w:rsidP="00C73E12"/>
    <w:p w14:paraId="3FD701CD" w14:textId="2D19A4CC" w:rsidR="00C27482" w:rsidRDefault="00C73E12" w:rsidP="00891F5C">
      <w:pPr>
        <w:pStyle w:val="ListParagraph"/>
        <w:numPr>
          <w:ilvl w:val="0"/>
          <w:numId w:val="4"/>
        </w:numPr>
      </w:pPr>
      <w:commentRangeStart w:id="12"/>
      <w:r>
        <w:t>Rename get_var</w:t>
      </w:r>
      <w:r w:rsidR="00076C25">
        <w:t>()</w:t>
      </w:r>
      <w:r>
        <w:t xml:space="preserve"> to get_assump</w:t>
      </w:r>
      <w:r w:rsidR="00481DDB">
        <w:t>tion</w:t>
      </w:r>
      <w:r w:rsidR="00076C25">
        <w:t>()</w:t>
      </w:r>
      <w:r w:rsidR="0054482B">
        <w:t xml:space="preserve"> to improve readability?</w:t>
      </w:r>
      <w:commentRangeEnd w:id="12"/>
      <w:r>
        <w:rPr>
          <w:rStyle w:val="CommentReference"/>
        </w:rPr>
        <w:commentReference w:id="12"/>
      </w:r>
    </w:p>
    <w:p w14:paraId="0443A2D4" w14:textId="77777777" w:rsidR="00076C25" w:rsidRDefault="00076C25" w:rsidP="00076C25">
      <w:pPr>
        <w:pStyle w:val="ListParagraph"/>
      </w:pPr>
    </w:p>
    <w:p w14:paraId="18262350" w14:textId="4C21BA2D" w:rsidR="00D50C05" w:rsidRDefault="00D06884" w:rsidP="00D50C05">
      <w:pPr>
        <w:pStyle w:val="ListParagraph"/>
        <w:numPr>
          <w:ilvl w:val="0"/>
          <w:numId w:val="4"/>
        </w:numPr>
      </w:pPr>
      <w:commentRangeStart w:id="13"/>
      <w:r>
        <w:t>Get_uda()</w:t>
      </w:r>
      <w:r w:rsidR="00D50C05">
        <w:t xml:space="preserve"> and trend_seg_spend() </w:t>
      </w:r>
      <w:r>
        <w:t xml:space="preserve"> – </w:t>
      </w:r>
      <w:r w:rsidR="00D50C05">
        <w:t>have an</w:t>
      </w:r>
      <w:r w:rsidR="004252A0">
        <w:t xml:space="preserve"> argument</w:t>
      </w:r>
      <w:r w:rsidR="00D50C05">
        <w:t xml:space="preserve"> that</w:t>
      </w:r>
      <w:r w:rsidR="004252A0">
        <w:t xml:space="preserve"> is used as a binary </w:t>
      </w:r>
      <w:r w:rsidR="00076C25">
        <w:t xml:space="preserve">option </w:t>
      </w:r>
      <w:r w:rsidR="004252A0">
        <w:t>(</w:t>
      </w:r>
      <w:r w:rsidR="00076C25">
        <w:t>‘</w:t>
      </w:r>
      <w:r w:rsidR="004252A0">
        <w:t>child</w:t>
      </w:r>
      <w:r w:rsidR="00076C25">
        <w:t>’</w:t>
      </w:r>
      <w:r w:rsidR="004252A0">
        <w:t xml:space="preserve"> or </w:t>
      </w:r>
      <w:r w:rsidR="00076C25">
        <w:t>‘</w:t>
      </w:r>
      <w:r w:rsidR="004252A0">
        <w:t>not-child</w:t>
      </w:r>
      <w:r w:rsidR="00076C25">
        <w:t>’</w:t>
      </w:r>
      <w:r w:rsidR="004252A0">
        <w:t>), maybe switch it to a boolean, child=True</w:t>
      </w:r>
      <w:commentRangeEnd w:id="13"/>
      <w:r>
        <w:rPr>
          <w:rStyle w:val="CommentReference"/>
        </w:rPr>
        <w:commentReference w:id="13"/>
      </w:r>
    </w:p>
    <w:p w14:paraId="3936042C" w14:textId="77777777" w:rsidR="00076C25" w:rsidRPr="0019696F" w:rsidRDefault="00076C25" w:rsidP="00076C25">
      <w:pPr>
        <w:pStyle w:val="ListParagraph"/>
      </w:pPr>
    </w:p>
    <w:p w14:paraId="12838976" w14:textId="49DF9D6F" w:rsidR="00F63033" w:rsidRDefault="00F63033" w:rsidP="00D421D0">
      <w:pPr>
        <w:pStyle w:val="ListParagraph"/>
        <w:numPr>
          <w:ilvl w:val="0"/>
          <w:numId w:val="1"/>
        </w:numPr>
      </w:pPr>
      <w:commentRangeStart w:id="14"/>
      <w:r>
        <w:t xml:space="preserve">Where you </w:t>
      </w:r>
      <w:r w:rsidR="00D421D0">
        <w:t>have a loop which filters data by an ID from a list, looping through the list, r</w:t>
      </w:r>
      <w:r w:rsidR="009F7BC1">
        <w:t>ather than</w:t>
      </w:r>
      <w:r w:rsidR="00DB48E3">
        <w:t xml:space="preserve"> </w:t>
      </w:r>
      <w:r w:rsidR="009F7BC1">
        <w:t>a range to index the list may be simpler.</w:t>
      </w:r>
    </w:p>
    <w:p w14:paraId="3F160EF2" w14:textId="64D67641" w:rsidR="00341184" w:rsidRDefault="00341184" w:rsidP="002E1CAB">
      <w:pPr>
        <w:pStyle w:val="NoSpacing"/>
        <w:ind w:left="1440"/>
      </w:pPr>
      <w:r>
        <w:t xml:space="preserve">  for (s in (1:length(seg))){</w:t>
      </w:r>
    </w:p>
    <w:p w14:paraId="4C4820F2" w14:textId="77777777" w:rsidR="00341184" w:rsidRDefault="00341184" w:rsidP="002E1CAB">
      <w:pPr>
        <w:pStyle w:val="NoSpacing"/>
        <w:ind w:left="1440"/>
      </w:pPr>
      <w:r>
        <w:t xml:space="preserve">    data&lt;- seg_input%&gt;%</w:t>
      </w:r>
    </w:p>
    <w:p w14:paraId="3C414164" w14:textId="0624C540" w:rsidR="00341184" w:rsidRDefault="00341184" w:rsidP="002E1CAB">
      <w:pPr>
        <w:pStyle w:val="NoSpacing"/>
        <w:ind w:left="1440"/>
      </w:pPr>
      <w:r>
        <w:t xml:space="preserve">    filter(Seg_short==seg[s])</w:t>
      </w:r>
    </w:p>
    <w:p w14:paraId="337A169D" w14:textId="77777777" w:rsidR="00341184" w:rsidRDefault="00341184" w:rsidP="002E1CAB">
      <w:pPr>
        <w:ind w:left="1080"/>
      </w:pPr>
    </w:p>
    <w:p w14:paraId="6644AE98" w14:textId="3FC0B1E4" w:rsidR="00341184" w:rsidRDefault="00341184" w:rsidP="002E1CAB">
      <w:pPr>
        <w:pStyle w:val="NoSpacing"/>
        <w:ind w:left="1440"/>
      </w:pPr>
      <w:r>
        <w:t xml:space="preserve">  for (s in seg){</w:t>
      </w:r>
    </w:p>
    <w:p w14:paraId="73EAEDD5" w14:textId="77777777" w:rsidR="00341184" w:rsidRDefault="00341184" w:rsidP="002E1CAB">
      <w:pPr>
        <w:pStyle w:val="NoSpacing"/>
        <w:ind w:left="1440"/>
      </w:pPr>
      <w:r>
        <w:t xml:space="preserve">    data&lt;- seg_input%&gt;%</w:t>
      </w:r>
    </w:p>
    <w:p w14:paraId="512C722C" w14:textId="108F282B" w:rsidR="00341184" w:rsidRDefault="00341184" w:rsidP="002E1CAB">
      <w:pPr>
        <w:pStyle w:val="NoSpacing"/>
        <w:ind w:left="1440"/>
      </w:pPr>
      <w:r>
        <w:t xml:space="preserve">    filter(Seg_short==</w:t>
      </w:r>
      <w:r w:rsidR="0042148C">
        <w:t xml:space="preserve"> </w:t>
      </w:r>
      <w:r>
        <w:t>s)</w:t>
      </w:r>
      <w:commentRangeEnd w:id="14"/>
      <w:r>
        <w:rPr>
          <w:rStyle w:val="CommentReference"/>
        </w:rPr>
        <w:commentReference w:id="14"/>
      </w:r>
    </w:p>
    <w:p w14:paraId="23DBC66B" w14:textId="77777777" w:rsidR="00CE2105" w:rsidRDefault="00CE2105"/>
    <w:p w14:paraId="602B3095" w14:textId="6F124D12" w:rsidR="00CE2105" w:rsidRDefault="00064C9C" w:rsidP="00064C9C">
      <w:pPr>
        <w:pStyle w:val="ListParagraph"/>
        <w:numPr>
          <w:ilvl w:val="0"/>
          <w:numId w:val="3"/>
        </w:numPr>
      </w:pPr>
      <w:commentRangeStart w:id="15"/>
      <w:r>
        <w:t>Possibly</w:t>
      </w:r>
      <w:r w:rsidR="003537D9">
        <w:t xml:space="preserve"> combine the get_x_change</w:t>
      </w:r>
      <w:r w:rsidR="006C6403">
        <w:t xml:space="preserve">() </w:t>
      </w:r>
      <w:r w:rsidR="003537D9">
        <w:t xml:space="preserve"> functions into a single function, so you only loop through each segment once. </w:t>
      </w:r>
      <w:commentRangeEnd w:id="15"/>
      <w:r>
        <w:rPr>
          <w:rStyle w:val="CommentReference"/>
        </w:rPr>
        <w:commentReference w:id="15"/>
      </w:r>
    </w:p>
    <w:p w14:paraId="4A0494A5" w14:textId="77777777" w:rsidR="006C6403" w:rsidRDefault="006C6403" w:rsidP="00360D19">
      <w:pPr>
        <w:pStyle w:val="ListParagraph"/>
      </w:pPr>
    </w:p>
    <w:p w14:paraId="753CE1DD" w14:textId="67ABE627" w:rsidR="00AD5684" w:rsidRDefault="0074134B" w:rsidP="00064C9C">
      <w:pPr>
        <w:pStyle w:val="ListParagraph"/>
        <w:numPr>
          <w:ilvl w:val="0"/>
          <w:numId w:val="3"/>
        </w:numPr>
      </w:pPr>
      <w:commentRangeStart w:id="16"/>
      <w:commentRangeStart w:id="17"/>
      <w:r>
        <w:t>Get_seg_input</w:t>
      </w:r>
      <w:r w:rsidR="006C6403">
        <w:t>()</w:t>
      </w:r>
      <w:r>
        <w:t xml:space="preserve"> – filter by two values rather than filter twice</w:t>
      </w:r>
      <w:r w:rsidR="00470933">
        <w:t>?</w:t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</w:p>
    <w:p w14:paraId="06D66BFD" w14:textId="7DBBAF70" w:rsidR="009D3608" w:rsidRDefault="009D3608" w:rsidP="009D3608">
      <w:pPr>
        <w:pStyle w:val="ListParagraph"/>
      </w:pPr>
    </w:p>
    <w:p w14:paraId="0772B503" w14:textId="58D80660" w:rsidR="00F07498" w:rsidRDefault="00F07498" w:rsidP="00F07498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commentRangeStart w:id="18"/>
      <w:r>
        <w:t xml:space="preserve">Could assumptions </w:t>
      </w:r>
      <w:r w:rsidR="00161CEB">
        <w:t xml:space="preserve">and behaviour_change </w:t>
      </w:r>
      <w:r>
        <w:t xml:space="preserve">have a meaningful ID </w:t>
      </w:r>
      <w:r w:rsidR="00100FBE">
        <w:t>(</w:t>
      </w:r>
      <w:r w:rsidR="00D47A8F">
        <w:t xml:space="preserve">like </w:t>
      </w:r>
      <w:r w:rsidR="00100FBE">
        <w:t xml:space="preserve"> </w:t>
      </w:r>
      <w:r w:rsidR="00D47A8F">
        <w:t>seg</w:t>
      </w:r>
      <w:r w:rsidR="00F05C9D">
        <w:t>_</w:t>
      </w:r>
      <w:r w:rsidR="00D47A8F">
        <w:t>s</w:t>
      </w:r>
      <w:r w:rsidR="00F05C9D">
        <w:t>hort</w:t>
      </w:r>
      <w:r w:rsidR="00100FBE">
        <w:t>)</w:t>
      </w:r>
      <w:r w:rsidR="00161CEB">
        <w:t xml:space="preserve"> </w:t>
      </w:r>
      <w:r w:rsidR="0055157F">
        <w:t>rather than a number?</w:t>
      </w:r>
      <w:r w:rsidR="0007182E">
        <w:t xml:space="preserve"> </w:t>
      </w:r>
      <w:r>
        <w:t xml:space="preserve">(i.e. </w:t>
      </w:r>
      <w:r w:rsidRPr="00F0749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FY selected for UDA in dental stats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FY</w:t>
      </w:r>
      <w:r w:rsidR="009D3C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and then select from a table. </w:t>
      </w:r>
      <w:commentRangeEnd w:id="18"/>
      <w:r>
        <w:rPr>
          <w:rStyle w:val="CommentReference"/>
        </w:rPr>
        <w:commentReference w:id="18"/>
      </w:r>
    </w:p>
    <w:p w14:paraId="569EEEC5" w14:textId="77777777" w:rsidR="00197BD1" w:rsidRPr="001310A3" w:rsidRDefault="00197BD1" w:rsidP="001310A3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3CFB5F4" w14:textId="42F4E9FB" w:rsidR="00887765" w:rsidRDefault="005F1C20" w:rsidP="00887765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commentRangeStart w:id="19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In </w:t>
      </w:r>
      <w:r w:rsidRPr="005F1C2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get_yr0_pre_model</w:t>
      </w:r>
      <w:r w:rsidR="0011254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()</w:t>
      </w:r>
      <w:r w:rsidRPr="005F1C2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</w:t>
      </w:r>
      <w:r w:rsidR="00C8651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ould you read the </w:t>
      </w:r>
      <w:r w:rsidR="0029628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excel file and filter by “pre-mod</w:t>
      </w:r>
      <w:r w:rsidR="004E247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el” to get the same result</w:t>
      </w:r>
      <w:r w:rsidR="00672A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as below</w:t>
      </w:r>
      <w:r w:rsidR="004E247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?</w:t>
      </w:r>
      <w:r w:rsidR="0063294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672A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Reduces compl</w:t>
      </w:r>
      <w:r w:rsidR="0083430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exity and  a</w:t>
      </w:r>
      <w:r w:rsidR="0063294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voids hard coding of number of segments</w:t>
      </w:r>
    </w:p>
    <w:p w14:paraId="2284208B" w14:textId="67BD4F80" w:rsidR="00887765" w:rsidRPr="00C8651E" w:rsidRDefault="00C8651E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>m="pre-model"</w:t>
      </w:r>
    </w:p>
    <w:p w14:paraId="4952C5E5" w14:textId="6EC4ED4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model&lt;-rbind(get_seg_input(m,1), </w:t>
      </w:r>
    </w:p>
    <w:p w14:paraId="077EB87A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get_seg_input(m,2), </w:t>
      </w:r>
    </w:p>
    <w:p w14:paraId="2377C6B0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get_seg_input(m,3), </w:t>
      </w:r>
    </w:p>
    <w:p w14:paraId="450E016A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get_seg_input(m,4), </w:t>
      </w:r>
    </w:p>
    <w:p w14:paraId="4559112E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get_seg_input(m,5), </w:t>
      </w:r>
    </w:p>
    <w:p w14:paraId="04F4EB1B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get_seg_input(m,6), </w:t>
      </w:r>
    </w:p>
    <w:p w14:paraId="42EC12AC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get_seg_input(m,7), </w:t>
      </w:r>
    </w:p>
    <w:p w14:paraId="75951C3C" w14:textId="77777777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00C8651E">
        <w:rPr>
          <w:lang w:eastAsia="en-GB"/>
        </w:rPr>
        <w:t xml:space="preserve">             get_seg_input(m,8),</w:t>
      </w:r>
    </w:p>
    <w:p w14:paraId="3A120CBB" w14:textId="6C1DD686" w:rsidR="00887765" w:rsidRPr="00C8651E" w:rsidRDefault="00887765" w:rsidP="00C8651E">
      <w:pPr>
        <w:pStyle w:val="NoSpacing"/>
        <w:ind w:left="1440"/>
        <w:rPr>
          <w:lang w:eastAsia="en-GB"/>
        </w:rPr>
      </w:pPr>
      <w:r w:rsidRPr="6BAF7722">
        <w:rPr>
          <w:lang w:eastAsia="en-GB"/>
        </w:rPr>
        <w:t xml:space="preserve">             get_seg_input(m,9))</w:t>
      </w:r>
      <w:commentRangeEnd w:id="19"/>
      <w:r>
        <w:rPr>
          <w:rStyle w:val="CommentReference"/>
        </w:rPr>
        <w:commentReference w:id="19"/>
      </w:r>
    </w:p>
    <w:p w14:paraId="75E92B96" w14:textId="3A585EC5" w:rsidR="009D3608" w:rsidRDefault="009D3608" w:rsidP="00F07498">
      <w:pPr>
        <w:pStyle w:val="ListParagraph"/>
      </w:pPr>
    </w:p>
    <w:p w14:paraId="63687B21" w14:textId="4B5A3835" w:rsidR="008A394A" w:rsidRDefault="000542B6" w:rsidP="001310A3">
      <w:pPr>
        <w:pStyle w:val="ListParagraph"/>
        <w:numPr>
          <w:ilvl w:val="0"/>
          <w:numId w:val="7"/>
        </w:numPr>
      </w:pPr>
      <w:commentRangeStart w:id="20"/>
      <w:r>
        <w:lastRenderedPageBreak/>
        <w:t xml:space="preserve">Rather than running </w:t>
      </w:r>
      <w:r w:rsidR="007A7712">
        <w:t xml:space="preserve">get_yr0_pre_model and get_yr0_post_model each time, could you </w:t>
      </w:r>
      <w:r w:rsidR="00F91ABD">
        <w:t>run them once to get the dataframe, and access th</w:t>
      </w:r>
      <w:r w:rsidR="0050486A">
        <w:t>e dataframe</w:t>
      </w:r>
      <w:r w:rsidR="00F91ABD">
        <w:t xml:space="preserve"> each time it is needed? </w:t>
      </w:r>
      <w:commentRangeEnd w:id="20"/>
      <w:r>
        <w:rPr>
          <w:rStyle w:val="CommentReference"/>
        </w:rPr>
        <w:commentReference w:id="20"/>
      </w:r>
    </w:p>
    <w:p w14:paraId="27F8DF92" w14:textId="77777777" w:rsidR="00EC46B9" w:rsidRDefault="00EC46B9" w:rsidP="00EC46B9">
      <w:pPr>
        <w:pStyle w:val="ListParagraph"/>
      </w:pPr>
    </w:p>
    <w:p w14:paraId="627E726E" w14:textId="0353C8BC" w:rsidR="00EC46B9" w:rsidRDefault="003A21BF" w:rsidP="000542B6">
      <w:pPr>
        <w:pStyle w:val="ListParagraph"/>
        <w:numPr>
          <w:ilvl w:val="0"/>
          <w:numId w:val="7"/>
        </w:numPr>
      </w:pPr>
      <w:commentRangeStart w:id="21"/>
      <w:r>
        <w:t>Could trend</w:t>
      </w:r>
      <w:r w:rsidR="0013112F">
        <w:t>_spend_COT and trend_spend_PCR be combined?  Like trend_spend seg.</w:t>
      </w:r>
      <w:commentRangeEnd w:id="21"/>
      <w:r>
        <w:rPr>
          <w:rStyle w:val="CommentReference"/>
        </w:rPr>
        <w:commentReference w:id="21"/>
      </w:r>
    </w:p>
    <w:p w14:paraId="0C1769AA" w14:textId="77777777" w:rsidR="009E5118" w:rsidRDefault="009E5118" w:rsidP="009E5118">
      <w:pPr>
        <w:pStyle w:val="ListParagraph"/>
      </w:pPr>
    </w:p>
    <w:p w14:paraId="6F74B8FF" w14:textId="7207E859" w:rsidR="00F06255" w:rsidRDefault="009E5118" w:rsidP="00F06255">
      <w:pPr>
        <w:pStyle w:val="ListParagraph"/>
        <w:numPr>
          <w:ilvl w:val="0"/>
          <w:numId w:val="8"/>
        </w:numPr>
        <w:rPr>
          <w:lang w:val="en-US"/>
        </w:rPr>
      </w:pPr>
      <w:commentRangeStart w:id="22"/>
      <w:r w:rsidRPr="6BAF7722">
        <w:rPr>
          <w:lang w:val="en-US"/>
        </w:rPr>
        <w:t>In trend_spend(), should inflation be calculated as compound? i.e year 3 inflation includes impact of year 1 and 2?</w:t>
      </w:r>
      <w:commentRangeEnd w:id="22"/>
      <w:r>
        <w:rPr>
          <w:rStyle w:val="CommentReference"/>
        </w:rPr>
        <w:commentReference w:id="22"/>
      </w:r>
    </w:p>
    <w:p w14:paraId="53CE35B0" w14:textId="77777777" w:rsidR="00F06255" w:rsidRPr="00F06255" w:rsidRDefault="00F06255" w:rsidP="00F06255">
      <w:pPr>
        <w:pStyle w:val="ListParagraph"/>
        <w:rPr>
          <w:lang w:val="en-US"/>
        </w:rPr>
      </w:pPr>
    </w:p>
    <w:p w14:paraId="7D8B96F9" w14:textId="68929B6B" w:rsidR="00F06255" w:rsidRDefault="00F06255" w:rsidP="00F06255">
      <w:pPr>
        <w:pStyle w:val="ListParagraph"/>
        <w:numPr>
          <w:ilvl w:val="0"/>
          <w:numId w:val="1"/>
        </w:numPr>
      </w:pPr>
      <w:r>
        <w:t>Possibly reorganise structure to:</w:t>
      </w:r>
    </w:p>
    <w:p w14:paraId="6F2BC105" w14:textId="77777777" w:rsidR="00F06255" w:rsidRDefault="00F06255" w:rsidP="00F06255">
      <w:pPr>
        <w:pStyle w:val="ListParagraph"/>
        <w:numPr>
          <w:ilvl w:val="1"/>
          <w:numId w:val="1"/>
        </w:numPr>
      </w:pPr>
      <w:r>
        <w:t>Define all functions (grouped by type)</w:t>
      </w:r>
    </w:p>
    <w:p w14:paraId="7C98D2AD" w14:textId="77777777" w:rsidR="00F06255" w:rsidRDefault="00F06255" w:rsidP="00F06255">
      <w:pPr>
        <w:pStyle w:val="ListParagraph"/>
        <w:numPr>
          <w:ilvl w:val="1"/>
          <w:numId w:val="1"/>
        </w:numPr>
      </w:pPr>
      <w:r>
        <w:t>Read all data inputs</w:t>
      </w:r>
    </w:p>
    <w:p w14:paraId="0DD72C6A" w14:textId="77777777" w:rsidR="00F06255" w:rsidRDefault="00F06255" w:rsidP="00F06255">
      <w:pPr>
        <w:pStyle w:val="ListParagraph"/>
        <w:numPr>
          <w:ilvl w:val="1"/>
          <w:numId w:val="1"/>
        </w:numPr>
      </w:pPr>
      <w:r>
        <w:t>Grab all variables</w:t>
      </w:r>
    </w:p>
    <w:p w14:paraId="12CF91D6" w14:textId="77777777" w:rsidR="00F06255" w:rsidRDefault="00F06255" w:rsidP="00F06255">
      <w:pPr>
        <w:pStyle w:val="ListParagraph"/>
        <w:numPr>
          <w:ilvl w:val="1"/>
          <w:numId w:val="1"/>
        </w:numPr>
      </w:pPr>
      <w:r>
        <w:t>Run functions</w:t>
      </w:r>
    </w:p>
    <w:p w14:paraId="2CF7D2D2" w14:textId="77777777" w:rsidR="00F06255" w:rsidRPr="00F06255" w:rsidRDefault="00F06255" w:rsidP="00F06255">
      <w:pPr>
        <w:rPr>
          <w:lang w:val="en-US"/>
        </w:rPr>
      </w:pPr>
    </w:p>
    <w:sectPr w:rsidR="00F06255" w:rsidRPr="00F06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NG, Jin (NHS ENGLAND)" w:date="2025-08-05T14:56:00Z" w:initials="TE">
    <w:p w14:paraId="25C62A38" w14:textId="6F6160A7" w:rsidR="00D31E25" w:rsidRDefault="00D31E25">
      <w:r>
        <w:annotationRef/>
      </w:r>
      <w:r w:rsidRPr="20981DE4">
        <w:t>Corrected now</w:t>
      </w:r>
    </w:p>
  </w:comment>
  <w:comment w:id="1" w:author="TONG, Jin (NHS ENGLAND)" w:date="2025-08-05T14:58:00Z" w:initials="TE">
    <w:p w14:paraId="52E781C4" w14:textId="16EB0BE0" w:rsidR="00D31E25" w:rsidRDefault="00D31E25">
      <w:r>
        <w:annotationRef/>
      </w:r>
      <w:r w:rsidRPr="0536900F">
        <w:t xml:space="preserve">Now includes a separate script as [Install_packages.R] so it can be used by first time user of this model. It will be mentioned in ReadMe file too. </w:t>
      </w:r>
    </w:p>
  </w:comment>
  <w:comment w:id="2" w:author="TONG, Jin (NHS ENGLAND)" w:date="2025-08-05T14:58:00Z" w:initials="TE">
    <w:p w14:paraId="0583BAF8" w14:textId="504935D9" w:rsidR="00303177" w:rsidRDefault="00303177">
      <w:pPr>
        <w:pStyle w:val="CommentText"/>
      </w:pPr>
      <w:r>
        <w:rPr>
          <w:rStyle w:val="CommentReference"/>
        </w:rPr>
        <w:annotationRef/>
      </w:r>
      <w:r w:rsidRPr="357FE8B9">
        <w:t xml:space="preserve">Yes, part of the input excel file needs to be locked down so layout is fixed. </w:t>
      </w:r>
    </w:p>
  </w:comment>
  <w:comment w:id="3" w:author="TONG, Jin (NHS ENGLAND)" w:date="2025-08-05T14:22:00Z" w:initials="TE">
    <w:p w14:paraId="5901E208" w14:textId="38BE1F8E" w:rsidR="00D31E25" w:rsidRDefault="00D31E25">
      <w:r>
        <w:annotationRef/>
      </w:r>
      <w:r w:rsidRPr="4C71F198">
        <w:t>All outputs and log files are now saved to own folder</w:t>
      </w:r>
    </w:p>
  </w:comment>
  <w:comment w:id="4" w:author="TONG, Jin (NHS ENGLAND)" w:date="2025-08-05T14:36:00Z" w:initials="TE">
    <w:p w14:paraId="57CA2CEE" w14:textId="5F63D3E7" w:rsidR="00D31E25" w:rsidRDefault="00D31E25">
      <w:r>
        <w:annotationRef/>
      </w:r>
      <w:r w:rsidRPr="5583EFA5">
        <w:t xml:space="preserve">Good idea. Done now. </w:t>
      </w:r>
    </w:p>
  </w:comment>
  <w:comment w:id="5" w:author="TONG, Jin (NHS ENGLAND)" w:date="2025-08-05T16:17:00Z" w:initials="TE">
    <w:p w14:paraId="09C54D25" w14:textId="001C7ED6" w:rsidR="00084B61" w:rsidRDefault="00084B61">
      <w:pPr>
        <w:pStyle w:val="CommentText"/>
      </w:pPr>
      <w:r>
        <w:rPr>
          <w:rStyle w:val="CommentReference"/>
        </w:rPr>
        <w:annotationRef/>
      </w:r>
      <w:r w:rsidRPr="6731C5B4">
        <w:t>"Number of years " is now an input value and being kept flexible</w:t>
      </w:r>
    </w:p>
  </w:comment>
  <w:comment w:id="6" w:author="TONG, Jin (NHS ENGLAND)" w:date="2025-08-05T16:54:00Z" w:initials="TE">
    <w:p w14:paraId="0CE4B0D5" w14:textId="5B46E7FF" w:rsidR="00084B61" w:rsidRDefault="00084B61">
      <w:pPr>
        <w:pStyle w:val="CommentText"/>
      </w:pPr>
      <w:r>
        <w:rPr>
          <w:rStyle w:val="CommentReference"/>
        </w:rPr>
        <w:annotationRef/>
      </w:r>
      <w:r w:rsidRPr="0065D759">
        <w:t>Corrected and the inflation is used as an input value</w:t>
      </w:r>
    </w:p>
  </w:comment>
  <w:comment w:id="7" w:author="TONG, Jin (NHS ENGLAND)" w:date="2025-08-05T16:18:00Z" w:initials="TE">
    <w:p w14:paraId="67B4B60D" w14:textId="3A19F2F6" w:rsidR="00084B61" w:rsidRDefault="00084B61">
      <w:pPr>
        <w:pStyle w:val="CommentText"/>
      </w:pPr>
      <w:r>
        <w:rPr>
          <w:rStyle w:val="CommentReference"/>
        </w:rPr>
        <w:annotationRef/>
      </w:r>
      <w:r w:rsidRPr="351265A9">
        <w:t xml:space="preserve">it's no longer hardcoded now. </w:t>
      </w:r>
    </w:p>
  </w:comment>
  <w:comment w:id="8" w:author="TONG, Jin (NHS ENGLAND)" w:date="2025-08-08T15:12:00Z" w:initials="TE">
    <w:p w14:paraId="2BE024DF" w14:textId="71258AFC" w:rsidR="00084B61" w:rsidRDefault="00084B61">
      <w:pPr>
        <w:pStyle w:val="CommentText"/>
      </w:pPr>
      <w:r>
        <w:rPr>
          <w:rStyle w:val="CommentReference"/>
        </w:rPr>
        <w:annotationRef/>
      </w:r>
      <w:r w:rsidRPr="2BC3ECC6">
        <w:t>Yes they are hard coded for now, but I need to think a better way</w:t>
      </w:r>
    </w:p>
  </w:comment>
  <w:comment w:id="9" w:author="TONG, Jin (NHS ENGLAND)" w:date="2025-08-06T11:56:00Z" w:initials="TE">
    <w:p w14:paraId="0D22D616" w14:textId="1837C82F" w:rsidR="00084B61" w:rsidRDefault="00084B61">
      <w:pPr>
        <w:pStyle w:val="CommentText"/>
      </w:pPr>
      <w:r>
        <w:rPr>
          <w:rStyle w:val="CommentReference"/>
        </w:rPr>
        <w:annotationRef/>
      </w:r>
      <w:r w:rsidRPr="1D52DD2C">
        <w:t>Yes, corrected now with inflation as an input</w:t>
      </w:r>
    </w:p>
  </w:comment>
  <w:comment w:id="10" w:author="TONG, Jin (NHS ENGLAND)" w:date="2025-08-08T14:44:00Z" w:initials="TE">
    <w:p w14:paraId="60681337" w14:textId="3049E344" w:rsidR="00084B61" w:rsidRDefault="00084B61">
      <w:pPr>
        <w:pStyle w:val="CommentText"/>
      </w:pPr>
      <w:r>
        <w:rPr>
          <w:rStyle w:val="CommentReference"/>
        </w:rPr>
        <w:annotationRef/>
      </w:r>
      <w:r w:rsidRPr="61A3E5DC">
        <w:t xml:space="preserve">Those three functions are now merged into a single one, so it can updated in one location. However, behaviour impacts on patient segments differently, so they are still hard coded for now. </w:t>
      </w:r>
    </w:p>
  </w:comment>
  <w:comment w:id="11" w:author="TONG, Jin (NHS ENGLAND)" w:date="2025-08-06T17:16:00Z" w:initials="TE">
    <w:p w14:paraId="30514D61" w14:textId="54785051" w:rsidR="00084B61" w:rsidRDefault="00084B61">
      <w:pPr>
        <w:pStyle w:val="CommentText"/>
      </w:pPr>
      <w:r>
        <w:rPr>
          <w:rStyle w:val="CommentReference"/>
        </w:rPr>
        <w:annotationRef/>
      </w:r>
      <w:r w:rsidRPr="514731CA">
        <w:t>Yes, changed to loop now</w:t>
      </w:r>
    </w:p>
  </w:comment>
  <w:comment w:id="12" w:author="TONG, Jin (NHS ENGLAND)" w:date="2025-08-06T17:23:00Z" w:initials="TE">
    <w:p w14:paraId="33DA7D3C" w14:textId="0BC3C892" w:rsidR="00084B61" w:rsidRDefault="00084B61">
      <w:pPr>
        <w:pStyle w:val="CommentText"/>
      </w:pPr>
      <w:r>
        <w:rPr>
          <w:rStyle w:val="CommentReference"/>
        </w:rPr>
        <w:annotationRef/>
      </w:r>
      <w:r w:rsidRPr="700E1870">
        <w:t>yes, done now</w:t>
      </w:r>
    </w:p>
  </w:comment>
  <w:comment w:id="13" w:author="TONG, Jin (NHS ENGLAND)" w:date="2025-08-06T10:45:00Z" w:initials="TE">
    <w:p w14:paraId="71635677" w14:textId="50564E0D" w:rsidR="00084B61" w:rsidRDefault="00084B61">
      <w:pPr>
        <w:pStyle w:val="CommentText"/>
      </w:pPr>
      <w:r>
        <w:rPr>
          <w:rStyle w:val="CommentReference"/>
        </w:rPr>
        <w:annotationRef/>
      </w:r>
      <w:r w:rsidRPr="766AA352">
        <w:t>Good idea! Corrected now</w:t>
      </w:r>
    </w:p>
  </w:comment>
  <w:comment w:id="14" w:author="TONG, Jin (NHS ENGLAND)" w:date="2025-08-06T10:52:00Z" w:initials="TE">
    <w:p w14:paraId="027B7C59" w14:textId="711BD687" w:rsidR="00084B61" w:rsidRDefault="00084B61">
      <w:pPr>
        <w:pStyle w:val="CommentText"/>
      </w:pPr>
      <w:r>
        <w:rPr>
          <w:rStyle w:val="CommentReference"/>
        </w:rPr>
        <w:annotationRef/>
      </w:r>
      <w:r w:rsidRPr="46B97EFF">
        <w:t>changed now</w:t>
      </w:r>
    </w:p>
  </w:comment>
  <w:comment w:id="15" w:author="TONG, Jin (NHS ENGLAND)" w:date="2025-08-06T11:44:00Z" w:initials="TE">
    <w:p w14:paraId="2D3DE955" w14:textId="33947BD5" w:rsidR="00084B61" w:rsidRDefault="00084B61">
      <w:pPr>
        <w:pStyle w:val="CommentText"/>
      </w:pPr>
      <w:r>
        <w:rPr>
          <w:rStyle w:val="CommentReference"/>
        </w:rPr>
        <w:annotationRef/>
      </w:r>
      <w:r w:rsidRPr="066678B0">
        <w:t>Done</w:t>
      </w:r>
    </w:p>
  </w:comment>
  <w:comment w:id="16" w:author="TONG, Jin (NHS ENGLAND)" w:date="2025-08-06T11:46:00Z" w:initials="TE">
    <w:p w14:paraId="5506B9CA" w14:textId="7ACAB102" w:rsidR="00084B61" w:rsidRDefault="00084B61">
      <w:pPr>
        <w:pStyle w:val="CommentText"/>
      </w:pPr>
      <w:r>
        <w:rPr>
          <w:rStyle w:val="CommentReference"/>
        </w:rPr>
        <w:annotationRef/>
      </w:r>
      <w:r w:rsidRPr="11C6D75B">
        <w:t>Done</w:t>
      </w:r>
    </w:p>
  </w:comment>
  <w:comment w:id="17" w:author="TONG, Jin (NHS ENGLAND)" w:date="2025-08-06T12:20:00Z" w:initials="TE">
    <w:p w14:paraId="0B7303AD" w14:textId="20A32C4F" w:rsidR="00084B61" w:rsidRDefault="00084B61">
      <w:pPr>
        <w:pStyle w:val="CommentText"/>
      </w:pPr>
      <w:r>
        <w:rPr>
          <w:rStyle w:val="CommentReference"/>
        </w:rPr>
        <w:annotationRef/>
      </w:r>
      <w:r w:rsidRPr="0B92E1ED">
        <w:t>This function has been deleted</w:t>
      </w:r>
    </w:p>
  </w:comment>
  <w:comment w:id="18" w:author="TONG, Jin (NHS ENGLAND)" w:date="2025-08-08T15:11:00Z" w:initials="TE">
    <w:p w14:paraId="50A61CED" w14:textId="7DF806B0" w:rsidR="00084B61" w:rsidRDefault="00084B61">
      <w:pPr>
        <w:pStyle w:val="CommentText"/>
      </w:pPr>
      <w:r>
        <w:rPr>
          <w:rStyle w:val="CommentReference"/>
        </w:rPr>
        <w:annotationRef/>
      </w:r>
      <w:r w:rsidRPr="72B9E50D">
        <w:t>Done, but behaviour impacts may change or new bahaviours may be added, so I need to think a better way to code this part.</w:t>
      </w:r>
    </w:p>
  </w:comment>
  <w:comment w:id="19" w:author="TONG, Jin (NHS ENGLAND)" w:date="2025-08-06T12:21:00Z" w:initials="TE">
    <w:p w14:paraId="0402C99A" w14:textId="59536DD7" w:rsidR="00084B61" w:rsidRDefault="00084B61">
      <w:pPr>
        <w:pStyle w:val="CommentText"/>
      </w:pPr>
      <w:r>
        <w:rPr>
          <w:rStyle w:val="CommentReference"/>
        </w:rPr>
        <w:annotationRef/>
      </w:r>
      <w:r w:rsidRPr="56209EB7">
        <w:t>You are right. I think  function get_seg_input() is not needed</w:t>
      </w:r>
    </w:p>
  </w:comment>
  <w:comment w:id="20" w:author="TONG, Jin (NHS ENGLAND)" w:date="2025-08-06T11:48:00Z" w:initials="TE">
    <w:p w14:paraId="719C0FA8" w14:textId="70BA5608" w:rsidR="00084B61" w:rsidRDefault="00084B61">
      <w:pPr>
        <w:pStyle w:val="CommentText"/>
      </w:pPr>
      <w:r>
        <w:rPr>
          <w:rStyle w:val="CommentReference"/>
        </w:rPr>
        <w:annotationRef/>
      </w:r>
      <w:r w:rsidRPr="18D77E54">
        <w:t>For unaffected segments, pre-model values need to be pass over to post-model. And calculations for segments in pre-model are different, so I decided to have two functions here</w:t>
      </w:r>
    </w:p>
  </w:comment>
  <w:comment w:id="21" w:author="TONG, Jin (NHS ENGLAND)" w:date="2025-08-06T12:37:00Z" w:initials="TE">
    <w:p w14:paraId="14333DEB" w14:textId="77DB0EC0" w:rsidR="00084B61" w:rsidRDefault="00084B61">
      <w:pPr>
        <w:pStyle w:val="CommentText"/>
      </w:pPr>
      <w:r>
        <w:rPr>
          <w:rStyle w:val="CommentReference"/>
        </w:rPr>
        <w:annotationRef/>
      </w:r>
      <w:r w:rsidRPr="7AF1E446">
        <w:t>For now, i have kept them as two separate functions. Calculations of COT and PCR are very different and behaviour impact calculations are still hardcoded in those functions.</w:t>
      </w:r>
    </w:p>
  </w:comment>
  <w:comment w:id="22" w:author="TONG, Jin (NHS ENGLAND)" w:date="2025-08-06T13:25:00Z" w:initials="TE">
    <w:p w14:paraId="435D6E75" w14:textId="438A6128" w:rsidR="00084B61" w:rsidRDefault="00084B61">
      <w:pPr>
        <w:pStyle w:val="CommentText"/>
      </w:pPr>
      <w:r>
        <w:rPr>
          <w:rStyle w:val="CommentReference"/>
        </w:rPr>
        <w:annotationRef/>
      </w:r>
      <w:r w:rsidRPr="7CD0673B">
        <w:t>Good point, but I am not sure why a flat inflation rate was applied in the excel version. I will need to check with Caroline.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C62A38" w15:done="0"/>
  <w15:commentEx w15:paraId="52E781C4" w15:done="0"/>
  <w15:commentEx w15:paraId="0583BAF8" w15:done="0"/>
  <w15:commentEx w15:paraId="5901E208" w15:done="0"/>
  <w15:commentEx w15:paraId="57CA2CEE" w15:done="0"/>
  <w15:commentEx w15:paraId="09C54D25" w15:done="0"/>
  <w15:commentEx w15:paraId="0CE4B0D5" w15:done="0"/>
  <w15:commentEx w15:paraId="67B4B60D" w15:done="0"/>
  <w15:commentEx w15:paraId="2BE024DF" w15:done="0"/>
  <w15:commentEx w15:paraId="0D22D616" w15:done="0"/>
  <w15:commentEx w15:paraId="60681337" w15:done="0"/>
  <w15:commentEx w15:paraId="30514D61" w15:done="0"/>
  <w15:commentEx w15:paraId="33DA7D3C" w15:done="0"/>
  <w15:commentEx w15:paraId="71635677" w15:done="0"/>
  <w15:commentEx w15:paraId="027B7C59" w15:done="0"/>
  <w15:commentEx w15:paraId="2D3DE955" w15:done="0"/>
  <w15:commentEx w15:paraId="5506B9CA" w15:done="0"/>
  <w15:commentEx w15:paraId="0B7303AD" w15:paraIdParent="5506B9CA" w15:done="0"/>
  <w15:commentEx w15:paraId="50A61CED" w15:done="0"/>
  <w15:commentEx w15:paraId="0402C99A" w15:done="0"/>
  <w15:commentEx w15:paraId="719C0FA8" w15:done="0"/>
  <w15:commentEx w15:paraId="14333DEB" w15:done="0"/>
  <w15:commentEx w15:paraId="435D6E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ABB50E" w16cex:dateUtc="2025-08-05T13:56:00Z"/>
  <w16cex:commentExtensible w16cex:durableId="50968C40" w16cex:dateUtc="2025-08-05T13:58:00Z"/>
  <w16cex:commentExtensible w16cex:durableId="6CBA3B8C" w16cex:dateUtc="2025-08-05T13:58:00Z"/>
  <w16cex:commentExtensible w16cex:durableId="5978852B" w16cex:dateUtc="2025-08-05T13:22:00Z"/>
  <w16cex:commentExtensible w16cex:durableId="5098FAC3" w16cex:dateUtc="2025-08-05T13:36:00Z"/>
  <w16cex:commentExtensible w16cex:durableId="34B69AC2" w16cex:dateUtc="2025-08-05T15:17:00Z"/>
  <w16cex:commentExtensible w16cex:durableId="20D7AD6F" w16cex:dateUtc="2025-08-05T15:54:00Z"/>
  <w16cex:commentExtensible w16cex:durableId="06F844AF" w16cex:dateUtc="2025-08-05T15:18:00Z"/>
  <w16cex:commentExtensible w16cex:durableId="629F6E9F" w16cex:dateUtc="2025-08-08T14:12:00Z"/>
  <w16cex:commentExtensible w16cex:durableId="05AAA6EF" w16cex:dateUtc="2025-08-06T10:56:00Z"/>
  <w16cex:commentExtensible w16cex:durableId="6C3D0E3B" w16cex:dateUtc="2025-08-08T13:44:00Z"/>
  <w16cex:commentExtensible w16cex:durableId="043E558B" w16cex:dateUtc="2025-08-06T16:16:00Z"/>
  <w16cex:commentExtensible w16cex:durableId="7BEDB38F" w16cex:dateUtc="2025-08-06T16:23:00Z"/>
  <w16cex:commentExtensible w16cex:durableId="2E7B246E" w16cex:dateUtc="2025-08-06T09:45:00Z"/>
  <w16cex:commentExtensible w16cex:durableId="3B70E966" w16cex:dateUtc="2025-08-06T09:52:00Z"/>
  <w16cex:commentExtensible w16cex:durableId="7CADAFA1" w16cex:dateUtc="2025-08-06T10:44:00Z"/>
  <w16cex:commentExtensible w16cex:durableId="69F0180C" w16cex:dateUtc="2025-08-06T10:46:00Z"/>
  <w16cex:commentExtensible w16cex:durableId="76DEA555" w16cex:dateUtc="2025-08-06T11:20:00Z"/>
  <w16cex:commentExtensible w16cex:durableId="248F2D3A" w16cex:dateUtc="2025-08-08T14:11:00Z"/>
  <w16cex:commentExtensible w16cex:durableId="25D14F91" w16cex:dateUtc="2025-08-06T11:21:00Z"/>
  <w16cex:commentExtensible w16cex:durableId="2559633A" w16cex:dateUtc="2025-08-06T10:48:00Z"/>
  <w16cex:commentExtensible w16cex:durableId="4D9F3F90" w16cex:dateUtc="2025-08-06T11:37:00Z"/>
  <w16cex:commentExtensible w16cex:durableId="2222F885" w16cex:dateUtc="2025-08-06T1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C62A38" w16cid:durableId="74ABB50E"/>
  <w16cid:commentId w16cid:paraId="52E781C4" w16cid:durableId="50968C40"/>
  <w16cid:commentId w16cid:paraId="0583BAF8" w16cid:durableId="6CBA3B8C"/>
  <w16cid:commentId w16cid:paraId="5901E208" w16cid:durableId="5978852B"/>
  <w16cid:commentId w16cid:paraId="57CA2CEE" w16cid:durableId="5098FAC3"/>
  <w16cid:commentId w16cid:paraId="09C54D25" w16cid:durableId="34B69AC2"/>
  <w16cid:commentId w16cid:paraId="0CE4B0D5" w16cid:durableId="20D7AD6F"/>
  <w16cid:commentId w16cid:paraId="67B4B60D" w16cid:durableId="06F844AF"/>
  <w16cid:commentId w16cid:paraId="2BE024DF" w16cid:durableId="629F6E9F"/>
  <w16cid:commentId w16cid:paraId="0D22D616" w16cid:durableId="05AAA6EF"/>
  <w16cid:commentId w16cid:paraId="60681337" w16cid:durableId="6C3D0E3B"/>
  <w16cid:commentId w16cid:paraId="30514D61" w16cid:durableId="043E558B"/>
  <w16cid:commentId w16cid:paraId="33DA7D3C" w16cid:durableId="7BEDB38F"/>
  <w16cid:commentId w16cid:paraId="71635677" w16cid:durableId="2E7B246E"/>
  <w16cid:commentId w16cid:paraId="027B7C59" w16cid:durableId="3B70E966"/>
  <w16cid:commentId w16cid:paraId="2D3DE955" w16cid:durableId="7CADAFA1"/>
  <w16cid:commentId w16cid:paraId="5506B9CA" w16cid:durableId="69F0180C"/>
  <w16cid:commentId w16cid:paraId="0B7303AD" w16cid:durableId="76DEA555"/>
  <w16cid:commentId w16cid:paraId="50A61CED" w16cid:durableId="248F2D3A"/>
  <w16cid:commentId w16cid:paraId="0402C99A" w16cid:durableId="25D14F91"/>
  <w16cid:commentId w16cid:paraId="719C0FA8" w16cid:durableId="2559633A"/>
  <w16cid:commentId w16cid:paraId="14333DEB" w16cid:durableId="4D9F3F90"/>
  <w16cid:commentId w16cid:paraId="435D6E75" w16cid:durableId="2222F8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267"/>
    <w:multiLevelType w:val="hybridMultilevel"/>
    <w:tmpl w:val="6D40C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A5C85"/>
    <w:multiLevelType w:val="hybridMultilevel"/>
    <w:tmpl w:val="54DAC6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6278EE"/>
    <w:multiLevelType w:val="hybridMultilevel"/>
    <w:tmpl w:val="C7163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E31FE"/>
    <w:multiLevelType w:val="hybridMultilevel"/>
    <w:tmpl w:val="3C782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C76E1"/>
    <w:multiLevelType w:val="hybridMultilevel"/>
    <w:tmpl w:val="DAF209D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A5E9B"/>
    <w:multiLevelType w:val="hybridMultilevel"/>
    <w:tmpl w:val="5AB2F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47ADB"/>
    <w:multiLevelType w:val="hybridMultilevel"/>
    <w:tmpl w:val="F9D05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B2BF5"/>
    <w:multiLevelType w:val="hybridMultilevel"/>
    <w:tmpl w:val="8D5EB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73B72"/>
    <w:multiLevelType w:val="hybridMultilevel"/>
    <w:tmpl w:val="66E03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F3B73"/>
    <w:multiLevelType w:val="hybridMultilevel"/>
    <w:tmpl w:val="E6087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07070"/>
    <w:multiLevelType w:val="hybridMultilevel"/>
    <w:tmpl w:val="5EF43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977032">
    <w:abstractNumId w:val="7"/>
  </w:num>
  <w:num w:numId="2" w16cid:durableId="832990580">
    <w:abstractNumId w:val="4"/>
  </w:num>
  <w:num w:numId="3" w16cid:durableId="697779964">
    <w:abstractNumId w:val="10"/>
  </w:num>
  <w:num w:numId="4" w16cid:durableId="184908641">
    <w:abstractNumId w:val="0"/>
  </w:num>
  <w:num w:numId="5" w16cid:durableId="775948405">
    <w:abstractNumId w:val="1"/>
  </w:num>
  <w:num w:numId="6" w16cid:durableId="1360201046">
    <w:abstractNumId w:val="8"/>
  </w:num>
  <w:num w:numId="7" w16cid:durableId="260843860">
    <w:abstractNumId w:val="2"/>
  </w:num>
  <w:num w:numId="8" w16cid:durableId="866335476">
    <w:abstractNumId w:val="6"/>
  </w:num>
  <w:num w:numId="9" w16cid:durableId="1043866627">
    <w:abstractNumId w:val="3"/>
  </w:num>
  <w:num w:numId="10" w16cid:durableId="710761119">
    <w:abstractNumId w:val="5"/>
  </w:num>
  <w:num w:numId="11" w16cid:durableId="168998582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NG, Jin (NHS ENGLAND)">
    <w15:presenceInfo w15:providerId="AD" w15:userId="S::jin.tong@nhs.net::1f594521-ddeb-47c1-872d-a9852eda97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F6"/>
    <w:rsid w:val="00014BE6"/>
    <w:rsid w:val="0004011C"/>
    <w:rsid w:val="00040ACD"/>
    <w:rsid w:val="000542B6"/>
    <w:rsid w:val="00060D5B"/>
    <w:rsid w:val="00064C9C"/>
    <w:rsid w:val="00065678"/>
    <w:rsid w:val="000710C3"/>
    <w:rsid w:val="0007182E"/>
    <w:rsid w:val="00076C25"/>
    <w:rsid w:val="00084B61"/>
    <w:rsid w:val="00093E55"/>
    <w:rsid w:val="000A3925"/>
    <w:rsid w:val="000B2587"/>
    <w:rsid w:val="000C5DFD"/>
    <w:rsid w:val="000E1BAD"/>
    <w:rsid w:val="000E1FA6"/>
    <w:rsid w:val="000E31C9"/>
    <w:rsid w:val="00100979"/>
    <w:rsid w:val="00100FBE"/>
    <w:rsid w:val="00112543"/>
    <w:rsid w:val="001201BC"/>
    <w:rsid w:val="00124D05"/>
    <w:rsid w:val="00125C7F"/>
    <w:rsid w:val="001310A3"/>
    <w:rsid w:val="0013112F"/>
    <w:rsid w:val="00144223"/>
    <w:rsid w:val="00147A90"/>
    <w:rsid w:val="001549EF"/>
    <w:rsid w:val="00161CEB"/>
    <w:rsid w:val="0016514C"/>
    <w:rsid w:val="001842B6"/>
    <w:rsid w:val="0018635B"/>
    <w:rsid w:val="0019696F"/>
    <w:rsid w:val="00197BD1"/>
    <w:rsid w:val="001B3B35"/>
    <w:rsid w:val="001C1985"/>
    <w:rsid w:val="001C39E5"/>
    <w:rsid w:val="001D1481"/>
    <w:rsid w:val="001D2A58"/>
    <w:rsid w:val="001D76A2"/>
    <w:rsid w:val="001E5B0B"/>
    <w:rsid w:val="001E6430"/>
    <w:rsid w:val="00200D01"/>
    <w:rsid w:val="002116A4"/>
    <w:rsid w:val="00226BA8"/>
    <w:rsid w:val="002633B5"/>
    <w:rsid w:val="00280E1D"/>
    <w:rsid w:val="0028199C"/>
    <w:rsid w:val="0029628B"/>
    <w:rsid w:val="002A6F12"/>
    <w:rsid w:val="002B6A3B"/>
    <w:rsid w:val="002C3C0A"/>
    <w:rsid w:val="002D7C27"/>
    <w:rsid w:val="002E1C99"/>
    <w:rsid w:val="002E1CAB"/>
    <w:rsid w:val="002F355E"/>
    <w:rsid w:val="002F3CDD"/>
    <w:rsid w:val="002F5581"/>
    <w:rsid w:val="002F72BF"/>
    <w:rsid w:val="00303177"/>
    <w:rsid w:val="003145F1"/>
    <w:rsid w:val="003266AF"/>
    <w:rsid w:val="00335590"/>
    <w:rsid w:val="00341184"/>
    <w:rsid w:val="003537D9"/>
    <w:rsid w:val="00360D19"/>
    <w:rsid w:val="00376CA2"/>
    <w:rsid w:val="00381983"/>
    <w:rsid w:val="003A0015"/>
    <w:rsid w:val="003A21BF"/>
    <w:rsid w:val="003B1B9D"/>
    <w:rsid w:val="003C3D9A"/>
    <w:rsid w:val="003D039F"/>
    <w:rsid w:val="003D79E5"/>
    <w:rsid w:val="003E35BA"/>
    <w:rsid w:val="003E4AC8"/>
    <w:rsid w:val="00410C2E"/>
    <w:rsid w:val="0042148C"/>
    <w:rsid w:val="004252A0"/>
    <w:rsid w:val="00454594"/>
    <w:rsid w:val="00470933"/>
    <w:rsid w:val="00481DDB"/>
    <w:rsid w:val="00493196"/>
    <w:rsid w:val="004A5000"/>
    <w:rsid w:val="004A79E3"/>
    <w:rsid w:val="004B28B0"/>
    <w:rsid w:val="004D545E"/>
    <w:rsid w:val="004D6B11"/>
    <w:rsid w:val="004E226F"/>
    <w:rsid w:val="004E247C"/>
    <w:rsid w:val="004E3EDB"/>
    <w:rsid w:val="004F40D7"/>
    <w:rsid w:val="004F7917"/>
    <w:rsid w:val="0050486A"/>
    <w:rsid w:val="00515C90"/>
    <w:rsid w:val="00521533"/>
    <w:rsid w:val="0054482B"/>
    <w:rsid w:val="0055157F"/>
    <w:rsid w:val="00551BD4"/>
    <w:rsid w:val="0055747B"/>
    <w:rsid w:val="005638CF"/>
    <w:rsid w:val="0057273F"/>
    <w:rsid w:val="00591BDC"/>
    <w:rsid w:val="005A0FBC"/>
    <w:rsid w:val="005A54C2"/>
    <w:rsid w:val="005C6FBA"/>
    <w:rsid w:val="005D41A0"/>
    <w:rsid w:val="005F1C20"/>
    <w:rsid w:val="00604D62"/>
    <w:rsid w:val="00605E1F"/>
    <w:rsid w:val="00621736"/>
    <w:rsid w:val="00622780"/>
    <w:rsid w:val="00632944"/>
    <w:rsid w:val="00634669"/>
    <w:rsid w:val="0064608B"/>
    <w:rsid w:val="006467F6"/>
    <w:rsid w:val="006648D4"/>
    <w:rsid w:val="0066547D"/>
    <w:rsid w:val="0066705C"/>
    <w:rsid w:val="00672A0A"/>
    <w:rsid w:val="00687E51"/>
    <w:rsid w:val="006A60C7"/>
    <w:rsid w:val="006A6C0F"/>
    <w:rsid w:val="006B472D"/>
    <w:rsid w:val="006B7A7E"/>
    <w:rsid w:val="006C1016"/>
    <w:rsid w:val="006C6403"/>
    <w:rsid w:val="006D3002"/>
    <w:rsid w:val="00731F96"/>
    <w:rsid w:val="00734518"/>
    <w:rsid w:val="00736239"/>
    <w:rsid w:val="00736CE5"/>
    <w:rsid w:val="0074134B"/>
    <w:rsid w:val="007528FA"/>
    <w:rsid w:val="00753F9F"/>
    <w:rsid w:val="007618E7"/>
    <w:rsid w:val="00785C0A"/>
    <w:rsid w:val="007A7712"/>
    <w:rsid w:val="007C3AE1"/>
    <w:rsid w:val="007E36D3"/>
    <w:rsid w:val="00823A1E"/>
    <w:rsid w:val="00833C6A"/>
    <w:rsid w:val="0083430F"/>
    <w:rsid w:val="0083507D"/>
    <w:rsid w:val="008373C0"/>
    <w:rsid w:val="00840A3A"/>
    <w:rsid w:val="00860A8C"/>
    <w:rsid w:val="00887765"/>
    <w:rsid w:val="0088790D"/>
    <w:rsid w:val="00891F5C"/>
    <w:rsid w:val="008A394A"/>
    <w:rsid w:val="008C27C1"/>
    <w:rsid w:val="008D4FDA"/>
    <w:rsid w:val="008E4876"/>
    <w:rsid w:val="009014E9"/>
    <w:rsid w:val="00924FF0"/>
    <w:rsid w:val="009255EC"/>
    <w:rsid w:val="00926186"/>
    <w:rsid w:val="00937126"/>
    <w:rsid w:val="009516E5"/>
    <w:rsid w:val="009571BF"/>
    <w:rsid w:val="00962246"/>
    <w:rsid w:val="00970D64"/>
    <w:rsid w:val="009870D3"/>
    <w:rsid w:val="009875F6"/>
    <w:rsid w:val="00994FD7"/>
    <w:rsid w:val="009A0A0F"/>
    <w:rsid w:val="009A412C"/>
    <w:rsid w:val="009B0FF8"/>
    <w:rsid w:val="009C36D8"/>
    <w:rsid w:val="009D3608"/>
    <w:rsid w:val="009D3C17"/>
    <w:rsid w:val="009E5118"/>
    <w:rsid w:val="009E692B"/>
    <w:rsid w:val="009F7BC1"/>
    <w:rsid w:val="00A04F04"/>
    <w:rsid w:val="00A33CB2"/>
    <w:rsid w:val="00A5496D"/>
    <w:rsid w:val="00A56699"/>
    <w:rsid w:val="00A678F7"/>
    <w:rsid w:val="00A74303"/>
    <w:rsid w:val="00A83BEC"/>
    <w:rsid w:val="00AA5605"/>
    <w:rsid w:val="00AB1FBE"/>
    <w:rsid w:val="00AB4389"/>
    <w:rsid w:val="00AC2C53"/>
    <w:rsid w:val="00AD5684"/>
    <w:rsid w:val="00AE6F06"/>
    <w:rsid w:val="00B0582C"/>
    <w:rsid w:val="00B069FA"/>
    <w:rsid w:val="00B10F91"/>
    <w:rsid w:val="00B450E3"/>
    <w:rsid w:val="00B6304B"/>
    <w:rsid w:val="00B6304F"/>
    <w:rsid w:val="00B707E6"/>
    <w:rsid w:val="00B85A2A"/>
    <w:rsid w:val="00B92329"/>
    <w:rsid w:val="00BA5E51"/>
    <w:rsid w:val="00BB4B69"/>
    <w:rsid w:val="00BC711D"/>
    <w:rsid w:val="00BE08EF"/>
    <w:rsid w:val="00BE427C"/>
    <w:rsid w:val="00C007BE"/>
    <w:rsid w:val="00C11768"/>
    <w:rsid w:val="00C15BEE"/>
    <w:rsid w:val="00C20609"/>
    <w:rsid w:val="00C23384"/>
    <w:rsid w:val="00C25519"/>
    <w:rsid w:val="00C27482"/>
    <w:rsid w:val="00C327CE"/>
    <w:rsid w:val="00C33E29"/>
    <w:rsid w:val="00C557E3"/>
    <w:rsid w:val="00C601B3"/>
    <w:rsid w:val="00C61D2F"/>
    <w:rsid w:val="00C73E12"/>
    <w:rsid w:val="00C842CD"/>
    <w:rsid w:val="00C8651E"/>
    <w:rsid w:val="00C97A7E"/>
    <w:rsid w:val="00CC6811"/>
    <w:rsid w:val="00CC7E48"/>
    <w:rsid w:val="00CE2105"/>
    <w:rsid w:val="00D0038F"/>
    <w:rsid w:val="00D0415D"/>
    <w:rsid w:val="00D066FB"/>
    <w:rsid w:val="00D06884"/>
    <w:rsid w:val="00D11E98"/>
    <w:rsid w:val="00D13ADC"/>
    <w:rsid w:val="00D25291"/>
    <w:rsid w:val="00D27C7D"/>
    <w:rsid w:val="00D30753"/>
    <w:rsid w:val="00D31E25"/>
    <w:rsid w:val="00D345C5"/>
    <w:rsid w:val="00D421D0"/>
    <w:rsid w:val="00D45AB5"/>
    <w:rsid w:val="00D47A8F"/>
    <w:rsid w:val="00D50394"/>
    <w:rsid w:val="00D50C05"/>
    <w:rsid w:val="00D57A5F"/>
    <w:rsid w:val="00D62147"/>
    <w:rsid w:val="00D92515"/>
    <w:rsid w:val="00D95312"/>
    <w:rsid w:val="00DA2E9D"/>
    <w:rsid w:val="00DB48E3"/>
    <w:rsid w:val="00DC6042"/>
    <w:rsid w:val="00DD6870"/>
    <w:rsid w:val="00DF3FEB"/>
    <w:rsid w:val="00E14718"/>
    <w:rsid w:val="00E1532F"/>
    <w:rsid w:val="00E168A5"/>
    <w:rsid w:val="00E23E95"/>
    <w:rsid w:val="00E25A49"/>
    <w:rsid w:val="00E5111F"/>
    <w:rsid w:val="00E52971"/>
    <w:rsid w:val="00E626E6"/>
    <w:rsid w:val="00E67F5C"/>
    <w:rsid w:val="00E710B1"/>
    <w:rsid w:val="00EA047B"/>
    <w:rsid w:val="00EB0096"/>
    <w:rsid w:val="00EB0CDB"/>
    <w:rsid w:val="00EB2363"/>
    <w:rsid w:val="00EB27B8"/>
    <w:rsid w:val="00EB7670"/>
    <w:rsid w:val="00EC1B63"/>
    <w:rsid w:val="00EC46B9"/>
    <w:rsid w:val="00ED6EF4"/>
    <w:rsid w:val="00EF5A80"/>
    <w:rsid w:val="00F00920"/>
    <w:rsid w:val="00F05C9D"/>
    <w:rsid w:val="00F06255"/>
    <w:rsid w:val="00F07498"/>
    <w:rsid w:val="00F07784"/>
    <w:rsid w:val="00F120AA"/>
    <w:rsid w:val="00F223B3"/>
    <w:rsid w:val="00F30F44"/>
    <w:rsid w:val="00F3506F"/>
    <w:rsid w:val="00F41FA6"/>
    <w:rsid w:val="00F4698D"/>
    <w:rsid w:val="00F5628B"/>
    <w:rsid w:val="00F63033"/>
    <w:rsid w:val="00F6303D"/>
    <w:rsid w:val="00F860FB"/>
    <w:rsid w:val="00F91ABD"/>
    <w:rsid w:val="00F91CB8"/>
    <w:rsid w:val="00F94031"/>
    <w:rsid w:val="00F940FC"/>
    <w:rsid w:val="00FA1041"/>
    <w:rsid w:val="00FC7C0F"/>
    <w:rsid w:val="00FD1814"/>
    <w:rsid w:val="00FE0C2B"/>
    <w:rsid w:val="00FF44A2"/>
    <w:rsid w:val="07989752"/>
    <w:rsid w:val="162A7352"/>
    <w:rsid w:val="1D69C607"/>
    <w:rsid w:val="27964C6D"/>
    <w:rsid w:val="28058EC0"/>
    <w:rsid w:val="2E7A98D0"/>
    <w:rsid w:val="31003FDB"/>
    <w:rsid w:val="31D09CB2"/>
    <w:rsid w:val="3BA7C031"/>
    <w:rsid w:val="3D61C30D"/>
    <w:rsid w:val="4108FCF8"/>
    <w:rsid w:val="452345C9"/>
    <w:rsid w:val="4A189A01"/>
    <w:rsid w:val="503FBB06"/>
    <w:rsid w:val="530993EE"/>
    <w:rsid w:val="58D6FEB9"/>
    <w:rsid w:val="5B148E74"/>
    <w:rsid w:val="5D428E41"/>
    <w:rsid w:val="6BAF7722"/>
    <w:rsid w:val="732B2F8B"/>
    <w:rsid w:val="73F1A3FE"/>
    <w:rsid w:val="7FE2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F2E4"/>
  <w15:chartTrackingRefBased/>
  <w15:docId w15:val="{C03CCC9E-D6F6-40BB-A4CE-091E0B59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1CA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B2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363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ookdown.org/rdpeng/RProgDA/error-handling-and-generation.html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CEB47A3A02045B6F2DCDFB32E39E0" ma:contentTypeVersion="17" ma:contentTypeDescription="Create a new document." ma:contentTypeScope="" ma:versionID="4997c10e2bfde837ec4696a9c931eed3">
  <xsd:schema xmlns:xsd="http://www.w3.org/2001/XMLSchema" xmlns:xs="http://www.w3.org/2001/XMLSchema" xmlns:p="http://schemas.microsoft.com/office/2006/metadata/properties" xmlns:ns1="http://schemas.microsoft.com/sharepoint/v3" xmlns:ns2="3cae1bba-4e65-48a6-a71a-8e3da6106e23" xmlns:ns3="9dda9b5d-bec3-4bb1-aa3e-36b953cbc3a4" targetNamespace="http://schemas.microsoft.com/office/2006/metadata/properties" ma:root="true" ma:fieldsID="086ee537026ec87015cd255953686a31" ns1:_="" ns2:_="" ns3:_="">
    <xsd:import namespace="http://schemas.microsoft.com/sharepoint/v3"/>
    <xsd:import namespace="3cae1bba-4e65-48a6-a71a-8e3da6106e23"/>
    <xsd:import namespace="9dda9b5d-bec3-4bb1-aa3e-36b953cbc3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e1bba-4e65-48a6-a71a-8e3da610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a9b5d-bec3-4bb1-aa3e-36b953cbc3a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4a565d7-f467-472b-bc19-2ef71c54da8b}" ma:internalName="TaxCatchAll" ma:showField="CatchAllData" ma:web="9dda9b5d-bec3-4bb1-aa3e-36b953cbc3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dda9b5d-bec3-4bb1-aa3e-36b953cbc3a4" xsi:nil="true"/>
    <_ip_UnifiedCompliancePolicyProperties xmlns="http://schemas.microsoft.com/sharepoint/v3" xsi:nil="true"/>
    <lcf76f155ced4ddcb4097134ff3c332f xmlns="3cae1bba-4e65-48a6-a71a-8e3da6106e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A3A5BF-B472-4185-8B3F-2AF4CA032497}"/>
</file>

<file path=customXml/itemProps2.xml><?xml version="1.0" encoding="utf-8"?>
<ds:datastoreItem xmlns:ds="http://schemas.openxmlformats.org/officeDocument/2006/customXml" ds:itemID="{E4469A7F-1F15-493B-986B-F265B9D37965}"/>
</file>

<file path=customXml/itemProps3.xml><?xml version="1.0" encoding="utf-8"?>
<ds:datastoreItem xmlns:ds="http://schemas.openxmlformats.org/officeDocument/2006/customXml" ds:itemID="{E0963F61-468C-462D-87B5-7944198BABA2}"/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1195</Words>
  <Characters>6813</Characters>
  <Application>Microsoft Office Word</Application>
  <DocSecurity>0</DocSecurity>
  <Lines>56</Lines>
  <Paragraphs>15</Paragraphs>
  <ScaleCrop>false</ScaleCrop>
  <Company>NHS</Company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TODD, Christopher (NHS ENGLAND)</dc:creator>
  <cp:keywords/>
  <dc:description/>
  <cp:lastModifiedBy>TONG, Jin (NHS ENGLAND)</cp:lastModifiedBy>
  <cp:revision>2</cp:revision>
  <dcterms:created xsi:type="dcterms:W3CDTF">2025-10-02T14:07:00Z</dcterms:created>
  <dcterms:modified xsi:type="dcterms:W3CDTF">2025-10-02T14:07:00Z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0x010100B23CEB47A3A02045B6F2DCDFB32E39E0</vt:lpwstr>
  </property>
</Properties>
</file>