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48C" w:rsidRDefault="0038248C" w:rsidP="00472A2D">
      <w:pPr>
        <w:jc w:val="center"/>
        <w:rPr>
          <w:rFonts w:ascii="Helvetica" w:hAnsi="Helvetica"/>
          <w:b/>
          <w:sz w:val="28"/>
        </w:rPr>
      </w:pPr>
      <w:r w:rsidRPr="0038248C">
        <w:rPr>
          <w:rFonts w:ascii="Helvetica" w:hAnsi="Helvetica"/>
          <w:b/>
          <w:sz w:val="28"/>
        </w:rPr>
        <w:t>Interactive Visualization Interface for 3D models</w:t>
      </w:r>
    </w:p>
    <w:p w:rsidR="00472A2D" w:rsidRDefault="00472A2D" w:rsidP="00472A2D">
      <w:pPr>
        <w:jc w:val="center"/>
        <w:rPr>
          <w:rFonts w:ascii="Helvetica" w:hAnsi="Helvetica"/>
          <w:b/>
          <w:sz w:val="28"/>
        </w:rPr>
      </w:pPr>
    </w:p>
    <w:p w:rsidR="00472A2D" w:rsidRPr="00AE584B" w:rsidRDefault="00A8240C" w:rsidP="00472A2D">
      <w:pPr>
        <w:spacing w:line="240" w:lineRule="exact"/>
        <w:jc w:val="center"/>
        <w:rPr>
          <w:rFonts w:ascii="Times" w:hAnsi="Times"/>
          <w:sz w:val="20"/>
        </w:rPr>
      </w:pPr>
      <w:r>
        <w:rPr>
          <w:rFonts w:ascii="Times" w:hAnsi="Times"/>
          <w:sz w:val="20"/>
        </w:rPr>
        <w:t xml:space="preserve">Group member: </w:t>
      </w:r>
      <w:r w:rsidR="00472A2D">
        <w:rPr>
          <w:rFonts w:ascii="Times" w:hAnsi="Times"/>
          <w:sz w:val="20"/>
        </w:rPr>
        <w:t xml:space="preserve">Jin Wang, Tian Gao, Yu Shi, Garett </w:t>
      </w:r>
      <w:proofErr w:type="spellStart"/>
      <w:r w:rsidR="00472A2D">
        <w:rPr>
          <w:rFonts w:ascii="Times" w:hAnsi="Times"/>
          <w:sz w:val="20"/>
        </w:rPr>
        <w:t>Wirka</w:t>
      </w:r>
      <w:proofErr w:type="spellEnd"/>
      <w:r w:rsidR="00472A2D">
        <w:rPr>
          <w:rFonts w:ascii="Times" w:hAnsi="Times"/>
          <w:sz w:val="20"/>
        </w:rPr>
        <w:t xml:space="preserve">, </w:t>
      </w:r>
      <w:hyperlink r:id="rId6" w:history="1">
        <w:proofErr w:type="spellStart"/>
        <w:r w:rsidR="00472A2D" w:rsidRPr="00472A2D">
          <w:rPr>
            <w:rFonts w:ascii="Times" w:hAnsi="Times"/>
            <w:sz w:val="20"/>
          </w:rPr>
          <w:t>Hoa</w:t>
        </w:r>
        <w:proofErr w:type="spellEnd"/>
        <w:r w:rsidR="00472A2D" w:rsidRPr="00472A2D">
          <w:rPr>
            <w:rFonts w:ascii="Times" w:hAnsi="Times"/>
            <w:sz w:val="20"/>
          </w:rPr>
          <w:t xml:space="preserve"> Nguyen</w:t>
        </w:r>
      </w:hyperlink>
    </w:p>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E584B" w:rsidRPr="00AF13FB" w:rsidRDefault="00AE584B" w:rsidP="00472A2D">
      <w:pPr>
        <w:pStyle w:val="a4"/>
        <w:spacing w:beforeLines="0" w:afterLines="0" w:line="240" w:lineRule="exact"/>
        <w:jc w:val="center"/>
        <w:rPr>
          <w:rFonts w:cstheme="minorBidi"/>
          <w:szCs w:val="24"/>
        </w:rPr>
      </w:pPr>
    </w:p>
    <w:p w:rsidR="00AF13FB" w:rsidRDefault="00AF13FB" w:rsidP="00472A2D">
      <w:pPr>
        <w:pStyle w:val="a4"/>
        <w:spacing w:beforeLines="0" w:afterLines="0" w:line="280" w:lineRule="atLeast"/>
        <w:jc w:val="center"/>
        <w:rPr>
          <w:rFonts w:asciiTheme="minorHAnsi" w:hAnsiTheme="minorHAnsi" w:cstheme="minorBidi"/>
          <w:sz w:val="24"/>
          <w:szCs w:val="24"/>
        </w:rPr>
        <w:sectPr w:rsidR="00AF13FB" w:rsidSect="00AF13FB">
          <w:type w:val="continuous"/>
          <w:pgSz w:w="12240" w:h="15840"/>
          <w:pgMar w:top="1080" w:right="1080" w:bottom="1440" w:left="1080" w:header="720" w:footer="720" w:gutter="0"/>
          <w:cols w:num="2" w:space="720"/>
        </w:sectPr>
      </w:pPr>
    </w:p>
    <w:p w:rsidR="00A81890" w:rsidRDefault="00A81890" w:rsidP="00A81890">
      <w:pPr>
        <w:pStyle w:val="a4"/>
        <w:spacing w:beforeLines="0" w:afterLines="0" w:line="280" w:lineRule="atLeast"/>
        <w:jc w:val="both"/>
        <w:rPr>
          <w:rFonts w:ascii="Arial" w:hAnsi="Arial"/>
          <w:color w:val="000000"/>
          <w:sz w:val="22"/>
          <w:szCs w:val="22"/>
        </w:rPr>
        <w:sectPr w:rsidR="00A81890" w:rsidSect="00AF13FB">
          <w:type w:val="continuous"/>
          <w:pgSz w:w="12240" w:h="15840"/>
          <w:pgMar w:top="1080" w:right="1080" w:bottom="1440" w:left="1080" w:header="720" w:footer="720" w:gutter="0"/>
          <w:cols w:space="720"/>
        </w:sectPr>
      </w:pPr>
    </w:p>
    <w:p w:rsidR="005D6CBE" w:rsidRPr="005D6CBE" w:rsidRDefault="005D6CBE" w:rsidP="005D6CBE">
      <w:pPr>
        <w:pStyle w:val="a4"/>
        <w:spacing w:beforeLines="0" w:afterLines="0" w:line="240" w:lineRule="exact"/>
        <w:jc w:val="both"/>
        <w:rPr>
          <w:rFonts w:ascii="Helvetica" w:hAnsi="Helvetica"/>
          <w:b/>
          <w:color w:val="000000"/>
          <w:szCs w:val="22"/>
        </w:rPr>
      </w:pPr>
      <w:r w:rsidRPr="005D6CBE">
        <w:rPr>
          <w:rFonts w:ascii="Helvetica" w:hAnsi="Helvetica"/>
          <w:b/>
          <w:color w:val="000000"/>
          <w:szCs w:val="22"/>
        </w:rPr>
        <w:t>1. Introduction</w:t>
      </w:r>
    </w:p>
    <w:p w:rsidR="005D6CBE" w:rsidRDefault="005D6CBE" w:rsidP="00A81890">
      <w:pPr>
        <w:pStyle w:val="a4"/>
        <w:spacing w:beforeLines="0" w:afterLines="0" w:line="200" w:lineRule="exact"/>
        <w:jc w:val="both"/>
        <w:rPr>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Measurement of plant morphological traits is a hot topic in plant science. With these measurements, plant scientists </w:t>
      </w:r>
      <w:proofErr w:type="gramStart"/>
      <w:r w:rsidRPr="0038248C">
        <w:rPr>
          <w:rFonts w:ascii="Times" w:hAnsi="Times" w:cs="Times New Roman"/>
          <w:color w:val="000000"/>
          <w:sz w:val="18"/>
          <w:szCs w:val="22"/>
        </w:rPr>
        <w:t>are able to</w:t>
      </w:r>
      <w:proofErr w:type="gramEnd"/>
      <w:r w:rsidRPr="0038248C">
        <w:rPr>
          <w:rFonts w:ascii="Times" w:hAnsi="Times" w:cs="Times New Roman"/>
          <w:color w:val="000000"/>
          <w:sz w:val="18"/>
          <w:szCs w:val="22"/>
        </w:rPr>
        <w:t xml:space="preserve"> perform a quantitative analysis of plants and eventually build the connection between genotype and phenotype. Moreover, the traits can help to measure the effects of various environmental conditions in which plants with the same genotype are growing. For example, plants growing in stressful conditions may have shorter leaves.</w:t>
      </w:r>
    </w:p>
    <w:p w:rsidR="0038248C" w:rsidRPr="0038248C" w:rsidRDefault="0038248C" w:rsidP="0038248C">
      <w:pPr>
        <w:jc w:val="both"/>
        <w:rPr>
          <w:rFonts w:ascii="Times" w:hAnsi="Times" w:cs="Times New Roman"/>
          <w:color w:val="000000"/>
          <w:sz w:val="18"/>
          <w:szCs w:val="22"/>
        </w:rPr>
      </w:pPr>
    </w:p>
    <w:p w:rsidR="0038248C" w:rsidRP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In this project, we plan to store the point cloud files in a database and present 3D models to visualize the plants. An interactive page will be developed so that the users can select parts of the plants that they are interested in and get the corresponding morphological traits.</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EC7B4A">
        <w:t>Challenges</w:t>
      </w:r>
    </w:p>
    <w:p w:rsidR="003F7237" w:rsidRDefault="003F7237" w:rsidP="00A81890">
      <w:pPr>
        <w:pStyle w:val="a4"/>
        <w:spacing w:beforeLines="0" w:afterLines="0" w:line="200" w:lineRule="exact"/>
        <w:jc w:val="both"/>
        <w:rPr>
          <w:color w:val="000000"/>
          <w:sz w:val="18"/>
          <w:szCs w:val="22"/>
        </w:rPr>
      </w:pPr>
    </w:p>
    <w:p w:rsidR="0038248C" w:rsidRP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The significant challenges in this project are in two aspects. The first one will be creating the interactive 3D object on the webpage. We need to figure out which points are selected by checking which of them intersects the view frustum. The second challenge will be to separate different leaves in a user-selected space. In our project, the user will be able to select the leaf of interest with a rectangular selector. Every vertex in the selected area with the depth of the entire 3D model will be </w:t>
      </w:r>
      <w:proofErr w:type="gramStart"/>
      <w:r w:rsidRPr="0038248C">
        <w:rPr>
          <w:rFonts w:ascii="Times" w:hAnsi="Times" w:cs="Times New Roman"/>
          <w:color w:val="000000"/>
          <w:sz w:val="18"/>
          <w:szCs w:val="22"/>
        </w:rPr>
        <w:t>taken into account</w:t>
      </w:r>
      <w:proofErr w:type="gramEnd"/>
      <w:r w:rsidRPr="0038248C">
        <w:rPr>
          <w:rFonts w:ascii="Times" w:hAnsi="Times" w:cs="Times New Roman"/>
          <w:color w:val="000000"/>
          <w:sz w:val="18"/>
          <w:szCs w:val="22"/>
        </w:rPr>
        <w:t xml:space="preserve"> for surface area calculation. Hence, it is very likely that there are overlapped leaves in user-selected perspective. To make the calculation precise, we need to provide the surface area for each leaf at the user selected space.</w:t>
      </w:r>
    </w:p>
    <w:p w:rsidR="003F7237" w:rsidRDefault="003F7237" w:rsidP="00A81890">
      <w:pPr>
        <w:pStyle w:val="a4"/>
        <w:spacing w:beforeLines="0" w:afterLines="0" w:line="200" w:lineRule="exact"/>
        <w:jc w:val="both"/>
        <w:rPr>
          <w:color w:val="000000"/>
          <w:sz w:val="18"/>
          <w:szCs w:val="22"/>
        </w:rPr>
      </w:pPr>
    </w:p>
    <w:p w:rsidR="003F7237" w:rsidRDefault="00EC7B4A" w:rsidP="003F7237">
      <w:pPr>
        <w:pStyle w:val="Abstract-Section"/>
      </w:pPr>
      <w:r>
        <w:t xml:space="preserve">3. Related </w:t>
      </w:r>
      <w:r w:rsidRPr="00FB3F87">
        <w:rPr>
          <w:noProof/>
        </w:rPr>
        <w:t>Wo</w:t>
      </w:r>
      <w:r w:rsidR="00FB3F87">
        <w:rPr>
          <w:noProof/>
        </w:rPr>
        <w:t>r</w:t>
      </w:r>
      <w:r w:rsidRPr="00FB3F87">
        <w:rPr>
          <w:noProof/>
        </w:rPr>
        <w:t>k</w:t>
      </w:r>
    </w:p>
    <w:p w:rsidR="00A81890" w:rsidRPr="00A81890" w:rsidRDefault="00A81890" w:rsidP="00A81890">
      <w:pPr>
        <w:pStyle w:val="a4"/>
        <w:spacing w:beforeLines="0" w:afterLines="0" w:line="200" w:lineRule="exact"/>
        <w:jc w:val="both"/>
        <w:rPr>
          <w:color w:val="000000"/>
          <w:sz w:val="18"/>
          <w:szCs w:val="22"/>
        </w:rPr>
      </w:pPr>
    </w:p>
    <w:p w:rsidR="00472A2D" w:rsidRPr="00472A2D" w:rsidRDefault="00472A2D" w:rsidP="00472A2D">
      <w:pPr>
        <w:pStyle w:val="a4"/>
        <w:spacing w:beforeLines="0" w:afterLines="0" w:line="200" w:lineRule="exact"/>
        <w:jc w:val="both"/>
        <w:rPr>
          <w:color w:val="000000"/>
          <w:sz w:val="18"/>
          <w:szCs w:val="22"/>
        </w:rPr>
      </w:pPr>
      <w:r w:rsidRPr="00FB3F87">
        <w:rPr>
          <w:noProof/>
          <w:color w:val="000000"/>
          <w:sz w:val="18"/>
          <w:szCs w:val="22"/>
        </w:rPr>
        <w:t>Traditionally, measuring plant morphological traits is time-consuming because it involves so much manual work.</w:t>
      </w:r>
      <w:r w:rsidRPr="00472A2D">
        <w:rPr>
          <w:color w:val="000000"/>
          <w:sz w:val="18"/>
          <w:szCs w:val="22"/>
        </w:rPr>
        <w:t xml:space="preserve"> In the early age, people calculated the surface area of leaves by drawing the outlines [1]. This method was usually destructive, so </w:t>
      </w:r>
      <w:r w:rsidRPr="00FB3F87">
        <w:rPr>
          <w:noProof/>
          <w:color w:val="000000"/>
          <w:sz w:val="18"/>
          <w:szCs w:val="22"/>
        </w:rPr>
        <w:t>important</w:t>
      </w:r>
      <w:r w:rsidRPr="00472A2D">
        <w:rPr>
          <w:color w:val="000000"/>
          <w:sz w:val="18"/>
          <w:szCs w:val="22"/>
        </w:rPr>
        <w:t xml:space="preserve"> dynamic changes </w:t>
      </w:r>
      <w:r w:rsidR="00FB3F87">
        <w:rPr>
          <w:noProof/>
          <w:color w:val="000000"/>
          <w:sz w:val="18"/>
          <w:szCs w:val="22"/>
        </w:rPr>
        <w:t>of</w:t>
      </w:r>
      <w:r w:rsidRPr="00472A2D">
        <w:rPr>
          <w:color w:val="000000"/>
          <w:sz w:val="18"/>
          <w:szCs w:val="22"/>
        </w:rPr>
        <w:t xml:space="preserve"> plant architecture in different growth stages could not </w:t>
      </w:r>
      <w:r w:rsidRPr="00FB3F87">
        <w:rPr>
          <w:noProof/>
          <w:color w:val="000000"/>
          <w:sz w:val="18"/>
          <w:szCs w:val="22"/>
        </w:rPr>
        <w:t>be observed</w:t>
      </w:r>
      <w:r w:rsidRPr="00472A2D">
        <w:rPr>
          <w:color w:val="000000"/>
          <w:sz w:val="18"/>
          <w:szCs w:val="22"/>
        </w:rPr>
        <w:t>.</w:t>
      </w:r>
    </w:p>
    <w:p w:rsidR="00472A2D" w:rsidRPr="00FB3F87" w:rsidRDefault="00472A2D" w:rsidP="00472A2D">
      <w:pPr>
        <w:pStyle w:val="a4"/>
        <w:spacing w:beforeLines="0" w:afterLines="0" w:line="200" w:lineRule="exact"/>
        <w:jc w:val="both"/>
      </w:pPr>
    </w:p>
    <w:p w:rsidR="00472A2D" w:rsidRPr="00472A2D" w:rsidRDefault="00472A2D" w:rsidP="00472A2D">
      <w:pPr>
        <w:pStyle w:val="a4"/>
        <w:spacing w:beforeLines="0" w:afterLines="0" w:line="200" w:lineRule="exact"/>
        <w:jc w:val="both"/>
        <w:rPr>
          <w:color w:val="000000"/>
          <w:sz w:val="18"/>
          <w:szCs w:val="22"/>
        </w:rPr>
      </w:pPr>
      <w:r w:rsidRPr="00472A2D">
        <w:rPr>
          <w:color w:val="000000"/>
          <w:sz w:val="18"/>
          <w:szCs w:val="22"/>
        </w:rPr>
        <w:t xml:space="preserve">Another widely used method </w:t>
      </w:r>
      <w:r w:rsidRPr="00FB3F87">
        <w:rPr>
          <w:noProof/>
          <w:color w:val="000000"/>
          <w:sz w:val="18"/>
          <w:szCs w:val="22"/>
        </w:rPr>
        <w:t>is based</w:t>
      </w:r>
      <w:r w:rsidRPr="00472A2D">
        <w:rPr>
          <w:color w:val="000000"/>
          <w:sz w:val="18"/>
          <w:szCs w:val="22"/>
        </w:rPr>
        <w:t xml:space="preserve"> on images. Though not so laborious, the image-based methods have their limitations. Images are the 2D projection of a 3D object. The information of depth gets lost after the process of the project. As a result, there will be an occlusion problem which causes an inaccurate result.</w:t>
      </w:r>
    </w:p>
    <w:p w:rsidR="00472A2D" w:rsidRPr="00472A2D" w:rsidRDefault="00472A2D" w:rsidP="00472A2D">
      <w:pPr>
        <w:pStyle w:val="a4"/>
        <w:spacing w:beforeLines="0" w:afterLines="0" w:line="200" w:lineRule="exact"/>
        <w:jc w:val="both"/>
        <w:rPr>
          <w:color w:val="000000"/>
          <w:sz w:val="18"/>
          <w:szCs w:val="22"/>
        </w:rPr>
      </w:pPr>
    </w:p>
    <w:p w:rsidR="00472A2D" w:rsidRPr="00472A2D" w:rsidRDefault="00472A2D" w:rsidP="00472A2D">
      <w:pPr>
        <w:pStyle w:val="a4"/>
        <w:spacing w:beforeLines="0" w:afterLines="0" w:line="200" w:lineRule="exact"/>
        <w:jc w:val="both"/>
        <w:rPr>
          <w:color w:val="000000"/>
          <w:sz w:val="18"/>
          <w:szCs w:val="22"/>
        </w:rPr>
      </w:pPr>
      <w:r w:rsidRPr="00472A2D">
        <w:rPr>
          <w:color w:val="000000"/>
          <w:sz w:val="18"/>
          <w:szCs w:val="22"/>
        </w:rPr>
        <w:t>Due to the drawback of image-based approaches, 3D reconstruction such as Structure-from-motion become popular. Structure-from-motion (SFM) generates point cloud by capturing images of a 3D object at several positions. CMVS [2] and MVE [3] are two popular applications of SFM method.</w:t>
      </w:r>
    </w:p>
    <w:p w:rsidR="00472A2D" w:rsidRPr="00472A2D" w:rsidRDefault="00472A2D" w:rsidP="00472A2D">
      <w:pPr>
        <w:pStyle w:val="a4"/>
        <w:spacing w:beforeLines="0" w:afterLines="0" w:line="200" w:lineRule="exact"/>
        <w:jc w:val="both"/>
        <w:rPr>
          <w:color w:val="000000"/>
          <w:sz w:val="18"/>
          <w:szCs w:val="22"/>
        </w:rPr>
      </w:pPr>
    </w:p>
    <w:p w:rsidR="00472A2D" w:rsidRDefault="00472A2D" w:rsidP="00472A2D">
      <w:pPr>
        <w:pStyle w:val="a4"/>
        <w:spacing w:beforeLines="0" w:afterLines="0" w:line="200" w:lineRule="exact"/>
        <w:jc w:val="both"/>
        <w:rPr>
          <w:color w:val="000000"/>
          <w:sz w:val="18"/>
          <w:szCs w:val="22"/>
        </w:rPr>
      </w:pPr>
      <w:r w:rsidRPr="00472A2D">
        <w:rPr>
          <w:color w:val="000000"/>
          <w:sz w:val="18"/>
          <w:szCs w:val="22"/>
        </w:rPr>
        <w:t xml:space="preserve">In this project, all the 3D point clouds </w:t>
      </w:r>
      <w:r w:rsidRPr="00FB3F87">
        <w:rPr>
          <w:noProof/>
          <w:color w:val="000000"/>
          <w:sz w:val="18"/>
          <w:szCs w:val="22"/>
        </w:rPr>
        <w:t>are generated</w:t>
      </w:r>
      <w:r w:rsidRPr="00472A2D">
        <w:rPr>
          <w:color w:val="000000"/>
          <w:sz w:val="18"/>
          <w:szCs w:val="22"/>
        </w:rPr>
        <w:t xml:space="preserve"> by MVE.</w:t>
      </w:r>
    </w:p>
    <w:p w:rsidR="00472A2D" w:rsidRDefault="00472A2D" w:rsidP="00472A2D">
      <w:pPr>
        <w:pStyle w:val="a4"/>
        <w:spacing w:beforeLines="0" w:afterLines="0" w:line="200" w:lineRule="exact"/>
        <w:jc w:val="both"/>
        <w:rPr>
          <w:color w:val="000000"/>
          <w:sz w:val="18"/>
          <w:szCs w:val="22"/>
        </w:rPr>
      </w:pPr>
    </w:p>
    <w:p w:rsidR="00472A2D" w:rsidRDefault="00472A2D" w:rsidP="00472A2D">
      <w:pPr>
        <w:pStyle w:val="a4"/>
        <w:spacing w:beforeLines="0" w:afterLines="0" w:line="200" w:lineRule="exact"/>
        <w:jc w:val="both"/>
        <w:rPr>
          <w:color w:val="000000"/>
          <w:sz w:val="18"/>
          <w:szCs w:val="22"/>
        </w:rPr>
      </w:pPr>
    </w:p>
    <w:p w:rsidR="00472A2D" w:rsidRDefault="00472A2D" w:rsidP="00472A2D">
      <w:pPr>
        <w:pStyle w:val="a4"/>
        <w:spacing w:beforeLines="0" w:afterLines="0" w:line="200" w:lineRule="exact"/>
        <w:jc w:val="both"/>
        <w:rPr>
          <w:color w:val="000000"/>
          <w:sz w:val="18"/>
          <w:szCs w:val="22"/>
        </w:rPr>
      </w:pPr>
    </w:p>
    <w:p w:rsidR="00472A2D" w:rsidRDefault="00472A2D" w:rsidP="00472A2D">
      <w:pPr>
        <w:pStyle w:val="a4"/>
        <w:spacing w:beforeLines="0" w:afterLines="0" w:line="200" w:lineRule="exact"/>
        <w:jc w:val="both"/>
        <w:rPr>
          <w:color w:val="000000"/>
          <w:sz w:val="18"/>
          <w:szCs w:val="22"/>
        </w:rPr>
      </w:pPr>
    </w:p>
    <w:p w:rsidR="00472A2D" w:rsidRDefault="00472A2D" w:rsidP="00472A2D">
      <w:pPr>
        <w:pStyle w:val="a4"/>
        <w:spacing w:beforeLines="0" w:afterLines="0" w:line="200" w:lineRule="exact"/>
        <w:jc w:val="both"/>
        <w:rPr>
          <w:color w:val="000000"/>
          <w:sz w:val="18"/>
          <w:szCs w:val="22"/>
        </w:rPr>
      </w:pPr>
    </w:p>
    <w:p w:rsidR="00472A2D" w:rsidRDefault="00472A2D" w:rsidP="00472A2D">
      <w:pPr>
        <w:pStyle w:val="a4"/>
        <w:spacing w:beforeLines="0" w:afterLines="0" w:line="200" w:lineRule="exact"/>
        <w:jc w:val="both"/>
        <w:rPr>
          <w:color w:val="000000"/>
          <w:sz w:val="18"/>
          <w:szCs w:val="22"/>
        </w:rPr>
      </w:pPr>
    </w:p>
    <w:p w:rsidR="006F6E7A" w:rsidRPr="00472A2D" w:rsidRDefault="006F6E7A" w:rsidP="00472A2D">
      <w:pPr>
        <w:pStyle w:val="a4"/>
        <w:spacing w:beforeLines="0" w:afterLines="0" w:line="200" w:lineRule="exact"/>
        <w:jc w:val="both"/>
        <w:rPr>
          <w:color w:val="000000"/>
          <w:sz w:val="18"/>
          <w:szCs w:val="22"/>
        </w:rPr>
      </w:pPr>
    </w:p>
    <w:p w:rsidR="003F7237" w:rsidRDefault="00EC7B4A" w:rsidP="003F7237">
      <w:pPr>
        <w:pStyle w:val="Abstract-Section"/>
      </w:pPr>
      <w:r>
        <w:t>4</w:t>
      </w:r>
      <w:r w:rsidR="003F7237">
        <w:t xml:space="preserve">. </w:t>
      </w:r>
      <w:r>
        <w:t>Proposed Approaches</w:t>
      </w:r>
    </w:p>
    <w:p w:rsidR="00A81890" w:rsidRPr="00A81890" w:rsidRDefault="00A81890" w:rsidP="00A81890">
      <w:pPr>
        <w:pStyle w:val="a4"/>
        <w:spacing w:beforeLines="0" w:afterLines="0" w:line="200" w:lineRule="exact"/>
        <w:jc w:val="both"/>
        <w:rPr>
          <w:color w:val="000000"/>
          <w:sz w:val="18"/>
          <w:szCs w:val="22"/>
        </w:rPr>
      </w:pPr>
    </w:p>
    <w:p w:rsidR="0038248C" w:rsidRDefault="0038248C" w:rsidP="0038248C">
      <w:pPr>
        <w:jc w:val="both"/>
        <w:rPr>
          <w:rFonts w:ascii="Times" w:hAnsi="Times" w:cs="Times New Roman"/>
          <w:b/>
          <w:color w:val="000000"/>
          <w:sz w:val="18"/>
          <w:szCs w:val="22"/>
        </w:rPr>
      </w:pPr>
      <w:r w:rsidRPr="0038248C">
        <w:rPr>
          <w:rFonts w:ascii="Times" w:hAnsi="Times" w:cs="Times New Roman"/>
          <w:b/>
          <w:color w:val="000000"/>
          <w:sz w:val="18"/>
          <w:szCs w:val="22"/>
        </w:rPr>
        <w:t>4.1 Data Acquirement</w:t>
      </w:r>
    </w:p>
    <w:p w:rsidR="0038248C" w:rsidRPr="0038248C" w:rsidRDefault="0038248C" w:rsidP="0038248C">
      <w:pPr>
        <w:jc w:val="both"/>
        <w:rPr>
          <w:rFonts w:ascii="Times" w:hAnsi="Times" w:cs="Times New Roman"/>
          <w:b/>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In this project, a special equipment</w:t>
      </w:r>
      <w:r>
        <w:rPr>
          <w:rFonts w:ascii="Times" w:hAnsi="Times" w:cs="Times New Roman"/>
          <w:color w:val="000000"/>
          <w:sz w:val="18"/>
          <w:szCs w:val="22"/>
        </w:rPr>
        <w:t xml:space="preserve"> </w:t>
      </w:r>
      <w:r w:rsidRPr="0038248C">
        <w:rPr>
          <w:rFonts w:ascii="Times" w:hAnsi="Times" w:cs="Times New Roman"/>
          <w:color w:val="000000"/>
          <w:sz w:val="18"/>
          <w:szCs w:val="22"/>
        </w:rPr>
        <w:t>(Fig. 1) is used to take images. A camera is fixed on a track and the plants are placed in the center. As the camera moves around the plants, images from different angles are taken</w:t>
      </w:r>
      <w:r>
        <w:rPr>
          <w:rFonts w:ascii="Times" w:hAnsi="Times" w:cs="Times New Roman"/>
          <w:color w:val="000000"/>
          <w:sz w:val="18"/>
          <w:szCs w:val="22"/>
        </w:rPr>
        <w:t xml:space="preserve"> </w:t>
      </w:r>
      <w:r w:rsidRPr="0038248C">
        <w:rPr>
          <w:rFonts w:ascii="Times" w:hAnsi="Times" w:cs="Times New Roman"/>
          <w:color w:val="000000"/>
          <w:sz w:val="18"/>
          <w:szCs w:val="22"/>
        </w:rPr>
        <w:t>(Fig. 2). In total, there will be 60</w:t>
      </w:r>
      <w:r>
        <w:rPr>
          <w:rFonts w:ascii="Times" w:hAnsi="Times" w:cs="Times New Roman"/>
          <w:color w:val="000000"/>
          <w:sz w:val="18"/>
          <w:szCs w:val="22"/>
        </w:rPr>
        <w:t xml:space="preserve"> </w:t>
      </w:r>
      <w:r w:rsidRPr="0038248C">
        <w:rPr>
          <w:rFonts w:ascii="Times" w:hAnsi="Times" w:cs="Times New Roman"/>
          <w:color w:val="000000"/>
          <w:sz w:val="18"/>
          <w:szCs w:val="22"/>
        </w:rPr>
        <w:t>(1 camera) or 120</w:t>
      </w:r>
      <w:r>
        <w:rPr>
          <w:rFonts w:ascii="Times" w:hAnsi="Times" w:cs="Times New Roman"/>
          <w:color w:val="000000"/>
          <w:sz w:val="18"/>
          <w:szCs w:val="22"/>
        </w:rPr>
        <w:t xml:space="preserve"> </w:t>
      </w:r>
      <w:r w:rsidRPr="0038248C">
        <w:rPr>
          <w:rFonts w:ascii="Times" w:hAnsi="Times" w:cs="Times New Roman"/>
          <w:color w:val="000000"/>
          <w:sz w:val="18"/>
          <w:szCs w:val="22"/>
        </w:rPr>
        <w:t>(2 cameras) images for one plant. After that, MVE is used to generate 3D models</w:t>
      </w:r>
      <w:r>
        <w:rPr>
          <w:rFonts w:ascii="Times" w:hAnsi="Times" w:cs="Times New Roman"/>
          <w:color w:val="000000"/>
          <w:sz w:val="18"/>
          <w:szCs w:val="22"/>
        </w:rPr>
        <w:t xml:space="preserve"> </w:t>
      </w:r>
      <w:r w:rsidRPr="0038248C">
        <w:rPr>
          <w:rFonts w:ascii="Times" w:hAnsi="Times" w:cs="Times New Roman"/>
          <w:color w:val="000000"/>
          <w:sz w:val="18"/>
          <w:szCs w:val="22"/>
        </w:rPr>
        <w:t>(Fig.3). These 3D models are stored in .ply files.</w:t>
      </w:r>
    </w:p>
    <w:p w:rsidR="0038248C" w:rsidRPr="0038248C" w:rsidRDefault="0038248C" w:rsidP="0038248C">
      <w:pPr>
        <w:jc w:val="both"/>
        <w:rPr>
          <w:rFonts w:ascii="Times" w:hAnsi="Times" w:cs="Times New Roman"/>
          <w:color w:val="000000"/>
          <w:sz w:val="18"/>
          <w:szCs w:val="22"/>
        </w:rPr>
      </w:pPr>
    </w:p>
    <w:p w:rsidR="0038248C" w:rsidRDefault="0038248C" w:rsidP="0038248C">
      <w:pPr>
        <w:pStyle w:val="a4"/>
        <w:spacing w:before="2" w:after="2"/>
        <w:jc w:val="center"/>
      </w:pPr>
      <w:r>
        <w:rPr>
          <w:noProof/>
          <w:color w:val="000000"/>
        </w:rPr>
        <w:drawing>
          <wp:inline distT="0" distB="0" distL="0" distR="0">
            <wp:extent cx="3044825" cy="1131570"/>
            <wp:effectExtent l="0" t="0" r="3175" b="0"/>
            <wp:docPr id="8" name="图片 8" descr="https://lh6.googleusercontent.com/qmny71BrfLwNv-q9Dka4pY3P_l6-G9oQs9tzoLB2YhDt14z1fI7F_WqTkdfSFWm56C1quQj6y9mb0fv2jfnY9YN-7m3ng7ne84ZImW9kNC-5jP1IyorSgjmWYwEDofAMlr7WY4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mny71BrfLwNv-q9Dka4pY3P_l6-G9oQs9tzoLB2YhDt14z1fI7F_WqTkdfSFWm56C1quQj6y9mb0fv2jfnY9YN-7m3ng7ne84ZImW9kNC-5jP1IyorSgjmWYwEDofAMlr7WY4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1131570"/>
                    </a:xfrm>
                    <a:prstGeom prst="rect">
                      <a:avLst/>
                    </a:prstGeom>
                    <a:noFill/>
                    <a:ln>
                      <a:noFill/>
                    </a:ln>
                  </pic:spPr>
                </pic:pic>
              </a:graphicData>
            </a:graphic>
          </wp:inline>
        </w:drawing>
      </w:r>
    </w:p>
    <w:p w:rsidR="0038248C" w:rsidRPr="0038248C" w:rsidRDefault="0038248C" w:rsidP="0038248C">
      <w:pPr>
        <w:jc w:val="center"/>
        <w:rPr>
          <w:rFonts w:ascii="Times" w:hAnsi="Times" w:cs="Times New Roman"/>
          <w:color w:val="000000"/>
          <w:sz w:val="18"/>
          <w:szCs w:val="22"/>
        </w:rPr>
      </w:pPr>
      <w:r w:rsidRPr="0038248C">
        <w:rPr>
          <w:rFonts w:ascii="Times" w:hAnsi="Times" w:cs="Times New Roman"/>
          <w:color w:val="000000"/>
          <w:sz w:val="18"/>
          <w:szCs w:val="22"/>
        </w:rPr>
        <w:t>Fig.1 Image Acquirement Equipment</w:t>
      </w:r>
    </w:p>
    <w:p w:rsidR="0038248C" w:rsidRDefault="0038248C" w:rsidP="0038248C">
      <w:pPr>
        <w:pStyle w:val="a4"/>
        <w:spacing w:before="2" w:after="2"/>
        <w:jc w:val="center"/>
      </w:pPr>
    </w:p>
    <w:p w:rsidR="0038248C" w:rsidRDefault="0038248C" w:rsidP="0038248C">
      <w:pPr>
        <w:pStyle w:val="a4"/>
        <w:spacing w:before="2" w:after="2"/>
        <w:jc w:val="center"/>
      </w:pPr>
    </w:p>
    <w:p w:rsidR="0038248C" w:rsidRDefault="0038248C" w:rsidP="0038248C">
      <w:pPr>
        <w:jc w:val="both"/>
        <w:rPr>
          <w:rFonts w:ascii="Times" w:hAnsi="Times" w:cs="Times New Roman"/>
          <w:b/>
          <w:color w:val="000000"/>
          <w:sz w:val="18"/>
          <w:szCs w:val="22"/>
        </w:rPr>
      </w:pPr>
      <w:r w:rsidRPr="0038248C">
        <w:rPr>
          <w:rFonts w:ascii="Times" w:hAnsi="Times" w:cs="Times New Roman"/>
          <w:b/>
          <w:color w:val="000000"/>
          <w:sz w:val="18"/>
          <w:szCs w:val="22"/>
        </w:rPr>
        <w:t>4.2 Neo4j Database</w:t>
      </w:r>
    </w:p>
    <w:p w:rsidR="0038248C" w:rsidRPr="0038248C" w:rsidRDefault="0038248C" w:rsidP="0038248C">
      <w:pPr>
        <w:jc w:val="both"/>
        <w:rPr>
          <w:rFonts w:ascii="Times" w:hAnsi="Times" w:cs="Times New Roman"/>
          <w:b/>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The database used in this project is Neo4j which is one of the most popular graph databases. Each node represents a 3D model, and the attributes include the information about the file (file path) and plants themselves</w:t>
      </w:r>
      <w:r>
        <w:rPr>
          <w:rFonts w:ascii="Times" w:hAnsi="Times" w:cs="Times New Roman"/>
          <w:color w:val="000000"/>
          <w:sz w:val="18"/>
          <w:szCs w:val="22"/>
        </w:rPr>
        <w:t xml:space="preserve"> </w:t>
      </w:r>
      <w:r w:rsidRPr="0038248C">
        <w:rPr>
          <w:rFonts w:ascii="Times" w:hAnsi="Times" w:cs="Times New Roman"/>
          <w:color w:val="000000"/>
          <w:sz w:val="18"/>
          <w:szCs w:val="22"/>
        </w:rPr>
        <w:t>(plant Id and date). The edges represent the time relationship of two nodes. For example, if there is an edge from node A to node B, B is another 3D model of the same plant, which generated in the next valid date</w:t>
      </w:r>
      <w:r>
        <w:rPr>
          <w:rFonts w:ascii="Times" w:hAnsi="Times" w:cs="Times New Roman"/>
          <w:color w:val="000000"/>
          <w:sz w:val="18"/>
          <w:szCs w:val="22"/>
        </w:rPr>
        <w:t xml:space="preserve"> </w:t>
      </w:r>
      <w:r w:rsidRPr="0038248C">
        <w:rPr>
          <w:rFonts w:ascii="Times" w:hAnsi="Times" w:cs="Times New Roman"/>
          <w:color w:val="000000"/>
          <w:sz w:val="18"/>
          <w:szCs w:val="22"/>
        </w:rPr>
        <w:t>(Fig. 4).</w:t>
      </w:r>
    </w:p>
    <w:p w:rsidR="00103FFF" w:rsidRPr="0038248C" w:rsidRDefault="00103FFF" w:rsidP="0038248C">
      <w:pPr>
        <w:jc w:val="both"/>
        <w:rPr>
          <w:rFonts w:ascii="Times" w:hAnsi="Times" w:cs="Times New Roman"/>
          <w:color w:val="000000"/>
          <w:sz w:val="18"/>
          <w:szCs w:val="22"/>
        </w:rPr>
      </w:pPr>
    </w:p>
    <w:p w:rsidR="0038248C" w:rsidRDefault="0038248C" w:rsidP="00103FFF">
      <w:pPr>
        <w:pStyle w:val="a4"/>
        <w:spacing w:before="2" w:after="2"/>
      </w:pPr>
      <w:r>
        <w:rPr>
          <w:noProof/>
          <w:color w:val="000000"/>
        </w:rPr>
        <w:drawing>
          <wp:inline distT="0" distB="0" distL="0" distR="0">
            <wp:extent cx="2626479" cy="2616072"/>
            <wp:effectExtent l="0" t="0" r="2540" b="0"/>
            <wp:docPr id="7" name="图片 7" descr="https://lh4.googleusercontent.com/LXU3YsZOFnRo9m8o9qITn6P8SG3DW3P4zdU1oAKxCWPiwyZ7x084FXCCd8OTCcQJv65DCC6g_URrAqNOfC1Efkr-yt0coEMLxdfZPT0JdP0086Mls0gQVS9J5mzdFXS6XQUACe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LXU3YsZOFnRo9m8o9qITn6P8SG3DW3P4zdU1oAKxCWPiwyZ7x084FXCCd8OTCcQJv65DCC6g_URrAqNOfC1Efkr-yt0coEMLxdfZPT0JdP0086Mls0gQVS9J5mzdFXS6XQUACe2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432" cy="2617021"/>
                    </a:xfrm>
                    <a:prstGeom prst="rect">
                      <a:avLst/>
                    </a:prstGeom>
                    <a:noFill/>
                    <a:ln>
                      <a:noFill/>
                    </a:ln>
                  </pic:spPr>
                </pic:pic>
              </a:graphicData>
            </a:graphic>
          </wp:inline>
        </w:drawing>
      </w:r>
    </w:p>
    <w:p w:rsidR="0038248C" w:rsidRPr="0038248C" w:rsidRDefault="0038248C" w:rsidP="0038248C">
      <w:pPr>
        <w:jc w:val="center"/>
        <w:rPr>
          <w:rFonts w:ascii="Times" w:hAnsi="Times" w:cs="Times New Roman"/>
          <w:color w:val="000000"/>
          <w:sz w:val="18"/>
          <w:szCs w:val="22"/>
        </w:rPr>
      </w:pPr>
      <w:r w:rsidRPr="0038248C">
        <w:rPr>
          <w:rFonts w:ascii="Times" w:hAnsi="Times" w:cs="Times New Roman"/>
          <w:color w:val="000000"/>
          <w:sz w:val="18"/>
          <w:szCs w:val="22"/>
        </w:rPr>
        <w:t xml:space="preserve">Fig.2 Images </w:t>
      </w:r>
      <w:r w:rsidRPr="0038248C">
        <w:rPr>
          <w:rFonts w:ascii="Times" w:hAnsi="Times" w:cs="Times New Roman"/>
          <w:color w:val="000000"/>
          <w:sz w:val="18"/>
          <w:szCs w:val="22"/>
        </w:rPr>
        <w:t>o</w:t>
      </w:r>
      <w:r w:rsidRPr="0038248C">
        <w:rPr>
          <w:rFonts w:ascii="Times" w:hAnsi="Times" w:cs="Times New Roman"/>
          <w:color w:val="000000"/>
          <w:sz w:val="18"/>
          <w:szCs w:val="22"/>
        </w:rPr>
        <w:t>f A Rice</w:t>
      </w:r>
    </w:p>
    <w:p w:rsidR="0038248C" w:rsidRDefault="0038248C" w:rsidP="0038248C">
      <w:pPr>
        <w:pStyle w:val="a4"/>
        <w:spacing w:before="2" w:after="2"/>
        <w:rPr>
          <w:color w:val="000000"/>
        </w:rPr>
      </w:pPr>
    </w:p>
    <w:p w:rsidR="0038248C" w:rsidRDefault="0038248C" w:rsidP="0038248C">
      <w:pPr>
        <w:jc w:val="both"/>
        <w:rPr>
          <w:rFonts w:ascii="Times" w:hAnsi="Times" w:cs="Times New Roman"/>
          <w:b/>
          <w:color w:val="000000"/>
          <w:sz w:val="18"/>
          <w:szCs w:val="22"/>
        </w:rPr>
      </w:pPr>
      <w:r w:rsidRPr="0038248C">
        <w:rPr>
          <w:rFonts w:ascii="Times" w:hAnsi="Times" w:cs="Times New Roman"/>
          <w:b/>
          <w:color w:val="000000"/>
          <w:sz w:val="18"/>
          <w:szCs w:val="22"/>
        </w:rPr>
        <w:t>4.3 Data Visualization</w:t>
      </w:r>
    </w:p>
    <w:p w:rsidR="0038248C" w:rsidRPr="0038248C" w:rsidRDefault="0038248C" w:rsidP="0038248C">
      <w:pPr>
        <w:jc w:val="both"/>
        <w:rPr>
          <w:rFonts w:ascii="Times" w:hAnsi="Times" w:cs="Times New Roman"/>
          <w:b/>
          <w:color w:val="000000"/>
          <w:sz w:val="18"/>
          <w:szCs w:val="22"/>
        </w:rPr>
      </w:pPr>
    </w:p>
    <w:p w:rsidR="0038248C" w:rsidRP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Our method employs Web Graphics Library (WebGL) to visualize the 3D point cloud data. WebGL is a </w:t>
      </w:r>
      <w:hyperlink r:id="rId9" w:history="1">
        <w:r w:rsidRPr="0038248C">
          <w:rPr>
            <w:rFonts w:ascii="Times" w:hAnsi="Times" w:cs="Times New Roman"/>
            <w:sz w:val="18"/>
            <w:szCs w:val="22"/>
          </w:rPr>
          <w:t>JavaScript</w:t>
        </w:r>
      </w:hyperlink>
      <w:r w:rsidRPr="0038248C">
        <w:rPr>
          <w:rFonts w:ascii="Times" w:hAnsi="Times" w:cs="Times New Roman"/>
          <w:color w:val="000000"/>
          <w:sz w:val="18"/>
          <w:szCs w:val="22"/>
        </w:rPr>
        <w:t xml:space="preserve"> </w:t>
      </w:r>
      <w:hyperlink r:id="rId10" w:history="1">
        <w:r w:rsidRPr="0038248C">
          <w:rPr>
            <w:rFonts w:ascii="Times" w:hAnsi="Times" w:cs="Times New Roman"/>
            <w:sz w:val="18"/>
            <w:szCs w:val="22"/>
          </w:rPr>
          <w:t>API</w:t>
        </w:r>
      </w:hyperlink>
      <w:r w:rsidRPr="0038248C">
        <w:rPr>
          <w:rFonts w:ascii="Times" w:hAnsi="Times" w:cs="Times New Roman"/>
          <w:color w:val="000000"/>
          <w:sz w:val="18"/>
          <w:szCs w:val="22"/>
        </w:rPr>
        <w:t xml:space="preserve"> for rendering interactive 2D and 3D graphics within any compatible </w:t>
      </w:r>
      <w:hyperlink r:id="rId11" w:history="1">
        <w:r w:rsidRPr="0038248C">
          <w:rPr>
            <w:rFonts w:ascii="Times" w:hAnsi="Times" w:cs="Times New Roman"/>
            <w:sz w:val="18"/>
            <w:szCs w:val="22"/>
          </w:rPr>
          <w:t>web browser</w:t>
        </w:r>
      </w:hyperlink>
      <w:r w:rsidRPr="0038248C">
        <w:rPr>
          <w:rFonts w:ascii="Times" w:hAnsi="Times" w:cs="Times New Roman"/>
          <w:color w:val="000000"/>
          <w:sz w:val="18"/>
          <w:szCs w:val="22"/>
        </w:rPr>
        <w:t xml:space="preserve"> without the use of plugins. And WebGL is fully integrated with other </w:t>
      </w:r>
      <w:hyperlink r:id="rId12" w:history="1">
        <w:r w:rsidRPr="0038248C">
          <w:rPr>
            <w:rFonts w:ascii="Times" w:hAnsi="Times" w:cs="Times New Roman"/>
            <w:sz w:val="18"/>
            <w:szCs w:val="22"/>
          </w:rPr>
          <w:t>web standards</w:t>
        </w:r>
      </w:hyperlink>
      <w:r w:rsidRPr="0038248C">
        <w:rPr>
          <w:rFonts w:ascii="Times" w:hAnsi="Times" w:cs="Times New Roman"/>
          <w:color w:val="000000"/>
          <w:sz w:val="18"/>
          <w:szCs w:val="22"/>
        </w:rPr>
        <w:t xml:space="preserve">, allowing GPU-accelerated usage of physics and image processing and effects as part of the web page canvas. To visualize the dataset, we first load the ply file and store as a geometry object which contains the objects of Points and Faces. In the Points object, we can find the location information (x, y, z) and the color information (R, G, B) of each point. Then we can simply add the geometry to the scene to visualize the plant data and calculate the surface area based on Faces objects. </w:t>
      </w:r>
    </w:p>
    <w:p w:rsidR="0038248C" w:rsidRDefault="0038248C" w:rsidP="0038248C">
      <w:pPr>
        <w:pStyle w:val="a4"/>
        <w:spacing w:before="2" w:after="2"/>
        <w:jc w:val="center"/>
      </w:pPr>
      <w:r>
        <w:rPr>
          <w:color w:val="000000"/>
        </w:rPr>
        <w:br/>
      </w:r>
      <w:r>
        <w:rPr>
          <w:noProof/>
          <w:color w:val="000000"/>
        </w:rPr>
        <w:drawing>
          <wp:inline distT="0" distB="0" distL="0" distR="0">
            <wp:extent cx="3044825" cy="2503805"/>
            <wp:effectExtent l="0" t="0" r="3175" b="0"/>
            <wp:docPr id="6" name="图片 6" descr="https://lh6.googleusercontent.com/6bDE2spb7TZ4cRmt1AzZIqA_X4uJK8eXMY3z535wlITU2vdS-6cZOJG3aTJ6ftNNbHSA_CEPlEtUiAiM6un2eZGY128BUb84dfJuD9zAUUo6aEAh262-QyM4AE9ITa8-jcS5OB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bDE2spb7TZ4cRmt1AzZIqA_X4uJK8eXMY3z535wlITU2vdS-6cZOJG3aTJ6ftNNbHSA_CEPlEtUiAiM6un2eZGY128BUb84dfJuD9zAUUo6aEAh262-QyM4AE9ITa8-jcS5OBI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2503805"/>
                    </a:xfrm>
                    <a:prstGeom prst="rect">
                      <a:avLst/>
                    </a:prstGeom>
                    <a:noFill/>
                    <a:ln>
                      <a:noFill/>
                    </a:ln>
                  </pic:spPr>
                </pic:pic>
              </a:graphicData>
            </a:graphic>
          </wp:inline>
        </w:drawing>
      </w:r>
    </w:p>
    <w:p w:rsidR="0038248C" w:rsidRDefault="0038248C" w:rsidP="0038248C">
      <w:pPr>
        <w:jc w:val="center"/>
      </w:pPr>
      <w:r w:rsidRPr="0038248C">
        <w:rPr>
          <w:rFonts w:ascii="Times" w:hAnsi="Times" w:cs="Times New Roman"/>
          <w:color w:val="000000"/>
          <w:sz w:val="18"/>
          <w:szCs w:val="22"/>
        </w:rPr>
        <w:t xml:space="preserve">Fig.3 3D Model </w:t>
      </w:r>
      <w:r w:rsidRPr="0038248C">
        <w:rPr>
          <w:rFonts w:ascii="Times" w:hAnsi="Times" w:cs="Times New Roman"/>
          <w:color w:val="000000"/>
          <w:sz w:val="18"/>
          <w:szCs w:val="22"/>
        </w:rPr>
        <w:t>of</w:t>
      </w:r>
      <w:r w:rsidRPr="0038248C">
        <w:rPr>
          <w:rFonts w:ascii="Times" w:hAnsi="Times" w:cs="Times New Roman"/>
          <w:color w:val="000000"/>
          <w:sz w:val="18"/>
          <w:szCs w:val="22"/>
        </w:rPr>
        <w:t xml:space="preserve"> </w:t>
      </w:r>
      <w:proofErr w:type="gramStart"/>
      <w:r w:rsidRPr="0038248C">
        <w:rPr>
          <w:rFonts w:ascii="Times" w:hAnsi="Times" w:cs="Times New Roman"/>
          <w:color w:val="000000"/>
          <w:sz w:val="18"/>
          <w:szCs w:val="22"/>
        </w:rPr>
        <w:t>A</w:t>
      </w:r>
      <w:proofErr w:type="gramEnd"/>
      <w:r w:rsidRPr="0038248C">
        <w:rPr>
          <w:rFonts w:ascii="Times" w:hAnsi="Times" w:cs="Times New Roman"/>
          <w:color w:val="000000"/>
          <w:sz w:val="18"/>
          <w:szCs w:val="22"/>
        </w:rPr>
        <w:t xml:space="preserve"> Rice</w:t>
      </w:r>
      <w:r>
        <w:rPr>
          <w:color w:val="000000"/>
        </w:rPr>
        <w:br/>
      </w:r>
      <w:r>
        <w:rPr>
          <w:color w:val="000000"/>
        </w:rPr>
        <w:br/>
      </w:r>
    </w:p>
    <w:p w:rsidR="0038248C" w:rsidRDefault="0038248C" w:rsidP="0038248C">
      <w:pPr>
        <w:pStyle w:val="a4"/>
        <w:spacing w:before="2" w:after="2"/>
        <w:jc w:val="center"/>
      </w:pPr>
      <w:r>
        <w:rPr>
          <w:noProof/>
          <w:color w:val="000000"/>
        </w:rPr>
        <w:drawing>
          <wp:inline distT="0" distB="0" distL="0" distR="0">
            <wp:extent cx="2008505" cy="2378710"/>
            <wp:effectExtent l="0" t="0" r="0" b="2540"/>
            <wp:docPr id="5" name="图片 5" descr="https://lh4.googleusercontent.com/qq6FZzVY3KEXiB-SCbRvp1ifHWQSKIUTdh5Ld4T4gSFDGPmhLWc_xjGQZR5ko9v2XfOuBNJkUaHH3nBQTXxNRW6Iqsxm4AhkAa_AELk2doh4yNbcqvaVFvIhJmTx0B21hwGM9q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q6FZzVY3KEXiB-SCbRvp1ifHWQSKIUTdh5Ld4T4gSFDGPmhLWc_xjGQZR5ko9v2XfOuBNJkUaHH3nBQTXxNRW6Iqsxm4AhkAa_AELk2doh4yNbcqvaVFvIhJmTx0B21hwGM9qU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8505" cy="2378710"/>
                    </a:xfrm>
                    <a:prstGeom prst="rect">
                      <a:avLst/>
                    </a:prstGeom>
                    <a:noFill/>
                    <a:ln>
                      <a:noFill/>
                    </a:ln>
                  </pic:spPr>
                </pic:pic>
              </a:graphicData>
            </a:graphic>
          </wp:inline>
        </w:drawing>
      </w:r>
    </w:p>
    <w:p w:rsidR="0038248C" w:rsidRDefault="0038248C" w:rsidP="0038248C">
      <w:pPr>
        <w:jc w:val="center"/>
        <w:rPr>
          <w:rFonts w:ascii="Times" w:hAnsi="Times" w:cs="Times New Roman"/>
          <w:color w:val="000000"/>
          <w:sz w:val="18"/>
          <w:szCs w:val="22"/>
        </w:rPr>
      </w:pPr>
    </w:p>
    <w:p w:rsidR="0038248C" w:rsidRPr="0038248C" w:rsidRDefault="0038248C" w:rsidP="0038248C">
      <w:pPr>
        <w:jc w:val="center"/>
        <w:rPr>
          <w:rFonts w:ascii="Times" w:hAnsi="Times" w:cs="Times New Roman"/>
          <w:color w:val="000000"/>
          <w:sz w:val="18"/>
          <w:szCs w:val="22"/>
        </w:rPr>
      </w:pPr>
      <w:r w:rsidRPr="0038248C">
        <w:rPr>
          <w:rFonts w:ascii="Times" w:hAnsi="Times" w:cs="Times New Roman"/>
          <w:color w:val="000000"/>
          <w:sz w:val="18"/>
          <w:szCs w:val="22"/>
        </w:rPr>
        <w:t>Fig.4 Neo4j Structure</w:t>
      </w:r>
    </w:p>
    <w:p w:rsidR="0038248C" w:rsidRDefault="0038248C" w:rsidP="0038248C"/>
    <w:p w:rsidR="0038248C" w:rsidRPr="0038248C" w:rsidRDefault="0038248C" w:rsidP="0038248C">
      <w:pPr>
        <w:jc w:val="both"/>
        <w:rPr>
          <w:rFonts w:ascii="Times" w:hAnsi="Times" w:cs="Times New Roman"/>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In practice, scientists often use their domain knowledge to narrow their exploration of certain regions of interest. For example, some </w:t>
      </w:r>
      <w:r w:rsidRPr="0038248C">
        <w:rPr>
          <w:rFonts w:ascii="Times" w:hAnsi="Times" w:cs="Times New Roman"/>
          <w:color w:val="000000"/>
          <w:sz w:val="18"/>
          <w:szCs w:val="22"/>
        </w:rPr>
        <w:t xml:space="preserve">botanists may prefer studying the growth of plant leaves. So, we provide a function to let the user draw a rectangle to select a </w:t>
      </w:r>
      <w:proofErr w:type="gramStart"/>
      <w:r w:rsidRPr="0038248C">
        <w:rPr>
          <w:rFonts w:ascii="Times" w:hAnsi="Times" w:cs="Times New Roman"/>
          <w:color w:val="000000"/>
          <w:sz w:val="18"/>
          <w:szCs w:val="22"/>
        </w:rPr>
        <w:t>particular area</w:t>
      </w:r>
      <w:proofErr w:type="gramEnd"/>
      <w:r w:rsidRPr="0038248C">
        <w:rPr>
          <w:rFonts w:ascii="Times" w:hAnsi="Times" w:cs="Times New Roman"/>
          <w:color w:val="000000"/>
          <w:sz w:val="18"/>
          <w:szCs w:val="22"/>
        </w:rPr>
        <w:t xml:space="preserve"> that they are interested in. As shown in Fig.5, we project the 2D rectangle on the screen to the 3D world and change the point color if it locates within the selected view frustum.  </w:t>
      </w:r>
    </w:p>
    <w:p w:rsidR="0038248C" w:rsidRPr="0038248C" w:rsidRDefault="0038248C" w:rsidP="0038248C">
      <w:pPr>
        <w:jc w:val="both"/>
        <w:rPr>
          <w:rFonts w:ascii="Times" w:hAnsi="Times" w:cs="Times New Roman"/>
          <w:color w:val="000000"/>
          <w:sz w:val="18"/>
          <w:szCs w:val="22"/>
        </w:rPr>
      </w:pPr>
    </w:p>
    <w:p w:rsidR="0038248C" w:rsidRDefault="0038248C" w:rsidP="0038248C">
      <w:pPr>
        <w:pStyle w:val="a4"/>
        <w:spacing w:before="2" w:after="2"/>
        <w:jc w:val="center"/>
      </w:pPr>
      <w:r>
        <w:rPr>
          <w:noProof/>
          <w:color w:val="000000"/>
        </w:rPr>
        <w:drawing>
          <wp:inline distT="0" distB="0" distL="0" distR="0">
            <wp:extent cx="2482850" cy="2355215"/>
            <wp:effectExtent l="0" t="0" r="0" b="6985"/>
            <wp:docPr id="4" name="图片 4" descr="https://lh6.googleusercontent.com/jla-v7bHm0NY97OaymJIPTf931VFhHoxNOGNT9m7jJrTPnCvZlXK3BLDcLn8v9BpgazexUW380zwhhxscwULCGWIhhN4rO5x6g8lqKFw3P8qHQqs-H92wSsZ30rhOObLTE61I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la-v7bHm0NY97OaymJIPTf931VFhHoxNOGNT9m7jJrTPnCvZlXK3BLDcLn8v9BpgazexUW380zwhhxscwULCGWIhhN4rO5x6g8lqKFw3P8qHQqs-H92wSsZ30rhOObLTE61IE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2850" cy="2355215"/>
                    </a:xfrm>
                    <a:prstGeom prst="rect">
                      <a:avLst/>
                    </a:prstGeom>
                    <a:noFill/>
                    <a:ln>
                      <a:noFill/>
                    </a:ln>
                  </pic:spPr>
                </pic:pic>
              </a:graphicData>
            </a:graphic>
          </wp:inline>
        </w:drawing>
      </w:r>
    </w:p>
    <w:p w:rsidR="0038248C" w:rsidRDefault="0038248C" w:rsidP="0038248C">
      <w:pPr>
        <w:jc w:val="center"/>
        <w:rPr>
          <w:rFonts w:ascii="Times" w:hAnsi="Times" w:cs="Times New Roman"/>
          <w:color w:val="000000"/>
          <w:sz w:val="18"/>
          <w:szCs w:val="22"/>
        </w:rPr>
      </w:pPr>
      <w:r w:rsidRPr="0038248C">
        <w:rPr>
          <w:rFonts w:ascii="Times" w:hAnsi="Times" w:cs="Times New Roman"/>
          <w:color w:val="000000"/>
          <w:sz w:val="18"/>
          <w:szCs w:val="22"/>
        </w:rPr>
        <w:t>Fig.5 Project 2D rectangle to 3D world</w:t>
      </w:r>
    </w:p>
    <w:p w:rsidR="0038248C" w:rsidRPr="0038248C" w:rsidRDefault="0038248C" w:rsidP="0038248C">
      <w:pPr>
        <w:jc w:val="center"/>
        <w:rPr>
          <w:rFonts w:ascii="Times" w:hAnsi="Times" w:cs="Times New Roman"/>
          <w:color w:val="000000"/>
          <w:sz w:val="18"/>
          <w:szCs w:val="22"/>
        </w:rPr>
      </w:pPr>
    </w:p>
    <w:p w:rsidR="0038248C" w:rsidRDefault="0038248C" w:rsidP="0038248C">
      <w:pPr>
        <w:jc w:val="both"/>
        <w:rPr>
          <w:rFonts w:ascii="Times" w:hAnsi="Times" w:cs="Times New Roman"/>
          <w:b/>
          <w:color w:val="000000"/>
          <w:sz w:val="18"/>
          <w:szCs w:val="22"/>
        </w:rPr>
      </w:pPr>
      <w:r w:rsidRPr="0038248C">
        <w:rPr>
          <w:rFonts w:ascii="Times" w:hAnsi="Times" w:cs="Times New Roman"/>
          <w:b/>
          <w:color w:val="000000"/>
          <w:sz w:val="18"/>
          <w:szCs w:val="22"/>
        </w:rPr>
        <w:t>4.4 Surface Area Calculation</w:t>
      </w:r>
    </w:p>
    <w:p w:rsidR="0038248C" w:rsidRPr="0038248C" w:rsidRDefault="0038248C" w:rsidP="0038248C">
      <w:pPr>
        <w:jc w:val="both"/>
        <w:rPr>
          <w:rFonts w:ascii="Times" w:hAnsi="Times" w:cs="Times New Roman"/>
          <w:b/>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The mesh of a 3D model consists of triangles. </w:t>
      </w:r>
      <w:proofErr w:type="gramStart"/>
      <w:r w:rsidRPr="0038248C">
        <w:rPr>
          <w:rFonts w:ascii="Times" w:hAnsi="Times" w:cs="Times New Roman"/>
          <w:color w:val="000000"/>
          <w:sz w:val="18"/>
          <w:szCs w:val="22"/>
        </w:rPr>
        <w:t>So</w:t>
      </w:r>
      <w:proofErr w:type="gramEnd"/>
      <w:r w:rsidRPr="0038248C">
        <w:rPr>
          <w:rFonts w:ascii="Times" w:hAnsi="Times" w:cs="Times New Roman"/>
          <w:color w:val="000000"/>
          <w:sz w:val="18"/>
          <w:szCs w:val="22"/>
        </w:rPr>
        <w:t xml:space="preserve"> the total surface area of an object can be calculated by summing up area of each triangle. The areas of triangles can be calculated using Heron’s Formula:</w:t>
      </w:r>
    </w:p>
    <w:p w:rsidR="0038248C" w:rsidRPr="0038248C" w:rsidRDefault="0038248C" w:rsidP="0038248C">
      <w:pPr>
        <w:jc w:val="both"/>
        <w:rPr>
          <w:rFonts w:ascii="Times" w:hAnsi="Times" w:cs="Times New Roman"/>
          <w:color w:val="000000"/>
          <w:sz w:val="18"/>
          <w:szCs w:val="22"/>
        </w:rPr>
      </w:pPr>
    </w:p>
    <w:p w:rsidR="0038248C" w:rsidRDefault="0038248C" w:rsidP="0038248C">
      <w:pPr>
        <w:pStyle w:val="a4"/>
        <w:spacing w:before="2" w:after="2"/>
        <w:jc w:val="center"/>
      </w:pPr>
      <w:r>
        <w:rPr>
          <w:noProof/>
          <w:color w:val="000000"/>
        </w:rPr>
        <w:drawing>
          <wp:inline distT="0" distB="0" distL="0" distR="0">
            <wp:extent cx="1945231" cy="199188"/>
            <wp:effectExtent l="0" t="0" r="0" b="0"/>
            <wp:docPr id="3" name="图片 3" descr="https://lh4.googleusercontent.com/T5TY7lQkro0KesfOyKlyE6bq1mpoM__IDCUBDZYi8zJqeicM1SeCZxpptzFf4y5YAiD_wohqnOF6B6AoYOMYrMs57n9gSnAtsh3UsA6_-6rv5pXcJpuXNZ-EyyAZfWVTMKrPnR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5TY7lQkro0KesfOyKlyE6bq1mpoM__IDCUBDZYi8zJqeicM1SeCZxpptzFf4y5YAiD_wohqnOF6B6AoYOMYrMs57n9gSnAtsh3UsA6_-6rv5pXcJpuXNZ-EyyAZfWVTMKrPnR6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9125" cy="228258"/>
                    </a:xfrm>
                    <a:prstGeom prst="rect">
                      <a:avLst/>
                    </a:prstGeom>
                    <a:noFill/>
                    <a:ln>
                      <a:noFill/>
                    </a:ln>
                  </pic:spPr>
                </pic:pic>
              </a:graphicData>
            </a:graphic>
          </wp:inline>
        </w:drawing>
      </w:r>
    </w:p>
    <w:p w:rsidR="0038248C" w:rsidRDefault="0038248C" w:rsidP="0038248C">
      <w:pPr>
        <w:pStyle w:val="a4"/>
        <w:spacing w:before="2" w:after="2"/>
        <w:jc w:val="center"/>
      </w:pPr>
    </w:p>
    <w:p w:rsidR="0038248C" w:rsidRP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where a, b, c are the lengths of the three sides and s is the semi</w:t>
      </w:r>
      <w:r>
        <w:rPr>
          <w:rFonts w:ascii="Times" w:hAnsi="Times" w:cs="Times New Roman"/>
          <w:color w:val="000000"/>
          <w:sz w:val="18"/>
          <w:szCs w:val="22"/>
        </w:rPr>
        <w:t>-</w:t>
      </w:r>
      <w:r w:rsidRPr="0038248C">
        <w:rPr>
          <w:rFonts w:ascii="Times" w:hAnsi="Times" w:cs="Times New Roman"/>
          <w:color w:val="000000"/>
          <w:sz w:val="18"/>
          <w:szCs w:val="22"/>
        </w:rPr>
        <w:t xml:space="preserve">perimeter of the triangle: </w:t>
      </w:r>
    </w:p>
    <w:p w:rsidR="0038248C" w:rsidRDefault="0038248C" w:rsidP="0038248C">
      <w:pPr>
        <w:pStyle w:val="a4"/>
        <w:spacing w:before="2" w:after="2"/>
      </w:pPr>
    </w:p>
    <w:p w:rsidR="0038248C" w:rsidRDefault="0038248C" w:rsidP="0038248C">
      <w:pPr>
        <w:pStyle w:val="a4"/>
        <w:spacing w:before="2" w:after="2"/>
        <w:jc w:val="center"/>
      </w:pPr>
      <w:r>
        <w:rPr>
          <w:noProof/>
          <w:color w:val="000000"/>
        </w:rPr>
        <w:drawing>
          <wp:inline distT="0" distB="0" distL="0" distR="0">
            <wp:extent cx="902761" cy="267780"/>
            <wp:effectExtent l="0" t="0" r="0" b="0"/>
            <wp:docPr id="2" name="图片 2" descr="https://lh4.googleusercontent.com/5DyY3hMugTPd5uXmJZkOCZjjCFAdhZF3G5WyWaGbpQ9q30voqUXYx0PE3nrmJMLFQTw2u87xZOCBMTDWz_V8rPDcBo6LZAi2QDEI7KGHE5HmeLir33x7alc7ZlHwL2ZsY6rEYY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5DyY3hMugTPd5uXmJZkOCZjjCFAdhZF3G5WyWaGbpQ9q30voqUXYx0PE3nrmJMLFQTw2u87xZOCBMTDWz_V8rPDcBo6LZAi2QDEI7KGHE5HmeLir33x7alc7ZlHwL2ZsY6rEYYU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5127" cy="292212"/>
                    </a:xfrm>
                    <a:prstGeom prst="rect">
                      <a:avLst/>
                    </a:prstGeom>
                    <a:noFill/>
                    <a:ln>
                      <a:noFill/>
                    </a:ln>
                  </pic:spPr>
                </pic:pic>
              </a:graphicData>
            </a:graphic>
          </wp:inline>
        </w:drawing>
      </w:r>
    </w:p>
    <w:p w:rsidR="00EC7B4A" w:rsidRDefault="00EC7B4A" w:rsidP="00A81890">
      <w:pPr>
        <w:pStyle w:val="a4"/>
        <w:spacing w:beforeLines="0" w:afterLines="0" w:line="200" w:lineRule="exact"/>
        <w:jc w:val="both"/>
        <w:rPr>
          <w:color w:val="000000"/>
          <w:sz w:val="18"/>
          <w:szCs w:val="22"/>
        </w:rPr>
      </w:pPr>
    </w:p>
    <w:p w:rsidR="003F7237" w:rsidRDefault="00EC7B4A" w:rsidP="003F7237">
      <w:pPr>
        <w:pStyle w:val="Abstract-Section"/>
      </w:pPr>
      <w:r>
        <w:t>5</w:t>
      </w:r>
      <w:r w:rsidR="003F7237">
        <w:t xml:space="preserve">. </w:t>
      </w:r>
      <w:r>
        <w:t>Results</w:t>
      </w:r>
    </w:p>
    <w:p w:rsidR="00A81890" w:rsidRPr="00A81890" w:rsidRDefault="00A81890" w:rsidP="00A81890">
      <w:pPr>
        <w:pStyle w:val="a4"/>
        <w:spacing w:beforeLines="0" w:afterLines="0" w:line="200" w:lineRule="exact"/>
        <w:jc w:val="both"/>
        <w:rPr>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Our web interface is available using this link: </w:t>
      </w:r>
      <w:hyperlink r:id="rId18" w:history="1">
        <w:r w:rsidRPr="0038248C">
          <w:rPr>
            <w:rFonts w:ascii="Times" w:hAnsi="Times" w:cs="Times New Roman"/>
            <w:color w:val="000000"/>
            <w:sz w:val="18"/>
            <w:szCs w:val="22"/>
          </w:rPr>
          <w:t>http://odl.unl.edu/plantVis</w:t>
        </w:r>
      </w:hyperlink>
      <w:r w:rsidRPr="0038248C">
        <w:rPr>
          <w:rFonts w:ascii="Times" w:hAnsi="Times" w:cs="Times New Roman"/>
          <w:color w:val="000000"/>
          <w:sz w:val="18"/>
          <w:szCs w:val="22"/>
        </w:rPr>
        <w:t xml:space="preserve">. As shown in Fig.6, there is an input box at bottom left so that users </w:t>
      </w:r>
      <w:proofErr w:type="gramStart"/>
      <w:r w:rsidRPr="0038248C">
        <w:rPr>
          <w:rFonts w:ascii="Times" w:hAnsi="Times" w:cs="Times New Roman"/>
          <w:color w:val="000000"/>
          <w:sz w:val="18"/>
          <w:szCs w:val="22"/>
        </w:rPr>
        <w:t>are able to</w:t>
      </w:r>
      <w:proofErr w:type="gramEnd"/>
      <w:r w:rsidRPr="0038248C">
        <w:rPr>
          <w:rFonts w:ascii="Times" w:hAnsi="Times" w:cs="Times New Roman"/>
          <w:color w:val="000000"/>
          <w:sz w:val="18"/>
          <w:szCs w:val="22"/>
        </w:rPr>
        <w:t xml:space="preserve"> submit their query. When the user clicks the submit button, the query will be sent to the database and the corresponding plant will be visualized on the browser. When the user activates the drawing slide, a rectangle can be drawn to select a region. The selected points will be marked red and a message box will pop up showing the surface area.</w:t>
      </w:r>
    </w:p>
    <w:p w:rsidR="0038248C" w:rsidRDefault="0038248C" w:rsidP="0038248C">
      <w:pPr>
        <w:jc w:val="both"/>
        <w:rPr>
          <w:rFonts w:ascii="Times" w:hAnsi="Times" w:cs="Times New Roman"/>
          <w:color w:val="000000"/>
          <w:sz w:val="18"/>
          <w:szCs w:val="22"/>
        </w:rPr>
      </w:pPr>
    </w:p>
    <w:p w:rsidR="0038248C" w:rsidRPr="0038248C" w:rsidRDefault="0038248C" w:rsidP="0038248C">
      <w:pPr>
        <w:jc w:val="both"/>
        <w:rPr>
          <w:rFonts w:ascii="Times" w:hAnsi="Times" w:cs="Times New Roman"/>
          <w:color w:val="000000"/>
          <w:sz w:val="18"/>
          <w:szCs w:val="22"/>
        </w:rPr>
      </w:pPr>
    </w:p>
    <w:p w:rsidR="0038248C" w:rsidRDefault="0038248C" w:rsidP="0038248C">
      <w:pPr>
        <w:pStyle w:val="a4"/>
        <w:spacing w:before="2" w:after="2"/>
        <w:jc w:val="center"/>
      </w:pPr>
      <w:r>
        <w:rPr>
          <w:noProof/>
          <w:color w:val="000000"/>
        </w:rPr>
        <w:lastRenderedPageBreak/>
        <w:drawing>
          <wp:inline distT="0" distB="0" distL="0" distR="0">
            <wp:extent cx="3044825" cy="1880235"/>
            <wp:effectExtent l="0" t="0" r="3175" b="5715"/>
            <wp:docPr id="9" name="图片 9" descr="https://lh4.googleusercontent.com/5W7WsRdZX0vK6TyfHxSkGhX6qEvsHuhLcQdWuaBHtf3fHJA5oHAifXi3PFQtD8QaGBukAcbu1XWOg0ssEvP1pvzYNrNnGbIL8Uaek3_0OWYawBl8tqu2bWkdyV1TS26XOgi3IK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5W7WsRdZX0vK6TyfHxSkGhX6qEvsHuhLcQdWuaBHtf3fHJA5oHAifXi3PFQtD8QaGBukAcbu1XWOg0ssEvP1pvzYNrNnGbIL8Uaek3_0OWYawBl8tqu2bWkdyV1TS26XOgi3IK1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4825" cy="1880235"/>
                    </a:xfrm>
                    <a:prstGeom prst="rect">
                      <a:avLst/>
                    </a:prstGeom>
                    <a:noFill/>
                    <a:ln>
                      <a:noFill/>
                    </a:ln>
                  </pic:spPr>
                </pic:pic>
              </a:graphicData>
            </a:graphic>
          </wp:inline>
        </w:drawing>
      </w:r>
    </w:p>
    <w:p w:rsidR="00EC7B4A" w:rsidRDefault="0038248C" w:rsidP="0038248C">
      <w:pPr>
        <w:jc w:val="center"/>
      </w:pPr>
      <w:r w:rsidRPr="0038248C">
        <w:rPr>
          <w:rFonts w:ascii="Times" w:hAnsi="Times" w:cs="Times New Roman"/>
          <w:color w:val="000000"/>
          <w:sz w:val="18"/>
          <w:szCs w:val="22"/>
        </w:rPr>
        <w:t>Fig.6 Interactive Web-based Interface</w:t>
      </w:r>
      <w:r>
        <w:rPr>
          <w:color w:val="000000"/>
        </w:rPr>
        <w:br/>
      </w:r>
    </w:p>
    <w:p w:rsidR="00EC7B4A" w:rsidRDefault="00EC7B4A" w:rsidP="00EC7B4A">
      <w:pPr>
        <w:pStyle w:val="Abstract-Section"/>
      </w:pPr>
      <w:r>
        <w:t>6. Evaluation</w:t>
      </w:r>
    </w:p>
    <w:p w:rsidR="00EC7B4A" w:rsidRDefault="00EC7B4A" w:rsidP="009F1FFD">
      <w:pPr>
        <w:pStyle w:val="a4"/>
        <w:spacing w:beforeLines="0" w:afterLines="0" w:line="200" w:lineRule="exact"/>
        <w:jc w:val="both"/>
        <w:rPr>
          <w:color w:val="000000"/>
          <w:sz w:val="18"/>
          <w:szCs w:val="22"/>
        </w:rPr>
      </w:pPr>
    </w:p>
    <w:p w:rsidR="0038248C" w:rsidRDefault="0038248C" w:rsidP="0038248C">
      <w:pPr>
        <w:jc w:val="both"/>
        <w:rPr>
          <w:rFonts w:ascii="Times" w:hAnsi="Times" w:cs="Times New Roman"/>
          <w:color w:val="000000"/>
          <w:sz w:val="18"/>
          <w:szCs w:val="22"/>
        </w:rPr>
      </w:pPr>
      <w:r w:rsidRPr="0038248C">
        <w:rPr>
          <w:rFonts w:ascii="Times" w:hAnsi="Times" w:cs="Times New Roman"/>
          <w:color w:val="000000"/>
          <w:sz w:val="18"/>
          <w:szCs w:val="22"/>
        </w:rPr>
        <w:t xml:space="preserve">Since all the location information stored in the Points object is the relative distance, the surface area results are also relative. Therefore, in practice, a checkerboard will be generated with the plant as a reference so that we can calculate its real surface area. In our project, we also employ the checkerboard to evaluate accuracy. We firstly print a checkerboard and generate the 3D model of it. After loading it in the interface, we draw rectangles to select a region with different numbers of squares and record the surface area. Finally, we build a standard curve to evaluate the accuracy of our method. As Table.1 and Fig.7 shows, the R2 is the Square of Pearson correlation coefficient, and R2 = 0.9992 indicates that our method has a good linear correlation, which means our method is precise and reliable. </w:t>
      </w:r>
    </w:p>
    <w:p w:rsidR="00825A8E" w:rsidRDefault="00825A8E" w:rsidP="0038248C">
      <w:pPr>
        <w:jc w:val="both"/>
        <w:rPr>
          <w:rFonts w:ascii="Times" w:hAnsi="Times" w:cs="Times New Roman"/>
          <w:color w:val="000000"/>
          <w:sz w:val="18"/>
          <w:szCs w:val="22"/>
        </w:rPr>
      </w:pPr>
    </w:p>
    <w:p w:rsidR="00825A8E" w:rsidRPr="0038248C" w:rsidRDefault="00825A8E" w:rsidP="0038248C">
      <w:pPr>
        <w:jc w:val="both"/>
        <w:rPr>
          <w:rFonts w:ascii="Times" w:hAnsi="Times" w:cs="Times New Roman"/>
          <w:color w:val="000000"/>
          <w:sz w:val="18"/>
          <w:szCs w:val="22"/>
        </w:rPr>
      </w:pPr>
    </w:p>
    <w:tbl>
      <w:tblPr>
        <w:tblpPr w:leftFromText="180" w:rightFromText="180" w:vertAnchor="text" w:horzAnchor="margin" w:tblpY="104"/>
        <w:tblW w:w="4700" w:type="dxa"/>
        <w:tblCellMar>
          <w:top w:w="15" w:type="dxa"/>
          <w:left w:w="15" w:type="dxa"/>
          <w:bottom w:w="15" w:type="dxa"/>
          <w:right w:w="15" w:type="dxa"/>
        </w:tblCellMar>
        <w:tblLook w:val="04A0" w:firstRow="1" w:lastRow="0" w:firstColumn="1" w:lastColumn="0" w:noHBand="0" w:noVBand="1"/>
      </w:tblPr>
      <w:tblGrid>
        <w:gridCol w:w="890"/>
        <w:gridCol w:w="780"/>
        <w:gridCol w:w="780"/>
        <w:gridCol w:w="688"/>
        <w:gridCol w:w="780"/>
        <w:gridCol w:w="782"/>
      </w:tblGrid>
      <w:tr w:rsidR="0038248C" w:rsidRPr="0038248C" w:rsidTr="0038248C">
        <w:tc>
          <w:tcPr>
            <w:tcW w:w="8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Square Num</w:t>
            </w:r>
          </w:p>
        </w:tc>
        <w:tc>
          <w:tcPr>
            <w:tcW w:w="7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1</w:t>
            </w:r>
          </w:p>
        </w:tc>
        <w:tc>
          <w:tcPr>
            <w:tcW w:w="7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2</w:t>
            </w:r>
          </w:p>
        </w:tc>
        <w:tc>
          <w:tcPr>
            <w:tcW w:w="68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3</w:t>
            </w:r>
          </w:p>
        </w:tc>
        <w:tc>
          <w:tcPr>
            <w:tcW w:w="7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4</w:t>
            </w:r>
          </w:p>
        </w:tc>
        <w:tc>
          <w:tcPr>
            <w:tcW w:w="782"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New Roman" w:eastAsia="Times New Roman" w:hAnsi="Times New Roman" w:cs="Times New Roman"/>
                <w:sz w:val="18"/>
                <w:szCs w:val="18"/>
                <w:lang w:eastAsia="zh-CN"/>
              </w:rPr>
            </w:pPr>
            <w:r w:rsidRPr="0038248C">
              <w:rPr>
                <w:rFonts w:ascii="Calibri" w:eastAsia="Times New Roman" w:hAnsi="Calibri" w:cs="Calibri"/>
                <w:color w:val="000000"/>
                <w:sz w:val="18"/>
                <w:szCs w:val="18"/>
                <w:lang w:eastAsia="zh-CN"/>
              </w:rPr>
              <w:t>6</w:t>
            </w:r>
          </w:p>
        </w:tc>
      </w:tr>
      <w:tr w:rsidR="0038248C" w:rsidRPr="0038248C" w:rsidTr="0038248C">
        <w:tc>
          <w:tcPr>
            <w:tcW w:w="8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Surface Area</w:t>
            </w:r>
          </w:p>
        </w:tc>
        <w:tc>
          <w:tcPr>
            <w:tcW w:w="7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0.0114</w:t>
            </w:r>
          </w:p>
        </w:tc>
        <w:tc>
          <w:tcPr>
            <w:tcW w:w="7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0.0229</w:t>
            </w:r>
          </w:p>
        </w:tc>
        <w:tc>
          <w:tcPr>
            <w:tcW w:w="68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0.036</w:t>
            </w:r>
          </w:p>
        </w:tc>
        <w:tc>
          <w:tcPr>
            <w:tcW w:w="7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w:hAnsi="Times" w:cs="Times New Roman"/>
                <w:color w:val="000000"/>
                <w:sz w:val="18"/>
                <w:szCs w:val="22"/>
              </w:rPr>
            </w:pPr>
            <w:r w:rsidRPr="0038248C">
              <w:rPr>
                <w:rFonts w:ascii="Times" w:hAnsi="Times" w:cs="Times New Roman"/>
                <w:color w:val="000000"/>
                <w:sz w:val="18"/>
                <w:szCs w:val="22"/>
              </w:rPr>
              <w:t>0.0496</w:t>
            </w:r>
          </w:p>
        </w:tc>
        <w:tc>
          <w:tcPr>
            <w:tcW w:w="782"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38248C" w:rsidRPr="0038248C" w:rsidRDefault="0038248C" w:rsidP="00825A8E">
            <w:pPr>
              <w:jc w:val="center"/>
              <w:rPr>
                <w:rFonts w:ascii="Times New Roman" w:eastAsia="Times New Roman" w:hAnsi="Times New Roman" w:cs="Times New Roman"/>
                <w:sz w:val="18"/>
                <w:szCs w:val="18"/>
                <w:lang w:eastAsia="zh-CN"/>
              </w:rPr>
            </w:pPr>
            <w:r w:rsidRPr="0038248C">
              <w:rPr>
                <w:rFonts w:ascii="Calibri" w:eastAsia="Times New Roman" w:hAnsi="Calibri" w:cs="Calibri"/>
                <w:color w:val="000000"/>
                <w:sz w:val="18"/>
                <w:szCs w:val="18"/>
                <w:lang w:eastAsia="zh-CN"/>
              </w:rPr>
              <w:t>0.0731</w:t>
            </w:r>
          </w:p>
        </w:tc>
      </w:tr>
    </w:tbl>
    <w:p w:rsidR="0038248C" w:rsidRPr="0038248C" w:rsidRDefault="0038248C" w:rsidP="0038248C">
      <w:pPr>
        <w:rPr>
          <w:rFonts w:ascii="Times New Roman" w:eastAsia="Times New Roman" w:hAnsi="Times New Roman" w:cs="Times New Roman"/>
          <w:lang w:eastAsia="zh-CN"/>
        </w:rPr>
      </w:pPr>
    </w:p>
    <w:p w:rsidR="0038248C" w:rsidRPr="0038248C" w:rsidRDefault="0038248C" w:rsidP="0038248C">
      <w:pPr>
        <w:jc w:val="center"/>
        <w:rPr>
          <w:rFonts w:ascii="Times" w:hAnsi="Times" w:cs="Times New Roman"/>
          <w:color w:val="000000"/>
          <w:sz w:val="18"/>
          <w:szCs w:val="22"/>
        </w:rPr>
      </w:pPr>
      <w:r w:rsidRPr="0038248C">
        <w:rPr>
          <w:rFonts w:ascii="Times" w:hAnsi="Times" w:cs="Times New Roman"/>
          <w:color w:val="000000"/>
          <w:sz w:val="18"/>
          <w:szCs w:val="22"/>
        </w:rPr>
        <w:t xml:space="preserve">Table.1 Surface Area of the Region </w:t>
      </w:r>
    </w:p>
    <w:p w:rsidR="0038248C" w:rsidRPr="0038248C" w:rsidRDefault="0038248C" w:rsidP="0038248C">
      <w:pPr>
        <w:rPr>
          <w:rFonts w:ascii="Times New Roman" w:eastAsia="Times New Roman" w:hAnsi="Times New Roman" w:cs="Times New Roman"/>
          <w:lang w:eastAsia="zh-CN"/>
        </w:rPr>
      </w:pPr>
    </w:p>
    <w:p w:rsidR="0038248C" w:rsidRPr="0038248C" w:rsidRDefault="0038248C" w:rsidP="0038248C">
      <w:pPr>
        <w:jc w:val="center"/>
        <w:rPr>
          <w:rFonts w:ascii="Times New Roman" w:eastAsia="Times New Roman" w:hAnsi="Times New Roman" w:cs="Times New Roman"/>
          <w:lang w:eastAsia="zh-CN"/>
        </w:rPr>
      </w:pPr>
      <w:r w:rsidRPr="0038248C">
        <w:rPr>
          <w:rFonts w:ascii="Times New Roman" w:eastAsia="Times New Roman" w:hAnsi="Times New Roman" w:cs="Times New Roman"/>
          <w:noProof/>
          <w:color w:val="000000"/>
          <w:lang w:eastAsia="zh-CN"/>
        </w:rPr>
        <w:drawing>
          <wp:inline distT="0" distB="0" distL="0" distR="0">
            <wp:extent cx="3044825" cy="1831340"/>
            <wp:effectExtent l="0" t="0" r="3175" b="0"/>
            <wp:docPr id="10" name="图片 10" descr="https://lh5.googleusercontent.com/pWO1GJmqeIYEq5nWyuXXrU46PJ7dCJDNHiwpy-_sZIuyM-2vrlbcP6xPTGTYehRCOCPVmYkOEWDMoh51LM_92q0G_69XsldRA7d29yQkiqIJva_P8IhwHT81TvpzwKPCL8W4xc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WO1GJmqeIYEq5nWyuXXrU46PJ7dCJDNHiwpy-_sZIuyM-2vrlbcP6xPTGTYehRCOCPVmYkOEWDMoh51LM_92q0G_69XsldRA7d29yQkiqIJva_P8IhwHT81TvpzwKPCL8W4xcN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4825" cy="1831340"/>
                    </a:xfrm>
                    <a:prstGeom prst="rect">
                      <a:avLst/>
                    </a:prstGeom>
                    <a:noFill/>
                    <a:ln>
                      <a:noFill/>
                    </a:ln>
                  </pic:spPr>
                </pic:pic>
              </a:graphicData>
            </a:graphic>
          </wp:inline>
        </w:drawing>
      </w:r>
    </w:p>
    <w:p w:rsidR="00825A8E" w:rsidRDefault="00825A8E" w:rsidP="0038248C">
      <w:pPr>
        <w:jc w:val="center"/>
        <w:rPr>
          <w:rFonts w:ascii="Times" w:hAnsi="Times" w:cs="Times New Roman"/>
          <w:color w:val="000000"/>
          <w:sz w:val="18"/>
          <w:szCs w:val="22"/>
        </w:rPr>
      </w:pPr>
    </w:p>
    <w:p w:rsidR="0038248C" w:rsidRDefault="0038248C" w:rsidP="0038248C">
      <w:pPr>
        <w:jc w:val="center"/>
        <w:rPr>
          <w:rFonts w:ascii="Times New Roman" w:eastAsia="Times New Roman" w:hAnsi="Times New Roman" w:cs="Times New Roman"/>
          <w:color w:val="000000"/>
          <w:lang w:eastAsia="zh-CN"/>
        </w:rPr>
      </w:pPr>
      <w:r w:rsidRPr="0038248C">
        <w:rPr>
          <w:rFonts w:ascii="Times" w:hAnsi="Times" w:cs="Times New Roman"/>
          <w:color w:val="000000"/>
          <w:sz w:val="18"/>
          <w:szCs w:val="22"/>
        </w:rPr>
        <w:t>Fig.7 Standard Curve</w:t>
      </w:r>
      <w:r w:rsidRPr="0038248C">
        <w:rPr>
          <w:rFonts w:ascii="Times New Roman" w:eastAsia="Times New Roman" w:hAnsi="Times New Roman" w:cs="Times New Roman"/>
          <w:color w:val="000000"/>
          <w:lang w:eastAsia="zh-CN"/>
        </w:rPr>
        <w:t xml:space="preserve"> </w:t>
      </w:r>
    </w:p>
    <w:p w:rsidR="00825A8E" w:rsidRDefault="00825A8E" w:rsidP="0038248C">
      <w:pPr>
        <w:jc w:val="center"/>
        <w:rPr>
          <w:rFonts w:ascii="Times New Roman" w:eastAsia="Times New Roman" w:hAnsi="Times New Roman" w:cs="Times New Roman"/>
          <w:lang w:eastAsia="zh-CN"/>
        </w:rPr>
      </w:pPr>
    </w:p>
    <w:p w:rsidR="00103FFF" w:rsidRDefault="00103FFF" w:rsidP="0038248C">
      <w:pPr>
        <w:jc w:val="center"/>
        <w:rPr>
          <w:rFonts w:ascii="Times New Roman" w:eastAsia="Times New Roman" w:hAnsi="Times New Roman" w:cs="Times New Roman"/>
          <w:lang w:eastAsia="zh-CN"/>
        </w:rPr>
      </w:pPr>
      <w:bookmarkStart w:id="0" w:name="_GoBack"/>
      <w:bookmarkEnd w:id="0"/>
    </w:p>
    <w:p w:rsidR="00825A8E" w:rsidRDefault="00825A8E" w:rsidP="00825A8E">
      <w:pPr>
        <w:pStyle w:val="Abstract-Section"/>
      </w:pPr>
      <w:r>
        <w:t>7</w:t>
      </w:r>
      <w:r>
        <w:t xml:space="preserve">. </w:t>
      </w:r>
      <w:r>
        <w:t>Conclusion and Future Work</w:t>
      </w:r>
    </w:p>
    <w:p w:rsidR="00825A8E" w:rsidRPr="00825A8E" w:rsidRDefault="00825A8E" w:rsidP="00825A8E">
      <w:pPr>
        <w:pStyle w:val="Abstract-RunningText"/>
      </w:pPr>
    </w:p>
    <w:p w:rsidR="00825A8E" w:rsidRDefault="00825A8E" w:rsidP="00825A8E">
      <w:pPr>
        <w:jc w:val="both"/>
        <w:rPr>
          <w:rFonts w:ascii="Times" w:hAnsi="Times" w:cs="Times New Roman"/>
          <w:color w:val="000000"/>
          <w:sz w:val="18"/>
          <w:szCs w:val="22"/>
        </w:rPr>
      </w:pPr>
      <w:r w:rsidRPr="00825A8E">
        <w:rPr>
          <w:rFonts w:ascii="Times" w:hAnsi="Times" w:cs="Times New Roman"/>
          <w:color w:val="000000"/>
          <w:sz w:val="18"/>
          <w:szCs w:val="22"/>
        </w:rPr>
        <w:t>We proposed an end-to-end system that can interactively visualize any object in the real world. In our project, we focus on the plant data to study its growth.  The user interface can not only query the same plant by the date but also provides quantitative analysis capabilities that give the user a very accurate surface area result for the selected area.</w:t>
      </w:r>
    </w:p>
    <w:p w:rsidR="00825A8E" w:rsidRPr="00825A8E" w:rsidRDefault="00825A8E" w:rsidP="00825A8E">
      <w:pPr>
        <w:jc w:val="both"/>
        <w:rPr>
          <w:rFonts w:ascii="Times" w:hAnsi="Times" w:cs="Times New Roman"/>
          <w:color w:val="000000"/>
          <w:sz w:val="18"/>
          <w:szCs w:val="22"/>
        </w:rPr>
      </w:pPr>
    </w:p>
    <w:p w:rsidR="00825A8E" w:rsidRPr="00825A8E" w:rsidRDefault="00825A8E" w:rsidP="00825A8E">
      <w:pPr>
        <w:jc w:val="both"/>
        <w:rPr>
          <w:rFonts w:ascii="Times" w:hAnsi="Times" w:cs="Times New Roman"/>
          <w:color w:val="000000"/>
          <w:sz w:val="18"/>
          <w:szCs w:val="22"/>
        </w:rPr>
      </w:pPr>
      <w:r w:rsidRPr="00825A8E">
        <w:rPr>
          <w:rFonts w:ascii="Times" w:hAnsi="Times" w:cs="Times New Roman"/>
          <w:color w:val="000000"/>
          <w:sz w:val="18"/>
          <w:szCs w:val="22"/>
        </w:rPr>
        <w:t>There are still some issues with our interface. For example, the coordinates of the points in the point cloud are relative values. There might be overlapped area after selection. In the future, we will use references (</w:t>
      </w:r>
      <w:r w:rsidRPr="00825A8E">
        <w:rPr>
          <w:rFonts w:ascii="Times" w:hAnsi="Times" w:cs="Times New Roman"/>
          <w:color w:val="000000"/>
          <w:sz w:val="18"/>
          <w:szCs w:val="22"/>
        </w:rPr>
        <w:t>e.g.</w:t>
      </w:r>
      <w:r w:rsidRPr="00825A8E">
        <w:rPr>
          <w:rFonts w:ascii="Times" w:hAnsi="Times" w:cs="Times New Roman"/>
          <w:color w:val="000000"/>
          <w:sz w:val="18"/>
          <w:szCs w:val="22"/>
        </w:rPr>
        <w:t xml:space="preserve"> checkerboard) to obtain the true value instead of relative ones. Some better algorithmic or mechanical approaches will also be added to the separate occluded area. A more complicated structure will be used so that more relationship can be represented</w:t>
      </w:r>
      <w:r>
        <w:rPr>
          <w:rFonts w:ascii="Times" w:hAnsi="Times" w:cs="Times New Roman"/>
          <w:color w:val="000000"/>
          <w:sz w:val="18"/>
          <w:szCs w:val="22"/>
        </w:rPr>
        <w:t xml:space="preserve"> </w:t>
      </w:r>
      <w:r w:rsidRPr="00825A8E">
        <w:rPr>
          <w:rFonts w:ascii="Times" w:hAnsi="Times" w:cs="Times New Roman"/>
          <w:color w:val="000000"/>
          <w:sz w:val="18"/>
          <w:szCs w:val="22"/>
        </w:rPr>
        <w:t xml:space="preserve">(for example, different parts of one plant). </w:t>
      </w:r>
    </w:p>
    <w:p w:rsidR="00825A8E" w:rsidRPr="0038248C" w:rsidRDefault="00825A8E" w:rsidP="0038248C">
      <w:pPr>
        <w:jc w:val="center"/>
        <w:rPr>
          <w:rFonts w:ascii="Times New Roman" w:eastAsia="Times New Roman" w:hAnsi="Times New Roman" w:cs="Times New Roman"/>
          <w:lang w:eastAsia="zh-CN"/>
        </w:rPr>
      </w:pPr>
    </w:p>
    <w:p w:rsidR="009F1FFD" w:rsidRDefault="009F1FFD" w:rsidP="009F1FFD">
      <w:pPr>
        <w:pStyle w:val="a4"/>
        <w:spacing w:beforeLines="0" w:afterLines="0" w:line="200" w:lineRule="exact"/>
        <w:jc w:val="both"/>
      </w:pPr>
    </w:p>
    <w:p w:rsidR="009F1FFD" w:rsidRDefault="009F1FFD" w:rsidP="009F1FFD">
      <w:pPr>
        <w:pStyle w:val="Abstract-Section"/>
      </w:pPr>
      <w:r>
        <w:t>References</w:t>
      </w:r>
    </w:p>
    <w:p w:rsidR="009F1FFD" w:rsidRDefault="009F1FFD" w:rsidP="00A81890">
      <w:pPr>
        <w:pStyle w:val="a4"/>
        <w:spacing w:beforeLines="0" w:afterLines="0" w:line="200" w:lineRule="exact"/>
        <w:jc w:val="both"/>
      </w:pPr>
    </w:p>
    <w:p w:rsidR="00472A2D" w:rsidRPr="00472A2D" w:rsidRDefault="00472A2D" w:rsidP="00472A2D">
      <w:pPr>
        <w:jc w:val="both"/>
        <w:rPr>
          <w:rFonts w:ascii="Times" w:hAnsi="Times" w:cs="Times New Roman"/>
          <w:color w:val="000000"/>
          <w:sz w:val="18"/>
          <w:szCs w:val="22"/>
        </w:rPr>
      </w:pPr>
      <w:r w:rsidRPr="00472A2D">
        <w:rPr>
          <w:rFonts w:ascii="Times" w:hAnsi="Times" w:cs="Times New Roman"/>
          <w:color w:val="000000"/>
          <w:sz w:val="18"/>
          <w:szCs w:val="22"/>
        </w:rPr>
        <w:t xml:space="preserve">[1] Miller, E.C. Plant Physiology, </w:t>
      </w:r>
      <w:r w:rsidRPr="004820DF">
        <w:rPr>
          <w:rFonts w:ascii="Times" w:hAnsi="Times" w:cs="Times New Roman"/>
          <w:noProof/>
          <w:color w:val="000000"/>
          <w:sz w:val="18"/>
          <w:szCs w:val="22"/>
        </w:rPr>
        <w:t>with Reference to</w:t>
      </w:r>
      <w:r w:rsidRPr="00472A2D">
        <w:rPr>
          <w:rFonts w:ascii="Times" w:hAnsi="Times" w:cs="Times New Roman"/>
          <w:color w:val="000000"/>
          <w:sz w:val="18"/>
          <w:szCs w:val="22"/>
        </w:rPr>
        <w:t xml:space="preserve"> the Green Plant; McGraw-Hill Book Company, Incorporated: New York, NY, USA, 1938</w:t>
      </w:r>
      <w:r w:rsidR="00591DE1">
        <w:rPr>
          <w:rFonts w:ascii="Times" w:hAnsi="Times" w:cs="Times New Roman"/>
          <w:color w:val="000000"/>
          <w:sz w:val="18"/>
          <w:szCs w:val="22"/>
        </w:rPr>
        <w:t>.</w:t>
      </w:r>
    </w:p>
    <w:p w:rsidR="00472A2D" w:rsidRPr="00472A2D" w:rsidRDefault="00472A2D" w:rsidP="00472A2D">
      <w:pPr>
        <w:jc w:val="both"/>
        <w:rPr>
          <w:rFonts w:ascii="Times" w:hAnsi="Times" w:cs="Times New Roman"/>
          <w:color w:val="000000"/>
          <w:sz w:val="18"/>
          <w:szCs w:val="22"/>
        </w:rPr>
      </w:pPr>
      <w:r w:rsidRPr="00472A2D">
        <w:rPr>
          <w:rFonts w:ascii="Times" w:hAnsi="Times" w:cs="Times New Roman"/>
          <w:color w:val="000000"/>
          <w:sz w:val="18"/>
          <w:szCs w:val="22"/>
        </w:rPr>
        <w:t xml:space="preserve">[2] Furukawa, Y., </w:t>
      </w:r>
      <w:proofErr w:type="spellStart"/>
      <w:r w:rsidRPr="00472A2D">
        <w:rPr>
          <w:rFonts w:ascii="Times" w:hAnsi="Times" w:cs="Times New Roman"/>
          <w:color w:val="000000"/>
          <w:sz w:val="18"/>
          <w:szCs w:val="22"/>
        </w:rPr>
        <w:t>Curless</w:t>
      </w:r>
      <w:proofErr w:type="spellEnd"/>
      <w:r w:rsidRPr="00472A2D">
        <w:rPr>
          <w:rFonts w:ascii="Times" w:hAnsi="Times" w:cs="Times New Roman"/>
          <w:color w:val="000000"/>
          <w:sz w:val="18"/>
          <w:szCs w:val="22"/>
        </w:rPr>
        <w:t xml:space="preserve">, B., Seitz, S. and </w:t>
      </w:r>
      <w:proofErr w:type="spellStart"/>
      <w:r w:rsidRPr="00472A2D">
        <w:rPr>
          <w:rFonts w:ascii="Times" w:hAnsi="Times" w:cs="Times New Roman"/>
          <w:color w:val="000000"/>
          <w:sz w:val="18"/>
          <w:szCs w:val="22"/>
        </w:rPr>
        <w:t>Szeliski</w:t>
      </w:r>
      <w:proofErr w:type="spellEnd"/>
      <w:r w:rsidRPr="00472A2D">
        <w:rPr>
          <w:rFonts w:ascii="Times" w:hAnsi="Times" w:cs="Times New Roman"/>
          <w:color w:val="000000"/>
          <w:sz w:val="18"/>
          <w:szCs w:val="22"/>
        </w:rPr>
        <w:t>, R. (2010). Towards Internet-scale multi-view stereo. 2010 IEEE Computer Society Conference on Computer Vision and Pattern Recognition.</w:t>
      </w:r>
    </w:p>
    <w:p w:rsidR="00472A2D" w:rsidRPr="00472A2D" w:rsidRDefault="00472A2D" w:rsidP="00472A2D">
      <w:pPr>
        <w:jc w:val="both"/>
        <w:rPr>
          <w:rFonts w:ascii="Times" w:hAnsi="Times" w:cs="Times New Roman"/>
          <w:color w:val="000000"/>
          <w:sz w:val="18"/>
          <w:szCs w:val="22"/>
        </w:rPr>
      </w:pPr>
      <w:r w:rsidRPr="00472A2D">
        <w:rPr>
          <w:rFonts w:ascii="Times" w:hAnsi="Times" w:cs="Times New Roman"/>
          <w:color w:val="000000"/>
          <w:sz w:val="18"/>
          <w:szCs w:val="22"/>
        </w:rPr>
        <w:t xml:space="preserve">[3] Fuhrmann, S., </w:t>
      </w:r>
      <w:proofErr w:type="spellStart"/>
      <w:r w:rsidRPr="00472A2D">
        <w:rPr>
          <w:rFonts w:ascii="Times" w:hAnsi="Times" w:cs="Times New Roman"/>
          <w:color w:val="000000"/>
          <w:sz w:val="18"/>
          <w:szCs w:val="22"/>
        </w:rPr>
        <w:t>Langguth</w:t>
      </w:r>
      <w:proofErr w:type="spellEnd"/>
      <w:r w:rsidRPr="00472A2D">
        <w:rPr>
          <w:rFonts w:ascii="Times" w:hAnsi="Times" w:cs="Times New Roman"/>
          <w:color w:val="000000"/>
          <w:sz w:val="18"/>
          <w:szCs w:val="22"/>
        </w:rPr>
        <w:t xml:space="preserve">, F., </w:t>
      </w:r>
      <w:proofErr w:type="spellStart"/>
      <w:r w:rsidRPr="00472A2D">
        <w:rPr>
          <w:rFonts w:ascii="Times" w:hAnsi="Times" w:cs="Times New Roman"/>
          <w:color w:val="000000"/>
          <w:sz w:val="18"/>
          <w:szCs w:val="22"/>
        </w:rPr>
        <w:t>Moehrle</w:t>
      </w:r>
      <w:proofErr w:type="spellEnd"/>
      <w:r w:rsidRPr="00472A2D">
        <w:rPr>
          <w:rFonts w:ascii="Times" w:hAnsi="Times" w:cs="Times New Roman"/>
          <w:color w:val="000000"/>
          <w:sz w:val="18"/>
          <w:szCs w:val="22"/>
        </w:rPr>
        <w:t xml:space="preserve">, N., Waechter, M. and </w:t>
      </w:r>
      <w:proofErr w:type="spellStart"/>
      <w:r w:rsidRPr="00472A2D">
        <w:rPr>
          <w:rFonts w:ascii="Times" w:hAnsi="Times" w:cs="Times New Roman"/>
          <w:color w:val="000000"/>
          <w:sz w:val="18"/>
          <w:szCs w:val="22"/>
        </w:rPr>
        <w:t>Goesele</w:t>
      </w:r>
      <w:proofErr w:type="spellEnd"/>
      <w:r w:rsidRPr="00472A2D">
        <w:rPr>
          <w:rFonts w:ascii="Times" w:hAnsi="Times" w:cs="Times New Roman"/>
          <w:color w:val="000000"/>
          <w:sz w:val="18"/>
          <w:szCs w:val="22"/>
        </w:rPr>
        <w:t>, M. (2015). MVE—An image-based reconstruction environment. Computers &amp; Graphics, 53, pp.44-53.</w:t>
      </w:r>
    </w:p>
    <w:p w:rsidR="00A81890" w:rsidRPr="00BC3495" w:rsidRDefault="00A81890" w:rsidP="00472A2D">
      <w:pPr>
        <w:pStyle w:val="Abstract-RunningText"/>
        <w:ind w:left="180" w:hanging="180"/>
      </w:pPr>
    </w:p>
    <w:sectPr w:rsidR="00A81890" w:rsidRPr="00BC3495" w:rsidSect="00A81890">
      <w:type w:val="continuous"/>
      <w:pgSz w:w="12240" w:h="15840"/>
      <w:pgMar w:top="1080" w:right="1080" w:bottom="1440" w:left="1080" w:header="720" w:footer="720" w:gutter="0"/>
      <w:cols w:num="2" w:space="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685" w:rsidRDefault="00B30685" w:rsidP="00472A2D">
      <w:r>
        <w:separator/>
      </w:r>
    </w:p>
  </w:endnote>
  <w:endnote w:type="continuationSeparator" w:id="0">
    <w:p w:rsidR="00B30685" w:rsidRDefault="00B30685" w:rsidP="0047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685" w:rsidRDefault="00B30685" w:rsidP="00472A2D">
      <w:r>
        <w:separator/>
      </w:r>
    </w:p>
  </w:footnote>
  <w:footnote w:type="continuationSeparator" w:id="0">
    <w:p w:rsidR="00B30685" w:rsidRDefault="00B30685" w:rsidP="00472A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2MDIyMzKxMDWwNDdV0lEKTi0uzszPAykwqgUAEaNJ9ywAAAA="/>
  </w:docVars>
  <w:rsids>
    <w:rsidRoot w:val="00EC7B4A"/>
    <w:rsid w:val="00103FFF"/>
    <w:rsid w:val="00280020"/>
    <w:rsid w:val="002C58BE"/>
    <w:rsid w:val="002E43AE"/>
    <w:rsid w:val="0038248C"/>
    <w:rsid w:val="003F0A7B"/>
    <w:rsid w:val="003F7237"/>
    <w:rsid w:val="00472A2D"/>
    <w:rsid w:val="004820DF"/>
    <w:rsid w:val="00582799"/>
    <w:rsid w:val="00591DE1"/>
    <w:rsid w:val="005D6CBE"/>
    <w:rsid w:val="005E74A4"/>
    <w:rsid w:val="00614396"/>
    <w:rsid w:val="006F6E7A"/>
    <w:rsid w:val="00717C4D"/>
    <w:rsid w:val="00825A8E"/>
    <w:rsid w:val="0097083B"/>
    <w:rsid w:val="009C389A"/>
    <w:rsid w:val="009F1FFD"/>
    <w:rsid w:val="009F4B98"/>
    <w:rsid w:val="00A81890"/>
    <w:rsid w:val="00A8240C"/>
    <w:rsid w:val="00AE584B"/>
    <w:rsid w:val="00AF13FB"/>
    <w:rsid w:val="00B30685"/>
    <w:rsid w:val="00BC3495"/>
    <w:rsid w:val="00C45C92"/>
    <w:rsid w:val="00D05CD4"/>
    <w:rsid w:val="00DC37E4"/>
    <w:rsid w:val="00EB4FD0"/>
    <w:rsid w:val="00EC7B4A"/>
    <w:rsid w:val="00FB3F8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72C"/>
  <w15:docId w15:val="{D7E89A7B-C05E-49AC-9F49-225FB26E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62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a6"/>
    <w:unhideWhenUsed/>
    <w:rsid w:val="00472A2D"/>
    <w:pPr>
      <w:tabs>
        <w:tab w:val="center" w:pos="4680"/>
        <w:tab w:val="right" w:pos="9360"/>
      </w:tabs>
    </w:pPr>
  </w:style>
  <w:style w:type="character" w:customStyle="1" w:styleId="a6">
    <w:name w:val="页眉 字符"/>
    <w:basedOn w:val="a0"/>
    <w:link w:val="a5"/>
    <w:rsid w:val="00472A2D"/>
  </w:style>
  <w:style w:type="paragraph" w:styleId="a7">
    <w:name w:val="footer"/>
    <w:basedOn w:val="a"/>
    <w:link w:val="a8"/>
    <w:unhideWhenUsed/>
    <w:rsid w:val="00472A2D"/>
    <w:pPr>
      <w:tabs>
        <w:tab w:val="center" w:pos="4680"/>
        <w:tab w:val="right" w:pos="9360"/>
      </w:tabs>
    </w:pPr>
  </w:style>
  <w:style w:type="character" w:customStyle="1" w:styleId="a8">
    <w:name w:val="页脚 字符"/>
    <w:basedOn w:val="a0"/>
    <w:link w:val="a7"/>
    <w:rsid w:val="00472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3956">
      <w:bodyDiv w:val="1"/>
      <w:marLeft w:val="0"/>
      <w:marRight w:val="0"/>
      <w:marTop w:val="0"/>
      <w:marBottom w:val="0"/>
      <w:divBdr>
        <w:top w:val="none" w:sz="0" w:space="0" w:color="auto"/>
        <w:left w:val="none" w:sz="0" w:space="0" w:color="auto"/>
        <w:bottom w:val="none" w:sz="0" w:space="0" w:color="auto"/>
        <w:right w:val="none" w:sz="0" w:space="0" w:color="auto"/>
      </w:divBdr>
    </w:div>
    <w:div w:id="483547264">
      <w:bodyDiv w:val="1"/>
      <w:marLeft w:val="0"/>
      <w:marRight w:val="0"/>
      <w:marTop w:val="0"/>
      <w:marBottom w:val="0"/>
      <w:divBdr>
        <w:top w:val="none" w:sz="0" w:space="0" w:color="auto"/>
        <w:left w:val="none" w:sz="0" w:space="0" w:color="auto"/>
        <w:bottom w:val="none" w:sz="0" w:space="0" w:color="auto"/>
        <w:right w:val="none" w:sz="0" w:space="0" w:color="auto"/>
      </w:divBdr>
    </w:div>
    <w:div w:id="587663477">
      <w:bodyDiv w:val="1"/>
      <w:marLeft w:val="0"/>
      <w:marRight w:val="0"/>
      <w:marTop w:val="0"/>
      <w:marBottom w:val="0"/>
      <w:divBdr>
        <w:top w:val="none" w:sz="0" w:space="0" w:color="auto"/>
        <w:left w:val="none" w:sz="0" w:space="0" w:color="auto"/>
        <w:bottom w:val="none" w:sz="0" w:space="0" w:color="auto"/>
        <w:right w:val="none" w:sz="0" w:space="0" w:color="auto"/>
      </w:divBdr>
    </w:div>
    <w:div w:id="819928181">
      <w:bodyDiv w:val="1"/>
      <w:marLeft w:val="0"/>
      <w:marRight w:val="0"/>
      <w:marTop w:val="0"/>
      <w:marBottom w:val="0"/>
      <w:divBdr>
        <w:top w:val="none" w:sz="0" w:space="0" w:color="auto"/>
        <w:left w:val="none" w:sz="0" w:space="0" w:color="auto"/>
        <w:bottom w:val="none" w:sz="0" w:space="0" w:color="auto"/>
        <w:right w:val="none" w:sz="0" w:space="0" w:color="auto"/>
      </w:divBdr>
    </w:div>
    <w:div w:id="866865769">
      <w:bodyDiv w:val="1"/>
      <w:marLeft w:val="0"/>
      <w:marRight w:val="0"/>
      <w:marTop w:val="0"/>
      <w:marBottom w:val="0"/>
      <w:divBdr>
        <w:top w:val="none" w:sz="0" w:space="0" w:color="auto"/>
        <w:left w:val="none" w:sz="0" w:space="0" w:color="auto"/>
        <w:bottom w:val="none" w:sz="0" w:space="0" w:color="auto"/>
        <w:right w:val="none" w:sz="0" w:space="0" w:color="auto"/>
      </w:divBdr>
    </w:div>
    <w:div w:id="873272893">
      <w:bodyDiv w:val="1"/>
      <w:marLeft w:val="0"/>
      <w:marRight w:val="0"/>
      <w:marTop w:val="0"/>
      <w:marBottom w:val="0"/>
      <w:divBdr>
        <w:top w:val="none" w:sz="0" w:space="0" w:color="auto"/>
        <w:left w:val="none" w:sz="0" w:space="0" w:color="auto"/>
        <w:bottom w:val="none" w:sz="0" w:space="0" w:color="auto"/>
        <w:right w:val="none" w:sz="0" w:space="0" w:color="auto"/>
      </w:divBdr>
    </w:div>
    <w:div w:id="920915451">
      <w:bodyDiv w:val="1"/>
      <w:marLeft w:val="0"/>
      <w:marRight w:val="0"/>
      <w:marTop w:val="0"/>
      <w:marBottom w:val="0"/>
      <w:divBdr>
        <w:top w:val="none" w:sz="0" w:space="0" w:color="auto"/>
        <w:left w:val="none" w:sz="0" w:space="0" w:color="auto"/>
        <w:bottom w:val="none" w:sz="0" w:space="0" w:color="auto"/>
        <w:right w:val="none" w:sz="0" w:space="0" w:color="auto"/>
      </w:divBdr>
      <w:divsChild>
        <w:div w:id="293680553">
          <w:marLeft w:val="0"/>
          <w:marRight w:val="0"/>
          <w:marTop w:val="0"/>
          <w:marBottom w:val="0"/>
          <w:divBdr>
            <w:top w:val="none" w:sz="0" w:space="0" w:color="auto"/>
            <w:left w:val="none" w:sz="0" w:space="0" w:color="auto"/>
            <w:bottom w:val="none" w:sz="0" w:space="0" w:color="auto"/>
            <w:right w:val="none" w:sz="0" w:space="0" w:color="auto"/>
          </w:divBdr>
        </w:div>
      </w:divsChild>
    </w:div>
    <w:div w:id="942808743">
      <w:bodyDiv w:val="1"/>
      <w:marLeft w:val="0"/>
      <w:marRight w:val="0"/>
      <w:marTop w:val="0"/>
      <w:marBottom w:val="0"/>
      <w:divBdr>
        <w:top w:val="none" w:sz="0" w:space="0" w:color="auto"/>
        <w:left w:val="none" w:sz="0" w:space="0" w:color="auto"/>
        <w:bottom w:val="none" w:sz="0" w:space="0" w:color="auto"/>
        <w:right w:val="none" w:sz="0" w:space="0" w:color="auto"/>
      </w:divBdr>
    </w:div>
    <w:div w:id="1092773326">
      <w:bodyDiv w:val="1"/>
      <w:marLeft w:val="0"/>
      <w:marRight w:val="0"/>
      <w:marTop w:val="0"/>
      <w:marBottom w:val="0"/>
      <w:divBdr>
        <w:top w:val="none" w:sz="0" w:space="0" w:color="auto"/>
        <w:left w:val="none" w:sz="0" w:space="0" w:color="auto"/>
        <w:bottom w:val="none" w:sz="0" w:space="0" w:color="auto"/>
        <w:right w:val="none" w:sz="0" w:space="0" w:color="auto"/>
      </w:divBdr>
    </w:div>
    <w:div w:id="1111898900">
      <w:bodyDiv w:val="1"/>
      <w:marLeft w:val="0"/>
      <w:marRight w:val="0"/>
      <w:marTop w:val="0"/>
      <w:marBottom w:val="0"/>
      <w:divBdr>
        <w:top w:val="none" w:sz="0" w:space="0" w:color="auto"/>
        <w:left w:val="none" w:sz="0" w:space="0" w:color="auto"/>
        <w:bottom w:val="none" w:sz="0" w:space="0" w:color="auto"/>
        <w:right w:val="none" w:sz="0" w:space="0" w:color="auto"/>
      </w:divBdr>
    </w:div>
    <w:div w:id="1349869991">
      <w:bodyDiv w:val="1"/>
      <w:marLeft w:val="0"/>
      <w:marRight w:val="0"/>
      <w:marTop w:val="0"/>
      <w:marBottom w:val="0"/>
      <w:divBdr>
        <w:top w:val="none" w:sz="0" w:space="0" w:color="auto"/>
        <w:left w:val="none" w:sz="0" w:space="0" w:color="auto"/>
        <w:bottom w:val="none" w:sz="0" w:space="0" w:color="auto"/>
        <w:right w:val="none" w:sz="0" w:space="0" w:color="auto"/>
      </w:divBdr>
    </w:div>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1518232918">
      <w:bodyDiv w:val="1"/>
      <w:marLeft w:val="0"/>
      <w:marRight w:val="0"/>
      <w:marTop w:val="0"/>
      <w:marBottom w:val="0"/>
      <w:divBdr>
        <w:top w:val="none" w:sz="0" w:space="0" w:color="auto"/>
        <w:left w:val="none" w:sz="0" w:space="0" w:color="auto"/>
        <w:bottom w:val="none" w:sz="0" w:space="0" w:color="auto"/>
        <w:right w:val="none" w:sz="0" w:space="0" w:color="auto"/>
      </w:divBdr>
    </w:div>
    <w:div w:id="1670211475">
      <w:bodyDiv w:val="1"/>
      <w:marLeft w:val="0"/>
      <w:marRight w:val="0"/>
      <w:marTop w:val="0"/>
      <w:marBottom w:val="0"/>
      <w:divBdr>
        <w:top w:val="none" w:sz="0" w:space="0" w:color="auto"/>
        <w:left w:val="none" w:sz="0" w:space="0" w:color="auto"/>
        <w:bottom w:val="none" w:sz="0" w:space="0" w:color="auto"/>
        <w:right w:val="none" w:sz="0" w:space="0" w:color="auto"/>
      </w:divBdr>
    </w:div>
    <w:div w:id="2029747842">
      <w:bodyDiv w:val="1"/>
      <w:marLeft w:val="0"/>
      <w:marRight w:val="0"/>
      <w:marTop w:val="0"/>
      <w:marBottom w:val="0"/>
      <w:divBdr>
        <w:top w:val="none" w:sz="0" w:space="0" w:color="auto"/>
        <w:left w:val="none" w:sz="0" w:space="0" w:color="auto"/>
        <w:bottom w:val="none" w:sz="0" w:space="0" w:color="auto"/>
        <w:right w:val="none" w:sz="0" w:space="0" w:color="auto"/>
      </w:divBdr>
    </w:div>
    <w:div w:id="2030449825">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 w:id="2109736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odl.unl.edu/plantVi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API"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canvas.unl.edu/groups/49642/users/31507" TargetMode="External"/><Relationship Id="rId11" Type="http://schemas.openxmlformats.org/officeDocument/2006/relationships/hyperlink" Target="https://en.wikipedia.org/wiki/Web_browser"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en.wikipedia.org/wiki/JavaScript"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fyu\Desktop\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abstract-template.dotx</Template>
  <TotalTime>4</TotalTime>
  <Pages>3</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hfyu</dc:creator>
  <cp:keywords/>
  <dc:description/>
  <cp:lastModifiedBy>Jin Wang</cp:lastModifiedBy>
  <cp:revision>3</cp:revision>
  <dcterms:created xsi:type="dcterms:W3CDTF">2018-12-07T21:52:00Z</dcterms:created>
  <dcterms:modified xsi:type="dcterms:W3CDTF">2018-12-07T21:56:00Z</dcterms:modified>
</cp:coreProperties>
</file>