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FE35AE" w:rsidP="001F5417" w:rsidRDefault="3AFE35AE" w14:paraId="4D25314C" w14:textId="74BDE8D7">
      <w:pPr>
        <w:pStyle w:val="Normal"/>
        <w:ind w:left="0"/>
      </w:pPr>
      <w:r w:rsidR="3AFE35AE">
        <w:rPr/>
        <w:t>Apuntes</w:t>
      </w:r>
    </w:p>
    <w:p w:rsidR="3AFE35AE" w:rsidP="001F5417" w:rsidRDefault="3AFE35AE" w14:paraId="5DC281B1" w14:textId="54E11D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AFE35AE">
        <w:rPr/>
        <w:t xml:space="preserve">Es una infraestructura para el almacenaje y consulta de datos basada en Hadoop </w:t>
      </w:r>
    </w:p>
    <w:p w:rsidR="3AFE35AE" w:rsidP="001F5417" w:rsidRDefault="3AFE35AE" w14:paraId="230830EF" w14:textId="081D05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FE35AE">
        <w:rPr/>
        <w:t>Hadoop proporciona escalabilidad masiva y con capacidades de tolerancia a fallos para el procesamiento y almacenamiento de datos.</w:t>
      </w:r>
    </w:p>
    <w:p w:rsidR="3AFE35AE" w:rsidP="001F5417" w:rsidRDefault="3AFE35AE" w14:paraId="574FBF22" w14:textId="16C125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AFE35AE">
        <w:rPr/>
        <w:t>Hive</w:t>
      </w:r>
      <w:proofErr w:type="spellEnd"/>
      <w:r w:rsidR="3AFE35AE">
        <w:rPr/>
        <w:t xml:space="preserve"> está diseñado para facilitar la consulta y el análisis de grandes volúmenes de datos </w:t>
      </w:r>
    </w:p>
    <w:p w:rsidR="3AFE35AE" w:rsidP="001F5417" w:rsidRDefault="3AFE35AE" w14:paraId="1C3C21DB" w14:textId="5B9E7D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FE35AE">
        <w:rPr/>
        <w:t xml:space="preserve">Proporciona un sencillo lenguaje de consulta llamado </w:t>
      </w:r>
      <w:proofErr w:type="spellStart"/>
      <w:r w:rsidR="3AFE35AE">
        <w:rPr/>
        <w:t>HiveQL</w:t>
      </w:r>
      <w:proofErr w:type="spellEnd"/>
      <w:r w:rsidR="3AFE35AE">
        <w:rPr/>
        <w:t xml:space="preserve"> (o HQL), basado en SQL-92 </w:t>
      </w:r>
    </w:p>
    <w:p w:rsidR="3AFE35AE" w:rsidP="001F5417" w:rsidRDefault="3AFE35AE" w14:paraId="146BE67E" w14:textId="2345BF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FE35AE">
        <w:rPr/>
        <w:t>Las consultas expresadas en HQL se traducen a trabajos MapReduce que se ejecutan en Hadoo</w:t>
      </w:r>
      <w:r w:rsidR="426FDEED">
        <w:rPr/>
        <w:t>p</w:t>
      </w:r>
    </w:p>
    <w:p w:rsidR="426FDEED" w:rsidP="001F5417" w:rsidRDefault="426FDEED" w14:paraId="6E248EB2" w14:textId="54B9895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r w:rsidR="426FDEED">
        <w:rPr/>
        <w:t xml:space="preserve">CREATE DATABASE my_db;  Para crear una base de datos </w:t>
      </w:r>
    </w:p>
    <w:p w:rsidR="426FDEED" w:rsidP="001F5417" w:rsidRDefault="426FDEED" w14:paraId="045BBB1B" w14:textId="3720EC14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426FDEED">
        <w:rPr>
          <w:noProof w:val="0"/>
          <w:lang w:val="es-ES"/>
        </w:rPr>
        <w:t>USE my_db;  para usarla</w:t>
      </w:r>
    </w:p>
    <w:p w:rsidR="426FDEED" w:rsidP="001F5417" w:rsidRDefault="426FDEED" w14:paraId="50D9698A" w14:textId="327A6CDA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426FDEED">
        <w:rPr>
          <w:noProof w:val="0"/>
          <w:lang w:val="es-ES"/>
        </w:rPr>
        <w:t xml:space="preserve">DROP DATABASE </w:t>
      </w:r>
      <w:proofErr w:type="spellStart"/>
      <w:r w:rsidRPr="001F5417" w:rsidR="426FDEED">
        <w:rPr>
          <w:noProof w:val="0"/>
          <w:lang w:val="es-ES"/>
        </w:rPr>
        <w:t>my_db</w:t>
      </w:r>
      <w:proofErr w:type="spellEnd"/>
      <w:r w:rsidRPr="001F5417" w:rsidR="426FDEED">
        <w:rPr>
          <w:noProof w:val="0"/>
          <w:lang w:val="es-ES"/>
        </w:rPr>
        <w:t>; para borrarla</w:t>
      </w:r>
    </w:p>
    <w:p w:rsidR="426FDEED" w:rsidP="001F5417" w:rsidRDefault="426FDEED" w14:paraId="73909B5D" w14:textId="194976A6">
      <w:pPr>
        <w:pStyle w:val="Normal"/>
        <w:ind w:left="0"/>
        <w:rPr>
          <w:noProof w:val="0"/>
          <w:lang w:val="es-ES"/>
        </w:rPr>
      </w:pPr>
      <w:r w:rsidRPr="001F5417" w:rsidR="426FDEED">
        <w:rPr>
          <w:noProof w:val="0"/>
          <w:lang w:val="es-ES"/>
        </w:rPr>
        <w:t>Definiciones</w:t>
      </w:r>
    </w:p>
    <w:p w:rsidR="426FDEED" w:rsidP="001F5417" w:rsidRDefault="426FDEED" w14:paraId="3252F5F4" w14:textId="576BE9E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r w:rsidRPr="001F5417" w:rsidR="426FDEED">
        <w:rPr>
          <w:noProof w:val="0"/>
          <w:lang w:val="es-ES"/>
        </w:rPr>
        <w:t xml:space="preserve">Bases de datos: espacio de nombres que agrupa tablas y otras unidades de datos </w:t>
      </w:r>
    </w:p>
    <w:p w:rsidR="426FDEED" w:rsidP="001F5417" w:rsidRDefault="426FDEED" w14:paraId="41BC8555" w14:textId="05CE049F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426FDEED">
        <w:rPr>
          <w:noProof w:val="0"/>
          <w:lang w:val="es-ES"/>
        </w:rPr>
        <w:t xml:space="preserve">Tablas: unidades de datos homogéneas que comparten un mismo esquema </w:t>
      </w:r>
      <w:r w:rsidRPr="001F5417" w:rsidR="426FDEED">
        <w:rPr>
          <w:noProof w:val="0"/>
          <w:lang w:val="es-ES"/>
        </w:rPr>
        <w:t xml:space="preserve"> </w:t>
      </w:r>
    </w:p>
    <w:p w:rsidR="426FDEED" w:rsidP="001F5417" w:rsidRDefault="426FDEED" w14:paraId="53F0F556" w14:textId="426A79E2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426FDEED">
        <w:rPr>
          <w:noProof w:val="0"/>
          <w:lang w:val="es-ES"/>
        </w:rPr>
        <w:t xml:space="preserve">Particiones: cada tabla puede tener una o más claves de particionado que determinan cómo se almacenan los datos. Optimizan consultas </w:t>
      </w:r>
    </w:p>
    <w:p w:rsidR="426FDEED" w:rsidP="001F5417" w:rsidRDefault="426FDEED" w14:paraId="6413388D" w14:textId="512AEB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001F5417" w:rsidR="426FDEED">
        <w:rPr>
          <w:noProof w:val="0"/>
          <w:lang w:val="es-ES"/>
        </w:rPr>
        <w:t>Buckets</w:t>
      </w:r>
      <w:proofErr w:type="spellEnd"/>
      <w:r w:rsidRPr="001F5417" w:rsidR="426FDEED">
        <w:rPr>
          <w:noProof w:val="0"/>
          <w:lang w:val="es-ES"/>
        </w:rPr>
        <w:t xml:space="preserve"> (o </w:t>
      </w:r>
      <w:proofErr w:type="spellStart"/>
      <w:r w:rsidRPr="001F5417" w:rsidR="426FDEED">
        <w:rPr>
          <w:noProof w:val="0"/>
          <w:lang w:val="es-ES"/>
        </w:rPr>
        <w:t>Clusters</w:t>
      </w:r>
      <w:proofErr w:type="spellEnd"/>
      <w:r w:rsidRPr="001F5417" w:rsidR="426FDEED">
        <w:rPr>
          <w:noProof w:val="0"/>
          <w:lang w:val="es-ES"/>
        </w:rPr>
        <w:t xml:space="preserve">): los datos dentro de cada partición pueden, a su vez, dividirse en </w:t>
      </w:r>
      <w:proofErr w:type="spellStart"/>
      <w:r w:rsidRPr="001F5417" w:rsidR="426FDEED">
        <w:rPr>
          <w:noProof w:val="0"/>
          <w:lang w:val="es-ES"/>
        </w:rPr>
        <w:t>buckets</w:t>
      </w:r>
      <w:proofErr w:type="spellEnd"/>
      <w:r w:rsidRPr="001F5417" w:rsidR="426FDEED">
        <w:rPr>
          <w:noProof w:val="0"/>
          <w:lang w:val="es-ES"/>
        </w:rPr>
        <w:t xml:space="preserve"> basados en el valor de una función de dispersión sobre alguna columna de la tabla. Optimizan joins.</w:t>
      </w:r>
    </w:p>
    <w:p w:rsidR="001F5417" w:rsidP="001F5417" w:rsidRDefault="001F5417" w14:paraId="4C63278E" w14:textId="1445E8DF">
      <w:pPr>
        <w:pStyle w:val="Normal"/>
        <w:ind w:left="0"/>
        <w:rPr>
          <w:noProof w:val="0"/>
          <w:lang w:val="es-ES"/>
        </w:rPr>
      </w:pPr>
    </w:p>
    <w:p w:rsidR="2670B7EC" w:rsidP="001F5417" w:rsidRDefault="2670B7EC" w14:paraId="5D3755D0" w14:textId="12FF7B5B">
      <w:pPr>
        <w:pStyle w:val="Normal"/>
        <w:ind w:left="0"/>
        <w:rPr>
          <w:noProof w:val="0"/>
          <w:lang w:val="es-ES"/>
        </w:rPr>
      </w:pPr>
      <w:r w:rsidRPr="001F5417" w:rsidR="2670B7EC">
        <w:rPr>
          <w:noProof w:val="0"/>
          <w:lang w:val="es-ES"/>
        </w:rPr>
        <w:t>Ejercicios</w:t>
      </w:r>
    </w:p>
    <w:p w:rsidR="2670B7EC" w:rsidP="001F5417" w:rsidRDefault="2670B7EC" w14:paraId="3BE8583E" w14:textId="3F05CD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2670B7EC">
        <w:rPr>
          <w:noProof w:val="0"/>
          <w:lang w:val="es-ES"/>
        </w:rPr>
        <w:t xml:space="preserve">Para entrar en </w:t>
      </w:r>
      <w:proofErr w:type="spellStart"/>
      <w:r w:rsidRPr="001F5417" w:rsidR="2670B7EC">
        <w:rPr>
          <w:noProof w:val="0"/>
          <w:lang w:val="es-ES"/>
        </w:rPr>
        <w:t>Hive</w:t>
      </w:r>
      <w:proofErr w:type="spellEnd"/>
      <w:r w:rsidRPr="001F5417" w:rsidR="2670B7EC">
        <w:rPr>
          <w:noProof w:val="0"/>
          <w:lang w:val="es-ES"/>
        </w:rPr>
        <w:t>: hive</w:t>
      </w:r>
    </w:p>
    <w:p w:rsidR="2670B7EC" w:rsidP="001F5417" w:rsidRDefault="2670B7EC" w14:paraId="5F783A9E" w14:textId="19CB3F6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ES"/>
        </w:rPr>
      </w:pPr>
      <w:r w:rsidRPr="001F5417" w:rsidR="2670B7EC">
        <w:rPr>
          <w:noProof w:val="0"/>
          <w:lang w:val="es-ES"/>
        </w:rPr>
        <w:t xml:space="preserve">Modifica la propiedad correspondiente para mostrar por pantalla las cabeceras de las tablas set </w:t>
      </w:r>
      <w:proofErr w:type="spellStart"/>
      <w:r w:rsidRPr="001F5417" w:rsidR="2670B7EC">
        <w:rPr>
          <w:noProof w:val="0"/>
          <w:lang w:val="es-ES"/>
        </w:rPr>
        <w:t>hive.cli.print.header</w:t>
      </w:r>
      <w:proofErr w:type="spellEnd"/>
      <w:r w:rsidRPr="001F5417" w:rsidR="2670B7EC">
        <w:rPr>
          <w:noProof w:val="0"/>
          <w:lang w:val="es-ES"/>
        </w:rPr>
        <w:t>=true;</w:t>
      </w:r>
    </w:p>
    <w:p w:rsidR="2670B7EC" w:rsidP="001F5417" w:rsidRDefault="2670B7EC" w14:paraId="16B51655" w14:textId="00E848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1F5417" w:rsidR="2670B7EC">
        <w:rPr>
          <w:noProof w:val="0"/>
          <w:lang w:val="es-ES"/>
        </w:rPr>
        <w:t xml:space="preserve">Crear la tabla iris con estos campos: </w:t>
      </w:r>
    </w:p>
    <w:p w:rsidR="2670B7EC" w:rsidP="001F5417" w:rsidRDefault="2670B7EC" w14:paraId="0CA1FEB1" w14:textId="1E789283">
      <w:pPr>
        <w:pStyle w:val="Normal"/>
        <w:ind w:left="0"/>
      </w:pPr>
      <w:r w:rsidR="2670B7EC">
        <w:drawing>
          <wp:inline wp14:editId="2BBD594B" wp14:anchorId="0563DF9A">
            <wp:extent cx="2598620" cy="1849672"/>
            <wp:effectExtent l="0" t="0" r="0" b="0"/>
            <wp:docPr id="972313408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618ce35f9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20" cy="18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B6B21" w:rsidP="001F5417" w:rsidRDefault="593B6B21" w14:paraId="6D1DE09A" w14:textId="0133153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3B6B21">
        <w:rPr/>
        <w:t xml:space="preserve">Crear un directorio y meter el dataset en </w:t>
      </w:r>
      <w:proofErr w:type="spellStart"/>
      <w:r w:rsidR="593B6B21">
        <w:rPr/>
        <w:t>hdfs</w:t>
      </w:r>
      <w:proofErr w:type="spellEnd"/>
      <w:r w:rsidR="593B6B21">
        <w:rPr/>
        <w:t>:</w:t>
      </w:r>
    </w:p>
    <w:p w:rsidR="593B6B21" w:rsidP="001F5417" w:rsidRDefault="593B6B21" w14:paraId="449F9C02" w14:textId="39410C8A">
      <w:pPr>
        <w:pStyle w:val="Normal"/>
        <w:ind w:left="0" w:firstLine="708"/>
      </w:pPr>
      <w:r w:rsidR="593B6B21">
        <w:rPr/>
        <w:t xml:space="preserve">Hadoop </w:t>
      </w:r>
      <w:proofErr w:type="spellStart"/>
      <w:r w:rsidR="593B6B21">
        <w:rPr/>
        <w:t>fs</w:t>
      </w:r>
      <w:proofErr w:type="spellEnd"/>
      <w:r w:rsidR="593B6B21">
        <w:rPr/>
        <w:t xml:space="preserve"> -</w:t>
      </w:r>
      <w:proofErr w:type="spellStart"/>
      <w:r w:rsidR="593B6B21">
        <w:rPr/>
        <w:t>mkdir</w:t>
      </w:r>
      <w:proofErr w:type="spellEnd"/>
      <w:r w:rsidR="593B6B21">
        <w:rPr/>
        <w:t xml:space="preserve"> /</w:t>
      </w:r>
      <w:proofErr w:type="spellStart"/>
      <w:r w:rsidR="593B6B21">
        <w:rPr/>
        <w:t>user</w:t>
      </w:r>
      <w:proofErr w:type="spellEnd"/>
      <w:r w:rsidR="593B6B21">
        <w:rPr/>
        <w:t>/Cloudera/</w:t>
      </w:r>
      <w:proofErr w:type="spellStart"/>
      <w:r w:rsidR="593B6B21">
        <w:rPr/>
        <w:t>hive</w:t>
      </w:r>
      <w:proofErr w:type="spellEnd"/>
      <w:r w:rsidR="593B6B21">
        <w:rPr/>
        <w:t xml:space="preserve"> </w:t>
      </w:r>
    </w:p>
    <w:p w:rsidR="593B6B21" w:rsidP="001F5417" w:rsidRDefault="593B6B21" w14:paraId="278E7F1A" w14:textId="5329234B">
      <w:pPr>
        <w:pStyle w:val="Normal"/>
        <w:ind w:left="0" w:firstLine="708"/>
        <w:rPr>
          <w:noProof w:val="0"/>
          <w:lang w:val="es-ES"/>
        </w:rPr>
      </w:pPr>
      <w:r w:rsidRPr="001F5417" w:rsidR="593B6B21">
        <w:rPr>
          <w:noProof w:val="0"/>
          <w:lang w:val="es-ES"/>
        </w:rPr>
        <w:t xml:space="preserve">Hadoop </w:t>
      </w:r>
      <w:proofErr w:type="spellStart"/>
      <w:r w:rsidRPr="001F5417" w:rsidR="593B6B21">
        <w:rPr>
          <w:noProof w:val="0"/>
          <w:lang w:val="es-ES"/>
        </w:rPr>
        <w:t>fs</w:t>
      </w:r>
      <w:proofErr w:type="spellEnd"/>
      <w:r w:rsidRPr="001F5417" w:rsidR="593B6B21">
        <w:rPr>
          <w:noProof w:val="0"/>
          <w:lang w:val="es-ES"/>
        </w:rPr>
        <w:t xml:space="preserve"> -</w:t>
      </w:r>
      <w:proofErr w:type="spellStart"/>
      <w:r w:rsidRPr="001F5417" w:rsidR="593B6B21">
        <w:rPr>
          <w:noProof w:val="0"/>
          <w:lang w:val="es-ES"/>
        </w:rPr>
        <w:t>put</w:t>
      </w:r>
      <w:proofErr w:type="spellEnd"/>
      <w:r w:rsidRPr="001F5417" w:rsidR="593B6B21">
        <w:rPr>
          <w:noProof w:val="0"/>
          <w:lang w:val="es-ES"/>
        </w:rPr>
        <w:t xml:space="preserve"> /home/Cloudera/ejercicios/</w:t>
      </w:r>
      <w:proofErr w:type="spellStart"/>
      <w:r w:rsidRPr="001F5417" w:rsidR="593B6B21">
        <w:rPr>
          <w:noProof w:val="0"/>
          <w:lang w:val="es-ES"/>
        </w:rPr>
        <w:t>ejercicios_hive</w:t>
      </w:r>
      <w:proofErr w:type="spellEnd"/>
      <w:r w:rsidRPr="001F5417" w:rsidR="593B6B21">
        <w:rPr>
          <w:noProof w:val="0"/>
          <w:lang w:val="es-ES"/>
        </w:rPr>
        <w:t>/iris_completo.</w:t>
      </w:r>
      <w:r w:rsidRPr="001F5417" w:rsidR="593B6B21">
        <w:rPr>
          <w:noProof w:val="0"/>
          <w:lang w:val="es-ES"/>
        </w:rPr>
        <w:t>txt</w:t>
      </w:r>
      <w:r w:rsidRPr="001F5417" w:rsidR="593B6B21">
        <w:rPr>
          <w:noProof w:val="0"/>
          <w:lang w:val="es-ES"/>
        </w:rPr>
        <w:t xml:space="preserve"> /</w:t>
      </w:r>
      <w:proofErr w:type="spellStart"/>
      <w:r w:rsidRPr="001F5417" w:rsidR="593B6B21">
        <w:rPr>
          <w:noProof w:val="0"/>
          <w:lang w:val="es-ES"/>
        </w:rPr>
        <w:t>user</w:t>
      </w:r>
      <w:proofErr w:type="spellEnd"/>
      <w:r w:rsidRPr="001F5417" w:rsidR="593B6B21">
        <w:rPr>
          <w:noProof w:val="0"/>
          <w:lang w:val="es-ES"/>
        </w:rPr>
        <w:t>/Cloudera/</w:t>
      </w:r>
      <w:proofErr w:type="spellStart"/>
      <w:r w:rsidRPr="001F5417" w:rsidR="593B6B21">
        <w:rPr>
          <w:noProof w:val="0"/>
          <w:lang w:val="es-ES"/>
        </w:rPr>
        <w:t>hive</w:t>
      </w:r>
      <w:proofErr w:type="spellEnd"/>
    </w:p>
    <w:p w:rsidR="001F5417" w:rsidP="001F5417" w:rsidRDefault="001F5417" w14:paraId="7169E390" w14:textId="15E6FC46">
      <w:pPr>
        <w:pStyle w:val="Normal"/>
        <w:ind w:left="0" w:firstLine="708"/>
        <w:rPr>
          <w:noProof w:val="0"/>
          <w:lang w:val="es-ES"/>
        </w:rPr>
      </w:pPr>
    </w:p>
    <w:p w:rsidR="2FE41817" w:rsidP="001F5417" w:rsidRDefault="2FE41817" w14:paraId="6C661DA0" w14:textId="4A9DE47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2FE41817">
        <w:rPr>
          <w:noProof w:val="0"/>
          <w:lang w:val="es-ES"/>
        </w:rPr>
        <w:t xml:space="preserve">Almacenar los datos en la tabla: Load data local </w:t>
      </w:r>
      <w:proofErr w:type="spellStart"/>
      <w:r w:rsidRPr="001F5417" w:rsidR="2FE41817">
        <w:rPr>
          <w:noProof w:val="0"/>
          <w:lang w:val="es-ES"/>
        </w:rPr>
        <w:t>inpath</w:t>
      </w:r>
      <w:proofErr w:type="spellEnd"/>
      <w:r w:rsidRPr="001F5417" w:rsidR="2FE41817">
        <w:rPr>
          <w:noProof w:val="0"/>
          <w:lang w:val="es-ES"/>
        </w:rPr>
        <w:t xml:space="preserve"> ‘/home/</w:t>
      </w:r>
      <w:proofErr w:type="spellStart"/>
      <w:r w:rsidRPr="001F5417" w:rsidR="2FE41817">
        <w:rPr>
          <w:noProof w:val="0"/>
          <w:lang w:val="es-ES"/>
        </w:rPr>
        <w:t>cloudera</w:t>
      </w:r>
      <w:proofErr w:type="spellEnd"/>
      <w:r w:rsidRPr="001F5417" w:rsidR="2FE41817">
        <w:rPr>
          <w:noProof w:val="0"/>
          <w:lang w:val="es-ES"/>
        </w:rPr>
        <w:t>/ejercicios/</w:t>
      </w:r>
      <w:proofErr w:type="spellStart"/>
      <w:r w:rsidRPr="001F5417" w:rsidR="2FE41817">
        <w:rPr>
          <w:noProof w:val="0"/>
          <w:lang w:val="es-ES"/>
        </w:rPr>
        <w:t>hive</w:t>
      </w:r>
      <w:proofErr w:type="spellEnd"/>
      <w:r w:rsidRPr="001F5417" w:rsidR="2FE41817">
        <w:rPr>
          <w:noProof w:val="0"/>
          <w:lang w:val="es-ES"/>
        </w:rPr>
        <w:t>/</w:t>
      </w:r>
      <w:proofErr w:type="spellStart"/>
      <w:r w:rsidRPr="001F5417" w:rsidR="2FE41817">
        <w:rPr>
          <w:noProof w:val="0"/>
          <w:lang w:val="es-ES"/>
        </w:rPr>
        <w:t>iris_completo.txt’into</w:t>
      </w:r>
      <w:proofErr w:type="spellEnd"/>
      <w:r w:rsidRPr="001F5417" w:rsidR="2FE41817">
        <w:rPr>
          <w:noProof w:val="0"/>
          <w:lang w:val="es-ES"/>
        </w:rPr>
        <w:t xml:space="preserve"> table iris</w:t>
      </w:r>
    </w:p>
    <w:p w:rsidR="38F2AAFE" w:rsidP="001F5417" w:rsidRDefault="38F2AAFE" w14:paraId="62B6C637" w14:textId="7D2418C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01F5417" w:rsidR="38F2AAFE">
        <w:rPr>
          <w:noProof w:val="0"/>
          <w:lang w:val="es-ES"/>
        </w:rPr>
        <w:t xml:space="preserve">Mostrar las 5 primeras filas de la tabla iris: </w:t>
      </w:r>
      <w:proofErr w:type="spellStart"/>
      <w:r w:rsidRPr="001F5417" w:rsidR="38F2AAFE">
        <w:rPr>
          <w:noProof w:val="0"/>
          <w:lang w:val="es-ES"/>
        </w:rPr>
        <w:t>Select</w:t>
      </w:r>
      <w:proofErr w:type="spellEnd"/>
      <w:r w:rsidRPr="001F5417" w:rsidR="38F2AAFE">
        <w:rPr>
          <w:noProof w:val="0"/>
          <w:lang w:val="es-ES"/>
        </w:rPr>
        <w:t xml:space="preserve"> * </w:t>
      </w:r>
      <w:proofErr w:type="spellStart"/>
      <w:r w:rsidRPr="001F5417" w:rsidR="38F2AAFE">
        <w:rPr>
          <w:noProof w:val="0"/>
          <w:lang w:val="es-ES"/>
        </w:rPr>
        <w:t>from</w:t>
      </w:r>
      <w:proofErr w:type="spellEnd"/>
      <w:r w:rsidRPr="001F5417" w:rsidR="38F2AAFE">
        <w:rPr>
          <w:noProof w:val="0"/>
          <w:lang w:val="es-ES"/>
        </w:rPr>
        <w:t xml:space="preserve"> iris </w:t>
      </w:r>
      <w:proofErr w:type="spellStart"/>
      <w:r w:rsidRPr="001F5417" w:rsidR="38F2AAFE">
        <w:rPr>
          <w:noProof w:val="0"/>
          <w:lang w:val="es-ES"/>
        </w:rPr>
        <w:t>limit</w:t>
      </w:r>
      <w:proofErr w:type="spellEnd"/>
      <w:r w:rsidRPr="001F5417" w:rsidR="38F2AAFE">
        <w:rPr>
          <w:noProof w:val="0"/>
          <w:lang w:val="es-ES"/>
        </w:rPr>
        <w:t xml:space="preserve"> 5;</w:t>
      </w:r>
    </w:p>
    <w:p w:rsidR="001F5417" w:rsidP="001F5417" w:rsidRDefault="001F5417" w14:paraId="4EB72DF3" w14:textId="3F19BFCA">
      <w:pPr>
        <w:pStyle w:val="Normal"/>
        <w:ind w:left="0"/>
        <w:rPr>
          <w:noProof w:val="0"/>
          <w:lang w:val="es-ES"/>
        </w:rPr>
      </w:pPr>
    </w:p>
    <w:p w:rsidR="32F51F92" w:rsidP="001F5417" w:rsidRDefault="32F51F92" w14:paraId="2F9A31EA" w14:textId="177C874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001F5417" w:rsidR="32F51F92">
        <w:rPr>
          <w:noProof w:val="0"/>
          <w:lang w:val="es-ES"/>
        </w:rPr>
        <w:t xml:space="preserve">Utilizando funciones de ventanas, seleccionar la clase, p_length, s_length, p_width, el número de valores distintos de p_length en todo el dataset, el valor máximo de s_length por clase y la media de p_width por clase, ordenado por clase y s_length de manera descendente.  </w:t>
      </w:r>
    </w:p>
    <w:p w:rsidR="32F51F92" w:rsidP="001F5417" w:rsidRDefault="32F51F92" w14:paraId="5D57064B" w14:textId="4A2FA3BC">
      <w:pPr>
        <w:pStyle w:val="Normal"/>
        <w:ind w:left="0"/>
        <w:rPr>
          <w:noProof w:val="0"/>
          <w:lang w:val="es-ES"/>
        </w:rPr>
      </w:pPr>
      <w:r w:rsidRPr="001F5417" w:rsidR="32F51F92">
        <w:rPr>
          <w:noProof w:val="0"/>
          <w:lang w:val="es-ES"/>
        </w:rPr>
        <w:t xml:space="preserve">select clase, </w:t>
      </w:r>
      <w:proofErr w:type="spellStart"/>
      <w:r w:rsidRPr="001F5417" w:rsidR="32F51F92">
        <w:rPr>
          <w:noProof w:val="0"/>
          <w:lang w:val="es-ES"/>
        </w:rPr>
        <w:t>p_length</w:t>
      </w:r>
      <w:proofErr w:type="spellEnd"/>
      <w:r w:rsidRPr="001F5417" w:rsidR="32F51F92">
        <w:rPr>
          <w:noProof w:val="0"/>
          <w:lang w:val="es-ES"/>
        </w:rPr>
        <w:t xml:space="preserve">, </w:t>
      </w:r>
      <w:proofErr w:type="spellStart"/>
      <w:r w:rsidRPr="001F5417" w:rsidR="32F51F92">
        <w:rPr>
          <w:noProof w:val="0"/>
          <w:lang w:val="es-ES"/>
        </w:rPr>
        <w:t>s_length</w:t>
      </w:r>
      <w:proofErr w:type="spellEnd"/>
      <w:r w:rsidRPr="001F5417" w:rsidR="32F51F92">
        <w:rPr>
          <w:noProof w:val="0"/>
          <w:lang w:val="es-ES"/>
        </w:rPr>
        <w:t xml:space="preserve">, </w:t>
      </w:r>
      <w:proofErr w:type="spellStart"/>
      <w:r w:rsidRPr="001F5417" w:rsidR="32F51F92">
        <w:rPr>
          <w:noProof w:val="0"/>
          <w:lang w:val="es-ES"/>
        </w:rPr>
        <w:t>p_width</w:t>
      </w:r>
      <w:proofErr w:type="spellEnd"/>
      <w:r w:rsidRPr="001F5417" w:rsidR="32F51F92">
        <w:rPr>
          <w:noProof w:val="0"/>
          <w:lang w:val="es-ES"/>
        </w:rPr>
        <w:t xml:space="preserve">, </w:t>
      </w:r>
      <w:proofErr w:type="spellStart"/>
      <w:r w:rsidRPr="001F5417" w:rsidR="32F51F92">
        <w:rPr>
          <w:noProof w:val="0"/>
          <w:lang w:val="es-ES"/>
        </w:rPr>
        <w:t>count</w:t>
      </w:r>
      <w:proofErr w:type="spellEnd"/>
      <w:r w:rsidRPr="001F5417" w:rsidR="32F51F92">
        <w:rPr>
          <w:noProof w:val="0"/>
          <w:lang w:val="es-ES"/>
        </w:rPr>
        <w:t>(</w:t>
      </w:r>
      <w:proofErr w:type="spellStart"/>
      <w:r w:rsidRPr="001F5417" w:rsidR="32F51F92">
        <w:rPr>
          <w:noProof w:val="0"/>
          <w:lang w:val="es-ES"/>
        </w:rPr>
        <w:t>p_length</w:t>
      </w:r>
      <w:proofErr w:type="spellEnd"/>
      <w:r w:rsidRPr="001F5417" w:rsidR="32F51F92">
        <w:rPr>
          <w:noProof w:val="0"/>
          <w:lang w:val="es-ES"/>
        </w:rPr>
        <w:t xml:space="preserve">) </w:t>
      </w:r>
      <w:proofErr w:type="spellStart"/>
      <w:r w:rsidRPr="001F5417" w:rsidR="32F51F92">
        <w:rPr>
          <w:noProof w:val="0"/>
          <w:lang w:val="es-ES"/>
        </w:rPr>
        <w:t>over</w:t>
      </w:r>
      <w:proofErr w:type="spellEnd"/>
      <w:r w:rsidRPr="001F5417" w:rsidR="32F51F92">
        <w:rPr>
          <w:noProof w:val="0"/>
          <w:lang w:val="es-ES"/>
        </w:rPr>
        <w:t xml:space="preserve"> (</w:t>
      </w:r>
      <w:proofErr w:type="spellStart"/>
      <w:r w:rsidRPr="001F5417" w:rsidR="32F51F92">
        <w:rPr>
          <w:noProof w:val="0"/>
          <w:lang w:val="es-ES"/>
        </w:rPr>
        <w:t>partition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by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p_length</w:t>
      </w:r>
      <w:proofErr w:type="spellEnd"/>
      <w:r w:rsidRPr="001F5417" w:rsidR="32F51F92">
        <w:rPr>
          <w:noProof w:val="0"/>
          <w:lang w:val="es-ES"/>
        </w:rPr>
        <w:t xml:space="preserve">) as </w:t>
      </w:r>
      <w:proofErr w:type="spellStart"/>
      <w:r w:rsidRPr="001F5417" w:rsidR="32F51F92">
        <w:rPr>
          <w:noProof w:val="0"/>
          <w:lang w:val="es-ES"/>
        </w:rPr>
        <w:t>pl_ct</w:t>
      </w:r>
      <w:proofErr w:type="spellEnd"/>
      <w:r w:rsidRPr="001F5417" w:rsidR="32F51F92">
        <w:rPr>
          <w:noProof w:val="0"/>
          <w:lang w:val="es-ES"/>
        </w:rPr>
        <w:t xml:space="preserve">, </w:t>
      </w:r>
      <w:proofErr w:type="spellStart"/>
      <w:r w:rsidRPr="001F5417" w:rsidR="32F51F92">
        <w:rPr>
          <w:noProof w:val="0"/>
          <w:lang w:val="es-ES"/>
        </w:rPr>
        <w:t>max</w:t>
      </w:r>
      <w:proofErr w:type="spellEnd"/>
      <w:r w:rsidRPr="001F5417" w:rsidR="32F51F92">
        <w:rPr>
          <w:noProof w:val="0"/>
          <w:lang w:val="es-ES"/>
        </w:rPr>
        <w:t>(</w:t>
      </w:r>
      <w:proofErr w:type="spellStart"/>
      <w:r w:rsidRPr="001F5417" w:rsidR="32F51F92">
        <w:rPr>
          <w:noProof w:val="0"/>
          <w:lang w:val="es-ES"/>
        </w:rPr>
        <w:t>s_length</w:t>
      </w:r>
      <w:proofErr w:type="spellEnd"/>
      <w:r w:rsidRPr="001F5417" w:rsidR="32F51F92">
        <w:rPr>
          <w:noProof w:val="0"/>
          <w:lang w:val="es-ES"/>
        </w:rPr>
        <w:t xml:space="preserve">) </w:t>
      </w:r>
      <w:proofErr w:type="spellStart"/>
      <w:r w:rsidRPr="001F5417" w:rsidR="32F51F92">
        <w:rPr>
          <w:noProof w:val="0"/>
          <w:lang w:val="es-ES"/>
        </w:rPr>
        <w:t>over</w:t>
      </w:r>
      <w:proofErr w:type="spellEnd"/>
      <w:r w:rsidRPr="001F5417" w:rsidR="32F51F92">
        <w:rPr>
          <w:noProof w:val="0"/>
          <w:lang w:val="es-ES"/>
        </w:rPr>
        <w:t xml:space="preserve"> (</w:t>
      </w:r>
      <w:proofErr w:type="spellStart"/>
      <w:r w:rsidRPr="001F5417" w:rsidR="32F51F92">
        <w:rPr>
          <w:noProof w:val="0"/>
          <w:lang w:val="es-ES"/>
        </w:rPr>
        <w:t>partition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by</w:t>
      </w:r>
      <w:proofErr w:type="spellEnd"/>
      <w:r w:rsidRPr="001F5417" w:rsidR="32F51F92">
        <w:rPr>
          <w:noProof w:val="0"/>
          <w:lang w:val="es-ES"/>
        </w:rPr>
        <w:t xml:space="preserve"> clase) as </w:t>
      </w:r>
      <w:proofErr w:type="spellStart"/>
      <w:r w:rsidRPr="001F5417" w:rsidR="32F51F92">
        <w:rPr>
          <w:noProof w:val="0"/>
          <w:lang w:val="es-ES"/>
        </w:rPr>
        <w:t>sl_ct</w:t>
      </w:r>
      <w:proofErr w:type="spellEnd"/>
      <w:r w:rsidRPr="001F5417" w:rsidR="32F51F92">
        <w:rPr>
          <w:noProof w:val="0"/>
          <w:lang w:val="es-ES"/>
        </w:rPr>
        <w:t xml:space="preserve">, </w:t>
      </w:r>
      <w:proofErr w:type="spellStart"/>
      <w:r w:rsidRPr="001F5417" w:rsidR="32F51F92">
        <w:rPr>
          <w:noProof w:val="0"/>
          <w:lang w:val="es-ES"/>
        </w:rPr>
        <w:t>avg</w:t>
      </w:r>
      <w:proofErr w:type="spellEnd"/>
      <w:r w:rsidRPr="001F5417" w:rsidR="32F51F92">
        <w:rPr>
          <w:noProof w:val="0"/>
          <w:lang w:val="es-ES"/>
        </w:rPr>
        <w:t>(</w:t>
      </w:r>
      <w:proofErr w:type="spellStart"/>
      <w:r w:rsidRPr="001F5417" w:rsidR="32F51F92">
        <w:rPr>
          <w:noProof w:val="0"/>
          <w:lang w:val="es-ES"/>
        </w:rPr>
        <w:t>p_width</w:t>
      </w:r>
      <w:proofErr w:type="spellEnd"/>
      <w:r w:rsidRPr="001F5417" w:rsidR="32F51F92">
        <w:rPr>
          <w:noProof w:val="0"/>
          <w:lang w:val="es-ES"/>
        </w:rPr>
        <w:t xml:space="preserve">) </w:t>
      </w:r>
      <w:proofErr w:type="spellStart"/>
      <w:r w:rsidRPr="001F5417" w:rsidR="32F51F92">
        <w:rPr>
          <w:noProof w:val="0"/>
          <w:lang w:val="es-ES"/>
        </w:rPr>
        <w:t>over</w:t>
      </w:r>
      <w:proofErr w:type="spellEnd"/>
      <w:r w:rsidRPr="001F5417" w:rsidR="32F51F92">
        <w:rPr>
          <w:noProof w:val="0"/>
          <w:lang w:val="es-ES"/>
        </w:rPr>
        <w:t xml:space="preserve"> (</w:t>
      </w:r>
      <w:proofErr w:type="spellStart"/>
      <w:r w:rsidRPr="001F5417" w:rsidR="32F51F92">
        <w:rPr>
          <w:noProof w:val="0"/>
          <w:lang w:val="es-ES"/>
        </w:rPr>
        <w:t>partition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by</w:t>
      </w:r>
      <w:proofErr w:type="spellEnd"/>
      <w:r w:rsidRPr="001F5417" w:rsidR="32F51F92">
        <w:rPr>
          <w:noProof w:val="0"/>
          <w:lang w:val="es-ES"/>
        </w:rPr>
        <w:t xml:space="preserve"> clase) as </w:t>
      </w:r>
      <w:proofErr w:type="spellStart"/>
      <w:r w:rsidRPr="001F5417" w:rsidR="32F51F92">
        <w:rPr>
          <w:noProof w:val="0"/>
          <w:lang w:val="es-ES"/>
        </w:rPr>
        <w:t>sl_av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from</w:t>
      </w:r>
      <w:proofErr w:type="spellEnd"/>
      <w:r w:rsidRPr="001F5417" w:rsidR="32F51F92">
        <w:rPr>
          <w:noProof w:val="0"/>
          <w:lang w:val="es-ES"/>
        </w:rPr>
        <w:t xml:space="preserve"> iris </w:t>
      </w:r>
      <w:proofErr w:type="spellStart"/>
      <w:r w:rsidRPr="001F5417" w:rsidR="32F51F92">
        <w:rPr>
          <w:noProof w:val="0"/>
          <w:lang w:val="es-ES"/>
        </w:rPr>
        <w:t>order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by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clase,s_length</w:t>
      </w:r>
      <w:proofErr w:type="spellEnd"/>
      <w:r w:rsidRPr="001F5417" w:rsidR="32F51F92">
        <w:rPr>
          <w:noProof w:val="0"/>
          <w:lang w:val="es-ES"/>
        </w:rPr>
        <w:t xml:space="preserve"> </w:t>
      </w:r>
      <w:proofErr w:type="spellStart"/>
      <w:r w:rsidRPr="001F5417" w:rsidR="32F51F92">
        <w:rPr>
          <w:noProof w:val="0"/>
          <w:lang w:val="es-ES"/>
        </w:rPr>
        <w:t>desc</w:t>
      </w:r>
      <w:proofErr w:type="spellEnd"/>
      <w:r w:rsidRPr="001F5417" w:rsidR="32F51F92">
        <w:rPr>
          <w:noProof w:val="0"/>
          <w:lang w:val="es-ES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D1443"/>
    <w:rsid w:val="001F5417"/>
    <w:rsid w:val="022D7E8B"/>
    <w:rsid w:val="1147F2D7"/>
    <w:rsid w:val="2670B7EC"/>
    <w:rsid w:val="2AAD1443"/>
    <w:rsid w:val="2B82A321"/>
    <w:rsid w:val="2FE41817"/>
    <w:rsid w:val="32F51F92"/>
    <w:rsid w:val="38F2AAFE"/>
    <w:rsid w:val="3AFE35AE"/>
    <w:rsid w:val="3E835162"/>
    <w:rsid w:val="426FDEED"/>
    <w:rsid w:val="477AD127"/>
    <w:rsid w:val="55DBFC33"/>
    <w:rsid w:val="57242A84"/>
    <w:rsid w:val="593B6B21"/>
    <w:rsid w:val="5AD4C7F5"/>
    <w:rsid w:val="6AD4D3B9"/>
    <w:rsid w:val="70CFF5BD"/>
    <w:rsid w:val="7B26D2F7"/>
    <w:rsid w:val="7BDEB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443"/>
  <w15:chartTrackingRefBased/>
  <w15:docId w15:val="{609da8d3-012d-4352-a515-4052b905a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0618ce35f94977" /><Relationship Type="http://schemas.openxmlformats.org/officeDocument/2006/relationships/numbering" Target="/word/numbering.xml" Id="Rda579d90c30b4f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2021-05-20T10:32:59.8620419Z</dcterms:created>
  <dcterms:modified xsi:type="dcterms:W3CDTF">2021-05-20T10:48:49.1689239Z</dcterms:modified>
  <dc:creator>Jin Wang Xu</dc:creator>
  <lastModifiedBy>Jin Wang Xu</lastModifiedBy>
</coreProperties>
</file>