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4245" w:rsidRDefault="00564245" w:rsidP="00564245">
      <w:r>
        <w:rPr>
          <w:rFonts w:hint="eastAsia"/>
        </w:rPr>
        <w:t>1.</w:t>
      </w:r>
      <w:r w:rsidRPr="00564245">
        <w:rPr>
          <w:rFonts w:hint="eastAsia"/>
        </w:rPr>
        <w:t xml:space="preserve"> </w:t>
      </w:r>
      <w:r>
        <w:rPr>
          <w:rFonts w:hint="eastAsia"/>
        </w:rPr>
        <w:t>库存</w:t>
      </w:r>
      <w:r>
        <w:t>管理</w:t>
      </w:r>
      <w:r>
        <w:rPr>
          <w:rFonts w:hint="eastAsia"/>
        </w:rPr>
        <w:t>人员</w:t>
      </w:r>
      <w:r>
        <w:t>的</w:t>
      </w:r>
      <w:r>
        <w:rPr>
          <w:rFonts w:hint="eastAsia"/>
        </w:rPr>
        <w:t>任务主要</w:t>
      </w:r>
      <w:r>
        <w:t>有</w:t>
      </w:r>
      <w:r>
        <w:rPr>
          <w:rFonts w:hint="eastAsia"/>
        </w:rPr>
        <w:t>商品</w:t>
      </w:r>
      <w:r>
        <w:t>分类管理、商品管理</w:t>
      </w:r>
      <w:r>
        <w:rPr>
          <w:rFonts w:hint="eastAsia"/>
        </w:rPr>
        <w:t>、库存</w:t>
      </w:r>
      <w:r>
        <w:t>查看、库存盘点、库存赠送单、库存报溢单、</w:t>
      </w:r>
      <w:r>
        <w:rPr>
          <w:rFonts w:hint="eastAsia"/>
        </w:rPr>
        <w:t>库存</w:t>
      </w:r>
      <w:r>
        <w:t>报损单</w:t>
      </w:r>
      <w:r>
        <w:rPr>
          <w:rFonts w:hint="eastAsia"/>
        </w:rPr>
        <w:t>、</w:t>
      </w:r>
      <w:r>
        <w:t>库存报警单</w:t>
      </w:r>
      <w:r>
        <w:rPr>
          <w:rFonts w:hint="eastAsia"/>
        </w:rPr>
        <w:t>。</w:t>
      </w:r>
      <w:r>
        <w:t>可以根据此建立菜单导航。可以设计下列独立界面或界面组件：</w:t>
      </w:r>
    </w:p>
    <w:p w:rsidR="00564245" w:rsidRDefault="00564245" w:rsidP="00564245">
      <w:pPr>
        <w:rPr>
          <w:rFonts w:hint="eastAsia"/>
        </w:rPr>
      </w:pPr>
      <w:r>
        <w:rPr>
          <w:rFonts w:hint="eastAsia"/>
        </w:rPr>
        <w:t>商品分类</w:t>
      </w:r>
      <w:r>
        <w:t>管理：独立界面</w:t>
      </w:r>
    </w:p>
    <w:p w:rsidR="00564245" w:rsidRDefault="00564245" w:rsidP="00564245">
      <w:r>
        <w:rPr>
          <w:rFonts w:hint="eastAsia"/>
        </w:rPr>
        <w:t>操作</w:t>
      </w:r>
      <w:r>
        <w:t>选择：</w:t>
      </w:r>
      <w:r>
        <w:rPr>
          <w:rFonts w:hint="eastAsia"/>
        </w:rPr>
        <w:t>商品</w:t>
      </w:r>
      <w:r>
        <w:t>分类管理界面中的一个独立组件</w:t>
      </w:r>
    </w:p>
    <w:p w:rsidR="00564245" w:rsidRDefault="00564245" w:rsidP="00564245">
      <w:r>
        <w:rPr>
          <w:rFonts w:hint="eastAsia"/>
        </w:rPr>
        <w:t>商品</w:t>
      </w:r>
      <w:r>
        <w:t>分类输入：</w:t>
      </w:r>
      <w:r>
        <w:rPr>
          <w:rFonts w:hint="eastAsia"/>
        </w:rPr>
        <w:t>商品</w:t>
      </w:r>
      <w:r>
        <w:t>分类管理界面中的一个独立组件</w:t>
      </w:r>
    </w:p>
    <w:p w:rsidR="00564245" w:rsidRDefault="00564245" w:rsidP="00564245">
      <w:r>
        <w:rPr>
          <w:rFonts w:hint="eastAsia"/>
        </w:rPr>
        <w:t>商品</w:t>
      </w:r>
      <w:r>
        <w:t>分类显示：</w:t>
      </w:r>
      <w:r>
        <w:rPr>
          <w:rFonts w:hint="eastAsia"/>
        </w:rPr>
        <w:t>商品</w:t>
      </w:r>
      <w:r>
        <w:t>分类管理界面中的一个独立组件</w:t>
      </w:r>
    </w:p>
    <w:p w:rsidR="00564245" w:rsidRDefault="00564245" w:rsidP="00564245">
      <w:r>
        <w:rPr>
          <w:rFonts w:hint="eastAsia"/>
          <w:noProof/>
        </w:rPr>
        <w:drawing>
          <wp:inline distT="0" distB="0" distL="0" distR="0">
            <wp:extent cx="5274310" cy="3735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对话添加商品分类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68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商品分类管理界面设计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商品</w:t>
      </w:r>
      <w:r>
        <w:t>管理：独立界面</w:t>
      </w:r>
    </w:p>
    <w:p w:rsidR="00564245" w:rsidRDefault="00564245" w:rsidP="00564245">
      <w:r>
        <w:rPr>
          <w:rFonts w:hint="eastAsia"/>
        </w:rPr>
        <w:t>操作</w:t>
      </w:r>
      <w:r>
        <w:t>选择：</w:t>
      </w:r>
      <w:r>
        <w:rPr>
          <w:rFonts w:hint="eastAsia"/>
        </w:rPr>
        <w:t>商品</w:t>
      </w:r>
      <w:r>
        <w:t>分类管理界面中的一个独立组件</w:t>
      </w:r>
    </w:p>
    <w:p w:rsidR="00564245" w:rsidRDefault="00564245" w:rsidP="00564245">
      <w:r>
        <w:rPr>
          <w:rFonts w:hint="eastAsia"/>
        </w:rPr>
        <w:t>商品</w:t>
      </w:r>
      <w:r>
        <w:t>输入：</w:t>
      </w:r>
      <w:r>
        <w:rPr>
          <w:rFonts w:hint="eastAsia"/>
        </w:rPr>
        <w:t>商品</w:t>
      </w:r>
      <w:r>
        <w:t>分类管理界面中的一个独立组件</w:t>
      </w:r>
    </w:p>
    <w:p w:rsidR="00564245" w:rsidRDefault="00564245" w:rsidP="00564245">
      <w:r>
        <w:rPr>
          <w:rFonts w:hint="eastAsia"/>
        </w:rPr>
        <w:t>商品</w:t>
      </w:r>
      <w:r>
        <w:t>显示：</w:t>
      </w:r>
      <w:r>
        <w:rPr>
          <w:rFonts w:hint="eastAsia"/>
        </w:rPr>
        <w:t>商品</w:t>
      </w:r>
      <w:r>
        <w:t>分类管理界面中的一个独立组件</w:t>
      </w:r>
    </w:p>
    <w:p w:rsidR="00564245" w:rsidRDefault="00564245" w:rsidP="00564245">
      <w:r>
        <w:rPr>
          <w:rFonts w:hint="eastAsia"/>
          <w:noProof/>
        </w:rPr>
        <w:drawing>
          <wp:inline distT="0" distB="0" distL="0" distR="0">
            <wp:extent cx="5274310" cy="3568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对话商品管理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680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商品管理界面设计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库存查看</w:t>
      </w:r>
      <w:r>
        <w:t>：独立界面</w:t>
      </w:r>
    </w:p>
    <w:p w:rsidR="00564245" w:rsidRDefault="00564245" w:rsidP="00564245">
      <w:pPr>
        <w:rPr>
          <w:rFonts w:hint="eastAsia"/>
        </w:rPr>
      </w:pPr>
      <w:r>
        <w:rPr>
          <w:rFonts w:hint="eastAsia"/>
        </w:rPr>
        <w:t>库存</w:t>
      </w:r>
      <w:r>
        <w:t>显示：</w:t>
      </w:r>
      <w:r>
        <w:rPr>
          <w:rFonts w:hint="eastAsia"/>
        </w:rPr>
        <w:t>库存查看</w:t>
      </w:r>
      <w:r>
        <w:t>界面中的一个独立组件</w:t>
      </w:r>
    </w:p>
    <w:p w:rsidR="00564245" w:rsidRDefault="00564245" w:rsidP="00564245">
      <w:r>
        <w:rPr>
          <w:rFonts w:hint="eastAsia"/>
        </w:rPr>
        <w:t>输入</w:t>
      </w:r>
      <w:r>
        <w:t>起始时间：</w:t>
      </w:r>
      <w:r>
        <w:rPr>
          <w:rFonts w:hint="eastAsia"/>
        </w:rPr>
        <w:t>库存查看</w:t>
      </w:r>
      <w:r>
        <w:t>界面中的一个独立组件</w:t>
      </w:r>
    </w:p>
    <w:p w:rsidR="00564245" w:rsidRDefault="00564245" w:rsidP="00564245">
      <w:r>
        <w:rPr>
          <w:rFonts w:hint="eastAsia"/>
        </w:rPr>
        <w:t>输入</w:t>
      </w:r>
      <w:r>
        <w:t>终止时间：</w:t>
      </w:r>
      <w:r>
        <w:rPr>
          <w:rFonts w:hint="eastAsia"/>
        </w:rPr>
        <w:t>库存查看</w:t>
      </w:r>
      <w:r>
        <w:t>界面中的一个独立组件</w:t>
      </w:r>
    </w:p>
    <w:p w:rsidR="00564245" w:rsidRDefault="00564245" w:rsidP="00564245">
      <w:r>
        <w:rPr>
          <w:rFonts w:hint="eastAsia"/>
        </w:rPr>
        <w:t>库存</w:t>
      </w:r>
      <w:r>
        <w:t>数量：</w:t>
      </w:r>
      <w:r>
        <w:rPr>
          <w:rFonts w:hint="eastAsia"/>
        </w:rPr>
        <w:t>库存查看</w:t>
      </w:r>
      <w:r>
        <w:t>界面中的一个独立组件</w:t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4076700" cy="6696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对话库存查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4518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库存查看界面设计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</w:p>
    <w:p w:rsidR="00564245" w:rsidRDefault="00564245" w:rsidP="00564245">
      <w:r>
        <w:rPr>
          <w:rFonts w:hint="eastAsia"/>
        </w:rPr>
        <w:t>库存</w:t>
      </w:r>
      <w:r>
        <w:t>盘点：独立界面</w:t>
      </w:r>
    </w:p>
    <w:p w:rsidR="00564245" w:rsidRDefault="00564245" w:rsidP="00564245">
      <w:r>
        <w:rPr>
          <w:rFonts w:hint="eastAsia"/>
        </w:rPr>
        <w:t>库存</w:t>
      </w:r>
      <w:r>
        <w:t>快照显示：库存盘点界面的一个独立组件</w:t>
      </w:r>
    </w:p>
    <w:p w:rsidR="00564245" w:rsidRDefault="00564245" w:rsidP="00564245">
      <w:r>
        <w:rPr>
          <w:rFonts w:hint="eastAsia"/>
          <w:noProof/>
        </w:rPr>
        <w:drawing>
          <wp:inline distT="0" distB="0" distL="0" distR="0">
            <wp:extent cx="1533525" cy="3505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库存盘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18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库存盘点界面设计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单据</w:t>
      </w:r>
      <w:r>
        <w:t>显示</w:t>
      </w:r>
      <w:r>
        <w:rPr>
          <w:rFonts w:hint="eastAsia"/>
        </w:rPr>
        <w:t>：</w:t>
      </w:r>
      <w:r>
        <w:t>独立界面</w:t>
      </w:r>
    </w:p>
    <w:p w:rsidR="00564245" w:rsidRPr="00766EDE" w:rsidRDefault="00564245" w:rsidP="00564245">
      <w:pPr>
        <w:rPr>
          <w:rFonts w:hint="eastAsia"/>
        </w:rPr>
      </w:pPr>
      <w:r>
        <w:rPr>
          <w:rFonts w:hint="eastAsia"/>
        </w:rPr>
        <w:t>单据</w:t>
      </w:r>
      <w:r>
        <w:t>：单据显示界面的一个独立组件</w:t>
      </w:r>
    </w:p>
    <w:p w:rsidR="00564245" w:rsidRDefault="00564245" w:rsidP="00564245">
      <w:r>
        <w:rPr>
          <w:rFonts w:hint="eastAsia"/>
        </w:rPr>
        <w:t>报警</w:t>
      </w:r>
      <w:r>
        <w:t>消息：独立界面</w:t>
      </w:r>
    </w:p>
    <w:p w:rsidR="00564245" w:rsidRDefault="00564245" w:rsidP="00564245">
      <w:r>
        <w:rPr>
          <w:rFonts w:hint="eastAsia"/>
          <w:noProof/>
        </w:rPr>
        <w:drawing>
          <wp:inline distT="0" distB="0" distL="0" distR="0">
            <wp:extent cx="5274310" cy="3676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对话库存单据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3768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库存单据界面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2.</w:t>
      </w:r>
      <w:r w:rsidRPr="00564245">
        <w:rPr>
          <w:rFonts w:hint="eastAsia"/>
        </w:rPr>
        <w:t xml:space="preserve"> </w:t>
      </w:r>
      <w:r>
        <w:rPr>
          <w:rFonts w:hint="eastAsia"/>
        </w:rPr>
        <w:t>进货</w:t>
      </w:r>
      <w:r>
        <w:t>销售人员</w:t>
      </w:r>
      <w:r>
        <w:rPr>
          <w:rFonts w:hint="eastAsia"/>
        </w:rPr>
        <w:t>的</w:t>
      </w:r>
      <w:r>
        <w:t>任务主要有</w:t>
      </w:r>
      <w:r>
        <w:rPr>
          <w:rFonts w:hint="eastAsia"/>
        </w:rPr>
        <w:t>客户</w:t>
      </w:r>
      <w:r>
        <w:t>管理</w:t>
      </w:r>
      <w:r>
        <w:rPr>
          <w:rFonts w:hint="eastAsia"/>
        </w:rPr>
        <w:t>、制定</w:t>
      </w:r>
      <w:r>
        <w:t>进货单、</w:t>
      </w:r>
      <w:r>
        <w:rPr>
          <w:rFonts w:hint="eastAsia"/>
        </w:rPr>
        <w:t>制定</w:t>
      </w:r>
      <w:r>
        <w:t>进货</w:t>
      </w:r>
      <w:r>
        <w:rPr>
          <w:rFonts w:hint="eastAsia"/>
        </w:rPr>
        <w:t>退货</w:t>
      </w:r>
      <w:r>
        <w:t>单、</w:t>
      </w:r>
      <w:r>
        <w:rPr>
          <w:rFonts w:hint="eastAsia"/>
        </w:rPr>
        <w:t>制定</w:t>
      </w:r>
      <w:r>
        <w:t>销售单、</w:t>
      </w:r>
      <w:r>
        <w:rPr>
          <w:rFonts w:hint="eastAsia"/>
        </w:rPr>
        <w:t>制定</w:t>
      </w:r>
      <w:r>
        <w:t>销售退货单</w:t>
      </w:r>
      <w:r>
        <w:rPr>
          <w:rFonts w:hint="eastAsia"/>
        </w:rPr>
        <w:t>。</w:t>
      </w:r>
      <w:r>
        <w:t>可以根据此建立菜单导航。可以设计下列独立界面或界面组件：</w:t>
      </w:r>
    </w:p>
    <w:p w:rsidR="00564245" w:rsidRDefault="00564245" w:rsidP="00564245">
      <w:r>
        <w:rPr>
          <w:rFonts w:hint="eastAsia"/>
        </w:rPr>
        <w:t>客户</w:t>
      </w:r>
      <w:r>
        <w:t>管理：独立界面</w:t>
      </w:r>
    </w:p>
    <w:p w:rsidR="00564245" w:rsidRPr="00B35579" w:rsidRDefault="00564245" w:rsidP="00564245">
      <w:pPr>
        <w:rPr>
          <w:rFonts w:hint="eastAsia"/>
        </w:rPr>
      </w:pPr>
      <w:r>
        <w:rPr>
          <w:rFonts w:hint="eastAsia"/>
        </w:rPr>
        <w:t>选择</w:t>
      </w:r>
      <w:r>
        <w:t>操作：</w:t>
      </w:r>
      <w:r>
        <w:rPr>
          <w:rFonts w:hint="eastAsia"/>
        </w:rPr>
        <w:t>客户管理</w:t>
      </w:r>
      <w:r>
        <w:t>界面中的一个独立组件</w:t>
      </w:r>
    </w:p>
    <w:p w:rsidR="00564245" w:rsidRDefault="00564245" w:rsidP="00564245">
      <w:r>
        <w:rPr>
          <w:rFonts w:hint="eastAsia"/>
        </w:rPr>
        <w:t>输入客户</w:t>
      </w:r>
      <w:r>
        <w:t>信息：</w:t>
      </w:r>
      <w:r>
        <w:rPr>
          <w:rFonts w:hint="eastAsia"/>
        </w:rPr>
        <w:t>客户管理</w:t>
      </w:r>
      <w:r>
        <w:t>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客户信息：客户管理界面</w:t>
      </w:r>
      <w:r>
        <w:rPr>
          <w:rFonts w:hint="eastAsia"/>
        </w:rPr>
        <w:t>中</w:t>
      </w:r>
      <w:r>
        <w:t>的一个独立组件</w:t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3676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对话客户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68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客户管理界面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制定</w:t>
      </w:r>
      <w:r>
        <w:t>进货单：独立界面</w:t>
      </w:r>
    </w:p>
    <w:p w:rsidR="00564245" w:rsidRDefault="00564245" w:rsidP="00564245">
      <w:r>
        <w:rPr>
          <w:rFonts w:hint="eastAsia"/>
        </w:rPr>
        <w:t>显示</w:t>
      </w:r>
      <w:r>
        <w:t>单据信息：制定进货单界面中的一个独立组件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商品</w:t>
      </w:r>
      <w:r>
        <w:rPr>
          <w:rFonts w:hint="eastAsia"/>
        </w:rPr>
        <w:t>信息</w:t>
      </w:r>
      <w:r>
        <w:t>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审批状态：制定进货单界面中的一个独立组件</w:t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46234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对话进货单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18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进货单界面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制定</w:t>
      </w:r>
      <w:r>
        <w:t>进货退货单：独立界面</w:t>
      </w:r>
    </w:p>
    <w:p w:rsidR="00564245" w:rsidRDefault="00564245" w:rsidP="00564245">
      <w:r>
        <w:rPr>
          <w:rFonts w:hint="eastAsia"/>
        </w:rPr>
        <w:t>显示</w:t>
      </w:r>
      <w:r>
        <w:t>单据信息：制定进货单界面中的一个独立组件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商品</w:t>
      </w:r>
      <w:r>
        <w:rPr>
          <w:rFonts w:hint="eastAsia"/>
        </w:rPr>
        <w:t>信息</w:t>
      </w:r>
      <w:r>
        <w:t>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审批状态：制定进货单界面中的一个独立组件</w:t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46234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对话进货退货单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180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进货单界面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制定</w:t>
      </w:r>
      <w:r>
        <w:t>销售</w:t>
      </w:r>
      <w:r>
        <w:rPr>
          <w:rFonts w:hint="eastAsia"/>
        </w:rPr>
        <w:t>单</w:t>
      </w:r>
      <w:r>
        <w:t>：独立界面</w:t>
      </w:r>
    </w:p>
    <w:p w:rsidR="00564245" w:rsidRDefault="00564245" w:rsidP="00564245">
      <w:r>
        <w:rPr>
          <w:rFonts w:hint="eastAsia"/>
        </w:rPr>
        <w:t>显示</w:t>
      </w:r>
      <w:r>
        <w:t>单据信息：制定进货单界面中的一个独立组件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商品</w:t>
      </w:r>
      <w:r>
        <w:rPr>
          <w:rFonts w:hint="eastAsia"/>
        </w:rPr>
        <w:t>信息</w:t>
      </w:r>
      <w:r>
        <w:t>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审批状态：制定进货单界面中的一个独立组件</w:t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46234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对话销售单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180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进货单界面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制定</w:t>
      </w:r>
      <w:r>
        <w:t>销售退货单：独立界面</w:t>
      </w:r>
    </w:p>
    <w:p w:rsidR="00564245" w:rsidRDefault="00564245" w:rsidP="00564245">
      <w:r>
        <w:rPr>
          <w:rFonts w:hint="eastAsia"/>
        </w:rPr>
        <w:t>显示</w:t>
      </w:r>
      <w:r>
        <w:t>单据信息：制定进货单界面中的一个独立组件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商品</w:t>
      </w:r>
      <w:r>
        <w:rPr>
          <w:rFonts w:hint="eastAsia"/>
        </w:rPr>
        <w:t>信息</w:t>
      </w:r>
      <w:r>
        <w:t>：制定进货单界面中的一个独立组件</w:t>
      </w:r>
    </w:p>
    <w:p w:rsidR="00564245" w:rsidRDefault="00564245" w:rsidP="00564245">
      <w:r>
        <w:rPr>
          <w:rFonts w:hint="eastAsia"/>
        </w:rPr>
        <w:t>显示</w:t>
      </w:r>
      <w:r>
        <w:t>审批状态：制定进货单界面中的一个独立组件</w:t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46234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对话销售退货单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45180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进货单界面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t>3.</w:t>
      </w:r>
      <w:r>
        <w:t>财务人员的任务主要有查询信息，收款，付款，期初建账，管理客户账户信息。可以根据此建立菜单导航。可以设计下列独立界面或界面组件：</w:t>
      </w:r>
    </w:p>
    <w:p w:rsidR="00564245" w:rsidRDefault="00564245" w:rsidP="00564245">
      <w:r>
        <w:rPr>
          <w:rFonts w:hint="eastAsia"/>
        </w:rPr>
        <w:t>查询信息</w:t>
      </w:r>
      <w:r>
        <w:t>：独立界面</w:t>
      </w:r>
    </w:p>
    <w:p w:rsidR="000427B0" w:rsidRPr="000427B0" w:rsidRDefault="000427B0" w:rsidP="00564245">
      <w:pPr>
        <w:rPr>
          <w:rFonts w:hint="eastAsia"/>
        </w:rPr>
      </w:pPr>
      <w:r>
        <w:rPr>
          <w:rFonts w:hint="eastAsia"/>
        </w:rPr>
        <w:t>筛选</w:t>
      </w:r>
      <w:r>
        <w:t>条件输入区域：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0427B0" w:rsidRDefault="000427B0" w:rsidP="000427B0">
      <w:pPr>
        <w:rPr>
          <w:rFonts w:hint="eastAsia"/>
        </w:rPr>
      </w:pPr>
      <w:r>
        <w:rPr>
          <w:rFonts w:hint="eastAsia"/>
        </w:rPr>
        <w:t>销售</w:t>
      </w:r>
      <w:r>
        <w:t>明细表显示：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0427B0" w:rsidRDefault="000427B0" w:rsidP="000427B0">
      <w:r>
        <w:rPr>
          <w:rFonts w:hint="eastAsia"/>
        </w:rPr>
        <w:t>经营历程</w:t>
      </w:r>
      <w:r>
        <w:t>表显示：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0427B0" w:rsidRDefault="000427B0" w:rsidP="000427B0">
      <w:r>
        <w:rPr>
          <w:rFonts w:hint="eastAsia"/>
        </w:rPr>
        <w:t>经营</w:t>
      </w:r>
      <w:r>
        <w:t>情况表显示：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0427B0" w:rsidRDefault="000427B0" w:rsidP="000427B0">
      <w:r>
        <w:rPr>
          <w:rFonts w:hint="eastAsia"/>
          <w:noProof/>
        </w:rPr>
        <w:lastRenderedPageBreak/>
        <w:drawing>
          <wp:inline distT="0" distB="0" distL="0" distR="0">
            <wp:extent cx="5274310" cy="58629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对话查看信息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B0" w:rsidRDefault="000427B0" w:rsidP="000427B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94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查看销售明细表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B0" w:rsidRPr="00ED7AAB" w:rsidRDefault="000427B0" w:rsidP="000427B0">
      <w:pPr>
        <w:rPr>
          <w:rFonts w:hint="eastAsia"/>
        </w:rPr>
      </w:pPr>
    </w:p>
    <w:p w:rsidR="00564245" w:rsidRDefault="00564245" w:rsidP="00564245">
      <w:r>
        <w:rPr>
          <w:rFonts w:hint="eastAsia"/>
        </w:rPr>
        <w:t>收款：</w:t>
      </w:r>
      <w:r w:rsidR="000427B0">
        <w:rPr>
          <w:rFonts w:hint="eastAsia"/>
        </w:rPr>
        <w:t>独立</w:t>
      </w:r>
      <w:r w:rsidR="000427B0">
        <w:t>界面</w:t>
      </w:r>
      <w:r w:rsidR="000427B0">
        <w:t xml:space="preserve"> </w:t>
      </w:r>
    </w:p>
    <w:p w:rsidR="00564245" w:rsidRDefault="00564245" w:rsidP="00564245">
      <w:r>
        <w:rPr>
          <w:rFonts w:hint="eastAsia"/>
        </w:rPr>
        <w:t>收款单信息</w:t>
      </w:r>
      <w:r>
        <w:t>输入区域</w:t>
      </w:r>
      <w:r>
        <w:rPr>
          <w:rFonts w:hint="eastAsia"/>
        </w:rPr>
        <w:t>：</w:t>
      </w:r>
      <w:r>
        <w:t>收款</w:t>
      </w:r>
      <w:r>
        <w:rPr>
          <w:rFonts w:hint="eastAsia"/>
        </w:rPr>
        <w:t>任务</w:t>
      </w:r>
      <w:r>
        <w:t>界面的一个独立组件</w:t>
      </w:r>
    </w:p>
    <w:p w:rsidR="000427B0" w:rsidRDefault="000427B0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56737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对话收款单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B0" w:rsidRDefault="000427B0" w:rsidP="005642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28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收款单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t>付款：</w:t>
      </w:r>
      <w:r w:rsidR="000427B0">
        <w:rPr>
          <w:rFonts w:hint="eastAsia"/>
        </w:rPr>
        <w:t>独立</w:t>
      </w:r>
      <w:r w:rsidR="000427B0">
        <w:t>界面</w:t>
      </w:r>
      <w:r w:rsidR="000427B0">
        <w:t xml:space="preserve"> </w:t>
      </w:r>
    </w:p>
    <w:p w:rsidR="00564245" w:rsidRDefault="00564245" w:rsidP="00564245">
      <w:r>
        <w:rPr>
          <w:rFonts w:hint="eastAsia"/>
        </w:rPr>
        <w:lastRenderedPageBreak/>
        <w:t>付款单信息</w:t>
      </w:r>
      <w:r>
        <w:t>输入区域</w:t>
      </w:r>
      <w:r>
        <w:rPr>
          <w:rFonts w:hint="eastAsia"/>
        </w:rPr>
        <w:t>：付款任务</w:t>
      </w:r>
      <w:r>
        <w:t>界面的一个独立组件</w:t>
      </w:r>
    </w:p>
    <w:p w:rsidR="000427B0" w:rsidRDefault="000427B0" w:rsidP="00564245">
      <w:r>
        <w:rPr>
          <w:rFonts w:hint="eastAsia"/>
          <w:noProof/>
        </w:rPr>
        <w:drawing>
          <wp:inline distT="0" distB="0" distL="0" distR="0">
            <wp:extent cx="5274310" cy="56737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对话付款单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B0" w:rsidRDefault="000427B0" w:rsidP="005642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28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付款单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Default="00564245" w:rsidP="00564245">
      <w:r>
        <w:rPr>
          <w:rFonts w:hint="eastAsia"/>
        </w:rPr>
        <w:lastRenderedPageBreak/>
        <w:t>账户</w:t>
      </w:r>
      <w:r>
        <w:t>信息显示：独立界面</w:t>
      </w:r>
    </w:p>
    <w:p w:rsidR="00564245" w:rsidRDefault="00564245" w:rsidP="00564245">
      <w:r>
        <w:rPr>
          <w:rFonts w:hint="eastAsia"/>
        </w:rPr>
        <w:t>账户</w:t>
      </w:r>
      <w:r>
        <w:t>信息</w:t>
      </w:r>
      <w:r>
        <w:rPr>
          <w:rFonts w:hint="eastAsia"/>
        </w:rPr>
        <w:t>输入</w:t>
      </w:r>
      <w:r>
        <w:t>错误提示：独立界面</w:t>
      </w:r>
    </w:p>
    <w:p w:rsidR="00120C57" w:rsidRDefault="00120C57" w:rsidP="00564245">
      <w:r>
        <w:rPr>
          <w:rFonts w:hint="eastAsia"/>
          <w:noProof/>
        </w:rPr>
        <w:drawing>
          <wp:inline distT="0" distB="0" distL="0" distR="0">
            <wp:extent cx="5274310" cy="24942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账户处理对话结构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57" w:rsidRDefault="00120C57" w:rsidP="00564245">
      <w:r>
        <w:rPr>
          <w:rFonts w:hint="eastAsia"/>
          <w:noProof/>
        </w:rPr>
        <w:drawing>
          <wp:inline distT="0" distB="0" distL="0" distR="0">
            <wp:extent cx="5274310" cy="37680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账户增加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57" w:rsidRDefault="00120C57" w:rsidP="00564245">
      <w:pPr>
        <w:rPr>
          <w:rFonts w:hint="eastAsia"/>
        </w:rPr>
      </w:pPr>
      <w:r>
        <w:rPr>
          <w:rFonts w:hint="eastAsia"/>
        </w:rPr>
        <w:t>期初建账：</w:t>
      </w:r>
      <w:r>
        <w:t>独立界面</w:t>
      </w:r>
    </w:p>
    <w:p w:rsidR="00564245" w:rsidRDefault="00564245" w:rsidP="00564245">
      <w:pPr>
        <w:rPr>
          <w:rFonts w:hint="eastAsia"/>
        </w:rPr>
      </w:pPr>
      <w:r>
        <w:rPr>
          <w:rFonts w:hint="eastAsia"/>
        </w:rPr>
        <w:t>商品</w:t>
      </w:r>
      <w:r>
        <w:t>信息输入区域：</w:t>
      </w:r>
      <w:r w:rsidR="00120C57">
        <w:rPr>
          <w:rFonts w:hint="eastAsia"/>
        </w:rPr>
        <w:t>期初</w:t>
      </w:r>
      <w:r w:rsidR="00120C57">
        <w:t>建账</w:t>
      </w:r>
      <w:r>
        <w:t>界面中的一个独立组件</w:t>
      </w:r>
    </w:p>
    <w:p w:rsidR="00564245" w:rsidRDefault="00564245" w:rsidP="00564245">
      <w:r>
        <w:rPr>
          <w:rFonts w:hint="eastAsia"/>
        </w:rPr>
        <w:t>客户</w:t>
      </w:r>
      <w:r>
        <w:t>信息输入区域：</w:t>
      </w:r>
      <w:r w:rsidR="00120C57">
        <w:rPr>
          <w:rFonts w:hint="eastAsia"/>
        </w:rPr>
        <w:t>期初</w:t>
      </w:r>
      <w:r w:rsidR="00120C57">
        <w:t>建账</w:t>
      </w:r>
      <w:r>
        <w:t>界面中的一个独立组件</w:t>
      </w:r>
    </w:p>
    <w:p w:rsidR="00120C57" w:rsidRDefault="00120C57" w:rsidP="00564245">
      <w:r>
        <w:rPr>
          <w:rFonts w:hint="eastAsia"/>
          <w:noProof/>
        </w:rPr>
        <w:lastRenderedPageBreak/>
        <w:drawing>
          <wp:inline distT="0" distB="0" distL="0" distR="0">
            <wp:extent cx="4248150" cy="60674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对话期初建账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57" w:rsidRDefault="00120C57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32994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期初建账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57" w:rsidRDefault="00120C57" w:rsidP="00120C57">
      <w:r>
        <w:rPr>
          <w:rFonts w:hint="eastAsia"/>
        </w:rPr>
        <w:t>4.</w:t>
      </w:r>
      <w:r>
        <w:rPr>
          <w:rFonts w:hint="eastAsia"/>
        </w:rPr>
        <w:t>总经理</w:t>
      </w:r>
      <w:r>
        <w:t>的任务主要有审批单据，</w:t>
      </w:r>
      <w:r>
        <w:rPr>
          <w:rFonts w:hint="eastAsia"/>
        </w:rPr>
        <w:t>查询</w:t>
      </w:r>
      <w:r>
        <w:t>信息，</w:t>
      </w:r>
      <w:r>
        <w:rPr>
          <w:rFonts w:hint="eastAsia"/>
        </w:rPr>
        <w:t>制定</w:t>
      </w:r>
      <w:r>
        <w:t>促销策略，可以根据此建立菜单导航。可以设计下列独立界面或界面组件：</w:t>
      </w:r>
    </w:p>
    <w:p w:rsidR="00F30CD6" w:rsidRDefault="00F30CD6" w:rsidP="00F30CD6">
      <w:r>
        <w:rPr>
          <w:rFonts w:hint="eastAsia"/>
        </w:rPr>
        <w:t>查询信息</w:t>
      </w:r>
      <w:r>
        <w:t>：独立界面</w:t>
      </w:r>
    </w:p>
    <w:p w:rsidR="00F30CD6" w:rsidRPr="000427B0" w:rsidRDefault="00F30CD6" w:rsidP="00F30CD6">
      <w:pPr>
        <w:rPr>
          <w:rFonts w:hint="eastAsia"/>
        </w:rPr>
      </w:pPr>
      <w:r>
        <w:rPr>
          <w:rFonts w:hint="eastAsia"/>
        </w:rPr>
        <w:t>筛选</w:t>
      </w:r>
      <w:r>
        <w:t>条件输入区域：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F30CD6" w:rsidRDefault="00F30CD6" w:rsidP="00F30CD6">
      <w:pPr>
        <w:rPr>
          <w:rFonts w:hint="eastAsia"/>
        </w:rPr>
      </w:pPr>
      <w:r>
        <w:rPr>
          <w:rFonts w:hint="eastAsia"/>
        </w:rPr>
        <w:t>销售</w:t>
      </w:r>
      <w:r>
        <w:t>明细表显示：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F30CD6" w:rsidRDefault="00F30CD6" w:rsidP="00F30CD6">
      <w:r>
        <w:rPr>
          <w:rFonts w:hint="eastAsia"/>
        </w:rPr>
        <w:t>经营历程</w:t>
      </w:r>
      <w:r>
        <w:t>表显示：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F30CD6" w:rsidRDefault="00F30CD6" w:rsidP="00F30CD6">
      <w:r>
        <w:rPr>
          <w:rFonts w:hint="eastAsia"/>
        </w:rPr>
        <w:t>经营</w:t>
      </w:r>
      <w:r>
        <w:t>情况表显示：</w:t>
      </w:r>
      <w:r>
        <w:rPr>
          <w:rFonts w:hint="eastAsia"/>
        </w:rPr>
        <w:t>查询</w:t>
      </w:r>
      <w:r>
        <w:t>信息</w:t>
      </w:r>
      <w:r>
        <w:rPr>
          <w:rFonts w:hint="eastAsia"/>
        </w:rPr>
        <w:t>界面</w:t>
      </w:r>
      <w:r>
        <w:t>中的一个独立组件</w:t>
      </w:r>
    </w:p>
    <w:p w:rsidR="00F30CD6" w:rsidRDefault="00F30CD6" w:rsidP="00120C57">
      <w:r>
        <w:rPr>
          <w:noProof/>
        </w:rPr>
        <w:drawing>
          <wp:inline distT="0" distB="0" distL="0" distR="0">
            <wp:extent cx="5274310" cy="3812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对话总经理查看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D6" w:rsidRDefault="00F30CD6" w:rsidP="00120C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680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总经理界面设计查看表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57" w:rsidRPr="00ED7AAB" w:rsidRDefault="00120C57" w:rsidP="00120C57">
      <w:pPr>
        <w:rPr>
          <w:rFonts w:hint="eastAsia"/>
        </w:rPr>
      </w:pPr>
      <w:r>
        <w:rPr>
          <w:rFonts w:hint="eastAsia"/>
        </w:rPr>
        <w:t>审批</w:t>
      </w:r>
      <w:r>
        <w:t>单据：独立界面</w:t>
      </w:r>
    </w:p>
    <w:p w:rsidR="00120C57" w:rsidRDefault="00120C57" w:rsidP="00120C57">
      <w:r>
        <w:rPr>
          <w:rFonts w:hint="eastAsia"/>
        </w:rPr>
        <w:t>单据</w:t>
      </w:r>
      <w:r>
        <w:t>申请：审批单据界面中的一个独立组件</w:t>
      </w:r>
    </w:p>
    <w:p w:rsidR="00F30CD6" w:rsidRDefault="00F30CD6" w:rsidP="00F30CD6">
      <w:r>
        <w:rPr>
          <w:rFonts w:hint="eastAsia"/>
        </w:rPr>
        <w:t>单据列表</w:t>
      </w:r>
      <w:r>
        <w:t>：独立界面</w:t>
      </w:r>
    </w:p>
    <w:p w:rsidR="00F30CD6" w:rsidRDefault="00F30CD6" w:rsidP="00120C57">
      <w:pPr>
        <w:rPr>
          <w:rFonts w:hint="eastAsia"/>
        </w:rPr>
      </w:pPr>
    </w:p>
    <w:p w:rsidR="00F30CD6" w:rsidRDefault="00F30CD6" w:rsidP="00120C57">
      <w:r>
        <w:rPr>
          <w:rFonts w:hint="eastAsia"/>
          <w:noProof/>
        </w:rPr>
        <w:lastRenderedPageBreak/>
        <w:drawing>
          <wp:inline distT="0" distB="0" distL="0" distR="0">
            <wp:extent cx="4943475" cy="5953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对话总经理审批单据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D6" w:rsidRDefault="00F30CD6" w:rsidP="00120C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180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总经理审批单据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D6" w:rsidRDefault="00F30CD6" w:rsidP="00120C57">
      <w:pPr>
        <w:rPr>
          <w:rFonts w:hint="eastAsia"/>
        </w:rPr>
      </w:pPr>
    </w:p>
    <w:p w:rsidR="00F30CD6" w:rsidRDefault="00F30CD6" w:rsidP="00120C57">
      <w:pPr>
        <w:rPr>
          <w:rFonts w:hint="eastAsia"/>
        </w:rPr>
      </w:pPr>
      <w:r>
        <w:rPr>
          <w:rFonts w:hint="eastAsia"/>
        </w:rPr>
        <w:t>制定</w:t>
      </w:r>
      <w:r>
        <w:t>促销策略：独立界面</w:t>
      </w:r>
    </w:p>
    <w:p w:rsidR="00120C57" w:rsidRDefault="00120C57" w:rsidP="00120C57">
      <w:r>
        <w:rPr>
          <w:rFonts w:hint="eastAsia"/>
        </w:rPr>
        <w:t>用户</w:t>
      </w:r>
      <w:r>
        <w:t>级别：制定促销策略界面中的</w:t>
      </w:r>
      <w:r>
        <w:rPr>
          <w:rFonts w:hint="eastAsia"/>
        </w:rPr>
        <w:t>一个</w:t>
      </w:r>
      <w:r>
        <w:t>独立组件</w:t>
      </w:r>
    </w:p>
    <w:p w:rsidR="00120C57" w:rsidRDefault="00120C57" w:rsidP="00120C57">
      <w:r>
        <w:rPr>
          <w:rFonts w:hint="eastAsia"/>
        </w:rPr>
        <w:t>促销</w:t>
      </w:r>
      <w:r>
        <w:t>策略：制定促销策略界面中的</w:t>
      </w:r>
      <w:r>
        <w:rPr>
          <w:rFonts w:hint="eastAsia"/>
        </w:rPr>
        <w:t>一个</w:t>
      </w:r>
      <w:r>
        <w:t>独立组件</w:t>
      </w:r>
    </w:p>
    <w:p w:rsidR="00120C57" w:rsidRDefault="00120C57" w:rsidP="00120C57">
      <w:pPr>
        <w:tabs>
          <w:tab w:val="left" w:pos="2415"/>
        </w:tabs>
      </w:pPr>
      <w:r>
        <w:rPr>
          <w:rFonts w:hint="eastAsia"/>
        </w:rPr>
        <w:t>特价包：</w:t>
      </w:r>
      <w:r>
        <w:t>制定促销策略界面中的</w:t>
      </w:r>
      <w:r>
        <w:rPr>
          <w:rFonts w:hint="eastAsia"/>
        </w:rPr>
        <w:t>一个</w:t>
      </w:r>
      <w:r>
        <w:t>独立组件</w:t>
      </w:r>
    </w:p>
    <w:p w:rsidR="00120C57" w:rsidRDefault="00120C57" w:rsidP="00120C57">
      <w:r>
        <w:rPr>
          <w:rFonts w:hint="eastAsia"/>
        </w:rPr>
        <w:t>针对</w:t>
      </w:r>
      <w:r>
        <w:t>不同总价的促销策略：制定促销策略界面中的</w:t>
      </w:r>
      <w:r>
        <w:rPr>
          <w:rFonts w:hint="eastAsia"/>
        </w:rPr>
        <w:t>一个</w:t>
      </w:r>
      <w:r>
        <w:t>独立组件</w:t>
      </w:r>
    </w:p>
    <w:p w:rsidR="00120C57" w:rsidRDefault="00F30CD6" w:rsidP="00564245">
      <w:r>
        <w:rPr>
          <w:rFonts w:hint="eastAsia"/>
          <w:noProof/>
        </w:rPr>
        <w:lastRenderedPageBreak/>
        <w:drawing>
          <wp:inline distT="0" distB="0" distL="0" distR="0">
            <wp:extent cx="5274310" cy="36353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对话总经理指定营销策略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D6" w:rsidRPr="00120C57" w:rsidRDefault="00F30CD6" w:rsidP="005642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729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总经理指定促销策略界面设计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45" w:rsidRPr="00564245" w:rsidRDefault="00564245" w:rsidP="00564245">
      <w:bookmarkStart w:id="0" w:name="_GoBack"/>
      <w:bookmarkEnd w:id="0"/>
    </w:p>
    <w:p w:rsidR="00564245" w:rsidRPr="00564245" w:rsidRDefault="00564245" w:rsidP="00564245">
      <w:pPr>
        <w:rPr>
          <w:rFonts w:hint="eastAsia"/>
        </w:rPr>
      </w:pPr>
    </w:p>
    <w:p w:rsidR="00564245" w:rsidRDefault="00564245" w:rsidP="00564245">
      <w:pPr>
        <w:rPr>
          <w:rFonts w:hint="eastAsia"/>
        </w:rPr>
      </w:pPr>
    </w:p>
    <w:p w:rsidR="00CD60A5" w:rsidRDefault="00CD60A5"/>
    <w:sectPr w:rsidR="00CD6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5F8D" w:rsidRDefault="00275F8D" w:rsidP="00564245">
      <w:r>
        <w:separator/>
      </w:r>
    </w:p>
  </w:endnote>
  <w:endnote w:type="continuationSeparator" w:id="0">
    <w:p w:rsidR="00275F8D" w:rsidRDefault="00275F8D" w:rsidP="00564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5F8D" w:rsidRDefault="00275F8D" w:rsidP="00564245">
      <w:r>
        <w:separator/>
      </w:r>
    </w:p>
  </w:footnote>
  <w:footnote w:type="continuationSeparator" w:id="0">
    <w:p w:rsidR="00275F8D" w:rsidRDefault="00275F8D" w:rsidP="005642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6D4"/>
    <w:rsid w:val="000427B0"/>
    <w:rsid w:val="00120C57"/>
    <w:rsid w:val="00275F8D"/>
    <w:rsid w:val="00564245"/>
    <w:rsid w:val="00C941A6"/>
    <w:rsid w:val="00CD60A5"/>
    <w:rsid w:val="00D216D4"/>
    <w:rsid w:val="00F3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7C992A-C446-45F0-B77E-1400C72EE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42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42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42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42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42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28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 L</dc:creator>
  <cp:keywords/>
  <dc:description/>
  <cp:lastModifiedBy>sy L</cp:lastModifiedBy>
  <cp:revision>4</cp:revision>
  <dcterms:created xsi:type="dcterms:W3CDTF">2014-11-03T12:41:00Z</dcterms:created>
  <dcterms:modified xsi:type="dcterms:W3CDTF">2014-11-03T13:14:00Z</dcterms:modified>
</cp:coreProperties>
</file>