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B60F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240" w:lineRule="auto"/>
        <w:jc w:val="center"/>
        <w:textAlignment w:val="auto"/>
        <w:rPr>
          <w:rFonts w:hint="eastAsia"/>
          <w:sz w:val="40"/>
          <w:szCs w:val="22"/>
        </w:rPr>
      </w:pPr>
      <w:r>
        <w:rPr>
          <w:rFonts w:hint="eastAsia"/>
          <w:sz w:val="40"/>
          <w:szCs w:val="22"/>
        </w:rPr>
        <w:t>FlatMate Finder</w:t>
      </w:r>
    </w:p>
    <w:p w14:paraId="16467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jc w:val="center"/>
        <w:textAlignment w:val="auto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An AI-Enhanced Web Application for Student Accommodation and Flatmate Matching</w:t>
      </w:r>
    </w:p>
    <w:p w14:paraId="1B728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Authors:</w:t>
      </w:r>
    </w:p>
    <w:p w14:paraId="71C1E7C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288" w:lineRule="auto"/>
        <w:contextualSpacing/>
        <w:textAlignment w:val="auto"/>
        <w:rPr>
          <w:rFonts w:hint="default" w:eastAsia="宋体" w:cs="Times New Roman" w:asciiTheme="minorAscii" w:hAnsiTheme="minorAscii"/>
          <w:color w:val="333333"/>
          <w:sz w:val="24"/>
          <w:szCs w:val="24"/>
          <w:lang w:val="en-US" w:eastAsia="en-US" w:bidi="ar-SA"/>
        </w:rPr>
      </w:pPr>
      <w:r>
        <w:rPr>
          <w:rFonts w:hint="default" w:eastAsia="宋体" w:cs="Times New Roman" w:asciiTheme="minorAscii" w:hAnsiTheme="minorAscii"/>
          <w:b/>
          <w:color w:val="333333"/>
          <w:sz w:val="24"/>
          <w:szCs w:val="24"/>
          <w:lang w:val="en-US" w:eastAsia="en-US" w:bidi="ar-SA"/>
        </w:rPr>
        <w:t>Pengrui Su (ID: 24009388)</w:t>
      </w:r>
      <w:r>
        <w:rPr>
          <w:rFonts w:hint="default" w:eastAsia="宋体" w:cs="Times New Roman" w:asciiTheme="minorAscii" w:hAnsiTheme="minorAscii"/>
          <w:color w:val="333333"/>
          <w:sz w:val="24"/>
          <w:szCs w:val="24"/>
          <w:lang w:val="en-US" w:eastAsia="en-US" w:bidi="ar-SA"/>
        </w:rPr>
        <w:t xml:space="preserve"> – Project Management (3191375717@qq.com)</w:t>
      </w:r>
    </w:p>
    <w:p w14:paraId="39A48A6B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288" w:lineRule="auto"/>
        <w:contextualSpacing/>
        <w:textAlignment w:val="auto"/>
        <w:rPr>
          <w:rFonts w:hint="default" w:eastAsia="宋体" w:cs="Times New Roman" w:asciiTheme="minorAscii" w:hAnsiTheme="minorAscii"/>
          <w:color w:val="333333"/>
          <w:sz w:val="24"/>
          <w:szCs w:val="24"/>
          <w:lang w:val="en-US" w:eastAsia="en-US" w:bidi="ar-SA"/>
        </w:rPr>
      </w:pPr>
      <w:r>
        <w:rPr>
          <w:rFonts w:hint="default" w:eastAsia="宋体" w:cs="Times New Roman" w:asciiTheme="minorAscii" w:hAnsiTheme="minorAscii"/>
          <w:b/>
          <w:color w:val="333333"/>
          <w:sz w:val="24"/>
          <w:szCs w:val="24"/>
          <w:lang w:val="en-US" w:eastAsia="en-US" w:bidi="ar-SA"/>
        </w:rPr>
        <w:t>Xiangxiao Li (ID: 24009017)</w:t>
      </w:r>
      <w:r>
        <w:rPr>
          <w:rFonts w:hint="default" w:eastAsia="宋体" w:cs="Times New Roman" w:asciiTheme="minorAscii" w:hAnsiTheme="minorAscii"/>
          <w:color w:val="333333"/>
          <w:sz w:val="24"/>
          <w:szCs w:val="24"/>
          <w:lang w:val="en-US" w:eastAsia="en-US" w:bidi="ar-SA"/>
        </w:rPr>
        <w:t xml:space="preserve"> – Front-End Development (15503218577@163.com)</w:t>
      </w:r>
    </w:p>
    <w:p w14:paraId="3F2638D0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288" w:lineRule="auto"/>
        <w:contextualSpacing/>
        <w:textAlignment w:val="auto"/>
        <w:rPr>
          <w:rFonts w:hint="default" w:eastAsia="宋体" w:cs="Times New Roman" w:asciiTheme="minorAscii" w:hAnsiTheme="minorAscii"/>
          <w:color w:val="333333"/>
          <w:sz w:val="24"/>
          <w:szCs w:val="24"/>
          <w:lang w:val="en-US" w:eastAsia="en-US" w:bidi="ar-SA"/>
        </w:rPr>
      </w:pPr>
      <w:r>
        <w:rPr>
          <w:rFonts w:hint="default" w:eastAsia="宋体" w:cs="Times New Roman" w:asciiTheme="minorAscii" w:hAnsiTheme="minorAscii"/>
          <w:b/>
          <w:color w:val="333333"/>
          <w:sz w:val="24"/>
          <w:szCs w:val="24"/>
          <w:lang w:val="en-US" w:eastAsia="en-US" w:bidi="ar-SA"/>
        </w:rPr>
        <w:t>Xinze Gao (ID: 24009030)</w:t>
      </w:r>
      <w:r>
        <w:rPr>
          <w:rFonts w:hint="default" w:eastAsia="宋体" w:cs="Times New Roman" w:asciiTheme="minorAscii" w:hAnsiTheme="minorAscii"/>
          <w:color w:val="333333"/>
          <w:sz w:val="24"/>
          <w:szCs w:val="24"/>
          <w:lang w:val="en-US" w:eastAsia="en-US" w:bidi="ar-SA"/>
        </w:rPr>
        <w:t xml:space="preserve"> – Back-End Development (1604657878@qq.com)</w:t>
      </w:r>
    </w:p>
    <w:p w14:paraId="020DE69B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288" w:lineRule="auto"/>
        <w:contextualSpacing/>
        <w:textAlignment w:val="auto"/>
        <w:rPr>
          <w:rFonts w:hint="default" w:eastAsia="宋体" w:cs="Times New Roman" w:asciiTheme="minorAscii" w:hAnsiTheme="minorAscii"/>
          <w:color w:val="333333"/>
          <w:sz w:val="24"/>
          <w:szCs w:val="24"/>
          <w:lang w:val="en-US" w:eastAsia="en-US" w:bidi="ar-SA"/>
        </w:rPr>
      </w:pPr>
      <w:r>
        <w:rPr>
          <w:rFonts w:hint="default" w:eastAsia="宋体" w:cs="Times New Roman" w:asciiTheme="minorAscii" w:hAnsiTheme="minorAscii"/>
          <w:b/>
          <w:color w:val="333333"/>
          <w:sz w:val="24"/>
          <w:szCs w:val="24"/>
          <w:lang w:val="en-US" w:eastAsia="en-US" w:bidi="ar-SA"/>
        </w:rPr>
        <w:t>Xinrui Gao (ID: 24009024)</w:t>
      </w:r>
      <w:r>
        <w:rPr>
          <w:rFonts w:hint="default" w:eastAsia="宋体" w:cs="Times New Roman" w:asciiTheme="minorAscii" w:hAnsiTheme="minorAscii"/>
          <w:color w:val="333333"/>
          <w:sz w:val="24"/>
          <w:szCs w:val="24"/>
          <w:lang w:val="en-US" w:eastAsia="en-US" w:bidi="ar-SA"/>
        </w:rPr>
        <w:t xml:space="preserve"> – Database &amp; System Administration (3268729238@qq.com)</w:t>
      </w:r>
    </w:p>
    <w:p w14:paraId="1DC2CBFF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288" w:lineRule="auto"/>
        <w:contextualSpacing/>
        <w:textAlignment w:val="auto"/>
        <w:rPr>
          <w:rFonts w:hint="default" w:eastAsia="宋体" w:cs="Times New Roman" w:asciiTheme="minorAscii" w:hAnsiTheme="minorAscii"/>
          <w:color w:val="333333"/>
          <w:sz w:val="24"/>
          <w:szCs w:val="24"/>
          <w:lang w:val="en-US" w:eastAsia="en-US" w:bidi="ar-SA"/>
        </w:rPr>
      </w:pPr>
      <w:r>
        <w:rPr>
          <w:rFonts w:hint="default" w:eastAsia="宋体" w:cs="Times New Roman" w:asciiTheme="minorAscii" w:hAnsiTheme="minorAscii"/>
          <w:b/>
          <w:color w:val="333333"/>
          <w:sz w:val="24"/>
          <w:szCs w:val="24"/>
          <w:lang w:val="en-US" w:eastAsia="en-US" w:bidi="ar-SA"/>
        </w:rPr>
        <w:t>Ying Jin (ID: 24009209)</w:t>
      </w:r>
      <w:r>
        <w:rPr>
          <w:rFonts w:hint="default" w:eastAsia="宋体" w:cs="Times New Roman" w:asciiTheme="minorAscii" w:hAnsiTheme="minorAscii"/>
          <w:color w:val="333333"/>
          <w:sz w:val="24"/>
          <w:szCs w:val="24"/>
          <w:lang w:val="en-US" w:eastAsia="en-US" w:bidi="ar-SA"/>
        </w:rPr>
        <w:t xml:space="preserve"> – AI &amp; Smart Search (2817863922@qq.com)</w:t>
      </w:r>
    </w:p>
    <w:p w14:paraId="6F21E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 xml:space="preserve">Supervisor: </w:t>
      </w:r>
      <w:r>
        <w:rPr>
          <w:rFonts w:hint="default" w:asciiTheme="minorAscii" w:hAnsiTheme="minorAscii"/>
          <w:sz w:val="24"/>
          <w:szCs w:val="24"/>
        </w:rPr>
        <w:t>Dr. Binglan Han (b.han1@massey.ac.nz)</w:t>
      </w:r>
    </w:p>
    <w:p w14:paraId="0DCB9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 xml:space="preserve">Course: </w:t>
      </w:r>
      <w:r>
        <w:rPr>
          <w:rFonts w:hint="default" w:asciiTheme="minorAscii" w:hAnsiTheme="minorAscii"/>
          <w:sz w:val="24"/>
          <w:szCs w:val="24"/>
        </w:rPr>
        <w:t>159.333 Programming Project, Massey University</w:t>
      </w:r>
    </w:p>
    <w:p w14:paraId="7D5B3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1. Project Definition</w:t>
      </w:r>
    </w:p>
    <w:p w14:paraId="68AF9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We are working on </w:t>
      </w:r>
      <w:r>
        <w:rPr>
          <w:rFonts w:hint="eastAsia"/>
          <w:b/>
          <w:bCs/>
          <w:sz w:val="24"/>
          <w:szCs w:val="24"/>
        </w:rPr>
        <w:t>FlatMate Finder</w:t>
      </w:r>
      <w:r>
        <w:rPr>
          <w:rFonts w:hint="eastAsia"/>
          <w:sz w:val="24"/>
          <w:szCs w:val="24"/>
        </w:rPr>
        <w:t>, a full-stack web platform for student accommodation and flatmate matching. The project</w:t>
      </w:r>
      <w:r>
        <w:rPr>
          <w:rFonts w:hint="eastAsia"/>
          <w:b/>
          <w:bCs/>
          <w:sz w:val="24"/>
          <w:szCs w:val="24"/>
        </w:rPr>
        <w:t xml:space="preserve"> aims to </w:t>
      </w:r>
      <w:r>
        <w:rPr>
          <w:rFonts w:hint="eastAsia"/>
          <w:sz w:val="24"/>
          <w:szCs w:val="24"/>
        </w:rPr>
        <w:t>deliver a functional system with three user roles, secure authentication, a PostgreSQL database, and an AI module covering smart search, recommendations, summarisation, and scam flagging. This project</w:t>
      </w:r>
      <w:r>
        <w:rPr>
          <w:rFonts w:hint="eastAsia"/>
          <w:b/>
          <w:bCs/>
          <w:sz w:val="24"/>
          <w:szCs w:val="24"/>
        </w:rPr>
        <w:t xml:space="preserve"> is motivated by </w:t>
      </w:r>
      <w:r>
        <w:rPr>
          <w:rFonts w:hint="eastAsia"/>
          <w:sz w:val="24"/>
          <w:szCs w:val="24"/>
        </w:rPr>
        <w:t>the fragmented nature of student housing searches, where rental sites ignore lifestyle compatibility and social media lacks structure and privacy controls.</w:t>
      </w:r>
    </w:p>
    <w:p w14:paraId="742708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 Proposed Method and Significance</w:t>
      </w:r>
    </w:p>
    <w:p w14:paraId="7EDFB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This project </w:t>
      </w:r>
      <w:r>
        <w:rPr>
          <w:rFonts w:hint="eastAsia"/>
          <w:b/>
          <w:bCs/>
          <w:sz w:val="24"/>
          <w:szCs w:val="24"/>
        </w:rPr>
        <w:t>relates to</w:t>
      </w:r>
      <w:r>
        <w:rPr>
          <w:rFonts w:hint="eastAsia"/>
          <w:sz w:val="24"/>
          <w:szCs w:val="24"/>
        </w:rPr>
        <w:t xml:space="preserve"> existing systems by unifying both rental listings and flatmate searching into one integrated platform, whereas current s</w:t>
      </w:r>
      <w:r>
        <w:rPr>
          <w:rFonts w:hint="eastAsia"/>
          <w:sz w:val="24"/>
          <w:szCs w:val="24"/>
          <w:lang w:val="en-US" w:eastAsia="zh-CN"/>
        </w:rPr>
        <w:t>ystem</w:t>
      </w:r>
      <w:r>
        <w:rPr>
          <w:rFonts w:hint="eastAsia"/>
          <w:sz w:val="24"/>
          <w:szCs w:val="24"/>
        </w:rPr>
        <w:t xml:space="preserve">s handle these functions separately. What makes our approach </w:t>
      </w:r>
      <w:r>
        <w:rPr>
          <w:rFonts w:hint="eastAsia"/>
          <w:b/>
          <w:bCs/>
          <w:sz w:val="24"/>
          <w:szCs w:val="24"/>
        </w:rPr>
        <w:t>unique is</w:t>
      </w:r>
      <w:r>
        <w:rPr>
          <w:rFonts w:hint="eastAsia"/>
          <w:sz w:val="24"/>
          <w:szCs w:val="24"/>
        </w:rPr>
        <w:t xml:space="preserve"> AI-powered natural-language search and compatibility matching, allowing conversational queries not offered by traditional portals. Our </w:t>
      </w:r>
      <w:r>
        <w:rPr>
          <w:rFonts w:hint="eastAsia"/>
          <w:b/>
          <w:bCs/>
          <w:sz w:val="24"/>
          <w:szCs w:val="24"/>
        </w:rPr>
        <w:t>intended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method</w:t>
      </w:r>
      <w:r>
        <w:rPr>
          <w:rFonts w:hint="eastAsia"/>
          <w:sz w:val="24"/>
          <w:szCs w:val="24"/>
        </w:rPr>
        <w:t xml:space="preserve"> is to build a React front-end, Node.js back-end, and PostgreSQL database with LLM API integration. The </w:t>
      </w:r>
      <w:r>
        <w:rPr>
          <w:rFonts w:hint="eastAsia"/>
          <w:b/>
          <w:bCs/>
          <w:sz w:val="24"/>
          <w:szCs w:val="24"/>
        </w:rPr>
        <w:t>significance is</w:t>
      </w:r>
      <w:r>
        <w:rPr>
          <w:rFonts w:hint="eastAsia"/>
          <w:sz w:val="24"/>
          <w:szCs w:val="24"/>
        </w:rPr>
        <w:t xml:space="preserve"> twofold: providing students a streamlined housing solution and demonstrating practical AI integration with traditional web architecture.</w:t>
      </w:r>
    </w:p>
    <w:p w14:paraId="696E1C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 Technical Approach</w:t>
      </w:r>
    </w:p>
    <w:p w14:paraId="3501B31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Front-End:</w:t>
      </w:r>
      <w:r>
        <w:rPr>
          <w:rFonts w:hint="eastAsia"/>
          <w:sz w:val="24"/>
          <w:szCs w:val="24"/>
        </w:rPr>
        <w:t xml:space="preserve"> React.js with Tailwind CSS</w:t>
      </w:r>
      <w:r>
        <w:rPr>
          <w:rFonts w:hint="eastAsia"/>
          <w:sz w:val="24"/>
          <w:szCs w:val="24"/>
          <w:lang w:val="en-US" w:eastAsia="zh-CN"/>
        </w:rPr>
        <w:t xml:space="preserve">. </w:t>
      </w:r>
      <w:r>
        <w:rPr>
          <w:rFonts w:hint="eastAsia"/>
          <w:sz w:val="24"/>
          <w:szCs w:val="24"/>
        </w:rPr>
        <w:t>Enables reusable components and a responsive interface that works on phones and desktops.</w:t>
      </w:r>
    </w:p>
    <w:p w14:paraId="24E173F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Back-End: </w:t>
      </w:r>
      <w:r>
        <w:rPr>
          <w:rFonts w:hint="eastAsia"/>
          <w:sz w:val="24"/>
          <w:szCs w:val="24"/>
        </w:rPr>
        <w:t>Node.js + Express.js</w:t>
      </w:r>
      <w:r>
        <w:rPr>
          <w:rFonts w:hint="eastAsia"/>
          <w:sz w:val="24"/>
          <w:szCs w:val="24"/>
          <w:lang w:val="en-US" w:eastAsia="zh-CN"/>
        </w:rPr>
        <w:t xml:space="preserve">. </w:t>
      </w:r>
      <w:r>
        <w:rPr>
          <w:rFonts w:hint="eastAsia"/>
          <w:sz w:val="24"/>
          <w:szCs w:val="24"/>
        </w:rPr>
        <w:t>Handles REST APIs, authentication, request validation, and AI service calls asynchronously.</w:t>
      </w:r>
    </w:p>
    <w:p w14:paraId="08EC8F8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Database:</w:t>
      </w:r>
      <w:r>
        <w:rPr>
          <w:rFonts w:hint="eastAsia"/>
          <w:sz w:val="24"/>
          <w:szCs w:val="24"/>
        </w:rPr>
        <w:t xml:space="preserve"> PostgreSQL</w:t>
      </w:r>
      <w:r>
        <w:rPr>
          <w:rFonts w:hint="eastAsia"/>
          <w:sz w:val="24"/>
          <w:szCs w:val="24"/>
          <w:lang w:val="en-US" w:eastAsia="zh-CN"/>
        </w:rPr>
        <w:t xml:space="preserve">. </w:t>
      </w:r>
      <w:r>
        <w:rPr>
          <w:rFonts w:hint="eastAsia"/>
          <w:sz w:val="24"/>
          <w:szCs w:val="24"/>
        </w:rPr>
        <w:t>Provides relational integrity with foreign keys, check constraints (e.g., rent &gt; 0), and supports JSONB for flexible lifestyle attributes.</w:t>
      </w:r>
    </w:p>
    <w:p w14:paraId="20F6833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AI Integration:</w:t>
      </w:r>
      <w:r>
        <w:rPr>
          <w:rFonts w:hint="eastAsia"/>
          <w:sz w:val="24"/>
          <w:szCs w:val="24"/>
        </w:rPr>
        <w:t xml:space="preserve"> We use LLM APIs and vector embeddings for semantic search, </w:t>
      </w:r>
      <w:r>
        <w:rPr>
          <w:rFonts w:hint="eastAsia"/>
          <w:sz w:val="24"/>
          <w:szCs w:val="24"/>
          <w:lang w:val="en-US" w:eastAsia="zh-CN"/>
        </w:rPr>
        <w:t xml:space="preserve">matching </w:t>
      </w:r>
      <w:r>
        <w:rPr>
          <w:rFonts w:hint="eastAsia"/>
          <w:sz w:val="24"/>
          <w:szCs w:val="24"/>
        </w:rPr>
        <w:t xml:space="preserve"> scoring, summarisation, and flagging suspicious</w:t>
      </w:r>
      <w:r>
        <w:rPr>
          <w:rFonts w:hint="eastAsia"/>
          <w:sz w:val="24"/>
          <w:szCs w:val="24"/>
          <w:lang w:val="en-US" w:eastAsia="zh-CN"/>
        </w:rPr>
        <w:t xml:space="preserve"> home listings</w:t>
      </w:r>
      <w:r>
        <w:rPr>
          <w:rFonts w:hint="eastAsia"/>
          <w:sz w:val="24"/>
          <w:szCs w:val="24"/>
        </w:rPr>
        <w:t xml:space="preserve"> content.</w:t>
      </w:r>
    </w:p>
    <w:p w14:paraId="691BE14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Security: </w:t>
      </w:r>
      <w:r>
        <w:rPr>
          <w:rFonts w:hint="eastAsia"/>
          <w:sz w:val="24"/>
          <w:szCs w:val="24"/>
        </w:rPr>
        <w:t>Passwords are hashed using bcrypt, sessions use JSON Web Tokens (JWT) stored in HTTP-only cookies. Inputs are sanitised to prevent SQL injection and  Cross-Site Scripting</w:t>
      </w:r>
      <w:r>
        <w:rPr>
          <w:rFonts w:hint="eastAsia"/>
          <w:sz w:val="24"/>
          <w:szCs w:val="24"/>
          <w:lang w:val="en-US" w:eastAsia="zh-CN"/>
        </w:rPr>
        <w:t xml:space="preserve"> (</w:t>
      </w:r>
      <w:r>
        <w:rPr>
          <w:rFonts w:hint="eastAsia"/>
          <w:sz w:val="24"/>
          <w:szCs w:val="24"/>
        </w:rPr>
        <w:t>XSS</w:t>
      </w:r>
      <w:r>
        <w:rPr>
          <w:rFonts w:hint="eastAsia"/>
          <w:sz w:val="24"/>
          <w:szCs w:val="24"/>
          <w:lang w:val="en-US" w:eastAsia="zh-CN"/>
        </w:rPr>
        <w:t>)</w:t>
      </w:r>
      <w:r>
        <w:rPr>
          <w:rFonts w:hint="eastAsia"/>
          <w:sz w:val="24"/>
          <w:szCs w:val="24"/>
        </w:rPr>
        <w:t>. AI services only receive anonymised text (e.g., listing descriptions), never personal identifiers like names or addresses.</w:t>
      </w:r>
    </w:p>
    <w:p w14:paraId="7936A78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Responsible AI:</w:t>
      </w:r>
      <w:r>
        <w:rPr>
          <w:rFonts w:hint="eastAsia"/>
          <w:sz w:val="24"/>
          <w:szCs w:val="24"/>
        </w:rPr>
        <w:t xml:space="preserve"> If an AI API fails or returns low-confidence results, the system falls back to traditional SQL-based search, so the user still gets useful results.</w:t>
      </w:r>
    </w:p>
    <w:p w14:paraId="461AB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 Database Design (ERD Overview)</w:t>
      </w:r>
    </w:p>
    <w:p w14:paraId="71C18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The main entities are:</w:t>
      </w:r>
    </w:p>
    <w:p w14:paraId="09332A5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Users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eastAsia"/>
          <w:sz w:val="24"/>
          <w:szCs w:val="24"/>
        </w:rPr>
        <w:t>stores login credentials, role (student/advertiser/admin), and profile fields.</w:t>
      </w:r>
    </w:p>
    <w:p w14:paraId="234BBBA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Profiles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eastAsia"/>
          <w:sz w:val="24"/>
          <w:szCs w:val="24"/>
        </w:rPr>
        <w:t>extends users with lifestyle preferences (budget, study habits, cleanliness, etc.).</w:t>
      </w:r>
    </w:p>
    <w:p w14:paraId="3490555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Listings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eastAsia"/>
          <w:sz w:val="24"/>
          <w:szCs w:val="24"/>
        </w:rPr>
        <w:t>contains room details, rent, bond, location, photos, availability status.</w:t>
      </w:r>
    </w:p>
    <w:p w14:paraId="06F33CB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Enquiries/Applications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eastAsia"/>
          <w:sz w:val="24"/>
          <w:szCs w:val="24"/>
        </w:rPr>
        <w:t>tracks interactions between students and advertisers, with status (Pending, Accepted, Declined).</w:t>
      </w:r>
    </w:p>
    <w:p w14:paraId="1AF6D65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Reports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eastAsia"/>
          <w:sz w:val="24"/>
          <w:szCs w:val="24"/>
        </w:rPr>
        <w:t>logs flagged listings or behaviour for admin review.</w:t>
      </w:r>
    </w:p>
    <w:p w14:paraId="5E42D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Relationships are enforced with primary/foreign keys, unique email constraints, and check constraints on numeric fields.</w:t>
      </w:r>
    </w:p>
    <w:p w14:paraId="1B94C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5. AI-Enhanced Features</w:t>
      </w:r>
    </w:p>
    <w:p w14:paraId="2841D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We plan to implement at least one AI function, but we aim to deliver a small suite:</w:t>
      </w:r>
    </w:p>
    <w:p w14:paraId="2B3E77B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Smart Search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eastAsia"/>
          <w:sz w:val="24"/>
          <w:szCs w:val="24"/>
        </w:rPr>
        <w:t>users can type natural-language queries like "quiet room near campus under $250", and the system interprets intent using NLP.</w:t>
      </w:r>
    </w:p>
    <w:p w14:paraId="744EA32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Flatmate Recommendation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eastAsia"/>
          <w:sz w:val="24"/>
          <w:szCs w:val="24"/>
        </w:rPr>
        <w:t>suggests compatible students based on budget, location, lifestyle, and study habits.</w:t>
      </w:r>
    </w:p>
    <w:p w14:paraId="5D7302A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Listing Recommendation</w:t>
      </w:r>
      <w:r>
        <w:rPr>
          <w:rFonts w:hint="eastAsia"/>
          <w:sz w:val="24"/>
          <w:szCs w:val="24"/>
          <w:lang w:val="en-US" w:eastAsia="zh-CN"/>
        </w:rPr>
        <w:t xml:space="preserve">: </w:t>
      </w:r>
      <w:r>
        <w:rPr>
          <w:rFonts w:hint="eastAsia"/>
          <w:sz w:val="24"/>
          <w:szCs w:val="24"/>
        </w:rPr>
        <w:t>recommends similar listings based on user activity and semantic similarity.</w:t>
      </w:r>
    </w:p>
    <w:p w14:paraId="39AE613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Listing Summary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generates short summaries of long room descriptions, highlighting key details.</w:t>
      </w:r>
    </w:p>
    <w:p w14:paraId="5FB31385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Safety Flagging</w:t>
      </w:r>
      <w:r>
        <w:rPr>
          <w:rFonts w:hint="eastAsia"/>
          <w:b/>
          <w:bCs/>
          <w:sz w:val="24"/>
          <w:szCs w:val="24"/>
          <w:lang w:val="en-US" w:eastAsia="zh-CN"/>
        </w:rPr>
        <w:t>:</w:t>
      </w:r>
      <w:r>
        <w:rPr>
          <w:rFonts w:hint="eastAsia"/>
          <w:sz w:val="24"/>
          <w:szCs w:val="24"/>
        </w:rPr>
        <w:t xml:space="preserve"> automatically flags listings that appear suspicious or incomplete for admin review.</w:t>
      </w:r>
    </w:p>
    <w:p w14:paraId="26D18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Each AI feature will be described in detail in the final report, including the models, APIs, and data used.</w:t>
      </w:r>
    </w:p>
    <w:p w14:paraId="1B6F67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6. Team Responsibilities</w:t>
      </w:r>
    </w:p>
    <w:p w14:paraId="76E4517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Pengrui Su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eastAsia"/>
          <w:sz w:val="24"/>
          <w:szCs w:val="24"/>
        </w:rPr>
        <w:t>project planning, milestone tracking, documentation, user testing coordination.</w:t>
      </w:r>
    </w:p>
    <w:p w14:paraId="24352B9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Xiangxiao Li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eastAsia"/>
          <w:sz w:val="24"/>
          <w:szCs w:val="24"/>
        </w:rPr>
        <w:t>front-end pages, UI components, client-side validation, responsiveness.</w:t>
      </w:r>
    </w:p>
    <w:p w14:paraId="3A19616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Xinze Gao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eastAsia"/>
          <w:sz w:val="24"/>
          <w:szCs w:val="24"/>
        </w:rPr>
        <w:t>back-end APIs, authentication, business logic, application workflows.</w:t>
      </w:r>
    </w:p>
    <w:p w14:paraId="0E3823C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Xinrui Gao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eastAsia"/>
          <w:sz w:val="24"/>
          <w:szCs w:val="24"/>
        </w:rPr>
        <w:t>database schema, setup scripts, query optimisation, admin tools.</w:t>
      </w:r>
    </w:p>
    <w:p w14:paraId="52192D40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Ying Jin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eastAsia"/>
          <w:sz w:val="24"/>
          <w:szCs w:val="24"/>
        </w:rPr>
        <w:t>AI integration, NLP search, recommendations, summarisation, flagging.</w:t>
      </w:r>
    </w:p>
    <w:p w14:paraId="0D7F4B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7. Deliverables and Assessment</w:t>
      </w:r>
    </w:p>
    <w:p w14:paraId="68FB4DB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Project Proposal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eastAsia"/>
          <w:sz w:val="24"/>
          <w:szCs w:val="24"/>
        </w:rPr>
        <w:t>This document, plus initial ERD and tech plan</w:t>
      </w:r>
    </w:p>
    <w:p w14:paraId="213B8F4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Repository &amp; Code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eastAsia"/>
          <w:sz w:val="24"/>
          <w:szCs w:val="24"/>
        </w:rPr>
        <w:t>GitHub with regular commits</w:t>
      </w:r>
    </w:p>
    <w:p w14:paraId="0F5F77E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Progress Report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eastAsia"/>
          <w:sz w:val="24"/>
          <w:szCs w:val="24"/>
        </w:rPr>
        <w:t>Mid-semester update on completed work and adjustments</w:t>
      </w:r>
    </w:p>
    <w:p w14:paraId="79BA9FE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Video Presentation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: </w:t>
      </w:r>
      <w:r>
        <w:rPr>
          <w:rFonts w:hint="eastAsia"/>
          <w:sz w:val="24"/>
          <w:szCs w:val="24"/>
        </w:rPr>
        <w:t>10 min demo of working features, including AI</w:t>
      </w:r>
    </w:p>
    <w:p w14:paraId="2E4D4B5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Final Report &amp; Code</w:t>
      </w:r>
      <w:r>
        <w:rPr>
          <w:rFonts w:hint="eastAsia"/>
          <w:b/>
          <w:bCs/>
          <w:sz w:val="24"/>
          <w:szCs w:val="24"/>
        </w:rPr>
        <w:tab/>
      </w:r>
      <w:r>
        <w:rPr>
          <w:rFonts w:hint="eastAsia"/>
          <w:b/>
          <w:bCs/>
          <w:sz w:val="24"/>
          <w:szCs w:val="24"/>
        </w:rPr>
        <w:t>Complete</w:t>
      </w:r>
      <w:r>
        <w:rPr>
          <w:rFonts w:hint="eastAsia"/>
          <w:b/>
          <w:bCs/>
          <w:sz w:val="24"/>
          <w:szCs w:val="24"/>
          <w:lang w:val="en-US" w:eastAsia="zh-CN"/>
        </w:rPr>
        <w:t>:</w:t>
      </w:r>
      <w:r>
        <w:rPr>
          <w:rFonts w:hint="eastAsia"/>
          <w:sz w:val="24"/>
          <w:szCs w:val="24"/>
        </w:rPr>
        <w:t>report,scripts,tests,README,contribution statements</w:t>
      </w:r>
    </w:p>
    <w:p w14:paraId="18BECC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8. Timeline (High-Level)</w:t>
      </w:r>
    </w:p>
    <w:p w14:paraId="47391D19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Weeks 1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- </w:t>
      </w:r>
      <w:r>
        <w:rPr>
          <w:rFonts w:hint="eastAsia"/>
          <w:b/>
          <w:bCs/>
          <w:sz w:val="24"/>
          <w:szCs w:val="24"/>
        </w:rPr>
        <w:t>3:</w:t>
      </w:r>
      <w:r>
        <w:rPr>
          <w:rFonts w:hint="eastAsia"/>
          <w:sz w:val="24"/>
          <w:szCs w:val="24"/>
        </w:rPr>
        <w:t xml:space="preserve"> Finalise requirements, design ERD and UI wireframes, set up GitHub repo. Submit proposal.</w:t>
      </w:r>
    </w:p>
    <w:p w14:paraId="67BB14E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Weeks 4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- </w:t>
      </w:r>
      <w:r>
        <w:rPr>
          <w:rFonts w:hint="eastAsia"/>
          <w:b/>
          <w:bCs/>
          <w:sz w:val="24"/>
          <w:szCs w:val="24"/>
        </w:rPr>
        <w:t>7:</w:t>
      </w:r>
      <w:r>
        <w:rPr>
          <w:rFonts w:hint="eastAsia"/>
          <w:sz w:val="24"/>
          <w:szCs w:val="24"/>
        </w:rPr>
        <w:t xml:space="preserve"> Build database schema, </w:t>
      </w:r>
      <w:bookmarkStart w:id="0" w:name="_GoBack"/>
      <w:bookmarkEnd w:id="0"/>
      <w:r>
        <w:rPr>
          <w:rFonts w:hint="eastAsia"/>
          <w:sz w:val="24"/>
          <w:szCs w:val="24"/>
        </w:rPr>
        <w:t>implement authentication, core CRUD for listings and profiles, tracking for enquiries. Submit progress report.</w:t>
      </w:r>
    </w:p>
    <w:p w14:paraId="0DA3B31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Weeks 8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- </w:t>
      </w:r>
      <w:r>
        <w:rPr>
          <w:rFonts w:hint="eastAsia"/>
          <w:b/>
          <w:bCs/>
          <w:sz w:val="24"/>
          <w:szCs w:val="24"/>
        </w:rPr>
        <w:t>10:</w:t>
      </w:r>
      <w:r>
        <w:rPr>
          <w:rFonts w:hint="eastAsia"/>
          <w:sz w:val="24"/>
          <w:szCs w:val="24"/>
        </w:rPr>
        <w:t xml:space="preserve"> Integrate AI features (search, recommendations, summaries, flagging), build admin dashboard.</w:t>
      </w:r>
    </w:p>
    <w:p w14:paraId="5A2E942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Weeks 11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- </w:t>
      </w:r>
      <w:r>
        <w:rPr>
          <w:rFonts w:hint="eastAsia"/>
          <w:b/>
          <w:bCs/>
          <w:sz w:val="24"/>
          <w:szCs w:val="24"/>
        </w:rPr>
        <w:t xml:space="preserve">12: </w:t>
      </w:r>
      <w:r>
        <w:rPr>
          <w:rFonts w:hint="eastAsia"/>
          <w:sz w:val="24"/>
          <w:szCs w:val="24"/>
        </w:rPr>
        <w:t>Test (unit, integration, security), refine UI, record video presentation.</w:t>
      </w:r>
    </w:p>
    <w:p w14:paraId="0786984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ind w:left="420" w:leftChars="0" w:hanging="420" w:firstLineChars="0"/>
        <w:textAlignment w:val="auto"/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Week 13:</w:t>
      </w:r>
      <w:r>
        <w:rPr>
          <w:rFonts w:hint="eastAsia"/>
          <w:sz w:val="24"/>
          <w:szCs w:val="24"/>
        </w:rPr>
        <w:t xml:space="preserve"> Finalise documentation, scripts, user guide, and submit final report and code.</w:t>
      </w:r>
    </w:p>
    <w:p w14:paraId="17E46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9. References</w:t>
      </w:r>
    </w:p>
    <w:p w14:paraId="5296E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 w:eastAsiaTheme="minorEastAsia"/>
          <w:i/>
          <w:iCs/>
          <w:sz w:val="24"/>
          <w:szCs w:val="24"/>
          <w:lang w:val="en-US" w:eastAsia="zh-CN"/>
        </w:rPr>
      </w:pPr>
      <w:r>
        <w:rPr>
          <w:rFonts w:hint="eastAsia"/>
          <w:i/>
          <w:iCs/>
          <w:sz w:val="24"/>
          <w:szCs w:val="24"/>
        </w:rPr>
        <w:t>Massey University. (2023). 159.333 Programming Project: Writing a Project Proposal.</w:t>
      </w:r>
    </w:p>
    <w:p w14:paraId="4E097E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rFonts w:hint="eastAsia"/>
          <w:i/>
          <w:iCs/>
          <w:sz w:val="24"/>
          <w:szCs w:val="24"/>
        </w:rPr>
      </w:pPr>
      <w:r>
        <w:rPr>
          <w:rFonts w:hint="eastAsia"/>
          <w:i/>
          <w:iCs/>
          <w:sz w:val="24"/>
          <w:szCs w:val="24"/>
        </w:rPr>
        <w:t>Han, B. (2026). FlatMate Finder Web Application Project Brief. Massey University.</w:t>
      </w:r>
    </w:p>
    <w:p w14:paraId="3626C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36" w:lineRule="auto"/>
        <w:textAlignment w:val="auto"/>
        <w:rPr>
          <w:sz w:val="24"/>
          <w:szCs w:val="24"/>
        </w:rPr>
      </w:pPr>
      <w:r>
        <w:rPr>
          <w:rFonts w:hint="eastAsia"/>
          <w:i/>
          <w:iCs/>
          <w:sz w:val="24"/>
          <w:szCs w:val="24"/>
        </w:rPr>
        <w:t>Vaswani, A. et al. (2017). Attention is all you need. NeurIPS, 30. (For background on transformer-based AI models.)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FontColorPick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5268D6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C0F9D7">
                          <w:pPr>
                            <w:pStyle w:val="3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C0F9D7">
                    <w:pPr>
                      <w:pStyle w:val="3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B8C76A">
    <w:pPr>
      <w:pStyle w:val="4"/>
      <w:jc w:val="center"/>
      <w:rPr>
        <w:rFonts w:hint="default" w:eastAsiaTheme="minorEastAsia"/>
        <w:sz w:val="24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>Group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7A719D"/>
    <w:multiLevelType w:val="singleLevel"/>
    <w:tmpl w:val="897A719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C4D4138"/>
    <w:multiLevelType w:val="singleLevel"/>
    <w:tmpl w:val="DC4D413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FFFF89"/>
    <w:multiLevelType w:val="singleLevel"/>
    <w:tmpl w:val="FFFFFF8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14AF5B5B"/>
    <w:multiLevelType w:val="singleLevel"/>
    <w:tmpl w:val="14AF5B5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E3587A"/>
    <w:rsid w:val="10BE4C49"/>
    <w:rsid w:val="1A840CB2"/>
    <w:rsid w:val="1C142509"/>
    <w:rsid w:val="1C384E5A"/>
    <w:rsid w:val="1E171FCF"/>
    <w:rsid w:val="205253AE"/>
    <w:rsid w:val="2ED6534A"/>
    <w:rsid w:val="31662A68"/>
    <w:rsid w:val="343A4649"/>
    <w:rsid w:val="3D7E5AC6"/>
    <w:rsid w:val="46EB0968"/>
    <w:rsid w:val="497B34BB"/>
    <w:rsid w:val="4F622668"/>
    <w:rsid w:val="570B6AF7"/>
    <w:rsid w:val="57677707"/>
    <w:rsid w:val="5BF94355"/>
    <w:rsid w:val="5C58107B"/>
    <w:rsid w:val="62634C1E"/>
    <w:rsid w:val="64DE2339"/>
    <w:rsid w:val="65167D25"/>
    <w:rsid w:val="6CDA5ADC"/>
    <w:rsid w:val="7115243A"/>
    <w:rsid w:val="74C4606C"/>
    <w:rsid w:val="75736ACE"/>
    <w:rsid w:val="7DD41F3C"/>
    <w:rsid w:val="7FCA378E"/>
    <w:rsid w:val="7FD60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827</Words>
  <Characters>5349</Characters>
  <Lines>0</Lines>
  <Paragraphs>0</Paragraphs>
  <TotalTime>112</TotalTime>
  <ScaleCrop>false</ScaleCrop>
  <LinksUpToDate>false</LinksUpToDate>
  <CharactersWithSpaces>6103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2026-06-11T06:46:00Z</dcterms:created>
  <dc:creator>lenovo</dc:creator>
  <cp:lastModifiedBy>Weeping</cp:lastModifiedBy>
  <dcterms:modified xsi:type="dcterms:W3CDTF">2026-07-27T07:19:59Z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0710FAD7172D41ABA968C0233B089188_13</vt:lpwstr>
  </property>
  <property fmtid="{D5CDD505-2E9C-101B-9397-08002B2CF9AE}" pid="4" name="KSOTemplateDocerSaveRecord">
    <vt:lpwstr>eyJoZGlkIjoiODk0Y2FjNTY5MDQzMjY1MTNjM2RlYzc2ZWYyOWFiODgiLCJ1c2VySWQiOiIxMjQyNTk0ODg1In0=</vt:lpwstr>
  </property>
</Properties>
</file>