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78D4605A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="00E92BC1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7A371BC2" w14:textId="117FF341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[Under review]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282D0A30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8C6B28" w:rsidRPr="008C6B28">
        <w:rPr>
          <w:rFonts w:ascii="Times New Roman" w:eastAsiaTheme="minorHAnsi" w:hAnsi="Times New Roman" w:cs="Times New Roman"/>
          <w:sz w:val="24"/>
          <w:szCs w:val="20"/>
        </w:rPr>
        <w:t>Cited with Uncertainty: Gendered Credibility in High-Stakes 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Northwestern </w:t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20B6E2A5" w14:textId="77777777" w:rsidR="0058681C" w:rsidRPr="00FD2918" w:rsidRDefault="0058681C" w:rsidP="00FD2918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023B95DC" w14:textId="49C7D9F2" w:rsidR="00E616A4" w:rsidRPr="00FD2918" w:rsidRDefault="003F2740" w:rsidP="00E616A4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1EC58188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 xml:space="preserve">an AI Agent for Automated </w:t>
      </w:r>
      <w:r w:rsidR="00254955">
        <w:rPr>
          <w:rFonts w:ascii="Times New Roman" w:eastAsia="함초롬바탕" w:hAnsi="Times New Roman" w:cs="Times New Roman"/>
          <w:sz w:val="24"/>
          <w:szCs w:val="20"/>
        </w:rPr>
        <w:t>Literature Search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274EB06" w14:textId="37AE724C" w:rsidR="00D02B66" w:rsidRDefault="000B0143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48EEBF78" w14:textId="77777777" w:rsidR="00D1132B" w:rsidRPr="00B550F1" w:rsidRDefault="00D1132B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A8E9D7D" w14:textId="1F7DC9AB" w:rsidR="00D02B66" w:rsidRDefault="006533B3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67BC5E4F" w14:textId="77777777" w:rsidR="00D1132B" w:rsidRPr="00ED42EB" w:rsidRDefault="00D1132B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6A45845" w14:textId="67A02B03" w:rsidR="00D02B66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69A150AB" w14:textId="77777777" w:rsidR="00D1132B" w:rsidRPr="00E75573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AB045" w14:textId="77777777" w:rsidR="00F83176" w:rsidRDefault="00F83176" w:rsidP="009405E7">
      <w:r>
        <w:separator/>
      </w:r>
    </w:p>
  </w:endnote>
  <w:endnote w:type="continuationSeparator" w:id="0">
    <w:p w14:paraId="63C37118" w14:textId="77777777" w:rsidR="00F83176" w:rsidRDefault="00F83176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BEA7A" w14:textId="77777777" w:rsidR="00F83176" w:rsidRDefault="00F83176" w:rsidP="009405E7">
      <w:r>
        <w:separator/>
      </w:r>
    </w:p>
  </w:footnote>
  <w:footnote w:type="continuationSeparator" w:id="0">
    <w:p w14:paraId="3B14F9F5" w14:textId="77777777" w:rsidR="00F83176" w:rsidRDefault="00F83176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4863C40D" w:rsidR="00A93FE2" w:rsidRDefault="00F12F2D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5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0F423D">
      <w:rPr>
        <w:rFonts w:ascii="Times New Roman" w:eastAsiaTheme="minorHAnsi" w:hAnsi="Times New Roman" w:cs="Times New Roman"/>
        <w:sz w:val="24"/>
        <w:szCs w:val="24"/>
      </w:rPr>
      <w:t>5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2C5C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4955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6657B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401F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6B28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0B80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176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1397</Words>
  <Characters>7967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5</cp:revision>
  <cp:lastPrinted>2026-05-05T07:06:00Z</cp:lastPrinted>
  <dcterms:created xsi:type="dcterms:W3CDTF">2026-05-05T07:06:00Z</dcterms:created>
  <dcterms:modified xsi:type="dcterms:W3CDTF">2026-05-06T16:23:00Z</dcterms:modified>
</cp:coreProperties>
</file>