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DEBA9B1" w14:textId="1544ED35" w:rsidR="004922F2" w:rsidRDefault="00FF393C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>[In progress]</w:t>
      </w:r>
    </w:p>
    <w:p w14:paraId="4115CFF5" w14:textId="6419695B" w:rsidR="00FF3DCD" w:rsidRDefault="00FF3DCD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0E8F18CD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250C0D">
        <w:rPr>
          <w:rFonts w:ascii="Times New Roman" w:eastAsiaTheme="minorHAnsi" w:hAnsi="Times New Roman" w:cs="Times New Roman"/>
          <w:sz w:val="24"/>
          <w:szCs w:val="24"/>
        </w:rPr>
        <w:t>Key Personnel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6836078C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EFB6A6B" w14:textId="7BCC7A38" w:rsidR="00F640B4" w:rsidRPr="00ED42EB" w:rsidRDefault="006533B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8E0ED64" w14:textId="6E79B9EA" w:rsidR="00F640B4" w:rsidRPr="00E75573" w:rsidRDefault="00E7557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Committee in the School of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lastRenderedPageBreak/>
        <w:t>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E7AE8" w14:textId="77777777" w:rsidR="00FD1C5A" w:rsidRDefault="00FD1C5A" w:rsidP="009405E7">
      <w:r>
        <w:separator/>
      </w:r>
    </w:p>
  </w:endnote>
  <w:endnote w:type="continuationSeparator" w:id="0">
    <w:p w14:paraId="5C6EB868" w14:textId="77777777" w:rsidR="00FD1C5A" w:rsidRDefault="00FD1C5A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C576B" w14:textId="77777777" w:rsidR="00FD1C5A" w:rsidRDefault="00FD1C5A" w:rsidP="009405E7">
      <w:r>
        <w:separator/>
      </w:r>
    </w:p>
  </w:footnote>
  <w:footnote w:type="continuationSeparator" w:id="0">
    <w:p w14:paraId="39C5D9EF" w14:textId="77777777" w:rsidR="00FD1C5A" w:rsidRDefault="00FD1C5A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1416</Words>
  <Characters>8074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8</cp:revision>
  <cp:lastPrinted>2026-04-11T02:12:00Z</cp:lastPrinted>
  <dcterms:created xsi:type="dcterms:W3CDTF">2026-04-11T02:12:00Z</dcterms:created>
  <dcterms:modified xsi:type="dcterms:W3CDTF">2026-04-28T01:16:00Z</dcterms:modified>
</cp:coreProperties>
</file>