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43FD1" w14:textId="77777777" w:rsidR="004343F9" w:rsidRDefault="004343F9" w:rsidP="004343F9">
      <w:pPr>
        <w:pStyle w:val="BHLevel1"/>
      </w:pPr>
      <w:bookmarkStart w:id="0" w:name="_Toc451786137"/>
      <w:r>
        <w:t>Integrated V2I Prototype Application Description</w:t>
      </w:r>
    </w:p>
    <w:p w14:paraId="39E0E674" w14:textId="77777777" w:rsidR="00C0554E" w:rsidRDefault="00C0554E" w:rsidP="00C0554E">
      <w:pPr>
        <w:pStyle w:val="BHLevel2"/>
        <w:jc w:val="left"/>
      </w:pPr>
      <w:r>
        <w:t xml:space="preserve">Tab 1: </w:t>
      </w:r>
      <w:commentRangeStart w:id="1"/>
      <w:r>
        <w:t>Overview</w:t>
      </w:r>
      <w:commentRangeEnd w:id="1"/>
      <w:r w:rsidR="00E94553">
        <w:rPr>
          <w:rStyle w:val="CommentReference"/>
          <w:rFonts w:ascii="Arial" w:eastAsia="Times New Roman" w:hAnsi="Arial"/>
          <w:b w:val="0"/>
          <w:smallCaps w:val="0"/>
          <w:color w:val="auto"/>
          <w:spacing w:val="-4"/>
          <w:kern w:val="20"/>
        </w:rPr>
        <w:commentReference w:id="1"/>
      </w:r>
    </w:p>
    <w:p w14:paraId="03F5CC75" w14:textId="2DCDC925" w:rsidR="00C0554E" w:rsidRDefault="001D2DB3" w:rsidP="00C0554E">
      <w:pPr>
        <w:contextualSpacing w:val="0"/>
        <w:rPr>
          <w:lang w:eastAsia="x-none"/>
        </w:rPr>
      </w:pPr>
      <w:r>
        <w:rPr>
          <w:rFonts w:cs="Arial"/>
          <w:color w:val="000000"/>
          <w:sz w:val="19"/>
          <w:szCs w:val="19"/>
          <w:shd w:val="clear" w:color="auto" w:fill="FFFFFF"/>
        </w:rPr>
        <w:t>The Integrated Vehicle-to-Infrastructure (V2I) Prototype (IVP) System brings results from mapping, positioning, communications research, and Signal Phase and Timing (</w:t>
      </w:r>
      <w:proofErr w:type="spellStart"/>
      <w:r>
        <w:rPr>
          <w:rFonts w:cs="Arial"/>
          <w:color w:val="000000"/>
          <w:sz w:val="19"/>
          <w:szCs w:val="19"/>
          <w:shd w:val="clear" w:color="auto" w:fill="FFFFFF"/>
        </w:rPr>
        <w:t>SPaT</w:t>
      </w:r>
      <w:proofErr w:type="spellEnd"/>
      <w:r>
        <w:rPr>
          <w:rFonts w:cs="Arial"/>
          <w:color w:val="000000"/>
          <w:sz w:val="19"/>
          <w:szCs w:val="19"/>
          <w:shd w:val="clear" w:color="auto" w:fill="FFFFFF"/>
        </w:rPr>
        <w:t xml:space="preserve">) and related message set development into a single operating environment that supports V2I communications-based connected vehicle applications. The IVP provides a sound platform for V2I applications to function. It is </w:t>
      </w:r>
      <w:r w:rsidR="00C0554E" w:rsidRPr="001B0340">
        <w:rPr>
          <w:lang w:eastAsia="x-none"/>
        </w:rPr>
        <w:t xml:space="preserve">an interface </w:t>
      </w:r>
      <w:r w:rsidR="00C0554E" w:rsidRPr="001B0340">
        <w:t>system</w:t>
      </w:r>
      <w:r w:rsidR="00C0554E" w:rsidRPr="001B0340">
        <w:rPr>
          <w:lang w:eastAsia="x-none"/>
        </w:rPr>
        <w:t xml:space="preserve"> supporting the collection, integration and dissemination of data between </w:t>
      </w:r>
      <w:r w:rsidR="00C0554E">
        <w:rPr>
          <w:lang w:eastAsia="x-none"/>
        </w:rPr>
        <w:t xml:space="preserve">roadside </w:t>
      </w:r>
      <w:r w:rsidR="00C0554E" w:rsidRPr="001B0340">
        <w:rPr>
          <w:lang w:eastAsia="x-none"/>
        </w:rPr>
        <w:t xml:space="preserve">infrastructure and </w:t>
      </w:r>
      <w:r w:rsidR="00C0554E">
        <w:rPr>
          <w:lang w:eastAsia="x-none"/>
        </w:rPr>
        <w:t xml:space="preserve">connected </w:t>
      </w:r>
      <w:r w:rsidR="00C0554E" w:rsidRPr="001B0340">
        <w:rPr>
          <w:lang w:eastAsia="x-none"/>
        </w:rPr>
        <w:t xml:space="preserve">vehicles for a wide variety of </w:t>
      </w:r>
      <w:r w:rsidR="00C0554E">
        <w:rPr>
          <w:lang w:eastAsia="x-none"/>
        </w:rPr>
        <w:t>vehicle-to-infrastruct</w:t>
      </w:r>
      <w:r w:rsidR="008966BE">
        <w:rPr>
          <w:lang w:eastAsia="x-none"/>
        </w:rPr>
        <w:t xml:space="preserve">ure (V2I) safety, mobility and </w:t>
      </w:r>
      <w:r w:rsidR="00C0554E">
        <w:rPr>
          <w:lang w:eastAsia="x-none"/>
        </w:rPr>
        <w:t xml:space="preserve">environmental </w:t>
      </w:r>
      <w:r w:rsidR="00C0554E" w:rsidRPr="001B0340">
        <w:rPr>
          <w:lang w:eastAsia="x-none"/>
        </w:rPr>
        <w:t>applications</w:t>
      </w:r>
      <w:r w:rsidR="00C0554E">
        <w:rPr>
          <w:lang w:eastAsia="x-none"/>
        </w:rPr>
        <w:t xml:space="preserve"> including: </w:t>
      </w:r>
    </w:p>
    <w:p w14:paraId="07B14F97" w14:textId="5CB700DF" w:rsidR="00C0554E" w:rsidRDefault="008966BE" w:rsidP="00C0554E">
      <w:pPr>
        <w:pStyle w:val="ListParagraph"/>
        <w:numPr>
          <w:ilvl w:val="0"/>
          <w:numId w:val="8"/>
        </w:numPr>
        <w:contextualSpacing w:val="0"/>
        <w:rPr>
          <w:lang w:eastAsia="x-none"/>
        </w:rPr>
      </w:pPr>
      <w:r>
        <w:t xml:space="preserve">Communication with a traffic signal controller to create a J2735 </w:t>
      </w:r>
      <w:r w:rsidR="00C0554E" w:rsidRPr="001B0340">
        <w:t xml:space="preserve">Signal Phase and Timing </w:t>
      </w:r>
      <w:r>
        <w:t>message</w:t>
      </w:r>
    </w:p>
    <w:p w14:paraId="38471857" w14:textId="69B0B0B4" w:rsidR="00C0554E" w:rsidRDefault="008966BE" w:rsidP="00C0554E">
      <w:pPr>
        <w:pStyle w:val="ListParagraph"/>
        <w:numPr>
          <w:ilvl w:val="0"/>
          <w:numId w:val="8"/>
        </w:numPr>
        <w:contextualSpacing w:val="0"/>
        <w:rPr>
          <w:lang w:eastAsia="x-none"/>
        </w:rPr>
      </w:pPr>
      <w:r>
        <w:t>Creation of J2735 MAP messages that contain intersection and roadway geometry</w:t>
      </w:r>
      <w:r w:rsidR="00C0554E" w:rsidRPr="001B0340">
        <w:t xml:space="preserve"> </w:t>
      </w:r>
    </w:p>
    <w:p w14:paraId="1A7D9C32" w14:textId="5538835D" w:rsidR="00C0554E" w:rsidRDefault="008966BE" w:rsidP="00C0554E">
      <w:pPr>
        <w:pStyle w:val="ListParagraph"/>
        <w:numPr>
          <w:ilvl w:val="0"/>
          <w:numId w:val="8"/>
        </w:numPr>
        <w:contextualSpacing w:val="0"/>
        <w:rPr>
          <w:lang w:eastAsia="x-none"/>
        </w:rPr>
      </w:pPr>
      <w:r>
        <w:t>Communication with NTRIP networks to create J2735 RTCM messages for GPS position correction</w:t>
      </w:r>
    </w:p>
    <w:p w14:paraId="6104E649" w14:textId="3B04C2E6" w:rsidR="00C0554E" w:rsidRDefault="008966BE" w:rsidP="001057EB">
      <w:pPr>
        <w:pStyle w:val="ListParagraph"/>
        <w:numPr>
          <w:ilvl w:val="0"/>
          <w:numId w:val="8"/>
        </w:numPr>
        <w:contextualSpacing w:val="0"/>
        <w:rPr>
          <w:lang w:eastAsia="x-none"/>
        </w:rPr>
      </w:pPr>
      <w:r>
        <w:t xml:space="preserve">Transmission of J2735 messages out of a </w:t>
      </w:r>
      <w:r w:rsidR="00110A51">
        <w:t>dedicated short range communication (</w:t>
      </w:r>
      <w:r w:rsidR="00C0554E" w:rsidRPr="001B0340">
        <w:t>DSRC</w:t>
      </w:r>
      <w:r>
        <w:t>) roadside unit</w:t>
      </w: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commentRangeStart w:id="2"/>
      <w:r w:rsidR="004343F9">
        <w:t>Description</w:t>
      </w:r>
      <w:commentRangeEnd w:id="2"/>
      <w:r w:rsidR="00E94553">
        <w:rPr>
          <w:rStyle w:val="CommentReference"/>
          <w:rFonts w:ascii="Arial" w:eastAsia="Times New Roman" w:hAnsi="Arial"/>
          <w:b w:val="0"/>
          <w:smallCaps w:val="0"/>
          <w:color w:val="auto"/>
          <w:spacing w:val="-4"/>
          <w:kern w:val="20"/>
        </w:rPr>
        <w:commentReference w:id="2"/>
      </w:r>
    </w:p>
    <w:bookmarkEnd w:id="0"/>
    <w:p w14:paraId="0A5BA91C" w14:textId="77777777" w:rsidR="00FD3FEC" w:rsidRDefault="008966BE" w:rsidP="00C60CE9">
      <w:r>
        <w:t xml:space="preserve">The IVP system reduces time needed to create and deploy a roadside based V2I system.  The IVP system contains a suite of plugins that are built to handle specific functionality.  The output of these plugins will vary, but any plugin that communicates externally will produce a message from the J2735 R41 messages set.  </w:t>
      </w:r>
      <w:r w:rsidR="00FD3FEC">
        <w:t>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IVP system.</w:t>
      </w:r>
    </w:p>
    <w:p w14:paraId="5600DF9D" w14:textId="77777777" w:rsidR="00FD3FEC" w:rsidRDefault="00FD3FEC" w:rsidP="00C60CE9"/>
    <w:p w14:paraId="321BD052" w14:textId="70246467" w:rsidR="00FD3FEC" w:rsidRDefault="00FD3FEC" w:rsidP="00FD3FEC">
      <w:pPr>
        <w:pStyle w:val="ListParagraph"/>
        <w:numPr>
          <w:ilvl w:val="0"/>
          <w:numId w:val="20"/>
        </w:numPr>
      </w:pPr>
      <w:proofErr w:type="spellStart"/>
      <w:r>
        <w:t>AradaRecieverPlugin</w:t>
      </w:r>
      <w:proofErr w:type="spellEnd"/>
      <w:r>
        <w:t xml:space="preserve"> – Created for the </w:t>
      </w:r>
      <w:proofErr w:type="spellStart"/>
      <w:r>
        <w:t>Arada</w:t>
      </w:r>
      <w:proofErr w:type="spellEnd"/>
      <w:r>
        <w:t xml:space="preserve"> Commando RSU, this plugin will receive J2735 BSM messages and inject them back into the system for use by other plugins</w:t>
      </w:r>
    </w:p>
    <w:p w14:paraId="3F2CC186" w14:textId="7ED4D1B0" w:rsidR="00FD3FEC" w:rsidRDefault="00FD3FEC" w:rsidP="00FD3FEC">
      <w:pPr>
        <w:pStyle w:val="ListParagraph"/>
        <w:numPr>
          <w:ilvl w:val="0"/>
          <w:numId w:val="20"/>
        </w:numPr>
      </w:pPr>
      <w:proofErr w:type="spellStart"/>
      <w:r>
        <w:t>CSWPlugin</w:t>
      </w:r>
      <w:proofErr w:type="spellEnd"/>
      <w:r>
        <w:t xml:space="preserve"> – The curve speed warning plugin will monitor J2735 BSM messages at a curve, and send a message to the dynamic message sign when it detects that a vehicle is approaching a curve too fast.  The CSW plugin also produces a J2735 TIM message containing the approach zones for the curve to be used by a CSW in-vehicle CV application.</w:t>
      </w:r>
    </w:p>
    <w:p w14:paraId="0EF8EE26" w14:textId="3E8A9B44" w:rsidR="00FD3FEC" w:rsidRDefault="00FD3FEC" w:rsidP="00FD3FEC">
      <w:pPr>
        <w:pStyle w:val="ListParagraph"/>
        <w:numPr>
          <w:ilvl w:val="0"/>
          <w:numId w:val="20"/>
        </w:numPr>
      </w:pPr>
      <w:proofErr w:type="spellStart"/>
      <w:r>
        <w:t>DMSPlugin</w:t>
      </w:r>
      <w:proofErr w:type="spellEnd"/>
      <w:r>
        <w:t xml:space="preserve"> – The dynamic message sign (DMS) plugin will receive messages from other plugins containing information to be display on the sign.</w:t>
      </w:r>
    </w:p>
    <w:p w14:paraId="6DBD2E97" w14:textId="0078B747" w:rsidR="00FD3FEC" w:rsidRDefault="00FD3FEC" w:rsidP="00FD3FEC">
      <w:pPr>
        <w:pStyle w:val="ListParagraph"/>
        <w:numPr>
          <w:ilvl w:val="0"/>
          <w:numId w:val="20"/>
        </w:numPr>
      </w:pPr>
      <w:r>
        <w:t>MAP Plugin – Produces intersection geometry in J2735 MAP format</w:t>
      </w:r>
    </w:p>
    <w:p w14:paraId="00C9D7EF" w14:textId="5923AFE1" w:rsidR="00FD3FEC" w:rsidRDefault="00FD3FEC" w:rsidP="00FD3FEC">
      <w:pPr>
        <w:pStyle w:val="ListParagraph"/>
        <w:numPr>
          <w:ilvl w:val="0"/>
          <w:numId w:val="20"/>
        </w:numPr>
      </w:pPr>
      <w:r>
        <w:t>SPAT Plugin – Communicates with a TSC using NTCIP 1202, and creates a J2735 SPAT Message</w:t>
      </w:r>
    </w:p>
    <w:p w14:paraId="4BC5657A" w14:textId="77777777" w:rsidR="00E21E67" w:rsidRDefault="00FD3FEC" w:rsidP="00FD3FEC">
      <w:pPr>
        <w:pStyle w:val="ListParagraph"/>
        <w:numPr>
          <w:ilvl w:val="0"/>
          <w:numId w:val="20"/>
        </w:numPr>
      </w:pPr>
      <w:proofErr w:type="spellStart"/>
      <w:r>
        <w:t>DSRC</w:t>
      </w:r>
      <w:r w:rsidR="00E21E67">
        <w:t>ImmediateForwardPlugin</w:t>
      </w:r>
      <w:proofErr w:type="spellEnd"/>
      <w:r w:rsidR="00E21E67">
        <w:t xml:space="preserve"> – Sends all J2735 traffic to the RSU for transmission out the DSRC radio</w:t>
      </w:r>
    </w:p>
    <w:p w14:paraId="4D4CCDA8" w14:textId="72D09378" w:rsidR="00E21E67" w:rsidRDefault="00E21E67" w:rsidP="00FD3FEC">
      <w:pPr>
        <w:pStyle w:val="ListParagraph"/>
        <w:numPr>
          <w:ilvl w:val="0"/>
          <w:numId w:val="20"/>
        </w:numPr>
      </w:pPr>
      <w:proofErr w:type="spellStart"/>
      <w:r>
        <w:t>LocationPlugin</w:t>
      </w:r>
      <w:proofErr w:type="spellEnd"/>
      <w:r>
        <w:t xml:space="preserve"> – Communicates with any GPS producing NEMA GP* sentences and forwards location information to the IVP system</w:t>
      </w:r>
    </w:p>
    <w:p w14:paraId="6D7A215D" w14:textId="062481CC" w:rsidR="00E21E67" w:rsidRDefault="00E21E67" w:rsidP="00E21E67">
      <w:pPr>
        <w:pStyle w:val="ListParagraph"/>
        <w:numPr>
          <w:ilvl w:val="0"/>
          <w:numId w:val="20"/>
        </w:numPr>
      </w:pPr>
      <w:proofErr w:type="spellStart"/>
      <w:r>
        <w:t>RTCMPlugin</w:t>
      </w:r>
      <w:proofErr w:type="spellEnd"/>
      <w:r>
        <w:t xml:space="preserve"> – Communicates with a NTRIP network to create J2735 RTCM messages</w:t>
      </w:r>
      <w:bookmarkStart w:id="3" w:name="_GoBack"/>
      <w:bookmarkEnd w:id="3"/>
    </w:p>
    <w:p w14:paraId="66D032EB" w14:textId="77777777" w:rsidR="00FD3FEC" w:rsidRDefault="00FD3FEC" w:rsidP="00C60CE9"/>
    <w:p w14:paraId="32D2DCFD" w14:textId="1388D1FE" w:rsidR="00C60CE9" w:rsidRDefault="00C60CE9" w:rsidP="00C60CE9">
      <w:r>
        <w:t>The IVP is a communication, computational and processing platform for V2I applications. The IVP provides the following functions for these applications:</w:t>
      </w:r>
    </w:p>
    <w:p w14:paraId="5E74B119" w14:textId="77777777" w:rsidR="00C60CE9" w:rsidRDefault="00C60CE9" w:rsidP="00C60CE9"/>
    <w:p w14:paraId="3DBAE818" w14:textId="5F59CFE1" w:rsidR="00C60CE9" w:rsidRDefault="00C60CE9" w:rsidP="00C60CE9">
      <w:pPr>
        <w:pStyle w:val="ListParagraph"/>
        <w:numPr>
          <w:ilvl w:val="0"/>
          <w:numId w:val="7"/>
        </w:numPr>
      </w:pPr>
      <w:r>
        <w:lastRenderedPageBreak/>
        <w:t>Message Handling across Multiple Interfaces</w:t>
      </w:r>
      <w:r w:rsidR="008966BE">
        <w:t xml:space="preserve"> using J2735 Messages</w:t>
      </w:r>
    </w:p>
    <w:p w14:paraId="4666BCA8" w14:textId="77777777" w:rsidR="00C60CE9" w:rsidRDefault="00C60CE9" w:rsidP="00C60CE9">
      <w:pPr>
        <w:pStyle w:val="ListParagraph"/>
        <w:numPr>
          <w:ilvl w:val="1"/>
          <w:numId w:val="7"/>
        </w:numPr>
      </w:pPr>
      <w:r w:rsidRPr="009F3CF7">
        <w:t>Integrating data from multiple sources and compiling messages for delivery to vehicles and drivers and nomadic devices via multiple communication methods</w:t>
      </w:r>
    </w:p>
    <w:p w14:paraId="6E604DFF" w14:textId="77777777" w:rsidR="00C60CE9" w:rsidRDefault="00C60CE9" w:rsidP="00C60CE9">
      <w:pPr>
        <w:pStyle w:val="ListParagraph"/>
        <w:numPr>
          <w:ilvl w:val="1"/>
          <w:numId w:val="7"/>
        </w:numPr>
      </w:pPr>
      <w:r>
        <w:t>Obtaining and aggregating data from multiple vehicles and nomadic devices and delivery to Traffic Management Entity</w:t>
      </w:r>
    </w:p>
    <w:p w14:paraId="7F9D2F16" w14:textId="2D4FCAFB" w:rsidR="00C60CE9" w:rsidRDefault="00883DDA" w:rsidP="00C60CE9">
      <w:pPr>
        <w:pStyle w:val="ListParagraph"/>
        <w:numPr>
          <w:ilvl w:val="1"/>
          <w:numId w:val="7"/>
        </w:numPr>
      </w:pPr>
      <w:r>
        <w:t xml:space="preserve">Distribution of Traffic Management </w:t>
      </w:r>
      <w:proofErr w:type="spellStart"/>
      <w:r>
        <w:t>Entitiy</w:t>
      </w:r>
      <w:proofErr w:type="spellEnd"/>
      <w:r>
        <w:t xml:space="preserve"> </w:t>
      </w:r>
      <w:r w:rsidR="00C60CE9">
        <w:t>messages to local vehicles</w:t>
      </w:r>
    </w:p>
    <w:p w14:paraId="4C245E25" w14:textId="77777777" w:rsidR="00C60CE9" w:rsidRDefault="00C60CE9" w:rsidP="00C60CE9">
      <w:pPr>
        <w:pStyle w:val="ListParagraph"/>
        <w:numPr>
          <w:ilvl w:val="0"/>
          <w:numId w:val="7"/>
        </w:numPr>
      </w:pPr>
      <w:r>
        <w:t>Local Infrastructure Based Computation and Processing:</w:t>
      </w:r>
    </w:p>
    <w:p w14:paraId="2A3C94B9" w14:textId="77777777" w:rsidR="00C60CE9" w:rsidRDefault="00C60CE9" w:rsidP="00C60CE9">
      <w:pPr>
        <w:pStyle w:val="ListParagraph"/>
        <w:numPr>
          <w:ilvl w:val="1"/>
          <w:numId w:val="7"/>
        </w:numPr>
      </w:pPr>
      <w:r>
        <w:t xml:space="preserve">e.g. Local computation of safe speeds and safe stopping distances using real time weather and road condition data for crash imminent V2I safety scenario such as Reduced Speed (Work Zone) Warning and Spot Weather Information Warning </w:t>
      </w:r>
    </w:p>
    <w:p w14:paraId="71224A88" w14:textId="77777777" w:rsidR="00C60CE9" w:rsidRDefault="00C60CE9" w:rsidP="00C60CE9">
      <w:pPr>
        <w:pStyle w:val="ListParagraph"/>
        <w:numPr>
          <w:ilvl w:val="1"/>
          <w:numId w:val="7"/>
        </w:numPr>
      </w:pPr>
      <w:r>
        <w:t xml:space="preserve">e.g. Aggregation of vehicle weather data for efficient communication to Traffic Management Entity for Weather Responsive Traffic Management </w:t>
      </w:r>
    </w:p>
    <w:p w14:paraId="4B922EA1" w14:textId="40B5CCBE" w:rsidR="00C60CE9" w:rsidRDefault="00C60CE9" w:rsidP="00C60CE9">
      <w:pPr>
        <w:pStyle w:val="ListParagraph"/>
        <w:numPr>
          <w:ilvl w:val="1"/>
          <w:numId w:val="7"/>
        </w:numPr>
      </w:pPr>
      <w:r>
        <w:t xml:space="preserve">e.g. </w:t>
      </w:r>
      <w:r w:rsidR="00883DDA">
        <w:t xml:space="preserve">Multi-Modal Intelligent Traffic Signal Systems (MMITSS) </w:t>
      </w:r>
      <w:r w:rsidR="00110A51">
        <w:rPr>
          <w:rStyle w:val="CommentReference"/>
        </w:rPr>
        <w:commentReference w:id="4"/>
      </w:r>
      <w:r>
        <w:t xml:space="preserve">“Intersection level” functions including </w:t>
      </w:r>
      <w:r w:rsidR="00883DDA">
        <w:t xml:space="preserve">J2735 Intersection Geometry (MAP) </w:t>
      </w:r>
      <w:r>
        <w:t xml:space="preserve">and </w:t>
      </w:r>
      <w:r w:rsidR="00883DDA">
        <w:t xml:space="preserve">J2735 Signal Phase and Timing (SPAT) </w:t>
      </w:r>
      <w:r>
        <w:t>broadcast manager, equipped vehicle tracker, priority request server, and interface to traffic signal controller</w:t>
      </w:r>
    </w:p>
    <w:p w14:paraId="4213ADA1" w14:textId="77777777" w:rsidR="00C60CE9" w:rsidRDefault="00C60CE9" w:rsidP="00C60CE9"/>
    <w:p w14:paraId="07F8DCD9" w14:textId="77777777" w:rsidR="00C60CE9" w:rsidRDefault="00C60CE9" w:rsidP="00C60CE9">
      <w:pPr>
        <w:rPr>
          <w:lang w:eastAsia="x-none"/>
        </w:rPr>
      </w:pPr>
      <w:r>
        <w:rPr>
          <w:lang w:eastAsia="x-none"/>
        </w:rPr>
        <w:t xml:space="preserve">The initial deployment of the IVP platform supports the dynamic mobility applications (DMA), although it has been designed to accommodate additional applications in the future. The table below lists all of the current and potential </w:t>
      </w:r>
      <w:r>
        <w:t>applications</w:t>
      </w:r>
      <w:r>
        <w:rPr>
          <w:lang w:eastAsia="x-none"/>
        </w:rPr>
        <w:t xml:space="preserve"> and application groups that the IVP platform supports.</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 xml:space="preserve">RESCUME Incident Zone (INC-ZONE) - Low latency </w:t>
            </w:r>
            <w:proofErr w:type="spellStart"/>
            <w:r w:rsidRPr="00B37DCF">
              <w:rPr>
                <w:sz w:val="18"/>
                <w:szCs w:val="18"/>
              </w:rPr>
              <w:t>comm</w:t>
            </w:r>
            <w:proofErr w:type="spellEnd"/>
            <w:r w:rsidRPr="00B37DCF">
              <w:rPr>
                <w:sz w:val="18"/>
                <w:szCs w:val="18"/>
              </w:rPr>
              <w:t xml:space="preserve"> for V2V; High latency </w:t>
            </w:r>
            <w:proofErr w:type="spellStart"/>
            <w:r w:rsidRPr="00B37DCF">
              <w:rPr>
                <w:sz w:val="18"/>
                <w:szCs w:val="18"/>
              </w:rPr>
              <w:t>comm</w:t>
            </w:r>
            <w:proofErr w:type="spellEnd"/>
            <w:r w:rsidRPr="00B37DCF">
              <w:rPr>
                <w:sz w:val="18"/>
                <w:szCs w:val="18"/>
              </w:rPr>
              <w:t xml:space="preserve">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t>Source: Battelle</w:t>
            </w:r>
          </w:p>
        </w:tc>
      </w:tr>
    </w:tbl>
    <w:p w14:paraId="31D0BCA4" w14:textId="77777777" w:rsidR="00497A1B" w:rsidRDefault="00497A1B" w:rsidP="00497A1B">
      <w:pPr>
        <w:pStyle w:val="BHNormal"/>
      </w:pPr>
    </w:p>
    <w:p w14:paraId="2FE1B599" w14:textId="77777777" w:rsidR="004343F9" w:rsidRDefault="00E77573" w:rsidP="00110A51">
      <w:pPr>
        <w:pStyle w:val="BHLevel3"/>
        <w:spacing w:before="0" w:after="120"/>
        <w:jc w:val="left"/>
      </w:pPr>
      <w:r>
        <w:t xml:space="preserve">Tab 3: Release </w:t>
      </w:r>
      <w:commentRangeStart w:id="5"/>
      <w:r>
        <w:t>Notes</w:t>
      </w:r>
      <w:commentRangeEnd w:id="5"/>
      <w:r w:rsidR="00C60CE9">
        <w:rPr>
          <w:rStyle w:val="CommentReference"/>
          <w:rFonts w:ascii="Arial" w:eastAsia="Times New Roman" w:hAnsi="Arial"/>
          <w:b w:val="0"/>
          <w:color w:val="auto"/>
          <w:spacing w:val="-4"/>
          <w:kern w:val="20"/>
        </w:rPr>
        <w:commentReference w:id="5"/>
      </w:r>
    </w:p>
    <w:p w14:paraId="01007625"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lastRenderedPageBreak/>
        <w:t>Version 2.3</w:t>
      </w:r>
    </w:p>
    <w:p w14:paraId="09C10877"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R41 (2015) message set</w:t>
      </w:r>
    </w:p>
    <w:p w14:paraId="4D6E7859"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MAP Plugin, </w:t>
      </w:r>
      <w:proofErr w:type="spellStart"/>
      <w:r w:rsidRPr="00110A51">
        <w:rPr>
          <w:rFonts w:ascii="Arial" w:hAnsi="Arial" w:cs="Arial"/>
          <w:sz w:val="20"/>
          <w:szCs w:val="20"/>
        </w:rPr>
        <w:t>SPaT</w:t>
      </w:r>
      <w:proofErr w:type="spellEnd"/>
      <w:r w:rsidRPr="00110A51">
        <w:rPr>
          <w:rFonts w:ascii="Arial" w:hAnsi="Arial" w:cs="Arial"/>
          <w:sz w:val="20"/>
          <w:szCs w:val="20"/>
        </w:rPr>
        <w:t xml:space="preserve"> Plugin, CSW Plugin, DMS Plugin, RTCM plugin and  Location Plugin</w:t>
      </w:r>
    </w:p>
    <w:p w14:paraId="220BDFBD" w14:textId="77777777" w:rsidR="00110A51" w:rsidRDefault="00110A51" w:rsidP="00110A51">
      <w:pPr>
        <w:pStyle w:val="BHNormal"/>
        <w:rPr>
          <w:rFonts w:ascii="Arial" w:hAnsi="Arial" w:cs="Arial"/>
          <w:sz w:val="20"/>
          <w:szCs w:val="20"/>
        </w:rPr>
      </w:pPr>
    </w:p>
    <w:p w14:paraId="3C9318F2" w14:textId="6D535FA8"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IVP</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50119B">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50119B">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77777777" w:rsidR="009E4B6B" w:rsidRPr="00706DC1" w:rsidRDefault="009E4B6B" w:rsidP="00706DC1">
      <w:pPr>
        <w:pStyle w:val="BHNormal"/>
        <w:numPr>
          <w:ilvl w:val="0"/>
          <w:numId w:val="18"/>
        </w:numPr>
        <w:rPr>
          <w:rFonts w:ascii="Arial" w:hAnsi="Arial" w:cs="Arial"/>
          <w:sz w:val="20"/>
          <w:szCs w:val="20"/>
        </w:rPr>
      </w:pPr>
      <w:r>
        <w:rPr>
          <w:rFonts w:ascii="Arial" w:hAnsi="Arial" w:cs="Arial"/>
          <w:sz w:val="20"/>
          <w:szCs w:val="20"/>
        </w:rPr>
        <w:t>Ubuntu 14.04 LTE with packages listed below</w:t>
      </w:r>
    </w:p>
    <w:p w14:paraId="314443AB" w14:textId="32899C4E" w:rsidR="009E4B6B" w:rsidRDefault="009E4B6B" w:rsidP="00110A51">
      <w:pPr>
        <w:pStyle w:val="BHNormal"/>
        <w:rPr>
          <w:rFonts w:ascii="Arial" w:hAnsi="Arial" w:cs="Arial"/>
          <w:sz w:val="20"/>
          <w:szCs w:val="20"/>
        </w:rPr>
      </w:pPr>
    </w:p>
    <w:p w14:paraId="643E21F1" w14:textId="48DD7883" w:rsidR="008966BE" w:rsidRDefault="008966BE" w:rsidP="00110A51">
      <w:pPr>
        <w:pStyle w:val="BHNormal"/>
        <w:rPr>
          <w:rFonts w:ascii="Arial" w:hAnsi="Arial" w:cs="Arial"/>
          <w:sz w:val="20"/>
          <w:szCs w:val="20"/>
        </w:rPr>
      </w:pPr>
      <w:r>
        <w:rPr>
          <w:rFonts w:ascii="Arial" w:hAnsi="Arial" w:cs="Arial"/>
          <w:sz w:val="20"/>
          <w:szCs w:val="20"/>
        </w:rPr>
        <w:t>Operational Requirements</w:t>
      </w:r>
    </w:p>
    <w:p w14:paraId="73650903" w14:textId="18400E6D"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 NTCIP 1202 message over Ethernet (</w:t>
      </w:r>
      <w:proofErr w:type="spellStart"/>
      <w:r>
        <w:rPr>
          <w:rFonts w:ascii="Arial" w:hAnsi="Arial" w:cs="Arial"/>
          <w:sz w:val="20"/>
          <w:szCs w:val="20"/>
        </w:rPr>
        <w:t>Econolite</w:t>
      </w:r>
      <w:proofErr w:type="spellEnd"/>
      <w:r>
        <w:rPr>
          <w:rFonts w:ascii="Arial" w:hAnsi="Arial" w:cs="Arial"/>
          <w:sz w:val="20"/>
          <w:szCs w:val="20"/>
        </w:rPr>
        <w:t xml:space="preserve"> ASC/2100 with firmware greater than 2.58), which is used by the SPAT Plugin</w:t>
      </w:r>
    </w:p>
    <w:p w14:paraId="4764821D" w14:textId="10A660A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3.0 specification RSU, which is used to transmit data over DSRC.</w:t>
      </w:r>
    </w:p>
    <w:p w14:paraId="76FBA0B9" w14:textId="77777777" w:rsidR="008966BE" w:rsidRPr="00110A51" w:rsidRDefault="008966BE" w:rsidP="00110A51">
      <w:pPr>
        <w:pStyle w:val="BHNormal"/>
        <w:rPr>
          <w:rFonts w:ascii="Arial" w:hAnsi="Arial" w:cs="Arial"/>
          <w:sz w:val="20"/>
          <w:szCs w:val="20"/>
        </w:rPr>
      </w:pPr>
    </w:p>
    <w:p w14:paraId="22E4BD42" w14:textId="7777777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IVP software application was developed using c and </w:t>
      </w:r>
      <w:proofErr w:type="spellStart"/>
      <w:r w:rsidRPr="00C60CE9">
        <w:rPr>
          <w:rFonts w:cs="Arial"/>
          <w:color w:val="333333"/>
          <w:spacing w:val="0"/>
          <w:kern w:val="0"/>
        </w:rPr>
        <w:t>c++</w:t>
      </w:r>
      <w:proofErr w:type="spellEnd"/>
      <w:r w:rsidRPr="00C60CE9">
        <w:rPr>
          <w:rFonts w:cs="Arial"/>
          <w:color w:val="333333"/>
          <w:spacing w:val="0"/>
          <w:kern w:val="0"/>
        </w:rPr>
        <w:t xml:space="preserve"> and requires</w:t>
      </w:r>
      <w:r w:rsidR="009E4B6B">
        <w:rPr>
          <w:rFonts w:cs="Arial"/>
          <w:color w:val="333333"/>
          <w:spacing w:val="0"/>
          <w:kern w:val="0"/>
        </w:rPr>
        <w:t xml:space="preserve"> Ubuntu 14.04 LTE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3C3D410D" w14:textId="7777777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14F572C8" w14:textId="77777777" w:rsidR="00110A51" w:rsidRPr="00110A51" w:rsidRDefault="00110A51" w:rsidP="00110A51">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110A51"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gcc-4.8</w:t>
      </w:r>
    </w:p>
    <w:p w14:paraId="50CB545A"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g++-4.8</w:t>
      </w:r>
    </w:p>
    <w:p w14:paraId="236FE7A6"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libboost1.55-dev</w:t>
      </w:r>
    </w:p>
    <w:p w14:paraId="171694D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libboost-thread1.55-dev</w:t>
      </w:r>
    </w:p>
    <w:p w14:paraId="5857AA4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libboost-regex1.55-dev</w:t>
      </w:r>
    </w:p>
    <w:p w14:paraId="362D5BC3"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libboost-log1.55-dev</w:t>
      </w:r>
    </w:p>
    <w:p w14:paraId="0526112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libboost-program-options1.55-dev</w:t>
      </w:r>
    </w:p>
    <w:p w14:paraId="206B9E7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16BC618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libusb</w:t>
      </w:r>
      <w:proofErr w:type="spellEnd"/>
      <w:r w:rsidRPr="00110A51">
        <w:rPr>
          <w:rFonts w:cs="Arial"/>
          <w:color w:val="333333"/>
          <w:spacing w:val="0"/>
          <w:kern w:val="0"/>
        </w:rPr>
        <w:t>-dev libusb-1.0.0-dev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33EBDC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portaudio19-dev </w:t>
      </w: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7A7A67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 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libxml</w:t>
      </w:r>
      <w:proofErr w:type="spellEnd"/>
      <w:r w:rsidRPr="00110A51">
        <w:rPr>
          <w:rFonts w:cs="Arial"/>
          <w:color w:val="333333"/>
          <w:spacing w:val="0"/>
          <w:kern w:val="0"/>
        </w:rPr>
        <w:t>++2.6-dev</w:t>
      </w:r>
    </w:p>
    <w:p w14:paraId="68EAB03A"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0E77832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110A51" w:rsidSect="00110A51">
          <w:type w:val="continuous"/>
          <w:pgSz w:w="12240" w:h="15840"/>
          <w:pgMar w:top="1440" w:right="1440" w:bottom="1440" w:left="1440" w:header="720" w:footer="720" w:gutter="0"/>
          <w:cols w:num="3" w:space="720"/>
          <w:docGrid w:linePitch="360"/>
        </w:sectPr>
      </w:pPr>
      <w:proofErr w:type="spellStart"/>
      <w:r w:rsidRPr="00110A51">
        <w:rPr>
          <w:rFonts w:cs="Arial"/>
          <w:color w:val="333333"/>
          <w:spacing w:val="0"/>
          <w:kern w:val="0"/>
        </w:rPr>
        <w:t>liblzma</w:t>
      </w:r>
      <w:proofErr w:type="spellEnd"/>
      <w:r w:rsidRPr="00110A51">
        <w:rPr>
          <w:rFonts w:cs="Arial"/>
          <w:color w:val="333333"/>
          <w:spacing w:val="0"/>
          <w:kern w:val="0"/>
        </w:rPr>
        <w:t>-dev</w:t>
      </w:r>
    </w:p>
    <w:p w14:paraId="19EF4018" w14:textId="77777777" w:rsidR="00110A51" w:rsidRPr="00110A51"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110A51" w:rsidSect="00A46D30">
          <w:type w:val="continuous"/>
          <w:pgSz w:w="12240" w:h="15840"/>
          <w:pgMar w:top="1440" w:right="1440" w:bottom="1440" w:left="1440" w:header="720" w:footer="720" w:gutter="0"/>
          <w:cols w:space="720"/>
          <w:docGrid w:linePitch="360"/>
        </w:sectPr>
      </w:pPr>
    </w:p>
    <w:p w14:paraId="0A7A92CB" w14:textId="7777777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1B5E2075" w14:textId="7777777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The following must be compiled and installed from the included source in TMX_OAM/Externals directory.</w:t>
      </w:r>
    </w:p>
    <w:p w14:paraId="050FF084" w14:textId="7777777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4F8A9A6B" w14:textId="77777777" w:rsidR="00110A51" w:rsidRPr="00110A51" w:rsidRDefault="00110A51" w:rsidP="00110A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u w:val="single"/>
        </w:rPr>
        <w:t>Mysql-connector-c__-1.1.3</w:t>
      </w:r>
      <w:r w:rsidRPr="00110A51">
        <w:rPr>
          <w:rFonts w:cs="Arial"/>
          <w:color w:val="333333"/>
          <w:spacing w:val="0"/>
          <w:kern w:val="0"/>
        </w:rPr>
        <w:t>: R</w:t>
      </w:r>
      <w:r w:rsidRPr="00C60CE9">
        <w:rPr>
          <w:rFonts w:cs="Arial"/>
          <w:color w:val="333333"/>
          <w:spacing w:val="0"/>
          <w:kern w:val="0"/>
        </w:rPr>
        <w:t>un the following from your TMX_OAM/Externals directory</w:t>
      </w:r>
      <w:r w:rsidRPr="00110A51">
        <w:rPr>
          <w:rFonts w:cs="Arial"/>
          <w:color w:val="333333"/>
          <w:spacing w:val="0"/>
          <w:kern w:val="0"/>
        </w:rPr>
        <w:t>:</w:t>
      </w:r>
    </w:p>
    <w:p w14:paraId="1352E9FE" w14:textId="77777777" w:rsidR="00110A51" w:rsidRPr="00110A51" w:rsidRDefault="00110A51" w:rsidP="00110A51">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tar </w:t>
      </w:r>
      <w:proofErr w:type="spellStart"/>
      <w:r w:rsidRPr="00110A51">
        <w:rPr>
          <w:rFonts w:cs="Arial"/>
          <w:color w:val="333333"/>
          <w:spacing w:val="0"/>
          <w:kern w:val="0"/>
        </w:rPr>
        <w:t>xzf</w:t>
      </w:r>
      <w:proofErr w:type="spellEnd"/>
      <w:r w:rsidRPr="00110A51">
        <w:rPr>
          <w:rFonts w:cs="Arial"/>
          <w:color w:val="333333"/>
          <w:spacing w:val="0"/>
          <w:kern w:val="0"/>
        </w:rPr>
        <w:t xml:space="preserve"> mysql-connector-c++-1.1.3.tar.gz</w:t>
      </w:r>
    </w:p>
    <w:p w14:paraId="6EE7770F"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cd </w:t>
      </w:r>
      <w:proofErr w:type="spellStart"/>
      <w:r w:rsidRPr="00110A51">
        <w:rPr>
          <w:rFonts w:cs="Arial"/>
          <w:color w:val="333333"/>
          <w:spacing w:val="0"/>
          <w:kern w:val="0"/>
        </w:rPr>
        <w:t>mysql</w:t>
      </w:r>
      <w:proofErr w:type="spellEnd"/>
      <w:r w:rsidRPr="00110A51">
        <w:rPr>
          <w:rFonts w:cs="Arial"/>
          <w:color w:val="333333"/>
          <w:spacing w:val="0"/>
          <w:kern w:val="0"/>
        </w:rPr>
        <w:t>-connector-</w:t>
      </w:r>
      <w:proofErr w:type="spellStart"/>
      <w:r w:rsidRPr="00110A51">
        <w:rPr>
          <w:rFonts w:cs="Arial"/>
          <w:color w:val="333333"/>
          <w:spacing w:val="0"/>
          <w:kern w:val="0"/>
        </w:rPr>
        <w:t>c++</w:t>
      </w:r>
      <w:proofErr w:type="spellEnd"/>
      <w:r w:rsidRPr="00110A51">
        <w:rPr>
          <w:rFonts w:cs="Arial"/>
          <w:color w:val="333333"/>
          <w:spacing w:val="0"/>
          <w:kern w:val="0"/>
        </w:rPr>
        <w:t>-1.1.3</w:t>
      </w:r>
    </w:p>
    <w:p w14:paraId="40CF66B9"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proofErr w:type="gramStart"/>
      <w:r w:rsidRPr="00110A51">
        <w:rPr>
          <w:rFonts w:cs="Arial"/>
          <w:color w:val="333333"/>
          <w:spacing w:val="0"/>
          <w:kern w:val="0"/>
        </w:rPr>
        <w:t>cmake</w:t>
      </w:r>
      <w:proofErr w:type="spellEnd"/>
      <w:r w:rsidRPr="00110A51">
        <w:rPr>
          <w:rFonts w:cs="Arial"/>
          <w:color w:val="333333"/>
          <w:spacing w:val="0"/>
          <w:kern w:val="0"/>
        </w:rPr>
        <w:t xml:space="preserve"> .</w:t>
      </w:r>
      <w:proofErr w:type="gramEnd"/>
    </w:p>
    <w:p w14:paraId="6FA48CD0"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make</w:t>
      </w:r>
    </w:p>
    <w:p w14:paraId="16BAFDF4"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sudo</w:t>
      </w:r>
      <w:proofErr w:type="spellEnd"/>
      <w:r w:rsidRPr="00110A51">
        <w:rPr>
          <w:rFonts w:cs="Arial"/>
          <w:color w:val="333333"/>
          <w:spacing w:val="0"/>
          <w:kern w:val="0"/>
        </w:rPr>
        <w:t xml:space="preserve"> make install</w:t>
      </w:r>
    </w:p>
    <w:p w14:paraId="1EAD2CD2"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cd</w:t>
      </w:r>
      <w:proofErr w:type="gramStart"/>
      <w:r w:rsidRPr="00110A51">
        <w:rPr>
          <w:rFonts w:cs="Arial"/>
          <w:color w:val="333333"/>
          <w:spacing w:val="0"/>
          <w:kern w:val="0"/>
        </w:rPr>
        <w:t xml:space="preserve"> ..</w:t>
      </w:r>
      <w:proofErr w:type="gramEnd"/>
    </w:p>
    <w:p w14:paraId="749D2A16"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rm</w:t>
      </w:r>
      <w:proofErr w:type="spellEnd"/>
      <w:r w:rsidRPr="00110A51">
        <w:rPr>
          <w:rFonts w:cs="Arial"/>
          <w:color w:val="333333"/>
          <w:spacing w:val="0"/>
          <w:kern w:val="0"/>
        </w:rPr>
        <w:t xml:space="preserve"> -</w:t>
      </w:r>
      <w:proofErr w:type="spellStart"/>
      <w:r w:rsidRPr="00110A51">
        <w:rPr>
          <w:rFonts w:cs="Arial"/>
          <w:color w:val="333333"/>
          <w:spacing w:val="0"/>
          <w:kern w:val="0"/>
        </w:rPr>
        <w:t>rf</w:t>
      </w:r>
      <w:proofErr w:type="spellEnd"/>
      <w:r w:rsidRPr="00110A51">
        <w:rPr>
          <w:rFonts w:cs="Arial"/>
          <w:color w:val="333333"/>
          <w:spacing w:val="0"/>
          <w:kern w:val="0"/>
        </w:rPr>
        <w:t xml:space="preserve"> </w:t>
      </w:r>
      <w:proofErr w:type="spellStart"/>
      <w:r w:rsidRPr="00110A51">
        <w:rPr>
          <w:rFonts w:cs="Arial"/>
          <w:color w:val="333333"/>
          <w:spacing w:val="0"/>
          <w:kern w:val="0"/>
        </w:rPr>
        <w:t>mysql</w:t>
      </w:r>
      <w:proofErr w:type="spellEnd"/>
      <w:r w:rsidRPr="00110A51">
        <w:rPr>
          <w:rFonts w:cs="Arial"/>
          <w:color w:val="333333"/>
          <w:spacing w:val="0"/>
          <w:kern w:val="0"/>
        </w:rPr>
        <w:t>-connector-</w:t>
      </w:r>
      <w:proofErr w:type="spellStart"/>
      <w:r w:rsidRPr="00110A51">
        <w:rPr>
          <w:rFonts w:cs="Arial"/>
          <w:color w:val="333333"/>
          <w:spacing w:val="0"/>
          <w:kern w:val="0"/>
        </w:rPr>
        <w:t>c++</w:t>
      </w:r>
      <w:proofErr w:type="spellEnd"/>
      <w:r w:rsidRPr="00110A51">
        <w:rPr>
          <w:rFonts w:cs="Arial"/>
          <w:color w:val="333333"/>
          <w:spacing w:val="0"/>
          <w:kern w:val="0"/>
        </w:rPr>
        <w:t>-1.1.3</w:t>
      </w:r>
    </w:p>
    <w:p w14:paraId="4C6477DE" w14:textId="77777777" w:rsidR="00110A51" w:rsidRPr="00110A51" w:rsidRDefault="00110A51" w:rsidP="00110A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u w:val="single"/>
        </w:rPr>
        <w:t>J2735r41</w:t>
      </w:r>
      <w:r w:rsidRPr="00110A51">
        <w:rPr>
          <w:rFonts w:cs="Arial"/>
          <w:color w:val="333333"/>
          <w:spacing w:val="0"/>
          <w:kern w:val="0"/>
        </w:rPr>
        <w:t>: R</w:t>
      </w:r>
      <w:r w:rsidRPr="00C60CE9">
        <w:rPr>
          <w:rFonts w:cs="Arial"/>
          <w:color w:val="333333"/>
          <w:spacing w:val="0"/>
          <w:kern w:val="0"/>
        </w:rPr>
        <w:t>un the following from your TMX-OAM/Externals directory</w:t>
      </w:r>
      <w:r w:rsidRPr="00110A51">
        <w:rPr>
          <w:rFonts w:cs="Arial"/>
          <w:color w:val="333333"/>
          <w:spacing w:val="0"/>
          <w:kern w:val="0"/>
        </w:rPr>
        <w:t>:</w:t>
      </w:r>
    </w:p>
    <w:p w14:paraId="45574C73" w14:textId="77777777" w:rsidR="00110A51" w:rsidRPr="00110A51" w:rsidRDefault="00110A51" w:rsidP="00110A51">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./setupAsnJ2735_r41.sh</w:t>
      </w:r>
    </w:p>
    <w:p w14:paraId="411CB896" w14:textId="77777777" w:rsidR="00110A51" w:rsidRPr="00110A51"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4EF41FC2" w14:textId="77777777" w:rsidR="00B417E7" w:rsidRPr="00110A51" w:rsidRDefault="00B417E7" w:rsidP="00B417E7">
      <w:pPr>
        <w:rPr>
          <w:rFonts w:cs="Arial"/>
          <w:lang w:eastAsia="x-none"/>
        </w:rPr>
      </w:pPr>
      <w:r w:rsidRPr="00110A51">
        <w:rPr>
          <w:rFonts w:cs="Arial"/>
          <w:lang w:eastAsia="x-none"/>
        </w:rPr>
        <w:t xml:space="preserve">Each project contains its own </w:t>
      </w:r>
      <w:proofErr w:type="spellStart"/>
      <w:r w:rsidRPr="00110A51">
        <w:rPr>
          <w:rFonts w:cs="Arial"/>
          <w:lang w:eastAsia="x-none"/>
        </w:rPr>
        <w:t>cmake</w:t>
      </w:r>
      <w:proofErr w:type="spellEnd"/>
      <w:r w:rsidRPr="00110A51">
        <w:rPr>
          <w:rFonts w:cs="Arial"/>
          <w:lang w:eastAsia="x-none"/>
        </w:rPr>
        <w:t xml:space="preserve"> file.  </w:t>
      </w:r>
      <w:proofErr w:type="gramStart"/>
      <w:r w:rsidR="00A46D30" w:rsidRPr="00110A51">
        <w:rPr>
          <w:rFonts w:cs="Arial"/>
          <w:lang w:eastAsia="x-none"/>
        </w:rPr>
        <w:t xml:space="preserve">Downloaders </w:t>
      </w:r>
      <w:r w:rsidRPr="00110A51">
        <w:rPr>
          <w:rFonts w:cs="Arial"/>
          <w:lang w:eastAsia="x-none"/>
        </w:rPr>
        <w:t xml:space="preserve"> will</w:t>
      </w:r>
      <w:proofErr w:type="gramEnd"/>
      <w:r w:rsidRPr="00110A51">
        <w:rPr>
          <w:rFonts w:cs="Arial"/>
          <w:lang w:eastAsia="x-none"/>
        </w:rPr>
        <w:t xml:space="preserve"> need to compile the projects in TMX/Core first.  Start with the </w:t>
      </w:r>
      <w:proofErr w:type="spellStart"/>
      <w:r w:rsidRPr="00110A51">
        <w:rPr>
          <w:rFonts w:cs="Arial"/>
          <w:lang w:eastAsia="x-none"/>
        </w:rPr>
        <w:t>TmxUtils</w:t>
      </w:r>
      <w:proofErr w:type="spellEnd"/>
      <w:r w:rsidRPr="00110A51">
        <w:rPr>
          <w:rFonts w:cs="Arial"/>
          <w:lang w:eastAsia="x-none"/>
        </w:rPr>
        <w:t xml:space="preserve"> project, then the </w:t>
      </w:r>
      <w:proofErr w:type="spellStart"/>
      <w:r w:rsidRPr="00110A51">
        <w:rPr>
          <w:rFonts w:cs="Arial"/>
          <w:lang w:eastAsia="x-none"/>
        </w:rPr>
        <w:t>TmxApi</w:t>
      </w:r>
      <w:proofErr w:type="spellEnd"/>
      <w:r w:rsidRPr="00110A51">
        <w:rPr>
          <w:rFonts w:cs="Arial"/>
          <w:lang w:eastAsia="x-none"/>
        </w:rPr>
        <w:t xml:space="preserve">, followed by the </w:t>
      </w:r>
      <w:proofErr w:type="spellStart"/>
      <w:r w:rsidRPr="00110A51">
        <w:rPr>
          <w:rFonts w:cs="Arial"/>
          <w:lang w:eastAsia="x-none"/>
        </w:rPr>
        <w:t>TmxCore</w:t>
      </w:r>
      <w:proofErr w:type="spellEnd"/>
      <w:r w:rsidRPr="00110A51">
        <w:rPr>
          <w:rFonts w:cs="Arial"/>
          <w:lang w:eastAsia="x-none"/>
        </w:rPr>
        <w:t>.  After those are built, you can compile any of the projects from the Plugins directory.</w:t>
      </w:r>
    </w:p>
    <w:p w14:paraId="0673468C" w14:textId="77777777" w:rsidR="00B417E7" w:rsidRPr="00110A51" w:rsidRDefault="00B417E7" w:rsidP="00B417E7">
      <w:pPr>
        <w:rPr>
          <w:rFonts w:cs="Arial"/>
          <w:lang w:eastAsia="x-none"/>
        </w:rPr>
      </w:pPr>
    </w:p>
    <w:p w14:paraId="0F662003" w14:textId="77777777" w:rsidR="00B417E7" w:rsidRPr="00110A51" w:rsidRDefault="00B417E7" w:rsidP="00B417E7">
      <w:pPr>
        <w:rPr>
          <w:rFonts w:cs="Arial"/>
          <w:lang w:eastAsia="x-none"/>
        </w:rPr>
      </w:pPr>
      <w:r w:rsidRPr="00110A51">
        <w:rPr>
          <w:rFonts w:cs="Arial"/>
          <w:lang w:eastAsia="x-none"/>
        </w:rPr>
        <w:t>To compile a project</w:t>
      </w:r>
      <w:r w:rsidR="00C14BA6" w:rsidRPr="00110A51">
        <w:rPr>
          <w:rFonts w:cs="Arial"/>
          <w:lang w:eastAsia="x-none"/>
        </w:rPr>
        <w:t>:</w:t>
      </w:r>
    </w:p>
    <w:p w14:paraId="5BE6BA93"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Change directory to the Debug or Release subfolder for the project (cd Debug)</w:t>
      </w:r>
    </w:p>
    <w:p w14:paraId="3D908F0A"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 xml:space="preserve">Run </w:t>
      </w:r>
      <w:proofErr w:type="spellStart"/>
      <w:r w:rsidRPr="00110A51">
        <w:rPr>
          <w:rFonts w:cs="Arial"/>
          <w:lang w:eastAsia="x-none"/>
        </w:rPr>
        <w:t>cmake</w:t>
      </w:r>
      <w:proofErr w:type="spellEnd"/>
      <w:r w:rsidRPr="00110A51">
        <w:rPr>
          <w:rFonts w:cs="Arial"/>
          <w:lang w:eastAsia="x-none"/>
        </w:rPr>
        <w:t xml:space="preserve"> (</w:t>
      </w:r>
      <w:proofErr w:type="spellStart"/>
      <w:r w:rsidRPr="00110A51">
        <w:rPr>
          <w:rFonts w:cs="Arial"/>
          <w:lang w:eastAsia="x-none"/>
        </w:rPr>
        <w:t>cmake</w:t>
      </w:r>
      <w:proofErr w:type="spellEnd"/>
      <w:proofErr w:type="gramStart"/>
      <w:r w:rsidRPr="00110A51">
        <w:rPr>
          <w:rFonts w:cs="Arial"/>
          <w:lang w:eastAsia="x-none"/>
        </w:rPr>
        <w:t xml:space="preserve"> ..</w:t>
      </w:r>
      <w:proofErr w:type="gramEnd"/>
      <w:r w:rsidRPr="00110A51">
        <w:rPr>
          <w:rFonts w:cs="Arial"/>
          <w:lang w:eastAsia="x-none"/>
        </w:rPr>
        <w:t>)</w:t>
      </w:r>
    </w:p>
    <w:p w14:paraId="6DCC5337"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lastRenderedPageBreak/>
        <w:t>Run make (make)</w:t>
      </w:r>
    </w:p>
    <w:p w14:paraId="52A143FD" w14:textId="77777777" w:rsidR="00B417E7" w:rsidRPr="00110A51" w:rsidRDefault="00B417E7" w:rsidP="00B417E7">
      <w:pPr>
        <w:pStyle w:val="ListParagraph"/>
        <w:numPr>
          <w:ilvl w:val="1"/>
          <w:numId w:val="10"/>
        </w:numPr>
        <w:rPr>
          <w:rFonts w:cs="Arial"/>
          <w:lang w:eastAsia="x-none"/>
        </w:rPr>
      </w:pPr>
      <w:r w:rsidRPr="00110A51">
        <w:rPr>
          <w:rFonts w:cs="Arial"/>
          <w:lang w:eastAsia="x-none"/>
        </w:rPr>
        <w:t>This will compile the project</w:t>
      </w:r>
    </w:p>
    <w:p w14:paraId="0FBA270A"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To create a deployment package type make package</w:t>
      </w:r>
    </w:p>
    <w:p w14:paraId="73787436" w14:textId="77777777" w:rsidR="00B417E7" w:rsidRDefault="00B417E7" w:rsidP="00B417E7">
      <w:pPr>
        <w:rPr>
          <w:lang w:eastAsia="x-none"/>
        </w:rPr>
      </w:pPr>
    </w:p>
    <w:p w14:paraId="6F0F23B1" w14:textId="77777777" w:rsidR="00110A51" w:rsidRDefault="00110A51" w:rsidP="00B417E7">
      <w:pPr>
        <w:rPr>
          <w:u w:val="single"/>
          <w:lang w:eastAsia="x-none"/>
        </w:rPr>
      </w:pPr>
      <w:r>
        <w:rPr>
          <w:u w:val="single"/>
          <w:lang w:eastAsia="x-none"/>
        </w:rPr>
        <w:t>Deployment Instructions</w:t>
      </w:r>
    </w:p>
    <w:p w14:paraId="32D922AE" w14:textId="77777777" w:rsidR="00110A51" w:rsidRDefault="00110A51" w:rsidP="00110A51">
      <w:r>
        <w:t xml:space="preserve">Deployment Instructions can be found in the </w:t>
      </w:r>
      <w:commentRangeStart w:id="6"/>
      <w:r w:rsidRPr="00B417E7">
        <w:rPr>
          <w:i/>
        </w:rPr>
        <w:t>IVP Deployment Guide</w:t>
      </w:r>
      <w:r>
        <w:t xml:space="preserve"> </w:t>
      </w:r>
      <w:commentRangeEnd w:id="6"/>
      <w:r>
        <w:rPr>
          <w:rStyle w:val="CommentReference"/>
        </w:rPr>
        <w:commentReference w:id="6"/>
      </w:r>
      <w:r>
        <w:t>document.</w:t>
      </w:r>
    </w:p>
    <w:p w14:paraId="4F143DE8" w14:textId="77777777" w:rsidR="00110A51" w:rsidRPr="00110A51" w:rsidRDefault="00110A51" w:rsidP="00B417E7">
      <w:pPr>
        <w:rPr>
          <w:u w:val="single"/>
          <w:lang w:eastAsia="x-none"/>
        </w:rPr>
      </w:pPr>
    </w:p>
    <w:p w14:paraId="5697DF2C" w14:textId="77777777" w:rsidR="00B417E7" w:rsidRDefault="00E77573" w:rsidP="00110A51">
      <w:pPr>
        <w:pStyle w:val="BHLevel2"/>
        <w:spacing w:before="0" w:after="120"/>
        <w:jc w:val="left"/>
      </w:pPr>
      <w:r>
        <w:t xml:space="preserve">Tab 4: </w:t>
      </w:r>
      <w:r w:rsidR="00B417E7">
        <w:t>Document</w:t>
      </w:r>
      <w:r>
        <w:t>ation</w:t>
      </w:r>
    </w:p>
    <w:p w14:paraId="1B59786C" w14:textId="77777777" w:rsidR="00B417E7" w:rsidRPr="00B417E7" w:rsidRDefault="00B417E7" w:rsidP="00B417E7">
      <w:pPr>
        <w:pStyle w:val="ListParagraph"/>
        <w:numPr>
          <w:ilvl w:val="0"/>
          <w:numId w:val="11"/>
        </w:numPr>
        <w:rPr>
          <w:i/>
        </w:rPr>
      </w:pPr>
      <w:r w:rsidRPr="00B417E7">
        <w:rPr>
          <w:i/>
        </w:rPr>
        <w:t>IVP Requirements</w:t>
      </w:r>
    </w:p>
    <w:p w14:paraId="526D8E1E" w14:textId="77777777" w:rsidR="00B417E7" w:rsidRDefault="00B417E7" w:rsidP="00B417E7">
      <w:pPr>
        <w:pStyle w:val="ListParagraph"/>
        <w:numPr>
          <w:ilvl w:val="1"/>
          <w:numId w:val="11"/>
        </w:numPr>
      </w:pPr>
      <w:r>
        <w:t>This document defines the requirements for the IVP platform and message handlers recommended for development</w:t>
      </w:r>
    </w:p>
    <w:p w14:paraId="4FF1E84B" w14:textId="77777777" w:rsidR="00B417E7" w:rsidRPr="00B417E7" w:rsidRDefault="00B417E7" w:rsidP="00B03C70">
      <w:pPr>
        <w:pStyle w:val="ListParagraph"/>
        <w:numPr>
          <w:ilvl w:val="0"/>
          <w:numId w:val="11"/>
        </w:numPr>
        <w:rPr>
          <w:i/>
        </w:rPr>
      </w:pPr>
      <w:r w:rsidRPr="00B417E7">
        <w:rPr>
          <w:i/>
        </w:rPr>
        <w:t>IVP Interface Control Document</w:t>
      </w:r>
    </w:p>
    <w:p w14:paraId="0E696575" w14:textId="77777777" w:rsidR="00B417E7" w:rsidRDefault="00B417E7" w:rsidP="00B417E7">
      <w:pPr>
        <w:pStyle w:val="ListParagraph"/>
        <w:numPr>
          <w:ilvl w:val="1"/>
          <w:numId w:val="11"/>
        </w:numPr>
      </w:pPr>
      <w:r>
        <w:t>This document captures the external interfaces necessary to support the Integrated Vehicle-to-Infrastructure (V2I) Prototype (IVP) Platform and related messages between the platform and a variety of infrastructure devices, including traffic signal controllers, back office systems, mobile devices, etc., organized around the V2I applications supported by the platform.</w:t>
      </w:r>
    </w:p>
    <w:p w14:paraId="7C65F5AB" w14:textId="77777777" w:rsidR="00B417E7" w:rsidRPr="00B417E7" w:rsidRDefault="00B417E7" w:rsidP="00B03C70">
      <w:pPr>
        <w:pStyle w:val="ListParagraph"/>
        <w:numPr>
          <w:ilvl w:val="0"/>
          <w:numId w:val="11"/>
        </w:numPr>
        <w:rPr>
          <w:i/>
        </w:rPr>
      </w:pPr>
      <w:r w:rsidRPr="00B417E7">
        <w:rPr>
          <w:i/>
        </w:rPr>
        <w:t>IVP Design</w:t>
      </w:r>
    </w:p>
    <w:p w14:paraId="6E8E9BDA" w14:textId="77777777" w:rsidR="00B417E7" w:rsidRDefault="00B417E7" w:rsidP="00B417E7">
      <w:pPr>
        <w:pStyle w:val="ListParagraph"/>
        <w:numPr>
          <w:ilvl w:val="1"/>
          <w:numId w:val="11"/>
        </w:numPr>
      </w:pPr>
      <w:r>
        <w:t>This report documents the System Design Document (SDD) for an Integrated V2I Prototype (IVP) platform that is a key research activity within the DMA program.</w:t>
      </w:r>
    </w:p>
    <w:p w14:paraId="6FFDE86A" w14:textId="77777777" w:rsidR="00C14BA6" w:rsidRDefault="00C14BA6" w:rsidP="00110A51">
      <w:pPr>
        <w:pStyle w:val="BHLevel2"/>
        <w:jc w:val="left"/>
      </w:pPr>
      <w:r>
        <w:t>Tab 5: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77777777" w:rsidR="00C14BA6" w:rsidRDefault="00C14BA6" w:rsidP="00110A51">
      <w:pPr>
        <w:pStyle w:val="BHLevel2"/>
        <w:jc w:val="left"/>
      </w:pPr>
      <w:r>
        <w:t>Tab 6: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wton, Diane B." w:date="2016-08-26T09:32:00Z" w:initials="NDB">
    <w:p w14:paraId="1B99CF2F" w14:textId="77777777" w:rsidR="00E94553" w:rsidRDefault="00E94553" w:rsidP="00E94553">
      <w:pPr>
        <w:pStyle w:val="BHNormal"/>
      </w:pPr>
      <w:r>
        <w:rPr>
          <w:rStyle w:val="CommentReference"/>
        </w:rPr>
        <w:annotationRef/>
      </w:r>
      <w:r>
        <w:t xml:space="preserve">Answer: </w:t>
      </w:r>
      <w:r w:rsidRPr="00E94553">
        <w:rPr>
          <w:highlight w:val="yellow"/>
        </w:rPr>
        <w:t>WHAT DOES THE APPLICATION DO?</w:t>
      </w:r>
      <w:r w:rsidR="00110A51">
        <w:t xml:space="preserve"> Is this sufficiently answered in plain language for an inexperienced user to understand? If possible, better define how collection, integration and dissemination occurs.</w:t>
      </w:r>
    </w:p>
  </w:comment>
  <w:comment w:id="2" w:author="Newton, Diane B." w:date="2016-08-26T09:34:00Z" w:initials="NDB">
    <w:p w14:paraId="76ADF72B" w14:textId="77777777" w:rsidR="00E94553" w:rsidRDefault="00E94553" w:rsidP="00E94553">
      <w:pPr>
        <w:pStyle w:val="PlainText"/>
      </w:pPr>
      <w:r>
        <w:rPr>
          <w:rStyle w:val="CommentReference"/>
        </w:rPr>
        <w:annotationRef/>
      </w:r>
      <w:r>
        <w:t xml:space="preserve">Answer: </w:t>
      </w:r>
    </w:p>
    <w:p w14:paraId="0AF01633" w14:textId="77777777" w:rsidR="00E94553" w:rsidRPr="00E94553" w:rsidRDefault="00E94553" w:rsidP="00E94553">
      <w:pPr>
        <w:pStyle w:val="PlainText"/>
        <w:numPr>
          <w:ilvl w:val="1"/>
          <w:numId w:val="14"/>
        </w:numPr>
        <w:rPr>
          <w:highlight w:val="yellow"/>
        </w:rPr>
      </w:pPr>
      <w:r w:rsidRPr="00E94553">
        <w:rPr>
          <w:highlight w:val="yellow"/>
        </w:rPr>
        <w:t xml:space="preserve">WHY DO I WANT TO DOWNLOAD/USE IT? </w:t>
      </w:r>
      <w:r w:rsidR="004635AB">
        <w:rPr>
          <w:highlight w:val="yellow"/>
        </w:rPr>
        <w:t xml:space="preserve"> Who should be using it?</w:t>
      </w:r>
    </w:p>
    <w:p w14:paraId="37905375" w14:textId="77777777" w:rsidR="00E94553" w:rsidRPr="00E94553" w:rsidRDefault="00E94553" w:rsidP="00E94553">
      <w:pPr>
        <w:pStyle w:val="PlainText"/>
        <w:numPr>
          <w:ilvl w:val="1"/>
          <w:numId w:val="14"/>
        </w:numPr>
        <w:rPr>
          <w:highlight w:val="yellow"/>
        </w:rPr>
      </w:pPr>
      <w:r w:rsidRPr="00E94553">
        <w:rPr>
          <w:highlight w:val="yellow"/>
        </w:rPr>
        <w:t>WHAT DATA, if any, IS UESD?</w:t>
      </w:r>
      <w:r w:rsidR="00110A51">
        <w:rPr>
          <w:highlight w:val="yellow"/>
        </w:rPr>
        <w:t xml:space="preserve"> – what messages?</w:t>
      </w:r>
      <w:r w:rsidR="004635AB">
        <w:rPr>
          <w:highlight w:val="yellow"/>
        </w:rPr>
        <w:t xml:space="preserve"> Consider listing all.</w:t>
      </w:r>
    </w:p>
    <w:p w14:paraId="36DE7A6F" w14:textId="77777777" w:rsidR="00E94553" w:rsidRDefault="00E94553" w:rsidP="00E94553">
      <w:pPr>
        <w:pStyle w:val="PlainText"/>
        <w:numPr>
          <w:ilvl w:val="1"/>
          <w:numId w:val="14"/>
        </w:numPr>
      </w:pPr>
      <w:r w:rsidRPr="00E94553">
        <w:rPr>
          <w:highlight w:val="yellow"/>
        </w:rPr>
        <w:t>WHAT ARE THE PRODUCTS OF and INTERFACES TO THE SOFTWARE? ETC?</w:t>
      </w:r>
      <w:r w:rsidR="00110A51">
        <w:t xml:space="preserve"> i.e., what </w:t>
      </w:r>
      <w:proofErr w:type="spellStart"/>
      <w:r w:rsidR="00110A51">
        <w:t>interfraces</w:t>
      </w:r>
      <w:proofErr w:type="spellEnd"/>
      <w:r w:rsidR="00110A51">
        <w:t xml:space="preserve"> are provided?</w:t>
      </w:r>
      <w:r w:rsidR="004635AB">
        <w:t xml:space="preserve"> What are the outputs of the platform?</w:t>
      </w:r>
    </w:p>
    <w:p w14:paraId="100BC061" w14:textId="77777777" w:rsidR="00E94553" w:rsidRDefault="00E94553">
      <w:pPr>
        <w:pStyle w:val="CommentText"/>
      </w:pPr>
    </w:p>
  </w:comment>
  <w:comment w:id="4" w:author="Newton, Diane B." w:date="2016-08-26T09:33:00Z" w:initials="NDB">
    <w:p w14:paraId="070851F9" w14:textId="77777777" w:rsidR="00110A51" w:rsidRDefault="00110A51">
      <w:pPr>
        <w:pStyle w:val="CommentText"/>
      </w:pPr>
      <w:r>
        <w:rPr>
          <w:rStyle w:val="CommentReference"/>
        </w:rPr>
        <w:annotationRef/>
      </w:r>
      <w:r>
        <w:t>define</w:t>
      </w:r>
    </w:p>
  </w:comment>
  <w:comment w:id="5" w:author="Newton, Diane B." w:date="2016-08-26T09:16:00Z" w:initials="NDB">
    <w:p w14:paraId="008FB919" w14:textId="77777777" w:rsidR="00C60CE9" w:rsidRDefault="00C60CE9">
      <w:pPr>
        <w:pStyle w:val="CommentText"/>
      </w:pPr>
      <w:r>
        <w:rPr>
          <w:rStyle w:val="CommentReference"/>
        </w:rPr>
        <w:annotationRef/>
      </w:r>
      <w:r>
        <w:rPr>
          <w:highlight w:val="yellow"/>
        </w:rPr>
        <w:t xml:space="preserve">Answer: </w:t>
      </w:r>
      <w:r w:rsidRPr="00E94553">
        <w:rPr>
          <w:highlight w:val="yellow"/>
        </w:rPr>
        <w:t>WHAT ARE THE REQUIREMENTS FOR INSTALLING/RUNNING?</w:t>
      </w:r>
    </w:p>
  </w:comment>
  <w:comment w:id="6" w:author="Newton, Diane B." w:date="2016-08-26T09:29:00Z" w:initials="NDB">
    <w:p w14:paraId="24BC931B" w14:textId="77777777" w:rsidR="00110A51" w:rsidRDefault="00110A51">
      <w:pPr>
        <w:pStyle w:val="CommentText"/>
      </w:pPr>
      <w:r>
        <w:rPr>
          <w:rStyle w:val="CommentReference"/>
        </w:rPr>
        <w:annotationRef/>
      </w:r>
      <w:r>
        <w:t xml:space="preserve">This document was not in the </w:t>
      </w:r>
      <w:proofErr w:type="spellStart"/>
      <w:r>
        <w:t>Github</w:t>
      </w:r>
      <w:proofErr w:type="spellEnd"/>
      <w:r>
        <w:t xml:space="preserve"> repository – do you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99CF2F" w15:done="0"/>
  <w15:commentEx w15:paraId="100BC061" w15:done="0"/>
  <w15:commentEx w15:paraId="070851F9" w15:done="0"/>
  <w15:commentEx w15:paraId="008FB919" w15:done="0"/>
  <w15:commentEx w15:paraId="24BC93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5"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2"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4"/>
  </w:num>
  <w:num w:numId="5">
    <w:abstractNumId w:val="11"/>
  </w:num>
  <w:num w:numId="6">
    <w:abstractNumId w:val="2"/>
  </w:num>
  <w:num w:numId="7">
    <w:abstractNumId w:val="18"/>
  </w:num>
  <w:num w:numId="8">
    <w:abstractNumId w:val="0"/>
  </w:num>
  <w:num w:numId="9">
    <w:abstractNumId w:val="17"/>
  </w:num>
  <w:num w:numId="10">
    <w:abstractNumId w:val="8"/>
  </w:num>
  <w:num w:numId="11">
    <w:abstractNumId w:val="10"/>
  </w:num>
  <w:num w:numId="12">
    <w:abstractNumId w:val="15"/>
  </w:num>
  <w:num w:numId="13">
    <w:abstractNumId w:val="3"/>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4"/>
  </w:num>
  <w:num w:numId="17">
    <w:abstractNumId w:val="5"/>
  </w:num>
  <w:num w:numId="18">
    <w:abstractNumId w:val="12"/>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27"/>
    <w:rsid w:val="00110A51"/>
    <w:rsid w:val="001C4220"/>
    <w:rsid w:val="001D2DB3"/>
    <w:rsid w:val="001E7EC6"/>
    <w:rsid w:val="002033B8"/>
    <w:rsid w:val="002621A6"/>
    <w:rsid w:val="00272F4F"/>
    <w:rsid w:val="00274CAB"/>
    <w:rsid w:val="002B3256"/>
    <w:rsid w:val="003219C4"/>
    <w:rsid w:val="00385C27"/>
    <w:rsid w:val="003A6EAE"/>
    <w:rsid w:val="004343F9"/>
    <w:rsid w:val="004635AB"/>
    <w:rsid w:val="00473C80"/>
    <w:rsid w:val="004924F7"/>
    <w:rsid w:val="00497A1B"/>
    <w:rsid w:val="004E08D2"/>
    <w:rsid w:val="005917CC"/>
    <w:rsid w:val="005E2704"/>
    <w:rsid w:val="006723AA"/>
    <w:rsid w:val="00706DC1"/>
    <w:rsid w:val="00883DDA"/>
    <w:rsid w:val="008966BE"/>
    <w:rsid w:val="008C726B"/>
    <w:rsid w:val="00977A51"/>
    <w:rsid w:val="009A4699"/>
    <w:rsid w:val="009E4B6B"/>
    <w:rsid w:val="00A04D41"/>
    <w:rsid w:val="00A46D30"/>
    <w:rsid w:val="00A83BFE"/>
    <w:rsid w:val="00B417E7"/>
    <w:rsid w:val="00C0554E"/>
    <w:rsid w:val="00C14BA6"/>
    <w:rsid w:val="00C60CE9"/>
    <w:rsid w:val="00CE0D2F"/>
    <w:rsid w:val="00D82086"/>
    <w:rsid w:val="00E21E67"/>
    <w:rsid w:val="00E77573"/>
    <w:rsid w:val="00E94553"/>
    <w:rsid w:val="00FD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3DAAAA53-C916-4B4B-AD8C-F3F866CF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17FEA-FB57-4221-ABE5-47C03A24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Zink, Gregory J</dc:creator>
  <cp:lastModifiedBy>Zink, Gregory J</cp:lastModifiedBy>
  <cp:revision>5</cp:revision>
  <dcterms:created xsi:type="dcterms:W3CDTF">2016-08-26T13:34:00Z</dcterms:created>
  <dcterms:modified xsi:type="dcterms:W3CDTF">2016-09-23T20:36:00Z</dcterms:modified>
</cp:coreProperties>
</file>