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A898" w14:textId="0B70A931" w:rsidR="00F54671" w:rsidRDefault="002E2881" w:rsidP="005B2B83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TOONG, JUSTINE A.</w:t>
      </w:r>
      <w:r w:rsidR="005B2B8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BSIT – 3A</w:t>
      </w:r>
    </w:p>
    <w:p w14:paraId="07A2BD6D" w14:textId="09464871" w:rsidR="002E2881" w:rsidRDefault="002E2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314 – DATA ANALYTICS</w:t>
      </w:r>
      <w:r w:rsidR="005B2B83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DATA TRANSFORMATION </w:t>
      </w:r>
      <w:r w:rsidR="00E55C3A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NORMALIZATION</w:t>
      </w:r>
    </w:p>
    <w:p w14:paraId="5876934D" w14:textId="77777777" w:rsidR="0090013D" w:rsidRDefault="0090013D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4DEC8C5" w14:textId="77777777" w:rsidR="0090013D" w:rsidRDefault="0090013D">
      <w:pPr>
        <w:rPr>
          <w:rFonts w:ascii="Times New Roman" w:hAnsi="Times New Roman" w:cs="Times New Roman"/>
          <w:sz w:val="24"/>
          <w:szCs w:val="24"/>
        </w:rPr>
      </w:pPr>
    </w:p>
    <w:p w14:paraId="09F41E06" w14:textId="77777777" w:rsidR="0090013D" w:rsidRDefault="0090013D">
      <w:pPr>
        <w:rPr>
          <w:rFonts w:ascii="Times New Roman" w:hAnsi="Times New Roman" w:cs="Times New Roman"/>
          <w:sz w:val="24"/>
          <w:szCs w:val="24"/>
        </w:rPr>
      </w:pPr>
    </w:p>
    <w:p w14:paraId="60B520AB" w14:textId="326AED02" w:rsidR="0090013D" w:rsidRPr="0090013D" w:rsidRDefault="009B5B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 </w:t>
      </w:r>
      <w:r w:rsidR="0090013D" w:rsidRPr="0090013D">
        <w:rPr>
          <w:rFonts w:ascii="Times New Roman" w:hAnsi="Times New Roman" w:cs="Times New Roman"/>
          <w:b/>
          <w:bCs/>
          <w:sz w:val="24"/>
          <w:szCs w:val="24"/>
        </w:rPr>
        <w:t>Data Transformation</w:t>
      </w:r>
    </w:p>
    <w:p w14:paraId="7C89B502" w14:textId="6753406D" w:rsidR="0090013D" w:rsidRDefault="0090013D" w:rsidP="0090013D">
      <w:pPr>
        <w:rPr>
          <w:rFonts w:ascii="Times New Roman" w:hAnsi="Times New Roman" w:cs="Times New Roman"/>
          <w:sz w:val="24"/>
          <w:szCs w:val="24"/>
        </w:rPr>
      </w:pPr>
      <w:r w:rsidRPr="0090013D">
        <w:rPr>
          <w:rFonts w:ascii="Times New Roman" w:hAnsi="Times New Roman" w:cs="Times New Roman"/>
          <w:sz w:val="24"/>
          <w:szCs w:val="24"/>
        </w:rPr>
        <w:t>Data transformation refers to changing the format, structure, or values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13D">
        <w:rPr>
          <w:rFonts w:ascii="Times New Roman" w:hAnsi="Times New Roman" w:cs="Times New Roman"/>
          <w:sz w:val="24"/>
          <w:szCs w:val="24"/>
        </w:rPr>
        <w:t>data to improve its quality or make it easier for algorithms to process.</w:t>
      </w:r>
    </w:p>
    <w:p w14:paraId="4F2E426B" w14:textId="280AB365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  <w:r w:rsidRPr="005239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0F020" wp14:editId="66BE1CCB">
            <wp:extent cx="5943600" cy="742315"/>
            <wp:effectExtent l="0" t="0" r="0" b="635"/>
            <wp:docPr id="173958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6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0E31" w14:textId="6F3B7FD3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transformation includes:</w:t>
      </w:r>
    </w:p>
    <w:p w14:paraId="26F88D4A" w14:textId="483CDF49" w:rsidR="00523918" w:rsidRDefault="00125763" w:rsidP="00900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F9D88B" w14:textId="02625DC6" w:rsidR="00523918" w:rsidRDefault="00523918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3719388"/>
      <w:r w:rsidRPr="00523918">
        <w:rPr>
          <w:rFonts w:ascii="Times New Roman" w:hAnsi="Times New Roman" w:cs="Times New Roman"/>
          <w:b/>
          <w:bCs/>
          <w:sz w:val="24"/>
          <w:szCs w:val="24"/>
        </w:rPr>
        <w:t>Logarithmic Transformation</w:t>
      </w:r>
    </w:p>
    <w:p w14:paraId="3E7C931E" w14:textId="77777777" w:rsidR="00125763" w:rsidRDefault="00125763" w:rsidP="001257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Square Root Transformation</w:t>
      </w:r>
    </w:p>
    <w:p w14:paraId="64462C23" w14:textId="77777777" w:rsidR="00125763" w:rsidRDefault="00125763" w:rsidP="001257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Binning</w:t>
      </w:r>
    </w:p>
    <w:p w14:paraId="35173747" w14:textId="77777777" w:rsidR="00125763" w:rsidRDefault="00125763" w:rsidP="001257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Scaling</w:t>
      </w:r>
    </w:p>
    <w:bookmarkEnd w:id="0"/>
    <w:p w14:paraId="7EAA3F2A" w14:textId="77777777" w:rsidR="00125763" w:rsidRDefault="00125763" w:rsidP="001257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7841AE" w14:textId="77777777" w:rsidR="00125763" w:rsidRPr="00523918" w:rsidRDefault="00125763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3D1C4" w14:textId="5FD650B1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  <w:r w:rsidRPr="00523918">
        <w:rPr>
          <w:rFonts w:ascii="Times New Roman" w:hAnsi="Times New Roman" w:cs="Times New Roman"/>
          <w:sz w:val="24"/>
          <w:szCs w:val="24"/>
        </w:rPr>
        <w:t>Log transformation is a data preprocessing technique that applies the logarithm function to data values to address issues like skewness and heteroscedasticity in machine learning.</w:t>
      </w:r>
    </w:p>
    <w:p w14:paraId="4B217CDC" w14:textId="77777777" w:rsidR="0090013D" w:rsidRDefault="0090013D" w:rsidP="0090013D">
      <w:pPr>
        <w:rPr>
          <w:rFonts w:ascii="Times New Roman" w:hAnsi="Times New Roman" w:cs="Times New Roman"/>
          <w:sz w:val="24"/>
          <w:szCs w:val="24"/>
        </w:rPr>
      </w:pPr>
    </w:p>
    <w:p w14:paraId="03186317" w14:textId="2E5DF3E2" w:rsidR="0090013D" w:rsidRDefault="00523918" w:rsidP="0090013D">
      <w:pPr>
        <w:rPr>
          <w:rFonts w:ascii="Times New Roman" w:hAnsi="Times New Roman" w:cs="Times New Roman"/>
          <w:sz w:val="24"/>
          <w:szCs w:val="24"/>
        </w:rPr>
      </w:pPr>
      <w:r w:rsidRPr="005239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61E0AB" wp14:editId="5600C9CE">
            <wp:extent cx="5943600" cy="939800"/>
            <wp:effectExtent l="0" t="0" r="0" b="0"/>
            <wp:docPr id="211802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2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0887" w14:textId="7EDACC4F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</w:p>
    <w:p w14:paraId="76545CA2" w14:textId="240A5D75" w:rsidR="00523918" w:rsidRDefault="00523918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Square Root Transformation</w:t>
      </w:r>
    </w:p>
    <w:p w14:paraId="4C566DD5" w14:textId="28C6F8E2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  <w:r w:rsidRPr="00523918">
        <w:rPr>
          <w:rFonts w:ascii="Times New Roman" w:hAnsi="Times New Roman" w:cs="Times New Roman"/>
          <w:sz w:val="24"/>
          <w:szCs w:val="24"/>
        </w:rPr>
        <w:t>Square root transformation is a data preprocessing technique that replaces each value in a dataset with its square root. It is used to reduce right skewness, compress larger values, and make the distribution of count data more symmetric.</w:t>
      </w:r>
    </w:p>
    <w:p w14:paraId="576872FA" w14:textId="64337A5E" w:rsidR="00523918" w:rsidRP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  <w:r w:rsidRPr="005239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A5792" wp14:editId="09B21D49">
            <wp:extent cx="5943600" cy="963295"/>
            <wp:effectExtent l="0" t="0" r="0" b="8255"/>
            <wp:docPr id="12119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7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6634" w14:textId="77777777" w:rsidR="00523918" w:rsidRDefault="00523918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73404" w14:textId="04C39B34" w:rsidR="00523918" w:rsidRDefault="00523918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Binning</w:t>
      </w:r>
    </w:p>
    <w:p w14:paraId="49BCEFE1" w14:textId="03D15F5F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  <w:r w:rsidRPr="00523918">
        <w:rPr>
          <w:rFonts w:ascii="Times New Roman" w:hAnsi="Times New Roman" w:cs="Times New Roman"/>
          <w:sz w:val="24"/>
          <w:szCs w:val="24"/>
        </w:rPr>
        <w:t>Binning, also known as discretization or bucketing, is a data preprocessing technique in machine learning that transforms continuous numerical variables into discrete categorical features.</w:t>
      </w:r>
    </w:p>
    <w:p w14:paraId="6FD3FEBB" w14:textId="22FC757C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  <w:r w:rsidRPr="005239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3ED30" wp14:editId="34845587">
            <wp:extent cx="5943600" cy="1217930"/>
            <wp:effectExtent l="0" t="0" r="0" b="1270"/>
            <wp:docPr id="137798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82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96CC" w14:textId="77777777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</w:p>
    <w:p w14:paraId="79017D66" w14:textId="57AF0737" w:rsidR="00523918" w:rsidRDefault="00523918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Scaling</w:t>
      </w:r>
    </w:p>
    <w:p w14:paraId="5E6991DB" w14:textId="3459B5E1" w:rsidR="00523918" w:rsidRDefault="00523918" w:rsidP="0090013D">
      <w:pPr>
        <w:rPr>
          <w:rFonts w:ascii="Times New Roman" w:hAnsi="Times New Roman" w:cs="Times New Roman"/>
          <w:sz w:val="24"/>
          <w:szCs w:val="24"/>
        </w:rPr>
      </w:pPr>
      <w:r w:rsidRPr="00523918">
        <w:rPr>
          <w:rFonts w:ascii="Times New Roman" w:hAnsi="Times New Roman" w:cs="Times New Roman"/>
          <w:sz w:val="24"/>
          <w:szCs w:val="24"/>
        </w:rPr>
        <w:t>Scaling in machine learning is a crucial preprocessing step that transforms numerical features to a common scale, preventing features with larger ranges from dominating the model.</w:t>
      </w:r>
    </w:p>
    <w:p w14:paraId="02D261A7" w14:textId="1DA0B95C" w:rsidR="00523918" w:rsidRDefault="009B5B69" w:rsidP="0090013D">
      <w:pPr>
        <w:rPr>
          <w:rFonts w:ascii="Times New Roman" w:hAnsi="Times New Roman" w:cs="Times New Roman"/>
          <w:sz w:val="24"/>
          <w:szCs w:val="24"/>
        </w:rPr>
      </w:pPr>
      <w:r w:rsidRPr="009B5B6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F3BD5D" wp14:editId="100E8B9F">
            <wp:extent cx="5943600" cy="1210945"/>
            <wp:effectExtent l="0" t="0" r="0" b="8255"/>
            <wp:docPr id="4967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7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8FFE" w14:textId="77777777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</w:p>
    <w:p w14:paraId="526C5B7C" w14:textId="39A7E7FE" w:rsidR="009B5B69" w:rsidRDefault="009B5B69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5B69">
        <w:rPr>
          <w:rFonts w:ascii="Times New Roman" w:hAnsi="Times New Roman" w:cs="Times New Roman"/>
          <w:b/>
          <w:bCs/>
          <w:sz w:val="24"/>
          <w:szCs w:val="24"/>
        </w:rPr>
        <w:t>2. Normalization</w:t>
      </w:r>
    </w:p>
    <w:p w14:paraId="13020501" w14:textId="77777777" w:rsidR="00125763" w:rsidRDefault="00125763" w:rsidP="00125763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13719359"/>
      <w:r>
        <w:rPr>
          <w:rFonts w:ascii="Times New Roman" w:hAnsi="Times New Roman" w:cs="Times New Roman"/>
          <w:b/>
          <w:bCs/>
          <w:sz w:val="24"/>
          <w:szCs w:val="24"/>
        </w:rPr>
        <w:t>Min-Max Scaling</w:t>
      </w:r>
    </w:p>
    <w:bookmarkEnd w:id="1"/>
    <w:p w14:paraId="1D95B708" w14:textId="77777777" w:rsidR="00125763" w:rsidRPr="009B5B69" w:rsidRDefault="00125763" w:rsidP="001257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Z-Score Normalization</w:t>
      </w:r>
    </w:p>
    <w:p w14:paraId="556BA494" w14:textId="77777777" w:rsidR="00125763" w:rsidRPr="009B5B69" w:rsidRDefault="00125763" w:rsidP="00125763">
      <w:pPr>
        <w:rPr>
          <w:rFonts w:ascii="Times New Roman" w:hAnsi="Times New Roman" w:cs="Times New Roman"/>
          <w:sz w:val="24"/>
          <w:szCs w:val="24"/>
        </w:rPr>
      </w:pPr>
    </w:p>
    <w:p w14:paraId="1CC0296D" w14:textId="77777777" w:rsidR="00125763" w:rsidRDefault="00125763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DC728" w14:textId="2457387F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  <w:r w:rsidRPr="009B5B69">
        <w:rPr>
          <w:rFonts w:ascii="Times New Roman" w:hAnsi="Times New Roman" w:cs="Times New Roman"/>
          <w:sz w:val="24"/>
          <w:szCs w:val="24"/>
        </w:rPr>
        <w:t>Normalization in machine learning is a data preprocessing technique that scales numerical features to a common range, ensuring no single feature dominates due to its scale.</w:t>
      </w:r>
    </w:p>
    <w:p w14:paraId="4801DA93" w14:textId="77777777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</w:p>
    <w:p w14:paraId="2EEA4DFF" w14:textId="2734A5E9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  <w:r w:rsidRPr="009B5B69">
        <w:rPr>
          <w:rFonts w:ascii="Times New Roman" w:hAnsi="Times New Roman" w:cs="Times New Roman"/>
          <w:sz w:val="24"/>
          <w:szCs w:val="24"/>
        </w:rPr>
        <w:t>Two common methods for normalization are:</w:t>
      </w:r>
    </w:p>
    <w:p w14:paraId="4EBBE124" w14:textId="77777777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</w:p>
    <w:p w14:paraId="3AAE89DB" w14:textId="0FCA6AFE" w:rsidR="009B5B69" w:rsidRP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Min-Max Scaling</w:t>
      </w:r>
    </w:p>
    <w:p w14:paraId="09D38CFF" w14:textId="3F03D880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  <w:r w:rsidRPr="009B5B69">
        <w:rPr>
          <w:rFonts w:ascii="Times New Roman" w:hAnsi="Times New Roman" w:cs="Times New Roman"/>
          <w:sz w:val="24"/>
          <w:szCs w:val="24"/>
        </w:rPr>
        <w:t>Min-max scaling is a data preprocessing technique that transforms features by rescaling them to a fixed range, usually between 0 and 1.</w:t>
      </w:r>
    </w:p>
    <w:p w14:paraId="7C87EC8A" w14:textId="058A64DF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  <w:r w:rsidRPr="009B5B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4C6082" wp14:editId="379081C5">
            <wp:extent cx="5943600" cy="669925"/>
            <wp:effectExtent l="0" t="0" r="0" b="0"/>
            <wp:docPr id="5471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06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3348" w14:textId="77FA9EFE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  <w:r w:rsidRPr="009B5B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25F3F" wp14:editId="014D0E54">
            <wp:extent cx="5943600" cy="1003935"/>
            <wp:effectExtent l="0" t="0" r="0" b="5715"/>
            <wp:docPr id="5415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0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E569" w14:textId="77777777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</w:p>
    <w:p w14:paraId="6404E953" w14:textId="586BF9A7" w:rsidR="009B5B69" w:rsidRPr="009B5B69" w:rsidRDefault="009B5B69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213719343"/>
      <w:r>
        <w:rPr>
          <w:rFonts w:ascii="Times New Roman" w:hAnsi="Times New Roman" w:cs="Times New Roman"/>
          <w:b/>
          <w:bCs/>
          <w:sz w:val="24"/>
          <w:szCs w:val="24"/>
        </w:rPr>
        <w:t>Z-Score Normalization</w:t>
      </w:r>
    </w:p>
    <w:bookmarkEnd w:id="2"/>
    <w:p w14:paraId="1A44F6D5" w14:textId="08FBB2C4" w:rsidR="009B5B69" w:rsidRDefault="009B5B69" w:rsidP="00900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</w:t>
      </w:r>
      <w:r w:rsidRPr="009B5B6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B5B69">
        <w:rPr>
          <w:rFonts w:ascii="Times New Roman" w:hAnsi="Times New Roman" w:cs="Times New Roman"/>
          <w:sz w:val="24"/>
          <w:szCs w:val="24"/>
        </w:rPr>
        <w:t>core is a standardized value that measures how many standard deviations a data point is from the mean of its dataset. </w:t>
      </w:r>
    </w:p>
    <w:p w14:paraId="7FD7EE79" w14:textId="47979FEE" w:rsidR="004B51E0" w:rsidRDefault="004B51E0" w:rsidP="0090013D">
      <w:pPr>
        <w:rPr>
          <w:rFonts w:ascii="Times New Roman" w:hAnsi="Times New Roman" w:cs="Times New Roman"/>
          <w:sz w:val="24"/>
          <w:szCs w:val="24"/>
        </w:rPr>
      </w:pPr>
      <w:r w:rsidRPr="004B51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DF4DE5" wp14:editId="3F30ECF3">
            <wp:extent cx="5943600" cy="462915"/>
            <wp:effectExtent l="0" t="0" r="0" b="0"/>
            <wp:docPr id="3096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8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1254" w14:textId="2FFF0278" w:rsidR="004B51E0" w:rsidRDefault="004B51E0" w:rsidP="0090013D">
      <w:pPr>
        <w:rPr>
          <w:rFonts w:ascii="Times New Roman" w:hAnsi="Times New Roman" w:cs="Times New Roman"/>
          <w:sz w:val="24"/>
          <w:szCs w:val="24"/>
        </w:rPr>
      </w:pPr>
      <w:r w:rsidRPr="004B51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0E8398" wp14:editId="08C76171">
            <wp:extent cx="5943600" cy="982980"/>
            <wp:effectExtent l="0" t="0" r="0" b="7620"/>
            <wp:docPr id="198923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32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7CAA" w14:textId="77777777" w:rsidR="000117B7" w:rsidRDefault="000117B7" w:rsidP="0090013D">
      <w:pPr>
        <w:rPr>
          <w:rFonts w:ascii="Times New Roman" w:hAnsi="Times New Roman" w:cs="Times New Roman"/>
          <w:sz w:val="24"/>
          <w:szCs w:val="24"/>
        </w:rPr>
      </w:pPr>
    </w:p>
    <w:p w14:paraId="4CE80E4C" w14:textId="7F8B2A85" w:rsidR="000117B7" w:rsidRDefault="000117B7" w:rsidP="00900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17B7">
        <w:rPr>
          <w:rFonts w:ascii="Times New Roman" w:hAnsi="Times New Roman" w:cs="Times New Roman"/>
          <w:b/>
          <w:bCs/>
          <w:sz w:val="24"/>
          <w:szCs w:val="24"/>
        </w:rPr>
        <w:t>Case Study: Predicting House Prices</w:t>
      </w:r>
    </w:p>
    <w:p w14:paraId="5424636C" w14:textId="00AAB057" w:rsidR="00FD1267" w:rsidRDefault="00FD1267" w:rsidP="0090013D">
      <w:pPr>
        <w:rPr>
          <w:rFonts w:ascii="Times New Roman" w:hAnsi="Times New Roman" w:cs="Times New Roman"/>
          <w:sz w:val="24"/>
          <w:szCs w:val="24"/>
        </w:rPr>
      </w:pPr>
      <w:r w:rsidRPr="00FD12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3BB5C6" wp14:editId="6C9675A7">
            <wp:extent cx="5943600" cy="430530"/>
            <wp:effectExtent l="0" t="0" r="0" b="7620"/>
            <wp:docPr id="81508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86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7C86" w14:textId="3EFCCC0C" w:rsidR="00FD1267" w:rsidRPr="00FD1267" w:rsidRDefault="00FD1267" w:rsidP="0090013D">
      <w:pPr>
        <w:rPr>
          <w:rFonts w:ascii="Times New Roman" w:hAnsi="Times New Roman" w:cs="Times New Roman"/>
          <w:sz w:val="24"/>
          <w:szCs w:val="24"/>
        </w:rPr>
      </w:pPr>
      <w:r w:rsidRPr="00FD12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2CAE92" wp14:editId="43DBB52A">
            <wp:extent cx="5943600" cy="2041525"/>
            <wp:effectExtent l="0" t="0" r="0" b="0"/>
            <wp:docPr id="191961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18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267" w:rsidRPr="00FD1267" w:rsidSect="002E2881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FAC35" w14:textId="77777777" w:rsidR="003B76CB" w:rsidRDefault="003B76CB" w:rsidP="009B5B69">
      <w:r>
        <w:separator/>
      </w:r>
    </w:p>
  </w:endnote>
  <w:endnote w:type="continuationSeparator" w:id="0">
    <w:p w14:paraId="48935162" w14:textId="77777777" w:rsidR="003B76CB" w:rsidRDefault="003B76CB" w:rsidP="009B5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4D41" w14:textId="77777777" w:rsidR="003B76CB" w:rsidRDefault="003B76CB" w:rsidP="009B5B69">
      <w:r>
        <w:separator/>
      </w:r>
    </w:p>
  </w:footnote>
  <w:footnote w:type="continuationSeparator" w:id="0">
    <w:p w14:paraId="74D10225" w14:textId="77777777" w:rsidR="003B76CB" w:rsidRDefault="003B76CB" w:rsidP="009B5B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81"/>
    <w:rsid w:val="000117B7"/>
    <w:rsid w:val="00096F25"/>
    <w:rsid w:val="00125763"/>
    <w:rsid w:val="002E2881"/>
    <w:rsid w:val="003B76CB"/>
    <w:rsid w:val="004930D0"/>
    <w:rsid w:val="004B51E0"/>
    <w:rsid w:val="004E39B4"/>
    <w:rsid w:val="00523918"/>
    <w:rsid w:val="00552518"/>
    <w:rsid w:val="005B2B83"/>
    <w:rsid w:val="006A7B9F"/>
    <w:rsid w:val="0090013D"/>
    <w:rsid w:val="009B5B69"/>
    <w:rsid w:val="00D45C88"/>
    <w:rsid w:val="00D92841"/>
    <w:rsid w:val="00DC5FDB"/>
    <w:rsid w:val="00E55C3A"/>
    <w:rsid w:val="00F54671"/>
    <w:rsid w:val="00FD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AE98"/>
  <w15:chartTrackingRefBased/>
  <w15:docId w15:val="{B63330A3-7C18-4DAF-B211-4F0187F3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763"/>
  </w:style>
  <w:style w:type="paragraph" w:styleId="Heading1">
    <w:name w:val="heading 1"/>
    <w:basedOn w:val="Normal"/>
    <w:next w:val="Normal"/>
    <w:link w:val="Heading1Char"/>
    <w:uiPriority w:val="9"/>
    <w:qFormat/>
    <w:rsid w:val="002E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B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B69"/>
  </w:style>
  <w:style w:type="paragraph" w:styleId="Footer">
    <w:name w:val="footer"/>
    <w:basedOn w:val="Normal"/>
    <w:link w:val="FooterChar"/>
    <w:uiPriority w:val="99"/>
    <w:unhideWhenUsed/>
    <w:rsid w:val="009B5B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Toong</dc:creator>
  <cp:keywords/>
  <dc:description/>
  <cp:lastModifiedBy>Ar-Rauf Imar</cp:lastModifiedBy>
  <cp:revision>11</cp:revision>
  <dcterms:created xsi:type="dcterms:W3CDTF">2025-11-10T11:16:00Z</dcterms:created>
  <dcterms:modified xsi:type="dcterms:W3CDTF">2025-11-10T18:14:00Z</dcterms:modified>
</cp:coreProperties>
</file>