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C4" w:rsidRDefault="00305EC4" w:rsidP="00F8754F">
      <w:pPr>
        <w:jc w:val="center"/>
        <w:rPr>
          <w:rFonts w:ascii="Times New Roman" w:hAnsi="Times New Roman" w:cs="Times New Roman"/>
          <w:sz w:val="36"/>
          <w:szCs w:val="36"/>
        </w:rPr>
      </w:pPr>
      <w:r w:rsidRPr="00E34EF2">
        <w:rPr>
          <w:rFonts w:ascii="Times New Roman" w:hAnsi="Times New Roman" w:cs="Times New Roman"/>
          <w:sz w:val="36"/>
          <w:szCs w:val="36"/>
        </w:rPr>
        <w:t>脚本对应脑电分析流程</w:t>
      </w:r>
      <w:r w:rsidR="00387C62">
        <w:rPr>
          <w:rFonts w:ascii="Times New Roman" w:hAnsi="Times New Roman" w:cs="Times New Roman" w:hint="eastAsia"/>
          <w:sz w:val="36"/>
          <w:szCs w:val="36"/>
        </w:rPr>
        <w:t>说明</w:t>
      </w:r>
      <w:r w:rsidR="007910B3">
        <w:rPr>
          <w:rFonts w:ascii="Times New Roman" w:hAnsi="Times New Roman" w:cs="Times New Roman" w:hint="eastAsia"/>
          <w:sz w:val="36"/>
          <w:szCs w:val="36"/>
        </w:rPr>
        <w:t>（</w:t>
      </w:r>
      <w:r w:rsidR="007910B3">
        <w:rPr>
          <w:rFonts w:ascii="Times New Roman" w:hAnsi="Times New Roman" w:cs="Times New Roman" w:hint="eastAsia"/>
          <w:sz w:val="36"/>
          <w:szCs w:val="36"/>
        </w:rPr>
        <w:t>Alpha</w:t>
      </w:r>
      <w:r w:rsidR="007910B3">
        <w:rPr>
          <w:rFonts w:ascii="Times New Roman" w:hAnsi="Times New Roman" w:cs="Times New Roman" w:hint="eastAsia"/>
          <w:sz w:val="36"/>
          <w:szCs w:val="36"/>
        </w:rPr>
        <w:t>）</w:t>
      </w:r>
    </w:p>
    <w:p w:rsidR="00361A47" w:rsidRPr="00361A47" w:rsidRDefault="00361A47" w:rsidP="00361A47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361A47">
        <w:rPr>
          <w:rFonts w:ascii="Times New Roman" w:hAnsi="Times New Roman" w:cs="Times New Roman" w:hint="eastAsia"/>
          <w:sz w:val="24"/>
          <w:szCs w:val="24"/>
        </w:rPr>
        <w:t>张金波</w:t>
      </w:r>
    </w:p>
    <w:p w:rsidR="00361A47" w:rsidRPr="00361A47" w:rsidRDefault="00361A47" w:rsidP="00361A47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361A47">
        <w:rPr>
          <w:rFonts w:ascii="Times New Roman" w:hAnsi="Times New Roman" w:cs="Times New Roman" w:hint="eastAsia"/>
          <w:sz w:val="24"/>
          <w:szCs w:val="24"/>
        </w:rPr>
        <w:t>2018</w:t>
      </w:r>
      <w:r w:rsidRPr="00361A47">
        <w:rPr>
          <w:rFonts w:ascii="Times New Roman" w:hAnsi="Times New Roman" w:cs="Times New Roman" w:hint="eastAsia"/>
          <w:sz w:val="24"/>
          <w:szCs w:val="24"/>
        </w:rPr>
        <w:t>年</w:t>
      </w:r>
      <w:r w:rsidRPr="00361A47">
        <w:rPr>
          <w:rFonts w:ascii="Times New Roman" w:hAnsi="Times New Roman" w:cs="Times New Roman" w:hint="eastAsia"/>
          <w:sz w:val="24"/>
          <w:szCs w:val="24"/>
        </w:rPr>
        <w:t>7</w:t>
      </w:r>
      <w:r w:rsidRPr="00361A47">
        <w:rPr>
          <w:rFonts w:ascii="Times New Roman" w:hAnsi="Times New Roman" w:cs="Times New Roman" w:hint="eastAsia"/>
          <w:sz w:val="24"/>
          <w:szCs w:val="24"/>
        </w:rPr>
        <w:t>月</w:t>
      </w:r>
      <w:r w:rsidRPr="00361A47">
        <w:rPr>
          <w:rFonts w:ascii="Times New Roman" w:hAnsi="Times New Roman" w:cs="Times New Roman" w:hint="eastAsia"/>
          <w:sz w:val="24"/>
          <w:szCs w:val="24"/>
        </w:rPr>
        <w:t>3</w:t>
      </w:r>
      <w:r w:rsidRPr="00361A47">
        <w:rPr>
          <w:rFonts w:ascii="Times New Roman" w:hAnsi="Times New Roman" w:cs="Times New Roman" w:hint="eastAsia"/>
          <w:sz w:val="24"/>
          <w:szCs w:val="24"/>
        </w:rPr>
        <w:t>日</w:t>
      </w:r>
    </w:p>
    <w:p w:rsidR="00305EC4" w:rsidRPr="00E34EF2" w:rsidRDefault="00305EC4" w:rsidP="00305EC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软件环境</w:t>
      </w:r>
    </w:p>
    <w:p w:rsidR="00305EC4" w:rsidRPr="00E34EF2" w:rsidRDefault="00305EC4" w:rsidP="00305EC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不低于</w:t>
      </w:r>
      <w:proofErr w:type="spellStart"/>
      <w:r w:rsidRPr="00E34EF2">
        <w:rPr>
          <w:rFonts w:ascii="Times New Roman" w:hAnsi="Times New Roman" w:cs="Times New Roman"/>
        </w:rPr>
        <w:t>Matlab</w:t>
      </w:r>
      <w:proofErr w:type="spellEnd"/>
      <w:r w:rsidRPr="00E34EF2">
        <w:rPr>
          <w:rFonts w:ascii="Times New Roman" w:hAnsi="Times New Roman" w:cs="Times New Roman"/>
        </w:rPr>
        <w:t xml:space="preserve"> 2015b</w:t>
      </w:r>
    </w:p>
    <w:p w:rsidR="00305EC4" w:rsidRPr="00E34EF2" w:rsidRDefault="00305EC4" w:rsidP="00305EC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EEGLAB</w:t>
      </w:r>
    </w:p>
    <w:p w:rsidR="00305EC4" w:rsidRPr="00E34EF2" w:rsidRDefault="00305EC4" w:rsidP="00305EC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ERPLAB</w:t>
      </w:r>
    </w:p>
    <w:p w:rsidR="00305EC4" w:rsidRPr="00E34EF2" w:rsidRDefault="00305EC4" w:rsidP="00305EC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SAICA</w:t>
      </w:r>
    </w:p>
    <w:p w:rsidR="00305EC4" w:rsidRPr="00E34EF2" w:rsidRDefault="00305EC4" w:rsidP="00305EC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可选环境</w:t>
      </w:r>
    </w:p>
    <w:p w:rsidR="00305EC4" w:rsidRPr="00E34EF2" w:rsidRDefault="00305EC4" w:rsidP="001A437A">
      <w:pPr>
        <w:pStyle w:val="a3"/>
        <w:numPr>
          <w:ilvl w:val="2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OSX </w:t>
      </w:r>
      <w:r w:rsidRPr="00E34EF2">
        <w:rPr>
          <w:rFonts w:ascii="Times New Roman" w:hAnsi="Times New Roman" w:cs="Times New Roman"/>
        </w:rPr>
        <w:t>下可使用</w:t>
      </w:r>
      <w:r w:rsidRPr="00E34EF2">
        <w:rPr>
          <w:rFonts w:ascii="Times New Roman" w:hAnsi="Times New Roman" w:cs="Times New Roman"/>
        </w:rPr>
        <w:t xml:space="preserve"> </w:t>
      </w:r>
      <w:proofErr w:type="spellStart"/>
      <w:r w:rsidRPr="00E34EF2">
        <w:rPr>
          <w:rFonts w:ascii="Times New Roman" w:hAnsi="Times New Roman" w:cs="Times New Roman"/>
        </w:rPr>
        <w:t>binica</w:t>
      </w:r>
      <w:proofErr w:type="spellEnd"/>
      <w:r w:rsidRPr="00E34EF2">
        <w:rPr>
          <w:rFonts w:ascii="Times New Roman" w:hAnsi="Times New Roman" w:cs="Times New Roman"/>
        </w:rPr>
        <w:t xml:space="preserve"> </w:t>
      </w:r>
      <w:r w:rsidRPr="00E34EF2">
        <w:rPr>
          <w:rFonts w:ascii="Times New Roman" w:hAnsi="Times New Roman" w:cs="Times New Roman"/>
        </w:rPr>
        <w:t>加速运算，其速度是</w:t>
      </w:r>
      <w:r w:rsidRPr="00E34EF2">
        <w:rPr>
          <w:rFonts w:ascii="Times New Roman" w:hAnsi="Times New Roman" w:cs="Times New Roman"/>
        </w:rPr>
        <w:t xml:space="preserve"> </w:t>
      </w:r>
      <w:proofErr w:type="spellStart"/>
      <w:r w:rsidRPr="00E34EF2">
        <w:rPr>
          <w:rFonts w:ascii="Times New Roman" w:hAnsi="Times New Roman" w:cs="Times New Roman"/>
        </w:rPr>
        <w:t>runica</w:t>
      </w:r>
      <w:proofErr w:type="spellEnd"/>
      <w:r w:rsidRPr="00E34EF2">
        <w:rPr>
          <w:rFonts w:ascii="Times New Roman" w:hAnsi="Times New Roman" w:cs="Times New Roman"/>
        </w:rPr>
        <w:t xml:space="preserve"> </w:t>
      </w:r>
      <w:r w:rsidRPr="00E34EF2">
        <w:rPr>
          <w:rFonts w:ascii="Times New Roman" w:hAnsi="Times New Roman" w:cs="Times New Roman"/>
        </w:rPr>
        <w:t>的</w:t>
      </w:r>
      <w:r w:rsidR="00063AEB" w:rsidRPr="00E34EF2">
        <w:rPr>
          <w:rFonts w:ascii="Times New Roman" w:hAnsi="Times New Roman" w:cs="Times New Roman"/>
        </w:rPr>
        <w:t>约</w:t>
      </w:r>
      <w:r w:rsidRPr="00E34EF2">
        <w:rPr>
          <w:rFonts w:ascii="Times New Roman" w:hAnsi="Times New Roman" w:cs="Times New Roman"/>
        </w:rPr>
        <w:t>20</w:t>
      </w:r>
      <w:r w:rsidRPr="00E34EF2">
        <w:rPr>
          <w:rFonts w:ascii="Times New Roman" w:hAnsi="Times New Roman" w:cs="Times New Roman"/>
        </w:rPr>
        <w:t>倍</w:t>
      </w:r>
      <w:r w:rsidR="00063AEB" w:rsidRPr="00E34EF2">
        <w:rPr>
          <w:rFonts w:ascii="Times New Roman" w:hAnsi="Times New Roman" w:cs="Times New Roman"/>
        </w:rPr>
        <w:t>（</w:t>
      </w:r>
      <w:hyperlink r:id="rId7" w:history="1">
        <w:r w:rsidR="001A437A" w:rsidRPr="009C0E8B">
          <w:rPr>
            <w:rStyle w:val="a8"/>
            <w:rFonts w:ascii="Times New Roman" w:hAnsi="Times New Roman" w:cs="Times New Roman"/>
          </w:rPr>
          <w:t>https://sccn.ucsd.edu/wiki/Binica</w:t>
        </w:r>
      </w:hyperlink>
      <w:r w:rsidR="001A437A">
        <w:rPr>
          <w:rFonts w:ascii="Times New Roman" w:hAnsi="Times New Roman" w:cs="Times New Roman"/>
        </w:rPr>
        <w:t xml:space="preserve"> </w:t>
      </w:r>
      <w:r w:rsidR="00063AEB" w:rsidRPr="00E34EF2">
        <w:rPr>
          <w:rFonts w:ascii="Times New Roman" w:hAnsi="Times New Roman" w:cs="Times New Roman"/>
        </w:rPr>
        <w:t>）</w:t>
      </w:r>
    </w:p>
    <w:p w:rsidR="00590DF5" w:rsidRPr="00E34EF2" w:rsidRDefault="004D0D58" w:rsidP="00590DF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单被试预处理</w:t>
      </w:r>
      <w:r w:rsidR="00305EC4" w:rsidRPr="00E34EF2">
        <w:rPr>
          <w:rFonts w:ascii="Times New Roman" w:hAnsi="Times New Roman" w:cs="Times New Roman"/>
        </w:rPr>
        <w:t>流程</w:t>
      </w:r>
    </w:p>
    <w:p w:rsidR="00590DF5" w:rsidRPr="00E34EF2" w:rsidRDefault="00590DF5" w:rsidP="00590DF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Step#01: </w:t>
      </w:r>
      <w:r w:rsidRPr="00E34EF2">
        <w:rPr>
          <w:rFonts w:ascii="Times New Roman" w:hAnsi="Times New Roman" w:cs="Times New Roman"/>
          <w:b/>
        </w:rPr>
        <w:t>数据转换</w:t>
      </w:r>
      <w:r w:rsidRPr="00E34EF2">
        <w:rPr>
          <w:rFonts w:ascii="Times New Roman" w:hAnsi="Times New Roman" w:cs="Times New Roman"/>
        </w:rPr>
        <w:t>。将</w:t>
      </w:r>
      <w:r w:rsidRPr="00E34EF2">
        <w:rPr>
          <w:rFonts w:ascii="Times New Roman" w:hAnsi="Times New Roman" w:cs="Times New Roman"/>
        </w:rPr>
        <w:t>.</w:t>
      </w:r>
      <w:proofErr w:type="spellStart"/>
      <w:r w:rsidRPr="00E34EF2">
        <w:rPr>
          <w:rFonts w:ascii="Times New Roman" w:hAnsi="Times New Roman" w:cs="Times New Roman"/>
        </w:rPr>
        <w:t>cnt</w:t>
      </w:r>
      <w:proofErr w:type="spellEnd"/>
      <w:r w:rsidRPr="00E34EF2">
        <w:rPr>
          <w:rFonts w:ascii="Times New Roman" w:hAnsi="Times New Roman" w:cs="Times New Roman"/>
        </w:rPr>
        <w:t>文件转换成</w:t>
      </w:r>
      <w:r w:rsidRPr="00E34EF2">
        <w:rPr>
          <w:rFonts w:ascii="Times New Roman" w:hAnsi="Times New Roman" w:cs="Times New Roman"/>
        </w:rPr>
        <w:t xml:space="preserve"> EEGLAB</w:t>
      </w:r>
      <w:r w:rsidRPr="00E34EF2">
        <w:rPr>
          <w:rFonts w:ascii="Times New Roman" w:hAnsi="Times New Roman" w:cs="Times New Roman"/>
        </w:rPr>
        <w:t>的</w:t>
      </w:r>
      <w:r w:rsidRPr="00E34EF2">
        <w:rPr>
          <w:rFonts w:ascii="Times New Roman" w:hAnsi="Times New Roman" w:cs="Times New Roman"/>
        </w:rPr>
        <w:t>.set</w:t>
      </w:r>
      <w:r w:rsidRPr="00E34EF2">
        <w:rPr>
          <w:rFonts w:ascii="Times New Roman" w:hAnsi="Times New Roman" w:cs="Times New Roman"/>
        </w:rPr>
        <w:t>格式。</w:t>
      </w:r>
      <w:r w:rsidR="00E02F95" w:rsidRPr="00E34EF2">
        <w:rPr>
          <w:rFonts w:ascii="Times New Roman" w:hAnsi="Times New Roman" w:cs="Times New Roman"/>
        </w:rPr>
        <w:t>存在</w:t>
      </w:r>
      <w:r w:rsidRPr="00E34EF2">
        <w:rPr>
          <w:rFonts w:ascii="Times New Roman" w:hAnsi="Times New Roman" w:cs="Times New Roman"/>
        </w:rPr>
        <w:t>多</w:t>
      </w:r>
      <w:r w:rsidR="00E02F95" w:rsidRPr="00E34EF2">
        <w:rPr>
          <w:rFonts w:ascii="Times New Roman" w:hAnsi="Times New Roman" w:cs="Times New Roman"/>
        </w:rPr>
        <w:t>段记录</w:t>
      </w:r>
      <w:r w:rsidRPr="00E34EF2">
        <w:rPr>
          <w:rFonts w:ascii="Times New Roman" w:hAnsi="Times New Roman" w:cs="Times New Roman"/>
        </w:rPr>
        <w:t>文件时</w:t>
      </w:r>
      <w:r w:rsidR="00E02F95" w:rsidRPr="00E34EF2">
        <w:rPr>
          <w:rFonts w:ascii="Times New Roman" w:hAnsi="Times New Roman" w:cs="Times New Roman"/>
        </w:rPr>
        <w:t>，</w:t>
      </w:r>
      <w:r w:rsidRPr="00E34EF2">
        <w:rPr>
          <w:rFonts w:ascii="Times New Roman" w:hAnsi="Times New Roman" w:cs="Times New Roman"/>
        </w:rPr>
        <w:t>对文件进行合并</w:t>
      </w:r>
      <w:r w:rsidR="00E02F95" w:rsidRPr="00E34EF2">
        <w:rPr>
          <w:rFonts w:ascii="Times New Roman" w:hAnsi="Times New Roman" w:cs="Times New Roman"/>
        </w:rPr>
        <w:t>；</w:t>
      </w:r>
    </w:p>
    <w:p w:rsidR="00590DF5" w:rsidRPr="00E34EF2" w:rsidRDefault="00FC6DF3" w:rsidP="00590DF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Step#</w:t>
      </w:r>
      <w:r>
        <w:rPr>
          <w:rFonts w:ascii="Times New Roman" w:hAnsi="Times New Roman" w:cs="Times New Roman" w:hint="eastAsia"/>
        </w:rPr>
        <w:t>02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 w:rsidR="00590DF5" w:rsidRPr="00E34EF2">
        <w:rPr>
          <w:rFonts w:ascii="Times New Roman" w:hAnsi="Times New Roman" w:cs="Times New Roman"/>
          <w:b/>
        </w:rPr>
        <w:t>错误修正</w:t>
      </w:r>
      <w:r w:rsidR="00590DF5" w:rsidRPr="00E34EF2">
        <w:rPr>
          <w:rFonts w:ascii="Times New Roman" w:hAnsi="Times New Roman" w:cs="Times New Roman"/>
        </w:rPr>
        <w:t>。清除记录时的无用电极，并校正电极</w:t>
      </w:r>
      <w:r w:rsidR="00E02F95" w:rsidRPr="00E34EF2">
        <w:rPr>
          <w:rFonts w:ascii="Times New Roman" w:hAnsi="Times New Roman" w:cs="Times New Roman"/>
        </w:rPr>
        <w:t>位置。删除电极包括</w:t>
      </w:r>
      <w:r w:rsidR="00E02F95" w:rsidRPr="00E34EF2">
        <w:rPr>
          <w:rFonts w:ascii="Times New Roman" w:hAnsi="Times New Roman" w:cs="Times New Roman"/>
        </w:rPr>
        <w:t>EKG</w:t>
      </w:r>
      <w:r w:rsidR="00E02F95" w:rsidRPr="00E34EF2">
        <w:rPr>
          <w:rFonts w:ascii="Times New Roman" w:hAnsi="Times New Roman" w:cs="Times New Roman"/>
        </w:rPr>
        <w:t>，</w:t>
      </w:r>
      <w:r w:rsidR="00E02F95" w:rsidRPr="00E34EF2">
        <w:rPr>
          <w:rFonts w:ascii="Times New Roman" w:hAnsi="Times New Roman" w:cs="Times New Roman"/>
        </w:rPr>
        <w:t>EMG, M1</w:t>
      </w:r>
      <w:r w:rsidR="00E02F95" w:rsidRPr="00E34EF2">
        <w:rPr>
          <w:rFonts w:ascii="Times New Roman" w:hAnsi="Times New Roman" w:cs="Times New Roman"/>
        </w:rPr>
        <w:t>（在线参考）。电极位置调整</w:t>
      </w:r>
      <w:r w:rsidR="00590DF5" w:rsidRPr="00E34EF2">
        <w:rPr>
          <w:rFonts w:ascii="Times New Roman" w:hAnsi="Times New Roman" w:cs="Times New Roman"/>
        </w:rPr>
        <w:t>包括</w:t>
      </w:r>
      <w:r w:rsidR="00E02F95" w:rsidRPr="00E34EF2">
        <w:rPr>
          <w:rFonts w:ascii="Times New Roman" w:hAnsi="Times New Roman" w:cs="Times New Roman"/>
        </w:rPr>
        <w:t>：</w:t>
      </w:r>
      <w:r w:rsidR="00E02F95" w:rsidRPr="00E34EF2">
        <w:rPr>
          <w:rFonts w:ascii="Times New Roman" w:hAnsi="Times New Roman" w:cs="Times New Roman"/>
        </w:rPr>
        <w:t xml:space="preserve"> </w:t>
      </w:r>
      <w:r w:rsidR="00590DF5" w:rsidRPr="00E34EF2">
        <w:rPr>
          <w:rFonts w:ascii="Times New Roman" w:hAnsi="Times New Roman" w:cs="Times New Roman"/>
        </w:rPr>
        <w:t>把记录中的</w:t>
      </w:r>
      <w:r w:rsidR="00590DF5" w:rsidRPr="00E34EF2">
        <w:rPr>
          <w:rFonts w:ascii="Times New Roman" w:hAnsi="Times New Roman" w:cs="Times New Roman"/>
        </w:rPr>
        <w:t>CB1</w:t>
      </w:r>
      <w:r w:rsidR="00590DF5" w:rsidRPr="00E34EF2">
        <w:rPr>
          <w:rFonts w:ascii="Times New Roman" w:hAnsi="Times New Roman" w:cs="Times New Roman"/>
        </w:rPr>
        <w:t>，</w:t>
      </w:r>
      <w:r w:rsidR="00590DF5" w:rsidRPr="00E34EF2">
        <w:rPr>
          <w:rFonts w:ascii="Times New Roman" w:hAnsi="Times New Roman" w:cs="Times New Roman"/>
        </w:rPr>
        <w:t>CB8</w:t>
      </w:r>
      <w:r w:rsidR="00590DF5" w:rsidRPr="00E34EF2">
        <w:rPr>
          <w:rFonts w:ascii="Times New Roman" w:hAnsi="Times New Roman" w:cs="Times New Roman"/>
        </w:rPr>
        <w:t>标记</w:t>
      </w:r>
      <w:r w:rsidR="00E02F95" w:rsidRPr="00E34EF2">
        <w:rPr>
          <w:rFonts w:ascii="Times New Roman" w:hAnsi="Times New Roman" w:cs="Times New Roman"/>
        </w:rPr>
        <w:t>修订为</w:t>
      </w:r>
      <w:r w:rsidR="00590DF5" w:rsidRPr="00E34EF2">
        <w:rPr>
          <w:rFonts w:ascii="Times New Roman" w:hAnsi="Times New Roman" w:cs="Times New Roman"/>
        </w:rPr>
        <w:t>AF7</w:t>
      </w:r>
      <w:r w:rsidR="00590DF5" w:rsidRPr="00E34EF2">
        <w:rPr>
          <w:rFonts w:ascii="Times New Roman" w:hAnsi="Times New Roman" w:cs="Times New Roman"/>
        </w:rPr>
        <w:t>，</w:t>
      </w:r>
      <w:r w:rsidR="00590DF5" w:rsidRPr="00E34EF2">
        <w:rPr>
          <w:rFonts w:ascii="Times New Roman" w:hAnsi="Times New Roman" w:cs="Times New Roman"/>
        </w:rPr>
        <w:t>AF8</w:t>
      </w:r>
      <w:r w:rsidR="00590DF5" w:rsidRPr="00E34EF2">
        <w:rPr>
          <w:rFonts w:ascii="Times New Roman" w:hAnsi="Times New Roman" w:cs="Times New Roman"/>
        </w:rPr>
        <w:t>；将枕叶的</w:t>
      </w:r>
      <w:r w:rsidR="00590DF5" w:rsidRPr="00E34EF2">
        <w:rPr>
          <w:rFonts w:ascii="Times New Roman" w:hAnsi="Times New Roman" w:cs="Times New Roman"/>
        </w:rPr>
        <w:t>PO5</w:t>
      </w:r>
      <w:r w:rsidR="00590DF5" w:rsidRPr="00E34EF2">
        <w:rPr>
          <w:rFonts w:ascii="Times New Roman" w:hAnsi="Times New Roman" w:cs="Times New Roman"/>
        </w:rPr>
        <w:t>，</w:t>
      </w:r>
      <w:r w:rsidR="00590DF5" w:rsidRPr="00E34EF2">
        <w:rPr>
          <w:rFonts w:ascii="Times New Roman" w:hAnsi="Times New Roman" w:cs="Times New Roman"/>
        </w:rPr>
        <w:t xml:space="preserve">PO6 </w:t>
      </w:r>
      <w:r w:rsidR="00590DF5" w:rsidRPr="00E34EF2">
        <w:rPr>
          <w:rFonts w:ascii="Times New Roman" w:hAnsi="Times New Roman" w:cs="Times New Roman"/>
        </w:rPr>
        <w:t>移动至</w:t>
      </w:r>
      <w:r w:rsidR="00590DF5" w:rsidRPr="00E34EF2">
        <w:rPr>
          <w:rFonts w:ascii="Times New Roman" w:hAnsi="Times New Roman" w:cs="Times New Roman"/>
        </w:rPr>
        <w:t xml:space="preserve"> PO9</w:t>
      </w:r>
      <w:r w:rsidR="00590DF5" w:rsidRPr="00E34EF2">
        <w:rPr>
          <w:rFonts w:ascii="Times New Roman" w:hAnsi="Times New Roman" w:cs="Times New Roman"/>
        </w:rPr>
        <w:t>，</w:t>
      </w:r>
      <w:r w:rsidR="00590DF5" w:rsidRPr="00E34EF2">
        <w:rPr>
          <w:rFonts w:ascii="Times New Roman" w:hAnsi="Times New Roman" w:cs="Times New Roman"/>
        </w:rPr>
        <w:t>PO10</w:t>
      </w:r>
      <w:r w:rsidR="00590DF5" w:rsidRPr="00E34EF2">
        <w:rPr>
          <w:rFonts w:ascii="Times New Roman" w:hAnsi="Times New Roman" w:cs="Times New Roman"/>
        </w:rPr>
        <w:t>的位置，并</w:t>
      </w:r>
      <w:r w:rsidR="00E02F95" w:rsidRPr="00E34EF2">
        <w:rPr>
          <w:rFonts w:ascii="Times New Roman" w:hAnsi="Times New Roman" w:cs="Times New Roman"/>
        </w:rPr>
        <w:t>修订标记；</w:t>
      </w:r>
    </w:p>
    <w:p w:rsidR="00590DF5" w:rsidRPr="00E34EF2" w:rsidRDefault="00590DF5" w:rsidP="00590DF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Step#03</w:t>
      </w:r>
      <w:r w:rsidRPr="00E34EF2">
        <w:rPr>
          <w:rFonts w:ascii="Times New Roman" w:hAnsi="Times New Roman" w:cs="Times New Roman"/>
        </w:rPr>
        <w:t>：</w:t>
      </w:r>
      <w:r w:rsidRPr="00E34EF2">
        <w:rPr>
          <w:rFonts w:ascii="Times New Roman" w:hAnsi="Times New Roman" w:cs="Times New Roman"/>
          <w:b/>
        </w:rPr>
        <w:t>重参考</w:t>
      </w:r>
      <w:r w:rsidRPr="00E34EF2">
        <w:rPr>
          <w:rFonts w:ascii="Times New Roman" w:hAnsi="Times New Roman" w:cs="Times New Roman"/>
        </w:rPr>
        <w:t>。在线使用</w:t>
      </w:r>
      <w:r w:rsidRPr="00E34EF2">
        <w:rPr>
          <w:rFonts w:ascii="Times New Roman" w:hAnsi="Times New Roman" w:cs="Times New Roman"/>
        </w:rPr>
        <w:t>M1</w:t>
      </w:r>
      <w:r w:rsidRPr="00E34EF2">
        <w:rPr>
          <w:rFonts w:ascii="Times New Roman" w:hAnsi="Times New Roman" w:cs="Times New Roman"/>
        </w:rPr>
        <w:t>参考，离线转换为耳垂连线参考，需以</w:t>
      </w:r>
      <w:r w:rsidRPr="00E34EF2">
        <w:rPr>
          <w:rFonts w:ascii="Times New Roman" w:hAnsi="Times New Roman" w:cs="Times New Roman"/>
        </w:rPr>
        <w:t xml:space="preserve">1/2 M2 </w:t>
      </w:r>
      <w:r w:rsidRPr="00E34EF2">
        <w:rPr>
          <w:rFonts w:ascii="Times New Roman" w:hAnsi="Times New Roman" w:cs="Times New Roman"/>
        </w:rPr>
        <w:t>作为新参考（</w:t>
      </w:r>
      <w:r w:rsidRPr="00E34EF2">
        <w:rPr>
          <w:rFonts w:ascii="Times New Roman" w:hAnsi="Times New Roman" w:cs="Times New Roman"/>
        </w:rPr>
        <w:t>EOG</w:t>
      </w:r>
      <w:r w:rsidR="007F2981" w:rsidRPr="00E34EF2">
        <w:rPr>
          <w:rFonts w:ascii="Times New Roman" w:hAnsi="Times New Roman" w:cs="Times New Roman"/>
        </w:rPr>
        <w:t>除外</w:t>
      </w:r>
      <w:r w:rsidRPr="00E34EF2">
        <w:rPr>
          <w:rFonts w:ascii="Times New Roman" w:hAnsi="Times New Roman" w:cs="Times New Roman"/>
        </w:rPr>
        <w:t>）</w:t>
      </w:r>
      <w:r w:rsidR="00E02F95" w:rsidRPr="00E34EF2">
        <w:rPr>
          <w:rFonts w:ascii="Times New Roman" w:hAnsi="Times New Roman" w:cs="Times New Roman"/>
        </w:rPr>
        <w:t>。重参考后删除</w:t>
      </w:r>
      <w:r w:rsidR="00E02F95" w:rsidRPr="00E34EF2">
        <w:rPr>
          <w:rFonts w:ascii="Times New Roman" w:hAnsi="Times New Roman" w:cs="Times New Roman"/>
        </w:rPr>
        <w:t>M2</w:t>
      </w:r>
      <w:r w:rsidR="00E02F95" w:rsidRPr="00E34EF2">
        <w:rPr>
          <w:rFonts w:ascii="Times New Roman" w:hAnsi="Times New Roman" w:cs="Times New Roman"/>
        </w:rPr>
        <w:t>及临时计算的参考电极（</w:t>
      </w:r>
      <w:r w:rsidR="00E02F95" w:rsidRPr="00E34EF2">
        <w:rPr>
          <w:rFonts w:ascii="Times New Roman" w:hAnsi="Times New Roman" w:cs="Times New Roman"/>
        </w:rPr>
        <w:t>semiM2</w:t>
      </w:r>
      <w:r w:rsidR="00E02F95" w:rsidRPr="00E34EF2">
        <w:rPr>
          <w:rFonts w:ascii="Times New Roman" w:hAnsi="Times New Roman" w:cs="Times New Roman"/>
        </w:rPr>
        <w:t>）。数据中最终存在</w:t>
      </w:r>
      <w:r w:rsidR="00E02F95" w:rsidRPr="00E34EF2">
        <w:rPr>
          <w:rFonts w:ascii="Times New Roman" w:hAnsi="Times New Roman" w:cs="Times New Roman"/>
        </w:rPr>
        <w:t>64</w:t>
      </w:r>
      <w:r w:rsidR="00E02F95" w:rsidRPr="00E34EF2">
        <w:rPr>
          <w:rFonts w:ascii="Times New Roman" w:hAnsi="Times New Roman" w:cs="Times New Roman"/>
        </w:rPr>
        <w:t>个</w:t>
      </w:r>
      <w:r w:rsidR="00E02F95" w:rsidRPr="00E34EF2">
        <w:rPr>
          <w:rFonts w:ascii="Times New Roman" w:hAnsi="Times New Roman" w:cs="Times New Roman"/>
        </w:rPr>
        <w:t>Channel</w:t>
      </w:r>
      <w:r w:rsidR="00E02F95" w:rsidRPr="00E34EF2">
        <w:rPr>
          <w:rFonts w:ascii="Times New Roman" w:hAnsi="Times New Roman" w:cs="Times New Roman"/>
        </w:rPr>
        <w:t>的信号；</w:t>
      </w:r>
    </w:p>
    <w:p w:rsidR="00E02F95" w:rsidRPr="00E34EF2" w:rsidRDefault="00E02F95" w:rsidP="00043B2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Step#04</w:t>
      </w:r>
      <w:r w:rsidRPr="00E34EF2">
        <w:rPr>
          <w:rFonts w:ascii="Times New Roman" w:hAnsi="Times New Roman" w:cs="Times New Roman"/>
        </w:rPr>
        <w:t>：</w:t>
      </w:r>
      <w:r w:rsidRPr="00E34EF2">
        <w:rPr>
          <w:rFonts w:ascii="Times New Roman" w:hAnsi="Times New Roman" w:cs="Times New Roman"/>
          <w:b/>
        </w:rPr>
        <w:t>0.05 Hz</w:t>
      </w:r>
      <w:proofErr w:type="gramStart"/>
      <w:r w:rsidRPr="00E34EF2">
        <w:rPr>
          <w:rFonts w:ascii="Times New Roman" w:hAnsi="Times New Roman" w:cs="Times New Roman"/>
          <w:b/>
        </w:rPr>
        <w:t>高通滤波</w:t>
      </w:r>
      <w:proofErr w:type="gramEnd"/>
      <w:r w:rsidRPr="00E34EF2">
        <w:rPr>
          <w:rFonts w:ascii="Times New Roman" w:hAnsi="Times New Roman" w:cs="Times New Roman"/>
        </w:rPr>
        <w:t>。滤波器为</w:t>
      </w:r>
      <w:r w:rsidRPr="00E34EF2">
        <w:rPr>
          <w:rFonts w:ascii="Times New Roman" w:hAnsi="Times New Roman" w:cs="Times New Roman"/>
        </w:rPr>
        <w:t>IIR</w:t>
      </w:r>
      <w:r w:rsidR="00043B28">
        <w:rPr>
          <w:rFonts w:ascii="Times New Roman" w:hAnsi="Times New Roman" w:cs="Times New Roman"/>
        </w:rPr>
        <w:t xml:space="preserve"> (</w:t>
      </w:r>
      <w:r w:rsidR="00043B28" w:rsidRPr="00043B28">
        <w:rPr>
          <w:rFonts w:ascii="Times New Roman" w:hAnsi="Times New Roman" w:cs="Times New Roman"/>
        </w:rPr>
        <w:t>Butterworth infinite impulse response filter)</w:t>
      </w:r>
      <w:r w:rsidRPr="00E34EF2">
        <w:rPr>
          <w:rFonts w:ascii="Times New Roman" w:hAnsi="Times New Roman" w:cs="Times New Roman"/>
        </w:rPr>
        <w:t>，</w:t>
      </w:r>
      <w:r w:rsidRPr="00E34EF2">
        <w:rPr>
          <w:rFonts w:ascii="Times New Roman" w:hAnsi="Times New Roman" w:cs="Times New Roman"/>
        </w:rPr>
        <w:t xml:space="preserve">Order </w:t>
      </w:r>
      <w:r w:rsidRPr="00E34EF2">
        <w:rPr>
          <w:rFonts w:ascii="Times New Roman" w:hAnsi="Times New Roman" w:cs="Times New Roman"/>
        </w:rPr>
        <w:t>为</w:t>
      </w:r>
      <w:r w:rsidRPr="00E34EF2">
        <w:rPr>
          <w:rFonts w:ascii="Times New Roman" w:hAnsi="Times New Roman" w:cs="Times New Roman"/>
        </w:rPr>
        <w:t xml:space="preserve"> 2</w:t>
      </w:r>
      <w:r w:rsidRPr="00E34EF2">
        <w:rPr>
          <w:rFonts w:ascii="Times New Roman" w:hAnsi="Times New Roman" w:cs="Times New Roman"/>
        </w:rPr>
        <w:t>；</w:t>
      </w:r>
    </w:p>
    <w:p w:rsidR="007F2981" w:rsidRPr="00E34EF2" w:rsidRDefault="00E02F95" w:rsidP="00590DF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Step#05</w:t>
      </w:r>
      <w:r w:rsidR="007F2981" w:rsidRPr="00E34EF2">
        <w:rPr>
          <w:rFonts w:ascii="Times New Roman" w:hAnsi="Times New Roman" w:cs="Times New Roman"/>
        </w:rPr>
        <w:t>：</w:t>
      </w:r>
      <w:r w:rsidR="007F2981" w:rsidRPr="00E34EF2">
        <w:rPr>
          <w:rFonts w:ascii="Times New Roman" w:hAnsi="Times New Roman" w:cs="Times New Roman"/>
          <w:b/>
        </w:rPr>
        <w:t>ICA</w:t>
      </w:r>
      <w:r w:rsidR="007F2981" w:rsidRPr="00E34EF2">
        <w:rPr>
          <w:rFonts w:ascii="Times New Roman" w:hAnsi="Times New Roman" w:cs="Times New Roman"/>
          <w:b/>
        </w:rPr>
        <w:t>求解</w:t>
      </w:r>
      <w:r w:rsidR="007F2981" w:rsidRPr="00E34EF2">
        <w:rPr>
          <w:rFonts w:ascii="Times New Roman" w:hAnsi="Times New Roman" w:cs="Times New Roman"/>
        </w:rPr>
        <w:t>。默认使用</w:t>
      </w:r>
      <w:proofErr w:type="spellStart"/>
      <w:r w:rsidR="007F2981" w:rsidRPr="00E34EF2">
        <w:rPr>
          <w:rFonts w:ascii="Times New Roman" w:hAnsi="Times New Roman" w:cs="Times New Roman"/>
        </w:rPr>
        <w:t>runica</w:t>
      </w:r>
      <w:proofErr w:type="spellEnd"/>
      <w:r w:rsidR="007F2981" w:rsidRPr="00E34EF2">
        <w:rPr>
          <w:rFonts w:ascii="Times New Roman" w:hAnsi="Times New Roman" w:cs="Times New Roman"/>
        </w:rPr>
        <w:t>算法，</w:t>
      </w:r>
      <w:r w:rsidR="007F2981" w:rsidRPr="00E34EF2">
        <w:rPr>
          <w:rFonts w:ascii="Times New Roman" w:hAnsi="Times New Roman" w:cs="Times New Roman"/>
        </w:rPr>
        <w:t>OSX</w:t>
      </w:r>
      <w:r w:rsidR="007F2981" w:rsidRPr="00E34EF2">
        <w:rPr>
          <w:rFonts w:ascii="Times New Roman" w:hAnsi="Times New Roman" w:cs="Times New Roman"/>
        </w:rPr>
        <w:t>系统下</w:t>
      </w:r>
      <w:r w:rsidRPr="00E34EF2">
        <w:rPr>
          <w:rFonts w:ascii="Times New Roman" w:hAnsi="Times New Roman" w:cs="Times New Roman"/>
        </w:rPr>
        <w:t>推荐</w:t>
      </w:r>
      <w:r w:rsidR="007F2981" w:rsidRPr="00E34EF2">
        <w:rPr>
          <w:rFonts w:ascii="Times New Roman" w:hAnsi="Times New Roman" w:cs="Times New Roman"/>
        </w:rPr>
        <w:t>使用</w:t>
      </w:r>
      <w:proofErr w:type="spellStart"/>
      <w:r w:rsidR="007F2981" w:rsidRPr="00E34EF2">
        <w:rPr>
          <w:rFonts w:ascii="Times New Roman" w:hAnsi="Times New Roman" w:cs="Times New Roman"/>
        </w:rPr>
        <w:t>binica</w:t>
      </w:r>
      <w:proofErr w:type="spellEnd"/>
      <w:r w:rsidRPr="00E34EF2">
        <w:rPr>
          <w:rFonts w:ascii="Times New Roman" w:hAnsi="Times New Roman" w:cs="Times New Roman"/>
        </w:rPr>
        <w:t>（</w:t>
      </w:r>
      <w:proofErr w:type="spellStart"/>
      <w:r w:rsidRPr="00E34EF2">
        <w:rPr>
          <w:rFonts w:ascii="Times New Roman" w:hAnsi="Times New Roman" w:cs="Times New Roman"/>
        </w:rPr>
        <w:t>runica</w:t>
      </w:r>
      <w:proofErr w:type="spellEnd"/>
      <w:r w:rsidRPr="00E34EF2">
        <w:rPr>
          <w:rFonts w:ascii="Times New Roman" w:hAnsi="Times New Roman" w:cs="Times New Roman"/>
        </w:rPr>
        <w:t>二进制编译版，速度更快，但需自行编译及调整</w:t>
      </w:r>
      <w:r w:rsidRPr="00E34EF2">
        <w:rPr>
          <w:rFonts w:ascii="Times New Roman" w:hAnsi="Times New Roman" w:cs="Times New Roman"/>
        </w:rPr>
        <w:t>EEGLAB</w:t>
      </w:r>
      <w:r w:rsidRPr="00E34EF2">
        <w:rPr>
          <w:rFonts w:ascii="Times New Roman" w:hAnsi="Times New Roman" w:cs="Times New Roman"/>
        </w:rPr>
        <w:t>内部函数）</w:t>
      </w:r>
      <w:r w:rsidR="0056639A" w:rsidRPr="00E34EF2">
        <w:rPr>
          <w:rFonts w:ascii="Times New Roman" w:hAnsi="Times New Roman" w:cs="Times New Roman"/>
        </w:rPr>
        <w:t>。测试时可以使用</w:t>
      </w:r>
      <w:proofErr w:type="spellStart"/>
      <w:r w:rsidRPr="00E34EF2">
        <w:rPr>
          <w:rFonts w:ascii="Times New Roman" w:hAnsi="Times New Roman" w:cs="Times New Roman"/>
        </w:rPr>
        <w:t>sobi</w:t>
      </w:r>
      <w:proofErr w:type="spellEnd"/>
      <w:r w:rsidR="0056639A" w:rsidRPr="00E34EF2">
        <w:rPr>
          <w:rFonts w:ascii="Times New Roman" w:hAnsi="Times New Roman" w:cs="Times New Roman"/>
        </w:rPr>
        <w:t>，速度最快，但结果不稳定</w:t>
      </w:r>
      <w:r w:rsidRPr="00E34EF2">
        <w:rPr>
          <w:rFonts w:ascii="Times New Roman" w:hAnsi="Times New Roman" w:cs="Times New Roman"/>
        </w:rPr>
        <w:t>，不适合作为结果；</w:t>
      </w:r>
    </w:p>
    <w:p w:rsidR="003F06A1" w:rsidRPr="00E34EF2" w:rsidRDefault="00E02F95" w:rsidP="003F06A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Step#06</w:t>
      </w:r>
      <w:r w:rsidRPr="00E34EF2">
        <w:rPr>
          <w:rFonts w:ascii="Times New Roman" w:hAnsi="Times New Roman" w:cs="Times New Roman"/>
        </w:rPr>
        <w:t>：</w:t>
      </w:r>
      <w:r w:rsidR="0084243E" w:rsidRPr="00E34EF2">
        <w:rPr>
          <w:rFonts w:ascii="Times New Roman" w:hAnsi="Times New Roman" w:cs="Times New Roman"/>
          <w:b/>
        </w:rPr>
        <w:t>眼动校正</w:t>
      </w:r>
      <w:r w:rsidR="0084243E" w:rsidRPr="00E34EF2">
        <w:rPr>
          <w:rFonts w:ascii="Times New Roman" w:hAnsi="Times New Roman" w:cs="Times New Roman"/>
        </w:rPr>
        <w:t>：</w:t>
      </w:r>
      <w:r w:rsidRPr="00E34EF2">
        <w:rPr>
          <w:rFonts w:ascii="Times New Roman" w:hAnsi="Times New Roman" w:cs="Times New Roman"/>
        </w:rPr>
        <w:t>使用</w:t>
      </w:r>
      <w:r w:rsidRPr="00E34EF2">
        <w:rPr>
          <w:rFonts w:ascii="Times New Roman" w:hAnsi="Times New Roman" w:cs="Times New Roman"/>
        </w:rPr>
        <w:t xml:space="preserve"> SAICA </w:t>
      </w:r>
      <w:r w:rsidRPr="00E34EF2">
        <w:rPr>
          <w:rFonts w:ascii="Times New Roman" w:hAnsi="Times New Roman" w:cs="Times New Roman"/>
        </w:rPr>
        <w:t>进行眼动校正；</w:t>
      </w:r>
    </w:p>
    <w:p w:rsidR="0056639A" w:rsidRPr="00E34EF2" w:rsidRDefault="00E02F95" w:rsidP="00590DF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Step#07</w:t>
      </w:r>
      <w:r w:rsidR="0056639A" w:rsidRPr="00E34EF2">
        <w:rPr>
          <w:rFonts w:ascii="Times New Roman" w:hAnsi="Times New Roman" w:cs="Times New Roman"/>
        </w:rPr>
        <w:t>：</w:t>
      </w:r>
      <w:r w:rsidR="0084243E" w:rsidRPr="00E34EF2">
        <w:rPr>
          <w:rFonts w:ascii="Times New Roman" w:hAnsi="Times New Roman" w:cs="Times New Roman"/>
          <w:b/>
        </w:rPr>
        <w:t>生成事件列表</w:t>
      </w:r>
      <w:r w:rsidR="0084243E" w:rsidRPr="00E34EF2">
        <w:rPr>
          <w:rFonts w:ascii="Times New Roman" w:hAnsi="Times New Roman" w:cs="Times New Roman"/>
        </w:rPr>
        <w:t>：从数据中分离</w:t>
      </w:r>
      <w:r w:rsidR="0056639A" w:rsidRPr="00E34EF2">
        <w:rPr>
          <w:rFonts w:ascii="Times New Roman" w:hAnsi="Times New Roman" w:cs="Times New Roman"/>
        </w:rPr>
        <w:t>事件列表（</w:t>
      </w:r>
      <w:r w:rsidR="0056639A" w:rsidRPr="00E34EF2">
        <w:rPr>
          <w:rFonts w:ascii="Times New Roman" w:hAnsi="Times New Roman" w:cs="Times New Roman"/>
        </w:rPr>
        <w:t>ERPLAB</w:t>
      </w:r>
      <w:r w:rsidR="0056639A" w:rsidRPr="00E34EF2">
        <w:rPr>
          <w:rFonts w:ascii="Times New Roman" w:hAnsi="Times New Roman" w:cs="Times New Roman"/>
        </w:rPr>
        <w:t>需要）</w:t>
      </w:r>
      <w:r w:rsidR="003F06A1" w:rsidRPr="00E34EF2">
        <w:rPr>
          <w:rFonts w:ascii="Times New Roman" w:hAnsi="Times New Roman" w:cs="Times New Roman"/>
        </w:rPr>
        <w:t>；</w:t>
      </w:r>
    </w:p>
    <w:p w:rsidR="0056639A" w:rsidRPr="00677017" w:rsidRDefault="003F06A1" w:rsidP="0067701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Step#08</w:t>
      </w:r>
      <w:r w:rsidR="0056639A" w:rsidRPr="00E34EF2">
        <w:rPr>
          <w:rFonts w:ascii="Times New Roman" w:hAnsi="Times New Roman" w:cs="Times New Roman"/>
        </w:rPr>
        <w:t>：</w:t>
      </w:r>
      <w:r w:rsidR="0056639A" w:rsidRPr="00E34EF2">
        <w:rPr>
          <w:rFonts w:ascii="Times New Roman" w:hAnsi="Times New Roman" w:cs="Times New Roman"/>
          <w:b/>
        </w:rPr>
        <w:t>Bin</w:t>
      </w:r>
      <w:r w:rsidR="0056639A" w:rsidRPr="00E34EF2">
        <w:rPr>
          <w:rFonts w:ascii="Times New Roman" w:hAnsi="Times New Roman" w:cs="Times New Roman"/>
          <w:b/>
        </w:rPr>
        <w:t>指定</w:t>
      </w:r>
      <w:r w:rsidR="0056639A" w:rsidRPr="00E34EF2">
        <w:rPr>
          <w:rFonts w:ascii="Times New Roman" w:hAnsi="Times New Roman" w:cs="Times New Roman"/>
        </w:rPr>
        <w:t>。根据定义好的</w:t>
      </w:r>
      <w:r w:rsidR="0056639A" w:rsidRPr="00E34EF2">
        <w:rPr>
          <w:rFonts w:ascii="Times New Roman" w:hAnsi="Times New Roman" w:cs="Times New Roman"/>
        </w:rPr>
        <w:t>BDF</w:t>
      </w:r>
      <w:r w:rsidR="0056639A" w:rsidRPr="00E34EF2">
        <w:rPr>
          <w:rFonts w:ascii="Times New Roman" w:hAnsi="Times New Roman" w:cs="Times New Roman"/>
        </w:rPr>
        <w:t>文件进行事件</w:t>
      </w:r>
      <w:proofErr w:type="gramStart"/>
      <w:r w:rsidR="0056639A" w:rsidRPr="00E34EF2">
        <w:rPr>
          <w:rFonts w:ascii="Times New Roman" w:hAnsi="Times New Roman" w:cs="Times New Roman"/>
        </w:rPr>
        <w:t>簇</w:t>
      </w:r>
      <w:proofErr w:type="gramEnd"/>
      <w:r w:rsidR="0056639A" w:rsidRPr="00E34EF2">
        <w:rPr>
          <w:rFonts w:ascii="Times New Roman" w:hAnsi="Times New Roman" w:cs="Times New Roman"/>
        </w:rPr>
        <w:t>定义（</w:t>
      </w:r>
      <w:r w:rsidR="0056639A" w:rsidRPr="00E34EF2">
        <w:rPr>
          <w:rFonts w:ascii="Times New Roman" w:hAnsi="Times New Roman" w:cs="Times New Roman"/>
        </w:rPr>
        <w:t>ERPLAB</w:t>
      </w:r>
      <w:r w:rsidR="0056639A" w:rsidRPr="00E34EF2">
        <w:rPr>
          <w:rFonts w:ascii="Times New Roman" w:hAnsi="Times New Roman" w:cs="Times New Roman"/>
        </w:rPr>
        <w:t>需要</w:t>
      </w:r>
      <w:r w:rsidR="00677017">
        <w:rPr>
          <w:rFonts w:ascii="Times New Roman" w:hAnsi="Times New Roman" w:cs="Times New Roman" w:hint="eastAsia"/>
        </w:rPr>
        <w:t>，定义规则请查看：</w:t>
      </w:r>
      <w:hyperlink r:id="rId8" w:history="1">
        <w:r w:rsidR="00677017" w:rsidRPr="009C0E8B">
          <w:rPr>
            <w:rStyle w:val="a8"/>
            <w:rFonts w:ascii="Times New Roman" w:hAnsi="Times New Roman" w:cs="Times New Roman"/>
          </w:rPr>
          <w:t>https://github.com/lucklab/erplab/wiki/BDF-Library</w:t>
        </w:r>
      </w:hyperlink>
      <w:r w:rsidR="00677017">
        <w:rPr>
          <w:rFonts w:ascii="Times New Roman" w:hAnsi="Times New Roman" w:cs="Times New Roman"/>
        </w:rPr>
        <w:t xml:space="preserve"> </w:t>
      </w:r>
      <w:r w:rsidR="0056639A" w:rsidRPr="00677017">
        <w:rPr>
          <w:rFonts w:ascii="Times New Roman" w:hAnsi="Times New Roman" w:cs="Times New Roman"/>
        </w:rPr>
        <w:t>）</w:t>
      </w:r>
      <w:r w:rsidRPr="00677017">
        <w:rPr>
          <w:rFonts w:ascii="Times New Roman" w:hAnsi="Times New Roman" w:cs="Times New Roman"/>
        </w:rPr>
        <w:t>；</w:t>
      </w:r>
    </w:p>
    <w:p w:rsidR="0056639A" w:rsidRPr="00E34EF2" w:rsidRDefault="003F06A1" w:rsidP="00590DF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Step#09</w:t>
      </w:r>
      <w:r w:rsidR="0056639A" w:rsidRPr="00E34EF2">
        <w:rPr>
          <w:rFonts w:ascii="Times New Roman" w:hAnsi="Times New Roman" w:cs="Times New Roman"/>
        </w:rPr>
        <w:t>：</w:t>
      </w:r>
      <w:r w:rsidR="0056639A" w:rsidRPr="00E34EF2">
        <w:rPr>
          <w:rFonts w:ascii="Times New Roman" w:hAnsi="Times New Roman" w:cs="Times New Roman"/>
          <w:b/>
        </w:rPr>
        <w:t>分段</w:t>
      </w:r>
      <w:r w:rsidR="0056639A" w:rsidRPr="00E34EF2">
        <w:rPr>
          <w:rFonts w:ascii="Times New Roman" w:hAnsi="Times New Roman" w:cs="Times New Roman"/>
        </w:rPr>
        <w:t>（可设定进行基线校正，脚本中默认不执行）</w:t>
      </w:r>
      <w:r w:rsidR="0058123F">
        <w:rPr>
          <w:rFonts w:ascii="Times New Roman" w:hAnsi="Times New Roman" w:cs="Times New Roman" w:hint="eastAsia"/>
        </w:rPr>
        <w:t>;</w:t>
      </w:r>
    </w:p>
    <w:p w:rsidR="0056639A" w:rsidRPr="00E34EF2" w:rsidRDefault="003F06A1" w:rsidP="00590DF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Step#10</w:t>
      </w:r>
      <w:r w:rsidR="0056639A" w:rsidRPr="00E34EF2">
        <w:rPr>
          <w:rFonts w:ascii="Times New Roman" w:hAnsi="Times New Roman" w:cs="Times New Roman"/>
        </w:rPr>
        <w:t>：</w:t>
      </w:r>
      <w:r w:rsidR="0056639A" w:rsidRPr="00E34EF2">
        <w:rPr>
          <w:rFonts w:ascii="Times New Roman" w:hAnsi="Times New Roman" w:cs="Times New Roman"/>
          <w:b/>
        </w:rPr>
        <w:t>0.05-30 Hz</w:t>
      </w:r>
      <w:r w:rsidR="0056639A" w:rsidRPr="00E34EF2">
        <w:rPr>
          <w:rFonts w:ascii="Times New Roman" w:hAnsi="Times New Roman" w:cs="Times New Roman"/>
          <w:b/>
        </w:rPr>
        <w:t>带通滤波</w:t>
      </w:r>
      <w:r w:rsidR="0056639A" w:rsidRPr="00E34EF2">
        <w:rPr>
          <w:rFonts w:ascii="Times New Roman" w:hAnsi="Times New Roman" w:cs="Times New Roman"/>
          <w:b/>
        </w:rPr>
        <w:t>+</w:t>
      </w:r>
      <w:r w:rsidR="0056639A" w:rsidRPr="00E34EF2">
        <w:rPr>
          <w:rFonts w:ascii="Times New Roman" w:hAnsi="Times New Roman" w:cs="Times New Roman"/>
          <w:b/>
        </w:rPr>
        <w:t>基线校正</w:t>
      </w:r>
      <w:r w:rsidR="0056639A" w:rsidRPr="00E34EF2">
        <w:rPr>
          <w:rFonts w:ascii="Times New Roman" w:hAnsi="Times New Roman" w:cs="Times New Roman"/>
        </w:rPr>
        <w:t>。滤波器为</w:t>
      </w:r>
      <w:r w:rsidR="0056639A" w:rsidRPr="00E34EF2">
        <w:rPr>
          <w:rFonts w:ascii="Times New Roman" w:hAnsi="Times New Roman" w:cs="Times New Roman"/>
        </w:rPr>
        <w:t>IIR</w:t>
      </w:r>
      <w:r w:rsidR="0058123F">
        <w:rPr>
          <w:rFonts w:ascii="Times New Roman" w:hAnsi="Times New Roman" w:cs="Times New Roman"/>
        </w:rPr>
        <w:t xml:space="preserve"> </w:t>
      </w:r>
      <w:r w:rsidR="0058123F">
        <w:rPr>
          <w:rFonts w:ascii="Times New Roman" w:hAnsi="Times New Roman" w:cs="Times New Roman" w:hint="eastAsia"/>
        </w:rPr>
        <w:t>（</w:t>
      </w:r>
      <w:r w:rsidR="0058123F">
        <w:rPr>
          <w:rFonts w:ascii="Times New Roman" w:hAnsi="Times New Roman" w:cs="Times New Roman" w:hint="eastAsia"/>
        </w:rPr>
        <w:t>Butterworth</w:t>
      </w:r>
      <w:r w:rsidR="0058123F">
        <w:rPr>
          <w:rFonts w:ascii="Times New Roman" w:hAnsi="Times New Roman" w:cs="Times New Roman" w:hint="eastAsia"/>
        </w:rPr>
        <w:t>）</w:t>
      </w:r>
      <w:r w:rsidR="0056639A" w:rsidRPr="00E34EF2">
        <w:rPr>
          <w:rFonts w:ascii="Times New Roman" w:hAnsi="Times New Roman" w:cs="Times New Roman"/>
        </w:rPr>
        <w:t>，</w:t>
      </w:r>
      <w:r w:rsidR="0056639A" w:rsidRPr="00E34EF2">
        <w:rPr>
          <w:rFonts w:ascii="Times New Roman" w:hAnsi="Times New Roman" w:cs="Times New Roman"/>
        </w:rPr>
        <w:t>Order</w:t>
      </w:r>
      <w:r w:rsidR="0056639A" w:rsidRPr="00E34EF2">
        <w:rPr>
          <w:rFonts w:ascii="Times New Roman" w:hAnsi="Times New Roman" w:cs="Times New Roman"/>
        </w:rPr>
        <w:t>为</w:t>
      </w:r>
      <w:r w:rsidR="0056639A" w:rsidRPr="00E34EF2">
        <w:rPr>
          <w:rFonts w:ascii="Times New Roman" w:hAnsi="Times New Roman" w:cs="Times New Roman"/>
        </w:rPr>
        <w:t>2</w:t>
      </w:r>
      <w:r w:rsidR="0058123F">
        <w:rPr>
          <w:rFonts w:ascii="Times New Roman" w:hAnsi="Times New Roman" w:cs="Times New Roman"/>
        </w:rPr>
        <w:t>;</w:t>
      </w:r>
    </w:p>
    <w:p w:rsidR="0056639A" w:rsidRPr="00E34EF2" w:rsidRDefault="0056639A" w:rsidP="00590DF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Step#</w:t>
      </w:r>
      <w:r w:rsidR="003F06A1" w:rsidRPr="00E34EF2">
        <w:rPr>
          <w:rFonts w:ascii="Times New Roman" w:hAnsi="Times New Roman" w:cs="Times New Roman"/>
        </w:rPr>
        <w:t>11</w:t>
      </w:r>
      <w:r w:rsidRPr="00E34EF2">
        <w:rPr>
          <w:rFonts w:ascii="Times New Roman" w:hAnsi="Times New Roman" w:cs="Times New Roman"/>
        </w:rPr>
        <w:t>：</w:t>
      </w:r>
      <w:r w:rsidRPr="00E34EF2">
        <w:rPr>
          <w:rFonts w:ascii="Times New Roman" w:hAnsi="Times New Roman" w:cs="Times New Roman"/>
          <w:b/>
        </w:rPr>
        <w:t>排除伪迹</w:t>
      </w:r>
      <w:r w:rsidR="003F06A1" w:rsidRPr="00E34EF2">
        <w:rPr>
          <w:rFonts w:ascii="Times New Roman" w:hAnsi="Times New Roman" w:cs="Times New Roman"/>
        </w:rPr>
        <w:t>，并</w:t>
      </w:r>
      <w:r w:rsidR="003F06A1" w:rsidRPr="00E34EF2">
        <w:rPr>
          <w:rFonts w:ascii="Times New Roman" w:hAnsi="Times New Roman" w:cs="Times New Roman"/>
          <w:b/>
        </w:rPr>
        <w:t>保存详细删除信息</w:t>
      </w:r>
      <w:r w:rsidR="0058123F">
        <w:rPr>
          <w:rFonts w:ascii="Times New Roman" w:hAnsi="Times New Roman" w:cs="Times New Roman" w:hint="eastAsia"/>
          <w:b/>
        </w:rPr>
        <w:t>;</w:t>
      </w:r>
    </w:p>
    <w:p w:rsidR="0056639A" w:rsidRPr="00E34EF2" w:rsidRDefault="0056639A" w:rsidP="0056639A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头皮电极：</w:t>
      </w:r>
      <w:r w:rsidRPr="00E34EF2">
        <w:rPr>
          <w:rFonts w:ascii="Times New Roman" w:hAnsi="Times New Roman" w:cs="Times New Roman"/>
        </w:rPr>
        <w:t xml:space="preserve">75 </w:t>
      </w:r>
      <w:proofErr w:type="spellStart"/>
      <w:r w:rsidRPr="00E34EF2">
        <w:rPr>
          <w:rFonts w:ascii="Times New Roman" w:hAnsi="Times New Roman" w:cs="Times New Roman"/>
        </w:rPr>
        <w:t>uV</w:t>
      </w:r>
      <w:proofErr w:type="spellEnd"/>
    </w:p>
    <w:p w:rsidR="0056639A" w:rsidRPr="00E34EF2" w:rsidRDefault="0056639A" w:rsidP="0056639A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HEO</w:t>
      </w:r>
      <w:r w:rsidRPr="00E34EF2">
        <w:rPr>
          <w:rFonts w:ascii="Times New Roman" w:hAnsi="Times New Roman" w:cs="Times New Roman"/>
        </w:rPr>
        <w:t>：</w:t>
      </w:r>
      <w:r w:rsidRPr="00E34EF2">
        <w:rPr>
          <w:rFonts w:ascii="Times New Roman" w:hAnsi="Times New Roman" w:cs="Times New Roman"/>
        </w:rPr>
        <w:t xml:space="preserve"> 100</w:t>
      </w:r>
      <w:r w:rsidR="0081715A" w:rsidRPr="00E34EF2">
        <w:rPr>
          <w:rFonts w:ascii="Times New Roman" w:hAnsi="Times New Roman" w:cs="Times New Roman"/>
        </w:rPr>
        <w:t xml:space="preserve"> </w:t>
      </w:r>
      <w:proofErr w:type="spellStart"/>
      <w:r w:rsidR="0081715A" w:rsidRPr="00E34EF2">
        <w:rPr>
          <w:rFonts w:ascii="Times New Roman" w:hAnsi="Times New Roman" w:cs="Times New Roman"/>
        </w:rPr>
        <w:t>uV</w:t>
      </w:r>
      <w:proofErr w:type="spellEnd"/>
    </w:p>
    <w:p w:rsidR="0056639A" w:rsidRPr="00E34EF2" w:rsidRDefault="0056639A" w:rsidP="0056639A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VEO</w:t>
      </w:r>
      <w:r w:rsidRPr="00E34EF2">
        <w:rPr>
          <w:rFonts w:ascii="Times New Roman" w:hAnsi="Times New Roman" w:cs="Times New Roman"/>
        </w:rPr>
        <w:t>：</w:t>
      </w:r>
      <w:r w:rsidRPr="00E34EF2">
        <w:rPr>
          <w:rFonts w:ascii="Times New Roman" w:hAnsi="Times New Roman" w:cs="Times New Roman"/>
        </w:rPr>
        <w:t>200</w:t>
      </w:r>
      <w:r w:rsidR="0081715A" w:rsidRPr="00E34EF2">
        <w:rPr>
          <w:rFonts w:ascii="Times New Roman" w:hAnsi="Times New Roman" w:cs="Times New Roman"/>
        </w:rPr>
        <w:t xml:space="preserve"> </w:t>
      </w:r>
      <w:proofErr w:type="spellStart"/>
      <w:r w:rsidR="0081715A" w:rsidRPr="00E34EF2">
        <w:rPr>
          <w:rFonts w:ascii="Times New Roman" w:hAnsi="Times New Roman" w:cs="Times New Roman"/>
        </w:rPr>
        <w:t>uV</w:t>
      </w:r>
      <w:proofErr w:type="spellEnd"/>
    </w:p>
    <w:p w:rsidR="0081715A" w:rsidRPr="002911D0" w:rsidRDefault="003F06A1" w:rsidP="0081715A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Step#12</w:t>
      </w:r>
      <w:r w:rsidR="0081715A" w:rsidRPr="00E34EF2">
        <w:rPr>
          <w:rFonts w:ascii="Times New Roman" w:hAnsi="Times New Roman" w:cs="Times New Roman"/>
        </w:rPr>
        <w:t>：有效</w:t>
      </w:r>
      <w:r w:rsidR="0081715A" w:rsidRPr="00E34EF2">
        <w:rPr>
          <w:rFonts w:ascii="Times New Roman" w:hAnsi="Times New Roman" w:cs="Times New Roman"/>
        </w:rPr>
        <w:t>Trial</w:t>
      </w:r>
      <w:r w:rsidR="0081715A" w:rsidRPr="00E34EF2">
        <w:rPr>
          <w:rFonts w:ascii="Times New Roman" w:hAnsi="Times New Roman" w:cs="Times New Roman"/>
          <w:b/>
        </w:rPr>
        <w:t>叠加平均</w:t>
      </w:r>
      <w:r w:rsidR="0084243E" w:rsidRPr="00E34EF2">
        <w:rPr>
          <w:rFonts w:ascii="Times New Roman" w:hAnsi="Times New Roman" w:cs="Times New Roman"/>
          <w:b/>
        </w:rPr>
        <w:t>。</w:t>
      </w:r>
    </w:p>
    <w:p w:rsidR="002911D0" w:rsidRDefault="002911D0" w:rsidP="002911D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流程参考</w:t>
      </w:r>
    </w:p>
    <w:p w:rsidR="002911D0" w:rsidRDefault="00FB45B1" w:rsidP="002911D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主要参考</w:t>
      </w:r>
      <w:r w:rsidR="002911D0">
        <w:rPr>
          <w:rFonts w:ascii="Times New Roman" w:hAnsi="Times New Roman" w:cs="Times New Roman" w:hint="eastAsia"/>
        </w:rPr>
        <w:t>《神经事件相关电位教程》魏景汉</w:t>
      </w:r>
      <w:r>
        <w:rPr>
          <w:rFonts w:ascii="Times New Roman" w:hAnsi="Times New Roman" w:cs="Times New Roman" w:hint="eastAsia"/>
        </w:rPr>
        <w:t>及《</w:t>
      </w:r>
      <w:r>
        <w:rPr>
          <w:rFonts w:ascii="Times New Roman" w:hAnsi="Times New Roman" w:cs="Times New Roman" w:hint="eastAsia"/>
        </w:rPr>
        <w:t>ERP</w:t>
      </w:r>
      <w:r>
        <w:rPr>
          <w:rFonts w:ascii="Times New Roman" w:hAnsi="Times New Roman" w:cs="Times New Roman" w:hint="eastAsia"/>
        </w:rPr>
        <w:t>实验教程》赵伦</w:t>
      </w:r>
    </w:p>
    <w:p w:rsidR="00FB45B1" w:rsidRPr="00FB45B1" w:rsidRDefault="00FB45B1" w:rsidP="00FB45B1">
      <w:pPr>
        <w:rPr>
          <w:rFonts w:ascii="Times New Roman" w:hAnsi="Times New Roman" w:cs="Times New Roman" w:hint="eastAsia"/>
        </w:rPr>
      </w:pPr>
      <w:r w:rsidRPr="00FB45B1">
        <w:rPr>
          <w:rFonts w:ascii="Times New Roman" w:hAnsi="Times New Roman" w:cs="Times New Roman"/>
        </w:rPr>
        <w:lastRenderedPageBreak/>
        <w:drawing>
          <wp:inline distT="0" distB="0" distL="0" distR="0" wp14:anchorId="59558C39" wp14:editId="70089EEF">
            <wp:extent cx="5274310" cy="2304415"/>
            <wp:effectExtent l="0" t="0" r="2540" b="6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t="25713" r="8095" b="29763"/>
                    <a:stretch/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D0" w:rsidRDefault="002911D0" w:rsidP="002911D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部分调整原因</w:t>
      </w:r>
    </w:p>
    <w:p w:rsidR="002911D0" w:rsidRDefault="002911D0" w:rsidP="00B53028">
      <w:pPr>
        <w:pStyle w:val="a3"/>
        <w:numPr>
          <w:ilvl w:val="2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Step#04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高通滤波</w:t>
      </w:r>
      <w:proofErr w:type="gramEnd"/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ICA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需要先进行部分降噪所以先做一次滤波；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：保留高频部分</w:t>
      </w:r>
      <w:r>
        <w:rPr>
          <w:rFonts w:ascii="Times New Roman" w:hAnsi="Times New Roman" w:cs="Times New Roman" w:hint="eastAsia"/>
        </w:rPr>
        <w:t>Step#06</w:t>
      </w:r>
      <w:r>
        <w:rPr>
          <w:rFonts w:ascii="Times New Roman" w:hAnsi="Times New Roman" w:cs="Times New Roman" w:hint="eastAsia"/>
        </w:rPr>
        <w:t>后如果需要进行时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频分析</w:t>
      </w:r>
      <w:proofErr w:type="gramEnd"/>
      <w:r>
        <w:rPr>
          <w:rFonts w:ascii="Times New Roman" w:hAnsi="Times New Roman" w:cs="Times New Roman" w:hint="eastAsia"/>
        </w:rPr>
        <w:t>可以不用再跑前面的步骤，节省时间</w:t>
      </w:r>
      <w:r w:rsidR="00C477A6">
        <w:rPr>
          <w:rFonts w:ascii="Times New Roman" w:hAnsi="Times New Roman" w:cs="Times New Roman" w:hint="eastAsia"/>
        </w:rPr>
        <w:t>；</w:t>
      </w:r>
    </w:p>
    <w:p w:rsidR="002911D0" w:rsidRPr="00745561" w:rsidRDefault="002911D0" w:rsidP="00B53028">
      <w:pPr>
        <w:pStyle w:val="a3"/>
        <w:numPr>
          <w:ilvl w:val="2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Step#11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校正眼动后为什么依然根据</w:t>
      </w:r>
      <w:r>
        <w:rPr>
          <w:rFonts w:ascii="Times New Roman" w:hAnsi="Times New Roman" w:cs="Times New Roman" w:hint="eastAsia"/>
        </w:rPr>
        <w:t>EOG</w:t>
      </w:r>
      <w:r>
        <w:rPr>
          <w:rFonts w:ascii="Times New Roman" w:hAnsi="Times New Roman" w:cs="Times New Roman" w:hint="eastAsia"/>
        </w:rPr>
        <w:t>删除坏</w:t>
      </w:r>
      <w:r>
        <w:rPr>
          <w:rFonts w:ascii="Times New Roman" w:hAnsi="Times New Roman" w:cs="Times New Roman" w:hint="eastAsia"/>
        </w:rPr>
        <w:t>Epoch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HEO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VEO</w:t>
      </w:r>
      <w:r>
        <w:rPr>
          <w:rFonts w:ascii="Times New Roman" w:hAnsi="Times New Roman" w:cs="Times New Roman" w:hint="eastAsia"/>
        </w:rPr>
        <w:t>此处设定阈值较高，</w:t>
      </w:r>
      <w:proofErr w:type="gramStart"/>
      <w:r>
        <w:rPr>
          <w:rFonts w:ascii="Times New Roman" w:hAnsi="Times New Roman" w:cs="Times New Roman" w:hint="eastAsia"/>
        </w:rPr>
        <w:t>眼动伪迹</w:t>
      </w:r>
      <w:proofErr w:type="gramEnd"/>
      <w:r>
        <w:rPr>
          <w:rFonts w:ascii="Times New Roman" w:hAnsi="Times New Roman" w:cs="Times New Roman" w:hint="eastAsia"/>
        </w:rPr>
        <w:t>太大的区段，校正可能不彻底，索性删掉，</w:t>
      </w:r>
      <w:r w:rsidR="009434B4">
        <w:rPr>
          <w:rFonts w:ascii="Times New Roman" w:hAnsi="Times New Roman" w:cs="Times New Roman" w:hint="eastAsia"/>
        </w:rPr>
        <w:t>降低总体的伪迹比例。</w:t>
      </w:r>
      <w:r w:rsidR="00E940DD">
        <w:rPr>
          <w:rFonts w:ascii="Times New Roman" w:hAnsi="Times New Roman" w:cs="Times New Roman" w:hint="eastAsia"/>
        </w:rPr>
        <w:t>（</w:t>
      </w:r>
      <w:r w:rsidR="00E940DD">
        <w:rPr>
          <w:rFonts w:ascii="Times New Roman" w:hAnsi="Times New Roman" w:cs="Times New Roman" w:hint="eastAsia"/>
        </w:rPr>
        <w:t>ERPLAB</w:t>
      </w:r>
      <w:r w:rsidR="00E940DD">
        <w:rPr>
          <w:rFonts w:ascii="Times New Roman" w:hAnsi="Times New Roman" w:cs="Times New Roman"/>
        </w:rPr>
        <w:t xml:space="preserve"> </w:t>
      </w:r>
      <w:r w:rsidR="00E940DD">
        <w:rPr>
          <w:rFonts w:ascii="Times New Roman" w:hAnsi="Times New Roman" w:cs="Times New Roman" w:hint="eastAsia"/>
        </w:rPr>
        <w:t>教程中也有类似操作</w:t>
      </w:r>
      <w:r w:rsidR="009B5B0F">
        <w:rPr>
          <w:rFonts w:ascii="Times New Roman" w:hAnsi="Times New Roman" w:cs="Times New Roman" w:hint="eastAsia"/>
        </w:rPr>
        <w:t>。</w:t>
      </w:r>
      <w:bookmarkStart w:id="0" w:name="_GoBack"/>
      <w:bookmarkEnd w:id="0"/>
      <w:r w:rsidR="00C477A6">
        <w:rPr>
          <w:rFonts w:ascii="Times New Roman" w:hAnsi="Times New Roman" w:cs="Times New Roman" w:hint="eastAsia"/>
        </w:rPr>
        <w:t>（</w:t>
      </w:r>
      <w:r w:rsidR="00C477A6">
        <w:rPr>
          <w:rFonts w:ascii="Times New Roman" w:hAnsi="Times New Roman" w:cs="Times New Roman" w:hint="eastAsia"/>
        </w:rPr>
        <w:t xml:space="preserve"> </w:t>
      </w:r>
      <w:hyperlink r:id="rId10" w:history="1">
        <w:r w:rsidR="009B5B0F" w:rsidRPr="009C0E8B">
          <w:rPr>
            <w:rStyle w:val="a8"/>
            <w:rFonts w:ascii="Times New Roman" w:hAnsi="Times New Roman" w:cs="Times New Roman"/>
          </w:rPr>
          <w:t>https://github.com/lucklab/erplab/wiki/Exporting-and-Importing-EventLists-to-Combine-Artifact-Rejection-and-Artifact-Correction:-Tutorial</w:t>
        </w:r>
      </w:hyperlink>
      <w:r w:rsidR="00B53028">
        <w:rPr>
          <w:rFonts w:ascii="Times New Roman" w:hAnsi="Times New Roman" w:cs="Times New Roman"/>
        </w:rPr>
        <w:t xml:space="preserve"> </w:t>
      </w:r>
      <w:r w:rsidR="00E940DD">
        <w:rPr>
          <w:rFonts w:ascii="Times New Roman" w:hAnsi="Times New Roman" w:cs="Times New Roman" w:hint="eastAsia"/>
        </w:rPr>
        <w:t>）</w:t>
      </w:r>
    </w:p>
    <w:p w:rsidR="00745561" w:rsidRDefault="00745561" w:rsidP="007455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45561">
        <w:rPr>
          <w:rFonts w:ascii="Times New Roman" w:hAnsi="Times New Roman" w:cs="Times New Roman" w:hint="eastAsia"/>
        </w:rPr>
        <w:t>滤波器</w:t>
      </w:r>
      <w:r w:rsidR="002911D0">
        <w:rPr>
          <w:rFonts w:ascii="Times New Roman" w:hAnsi="Times New Roman" w:cs="Times New Roman" w:hint="eastAsia"/>
        </w:rPr>
        <w:t>补充</w:t>
      </w:r>
    </w:p>
    <w:p w:rsidR="00745561" w:rsidRDefault="00745561" w:rsidP="00745561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滤波器使用参考</w:t>
      </w:r>
      <w:r>
        <w:rPr>
          <w:rFonts w:ascii="Times New Roman" w:hAnsi="Times New Roman" w:cs="Times New Roman" w:hint="eastAsia"/>
        </w:rPr>
        <w:t xml:space="preserve"> ERPLAB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Wiki</w:t>
      </w:r>
      <w:r>
        <w:rPr>
          <w:rFonts w:ascii="Times New Roman" w:hAnsi="Times New Roman" w:cs="Times New Roman" w:hint="eastAsia"/>
        </w:rPr>
        <w:t>（</w:t>
      </w:r>
      <w:hyperlink r:id="rId11" w:history="1">
        <w:r w:rsidRPr="009C0E8B">
          <w:rPr>
            <w:rStyle w:val="a8"/>
            <w:rFonts w:ascii="Times New Roman" w:hAnsi="Times New Roman" w:cs="Times New Roman"/>
          </w:rPr>
          <w:t>https://github.com/lucklab/erplab/wiki/Filtering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）</w:t>
      </w:r>
    </w:p>
    <w:p w:rsidR="00745561" w:rsidRDefault="00745561" w:rsidP="00745561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滤波器参数选择参考</w:t>
      </w:r>
      <w:r w:rsidR="0058123F">
        <w:rPr>
          <w:rFonts w:ascii="Times New Roman" w:hAnsi="Times New Roman" w:cs="Times New Roman" w:hint="eastAsia"/>
        </w:rPr>
        <w:t>并使用了</w:t>
      </w:r>
      <w:r>
        <w:rPr>
          <w:rFonts w:ascii="Times New Roman" w:hAnsi="Times New Roman" w:cs="Times New Roman" w:hint="eastAsia"/>
        </w:rPr>
        <w:t xml:space="preserve"> ERPLAB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Tutorial</w:t>
      </w:r>
      <w:r w:rsidR="0058123F">
        <w:rPr>
          <w:rFonts w:ascii="Times New Roman" w:hAnsi="Times New Roman" w:cs="Times New Roman" w:hint="eastAsia"/>
        </w:rPr>
        <w:t>中提供的滤波参数</w:t>
      </w:r>
      <w:r>
        <w:rPr>
          <w:rFonts w:ascii="Times New Roman" w:hAnsi="Times New Roman" w:cs="Times New Roman" w:hint="eastAsia"/>
        </w:rPr>
        <w:t>（</w:t>
      </w:r>
      <w:hyperlink r:id="rId12" w:history="1">
        <w:r w:rsidRPr="009C0E8B">
          <w:rPr>
            <w:rStyle w:val="a8"/>
            <w:rFonts w:ascii="Times New Roman" w:hAnsi="Times New Roman" w:cs="Times New Roman"/>
          </w:rPr>
          <w:t>https://github.com/lucklab/erplab/wiki/Filtering-EEG-and-ERPs:-Tutorial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）</w:t>
      </w:r>
    </w:p>
    <w:p w:rsidR="0058123F" w:rsidRPr="00745561" w:rsidRDefault="0058123F" w:rsidP="0058123F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各类滤波器优缺点可参考该文档：</w:t>
      </w:r>
      <w:hyperlink r:id="rId13" w:history="1">
        <w:r w:rsidRPr="009C0E8B">
          <w:rPr>
            <w:rStyle w:val="a8"/>
            <w:rFonts w:ascii="Times New Roman" w:hAnsi="Times New Roman" w:cs="Times New Roman"/>
          </w:rPr>
          <w:t>https://www.brainclinics.com/dynamic/media/1/documents/Onderzoeksinstituut/Filtering%20in%20BioExplorer.pdf</w:t>
        </w:r>
      </w:hyperlink>
      <w:r>
        <w:rPr>
          <w:rFonts w:ascii="Times New Roman" w:hAnsi="Times New Roman" w:cs="Times New Roman"/>
        </w:rPr>
        <w:t xml:space="preserve"> </w:t>
      </w:r>
    </w:p>
    <w:p w:rsidR="003B50FD" w:rsidRPr="00E34EF2" w:rsidRDefault="009E3061" w:rsidP="003B50F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目录、文件及输出</w:t>
      </w:r>
      <w:r w:rsidR="003B50FD" w:rsidRPr="00E34EF2">
        <w:rPr>
          <w:rFonts w:ascii="Times New Roman" w:hAnsi="Times New Roman" w:cs="Times New Roman"/>
        </w:rPr>
        <w:t>命名规则</w:t>
      </w:r>
    </w:p>
    <w:p w:rsidR="003B50FD" w:rsidRPr="00E34EF2" w:rsidRDefault="009E3061" w:rsidP="003B50F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运行前需要</w:t>
      </w:r>
      <w:r w:rsidR="003B50FD" w:rsidRPr="00E34EF2">
        <w:rPr>
          <w:rFonts w:ascii="Times New Roman" w:hAnsi="Times New Roman" w:cs="Times New Roman"/>
        </w:rPr>
        <w:t>准备</w:t>
      </w:r>
      <w:r w:rsidRPr="00E34EF2">
        <w:rPr>
          <w:rFonts w:ascii="Times New Roman" w:hAnsi="Times New Roman" w:cs="Times New Roman"/>
        </w:rPr>
        <w:t>的目录</w:t>
      </w:r>
      <w:r w:rsidR="0062087E" w:rsidRPr="00E34EF2">
        <w:rPr>
          <w:rFonts w:ascii="Times New Roman" w:hAnsi="Times New Roman" w:cs="Times New Roman"/>
        </w:rPr>
        <w:t>及文件</w:t>
      </w:r>
    </w:p>
    <w:p w:rsidR="003B50FD" w:rsidRPr="00E34EF2" w:rsidRDefault="009E3061" w:rsidP="003B50FD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原始数据目录：</w:t>
      </w:r>
      <w:proofErr w:type="spellStart"/>
      <w:r w:rsidRPr="00E34EF2">
        <w:rPr>
          <w:rFonts w:ascii="Times New Roman" w:hAnsi="Times New Roman" w:cs="Times New Roman"/>
        </w:rPr>
        <w:t>raw</w:t>
      </w:r>
      <w:r w:rsidR="00744FFE" w:rsidRPr="00E34EF2">
        <w:rPr>
          <w:rFonts w:ascii="Times New Roman" w:hAnsi="Times New Roman" w:cs="Times New Roman"/>
        </w:rPr>
        <w:t>D</w:t>
      </w:r>
      <w:r w:rsidRPr="00E34EF2">
        <w:rPr>
          <w:rFonts w:ascii="Times New Roman" w:hAnsi="Times New Roman" w:cs="Times New Roman"/>
        </w:rPr>
        <w:t>ata</w:t>
      </w:r>
      <w:proofErr w:type="spellEnd"/>
    </w:p>
    <w:p w:rsidR="009E3061" w:rsidRPr="00E34EF2" w:rsidRDefault="009E3061" w:rsidP="003B50FD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临时文件目录：</w:t>
      </w:r>
      <w:r w:rsidRPr="00E34EF2">
        <w:rPr>
          <w:rFonts w:ascii="Times New Roman" w:hAnsi="Times New Roman" w:cs="Times New Roman"/>
        </w:rPr>
        <w:t>temp</w:t>
      </w:r>
    </w:p>
    <w:p w:rsidR="009E3061" w:rsidRPr="00E34EF2" w:rsidRDefault="009E3061" w:rsidP="003B50FD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输出目录：</w:t>
      </w:r>
      <w:proofErr w:type="spellStart"/>
      <w:r w:rsidRPr="00E34EF2">
        <w:rPr>
          <w:rFonts w:ascii="Times New Roman" w:hAnsi="Times New Roman" w:cs="Times New Roman"/>
        </w:rPr>
        <w:t>erp</w:t>
      </w:r>
      <w:proofErr w:type="spellEnd"/>
    </w:p>
    <w:p w:rsidR="0003129E" w:rsidRPr="00E34EF2" w:rsidRDefault="0062087E" w:rsidP="0003129E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事件</w:t>
      </w:r>
      <w:proofErr w:type="gramStart"/>
      <w:r w:rsidRPr="00E34EF2">
        <w:rPr>
          <w:rFonts w:ascii="Times New Roman" w:hAnsi="Times New Roman" w:cs="Times New Roman"/>
        </w:rPr>
        <w:t>簇</w:t>
      </w:r>
      <w:proofErr w:type="gramEnd"/>
      <w:r w:rsidRPr="00E34EF2">
        <w:rPr>
          <w:rFonts w:ascii="Times New Roman" w:hAnsi="Times New Roman" w:cs="Times New Roman"/>
        </w:rPr>
        <w:t>定义文件</w:t>
      </w:r>
      <w:r w:rsidRPr="00E34EF2">
        <w:rPr>
          <w:rFonts w:ascii="Times New Roman" w:hAnsi="Times New Roman" w:cs="Times New Roman"/>
        </w:rPr>
        <w:t>BDF</w:t>
      </w:r>
      <w:r w:rsidRPr="00E34EF2">
        <w:rPr>
          <w:rFonts w:ascii="Times New Roman" w:hAnsi="Times New Roman" w:cs="Times New Roman"/>
        </w:rPr>
        <w:t>：</w:t>
      </w:r>
      <w:r w:rsidRPr="00E34EF2">
        <w:rPr>
          <w:rFonts w:ascii="Times New Roman" w:hAnsi="Times New Roman" w:cs="Times New Roman"/>
        </w:rPr>
        <w:t>txt</w:t>
      </w:r>
      <w:r w:rsidRPr="00E34EF2">
        <w:rPr>
          <w:rFonts w:ascii="Times New Roman" w:hAnsi="Times New Roman" w:cs="Times New Roman"/>
        </w:rPr>
        <w:t>文件，按照</w:t>
      </w:r>
      <w:r w:rsidRPr="00E34EF2">
        <w:rPr>
          <w:rFonts w:ascii="Times New Roman" w:hAnsi="Times New Roman" w:cs="Times New Roman"/>
        </w:rPr>
        <w:t>ERPLAB</w:t>
      </w:r>
      <w:r w:rsidRPr="00E34EF2">
        <w:rPr>
          <w:rFonts w:ascii="Times New Roman" w:hAnsi="Times New Roman" w:cs="Times New Roman"/>
        </w:rPr>
        <w:t>规则结合具体实验进行编写</w:t>
      </w:r>
    </w:p>
    <w:p w:rsidR="00EA1669" w:rsidRPr="00745561" w:rsidRDefault="003B50FD" w:rsidP="0008109A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745561">
        <w:rPr>
          <w:rFonts w:ascii="Times New Roman" w:hAnsi="Times New Roman" w:cs="Times New Roman"/>
        </w:rPr>
        <w:t>输出文件命名规则（包括临时文件）</w:t>
      </w:r>
    </w:p>
    <w:p w:rsidR="00744FFE" w:rsidRDefault="00EA1669" w:rsidP="00744FFE">
      <w:pPr>
        <w:ind w:left="420"/>
        <w:jc w:val="left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 w:hint="eastAsia"/>
        </w:rPr>
        <w:t>数据目录及文件准备举例：</w:t>
      </w:r>
    </w:p>
    <w:p w:rsidR="00EA1669" w:rsidRPr="00E34EF2" w:rsidRDefault="00EA1669" w:rsidP="00EA1669">
      <w:pPr>
        <w:ind w:leftChars="400" w:left="84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Root </w:t>
      </w:r>
      <w:proofErr w:type="gramStart"/>
      <w:r w:rsidRPr="00E34EF2">
        <w:rPr>
          <w:rFonts w:ascii="Times New Roman" w:hAnsi="Times New Roman" w:cs="Times New Roman"/>
        </w:rPr>
        <w:t>Dir:.</w:t>
      </w:r>
      <w:proofErr w:type="gramEnd"/>
    </w:p>
    <w:p w:rsidR="00EA1669" w:rsidRPr="00E34EF2" w:rsidRDefault="00EA1669" w:rsidP="00EA1669">
      <w:pPr>
        <w:ind w:leftChars="400" w:left="84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├─</w:t>
      </w:r>
      <w:proofErr w:type="spellStart"/>
      <w:r w:rsidRPr="00E34EF2">
        <w:rPr>
          <w:rFonts w:ascii="Times New Roman" w:hAnsi="Times New Roman" w:cs="Times New Roman"/>
        </w:rPr>
        <w:t>bdf</w:t>
      </w:r>
      <w:proofErr w:type="spellEnd"/>
    </w:p>
    <w:p w:rsidR="00EA1669" w:rsidRDefault="00EA1669" w:rsidP="00EA1669">
      <w:pPr>
        <w:ind w:leftChars="400" w:left="84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├─</w:t>
      </w:r>
      <w:proofErr w:type="spellStart"/>
      <w:r w:rsidRPr="00E34EF2">
        <w:rPr>
          <w:rFonts w:ascii="Times New Roman" w:hAnsi="Times New Roman" w:cs="Times New Roman"/>
        </w:rPr>
        <w:t>erp</w:t>
      </w:r>
      <w:proofErr w:type="spellEnd"/>
    </w:p>
    <w:p w:rsidR="0072522F" w:rsidRPr="00E34EF2" w:rsidRDefault="0072522F" w:rsidP="0072522F">
      <w:pPr>
        <w:ind w:left="420" w:firstLine="420"/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├─temp</w:t>
      </w:r>
    </w:p>
    <w:p w:rsidR="00EA1669" w:rsidRPr="00E34EF2" w:rsidRDefault="00EA1669" w:rsidP="00EA1669">
      <w:pPr>
        <w:ind w:leftChars="400" w:left="84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>└─</w:t>
      </w:r>
      <w:proofErr w:type="spellStart"/>
      <w:r w:rsidRPr="00E34EF2">
        <w:rPr>
          <w:rFonts w:ascii="Times New Roman" w:hAnsi="Times New Roman" w:cs="Times New Roman"/>
        </w:rPr>
        <w:t>rawData</w:t>
      </w:r>
      <w:proofErr w:type="spellEnd"/>
    </w:p>
    <w:p w:rsidR="00EA1669" w:rsidRPr="00E34EF2" w:rsidRDefault="00EA1669" w:rsidP="00EA1669">
      <w:pPr>
        <w:ind w:leftChars="400" w:left="840" w:firstLineChars="100" w:firstLine="21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├─sub01</w:t>
      </w:r>
    </w:p>
    <w:p w:rsidR="00EA1669" w:rsidRPr="00E34EF2" w:rsidRDefault="00EA1669" w:rsidP="00EA1669">
      <w:pPr>
        <w:ind w:leftChars="400" w:left="840" w:firstLineChars="100" w:firstLine="210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└─sub02</w:t>
      </w:r>
    </w:p>
    <w:p w:rsidR="00EA1669" w:rsidRPr="00E34EF2" w:rsidRDefault="00EA1669" w:rsidP="00744FFE">
      <w:pPr>
        <w:ind w:left="420"/>
        <w:jc w:val="left"/>
        <w:rPr>
          <w:rFonts w:ascii="Times New Roman" w:hAnsi="Times New Roman" w:cs="Times New Roman" w:hint="eastAsia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 w:hint="eastAsia"/>
        </w:rPr>
        <w:t>输出目录举例</w:t>
      </w:r>
    </w:p>
    <w:p w:rsidR="00E34EF2" w:rsidRPr="00E34EF2" w:rsidRDefault="00E34EF2" w:rsidP="00EA1669">
      <w:pPr>
        <w:jc w:val="left"/>
        <w:rPr>
          <w:rFonts w:ascii="Times New Roman" w:hAnsi="Times New Roman" w:cs="Times New Roman" w:hint="eastAsia"/>
        </w:rPr>
      </w:pPr>
      <w:r w:rsidRPr="00E34EF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34EF2">
        <w:rPr>
          <w:rFonts w:ascii="Times New Roman" w:hAnsi="Times New Roman" w:cs="Times New Roman"/>
        </w:rPr>
        <w:t>fileNam</w:t>
      </w:r>
      <w:r w:rsidR="00EA1669">
        <w:rPr>
          <w:rFonts w:ascii="Times New Roman" w:hAnsi="Times New Roman" w:cs="Times New Roman"/>
        </w:rPr>
        <w:t>ing</w:t>
      </w:r>
      <w:proofErr w:type="spellEnd"/>
      <w:r w:rsidR="00EA1669">
        <w:rPr>
          <w:rFonts w:ascii="Times New Roman" w:hAnsi="Times New Roman" w:cs="Times New Roman"/>
        </w:rPr>
        <w:t xml:space="preserve"> = {['subj' </w:t>
      </w:r>
      <w:proofErr w:type="spellStart"/>
      <w:r w:rsidR="00EA1669">
        <w:rPr>
          <w:rFonts w:ascii="Times New Roman" w:hAnsi="Times New Roman" w:cs="Times New Roman"/>
        </w:rPr>
        <w:t>subjID</w:t>
      </w:r>
      <w:proofErr w:type="spellEnd"/>
      <w:r w:rsidR="00EA1669">
        <w:rPr>
          <w:rFonts w:ascii="Times New Roman" w:hAnsi="Times New Roman" w:cs="Times New Roman"/>
        </w:rPr>
        <w:t xml:space="preserve"> '_r'</w:t>
      </w:r>
      <w:proofErr w:type="gramStart"/>
      <w:r w:rsidR="00EA1669">
        <w:rPr>
          <w:rFonts w:ascii="Times New Roman" w:hAnsi="Times New Roman" w:cs="Times New Roman"/>
        </w:rPr>
        <w:t>];...</w:t>
      </w:r>
      <w:proofErr w:type="gramEnd"/>
      <w:r w:rsidR="006D4900">
        <w:rPr>
          <w:rFonts w:ascii="Times New Roman" w:hAnsi="Times New Roman" w:cs="Times New Roman"/>
        </w:rPr>
        <w:t xml:space="preserve"> </w:t>
      </w:r>
      <w:r w:rsidR="006D4900" w:rsidRPr="006D4900">
        <w:rPr>
          <w:rFonts w:ascii="Times New Roman" w:hAnsi="Times New Roman" w:cs="Times New Roman"/>
        </w:rPr>
        <w:t xml:space="preserve">% </w:t>
      </w:r>
      <w:r w:rsidR="006D4900" w:rsidRPr="006D4900">
        <w:rPr>
          <w:rFonts w:ascii="Times New Roman" w:hAnsi="Times New Roman" w:cs="Times New Roman"/>
        </w:rPr>
        <w:t>与</w:t>
      </w:r>
      <w:r w:rsidR="006D4900" w:rsidRPr="006D4900">
        <w:rPr>
          <w:rFonts w:ascii="Times New Roman" w:hAnsi="Times New Roman" w:cs="Times New Roman"/>
        </w:rPr>
        <w:t>12</w:t>
      </w:r>
      <w:r w:rsidR="006D4900" w:rsidRPr="006D4900">
        <w:rPr>
          <w:rFonts w:ascii="Times New Roman" w:hAnsi="Times New Roman" w:cs="Times New Roman"/>
        </w:rPr>
        <w:t>个步骤一一对应</w:t>
      </w:r>
    </w:p>
    <w:p w:rsidR="00E34EF2" w:rsidRP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['subj' </w:t>
      </w:r>
      <w:proofErr w:type="spellStart"/>
      <w:r w:rsidRPr="00E34EF2">
        <w:rPr>
          <w:rFonts w:ascii="Times New Roman" w:hAnsi="Times New Roman" w:cs="Times New Roman"/>
        </w:rPr>
        <w:t>subjID</w:t>
      </w:r>
      <w:proofErr w:type="spellEnd"/>
      <w:r w:rsidRPr="00E34EF2">
        <w:rPr>
          <w:rFonts w:ascii="Times New Roman" w:hAnsi="Times New Roman" w:cs="Times New Roman"/>
        </w:rPr>
        <w:t xml:space="preserve"> '_</w:t>
      </w:r>
      <w:proofErr w:type="spellStart"/>
      <w:r w:rsidRPr="00E34EF2">
        <w:rPr>
          <w:rFonts w:ascii="Times New Roman" w:hAnsi="Times New Roman" w:cs="Times New Roman"/>
        </w:rPr>
        <w:t>rc</w:t>
      </w:r>
      <w:proofErr w:type="spellEnd"/>
      <w:r w:rsidRPr="00E34EF2">
        <w:rPr>
          <w:rFonts w:ascii="Times New Roman" w:hAnsi="Times New Roman" w:cs="Times New Roman"/>
        </w:rPr>
        <w:t>'</w:t>
      </w:r>
      <w:proofErr w:type="gramStart"/>
      <w:r w:rsidRPr="00E34EF2">
        <w:rPr>
          <w:rFonts w:ascii="Times New Roman" w:hAnsi="Times New Roman" w:cs="Times New Roman"/>
        </w:rPr>
        <w:t>];...</w:t>
      </w:r>
      <w:proofErr w:type="gramEnd"/>
    </w:p>
    <w:p w:rsidR="00E34EF2" w:rsidRP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['subj' </w:t>
      </w:r>
      <w:proofErr w:type="spellStart"/>
      <w:r w:rsidRPr="00E34EF2">
        <w:rPr>
          <w:rFonts w:ascii="Times New Roman" w:hAnsi="Times New Roman" w:cs="Times New Roman"/>
        </w:rPr>
        <w:t>subjID</w:t>
      </w:r>
      <w:proofErr w:type="spellEnd"/>
      <w:r w:rsidRPr="00E34EF2">
        <w:rPr>
          <w:rFonts w:ascii="Times New Roman" w:hAnsi="Times New Roman" w:cs="Times New Roman"/>
        </w:rPr>
        <w:t xml:space="preserve"> '_</w:t>
      </w:r>
      <w:proofErr w:type="spellStart"/>
      <w:r w:rsidRPr="00E34EF2">
        <w:rPr>
          <w:rFonts w:ascii="Times New Roman" w:hAnsi="Times New Roman" w:cs="Times New Roman"/>
        </w:rPr>
        <w:t>rcr</w:t>
      </w:r>
      <w:proofErr w:type="spellEnd"/>
      <w:r w:rsidRPr="00E34EF2">
        <w:rPr>
          <w:rFonts w:ascii="Times New Roman" w:hAnsi="Times New Roman" w:cs="Times New Roman"/>
        </w:rPr>
        <w:t>'</w:t>
      </w:r>
      <w:proofErr w:type="gramStart"/>
      <w:r w:rsidRPr="00E34EF2">
        <w:rPr>
          <w:rFonts w:ascii="Times New Roman" w:hAnsi="Times New Roman" w:cs="Times New Roman"/>
        </w:rPr>
        <w:t>];...</w:t>
      </w:r>
      <w:proofErr w:type="gramEnd"/>
      <w:r w:rsidRPr="00E34EF2">
        <w:rPr>
          <w:rFonts w:ascii="Times New Roman" w:hAnsi="Times New Roman" w:cs="Times New Roman"/>
        </w:rPr>
        <w:t>.</w:t>
      </w:r>
    </w:p>
    <w:p w:rsidR="00E34EF2" w:rsidRP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['subj' </w:t>
      </w:r>
      <w:proofErr w:type="spellStart"/>
      <w:r w:rsidRPr="00E34EF2">
        <w:rPr>
          <w:rFonts w:ascii="Times New Roman" w:hAnsi="Times New Roman" w:cs="Times New Roman"/>
        </w:rPr>
        <w:t>subjID</w:t>
      </w:r>
      <w:proofErr w:type="spellEnd"/>
      <w:r w:rsidRPr="00E34EF2">
        <w:rPr>
          <w:rFonts w:ascii="Times New Roman" w:hAnsi="Times New Roman" w:cs="Times New Roman"/>
        </w:rPr>
        <w:t xml:space="preserve"> '_</w:t>
      </w:r>
      <w:proofErr w:type="spellStart"/>
      <w:r w:rsidRPr="00E34EF2">
        <w:rPr>
          <w:rFonts w:ascii="Times New Roman" w:hAnsi="Times New Roman" w:cs="Times New Roman"/>
        </w:rPr>
        <w:t>rcrf</w:t>
      </w:r>
      <w:proofErr w:type="spellEnd"/>
      <w:r w:rsidRPr="00E34EF2">
        <w:rPr>
          <w:rFonts w:ascii="Times New Roman" w:hAnsi="Times New Roman" w:cs="Times New Roman"/>
        </w:rPr>
        <w:t>'</w:t>
      </w:r>
      <w:proofErr w:type="gramStart"/>
      <w:r w:rsidRPr="00E34EF2">
        <w:rPr>
          <w:rFonts w:ascii="Times New Roman" w:hAnsi="Times New Roman" w:cs="Times New Roman"/>
        </w:rPr>
        <w:t>];...</w:t>
      </w:r>
      <w:proofErr w:type="gramEnd"/>
    </w:p>
    <w:p w:rsidR="00E34EF2" w:rsidRP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['subj' </w:t>
      </w:r>
      <w:proofErr w:type="spellStart"/>
      <w:r w:rsidRPr="00E34EF2">
        <w:rPr>
          <w:rFonts w:ascii="Times New Roman" w:hAnsi="Times New Roman" w:cs="Times New Roman"/>
        </w:rPr>
        <w:t>subjID</w:t>
      </w:r>
      <w:proofErr w:type="spellEnd"/>
      <w:r w:rsidRPr="00E34EF2">
        <w:rPr>
          <w:rFonts w:ascii="Times New Roman" w:hAnsi="Times New Roman" w:cs="Times New Roman"/>
        </w:rPr>
        <w:t xml:space="preserve"> '_</w:t>
      </w:r>
      <w:proofErr w:type="spellStart"/>
      <w:r w:rsidRPr="00E34EF2">
        <w:rPr>
          <w:rFonts w:ascii="Times New Roman" w:hAnsi="Times New Roman" w:cs="Times New Roman"/>
        </w:rPr>
        <w:t>rcrfi</w:t>
      </w:r>
      <w:proofErr w:type="spellEnd"/>
      <w:r w:rsidRPr="00E34EF2">
        <w:rPr>
          <w:rFonts w:ascii="Times New Roman" w:hAnsi="Times New Roman" w:cs="Times New Roman"/>
        </w:rPr>
        <w:t>'</w:t>
      </w:r>
      <w:proofErr w:type="gramStart"/>
      <w:r w:rsidRPr="00E34EF2">
        <w:rPr>
          <w:rFonts w:ascii="Times New Roman" w:hAnsi="Times New Roman" w:cs="Times New Roman"/>
        </w:rPr>
        <w:t>];...</w:t>
      </w:r>
      <w:proofErr w:type="gramEnd"/>
    </w:p>
    <w:p w:rsidR="00E34EF2" w:rsidRP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['subj' </w:t>
      </w:r>
      <w:proofErr w:type="spellStart"/>
      <w:r w:rsidRPr="00E34EF2">
        <w:rPr>
          <w:rFonts w:ascii="Times New Roman" w:hAnsi="Times New Roman" w:cs="Times New Roman"/>
        </w:rPr>
        <w:t>subjID</w:t>
      </w:r>
      <w:proofErr w:type="spellEnd"/>
      <w:r w:rsidRPr="00E34EF2">
        <w:rPr>
          <w:rFonts w:ascii="Times New Roman" w:hAnsi="Times New Roman" w:cs="Times New Roman"/>
        </w:rPr>
        <w:t xml:space="preserve"> '_</w:t>
      </w:r>
      <w:proofErr w:type="spellStart"/>
      <w:r w:rsidRPr="00E34EF2">
        <w:rPr>
          <w:rFonts w:ascii="Times New Roman" w:hAnsi="Times New Roman" w:cs="Times New Roman"/>
        </w:rPr>
        <w:t>rcrfic</w:t>
      </w:r>
      <w:proofErr w:type="spellEnd"/>
      <w:r w:rsidRPr="00E34EF2">
        <w:rPr>
          <w:rFonts w:ascii="Times New Roman" w:hAnsi="Times New Roman" w:cs="Times New Roman"/>
        </w:rPr>
        <w:t>'</w:t>
      </w:r>
      <w:proofErr w:type="gramStart"/>
      <w:r w:rsidRPr="00E34EF2">
        <w:rPr>
          <w:rFonts w:ascii="Times New Roman" w:hAnsi="Times New Roman" w:cs="Times New Roman"/>
        </w:rPr>
        <w:t>];...</w:t>
      </w:r>
      <w:proofErr w:type="gramEnd"/>
    </w:p>
    <w:p w:rsidR="00E34EF2" w:rsidRP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['subj' </w:t>
      </w:r>
      <w:proofErr w:type="spellStart"/>
      <w:r w:rsidRPr="00E34EF2">
        <w:rPr>
          <w:rFonts w:ascii="Times New Roman" w:hAnsi="Times New Roman" w:cs="Times New Roman"/>
        </w:rPr>
        <w:t>subjID</w:t>
      </w:r>
      <w:proofErr w:type="spellEnd"/>
      <w:r w:rsidRPr="00E34EF2">
        <w:rPr>
          <w:rFonts w:ascii="Times New Roman" w:hAnsi="Times New Roman" w:cs="Times New Roman"/>
        </w:rPr>
        <w:t xml:space="preserve"> '_</w:t>
      </w:r>
      <w:proofErr w:type="spellStart"/>
      <w:r w:rsidRPr="00E34EF2">
        <w:rPr>
          <w:rFonts w:ascii="Times New Roman" w:hAnsi="Times New Roman" w:cs="Times New Roman"/>
        </w:rPr>
        <w:t>rcrfice</w:t>
      </w:r>
      <w:proofErr w:type="spellEnd"/>
      <w:r w:rsidRPr="00E34EF2">
        <w:rPr>
          <w:rFonts w:ascii="Times New Roman" w:hAnsi="Times New Roman" w:cs="Times New Roman"/>
        </w:rPr>
        <w:t>'</w:t>
      </w:r>
      <w:proofErr w:type="gramStart"/>
      <w:r w:rsidRPr="00E34EF2">
        <w:rPr>
          <w:rFonts w:ascii="Times New Roman" w:hAnsi="Times New Roman" w:cs="Times New Roman"/>
        </w:rPr>
        <w:t>];...</w:t>
      </w:r>
      <w:proofErr w:type="gramEnd"/>
    </w:p>
    <w:p w:rsidR="00E34EF2" w:rsidRP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['subj' </w:t>
      </w:r>
      <w:proofErr w:type="spellStart"/>
      <w:r w:rsidRPr="00E34EF2">
        <w:rPr>
          <w:rFonts w:ascii="Times New Roman" w:hAnsi="Times New Roman" w:cs="Times New Roman"/>
        </w:rPr>
        <w:t>subjID</w:t>
      </w:r>
      <w:proofErr w:type="spellEnd"/>
      <w:r w:rsidRPr="00E34EF2">
        <w:rPr>
          <w:rFonts w:ascii="Times New Roman" w:hAnsi="Times New Roman" w:cs="Times New Roman"/>
        </w:rPr>
        <w:t xml:space="preserve"> '_</w:t>
      </w:r>
      <w:proofErr w:type="spellStart"/>
      <w:r w:rsidRPr="00E34EF2">
        <w:rPr>
          <w:rFonts w:ascii="Times New Roman" w:hAnsi="Times New Roman" w:cs="Times New Roman"/>
        </w:rPr>
        <w:t>rcrficea</w:t>
      </w:r>
      <w:proofErr w:type="spellEnd"/>
      <w:r w:rsidRPr="00E34EF2">
        <w:rPr>
          <w:rFonts w:ascii="Times New Roman" w:hAnsi="Times New Roman" w:cs="Times New Roman"/>
        </w:rPr>
        <w:t>'</w:t>
      </w:r>
      <w:proofErr w:type="gramStart"/>
      <w:r w:rsidRPr="00E34EF2">
        <w:rPr>
          <w:rFonts w:ascii="Times New Roman" w:hAnsi="Times New Roman" w:cs="Times New Roman"/>
        </w:rPr>
        <w:t>];...</w:t>
      </w:r>
      <w:proofErr w:type="gramEnd"/>
    </w:p>
    <w:p w:rsidR="00E34EF2" w:rsidRP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['subj' </w:t>
      </w:r>
      <w:proofErr w:type="spellStart"/>
      <w:r w:rsidRPr="00E34EF2">
        <w:rPr>
          <w:rFonts w:ascii="Times New Roman" w:hAnsi="Times New Roman" w:cs="Times New Roman"/>
        </w:rPr>
        <w:t>subjID</w:t>
      </w:r>
      <w:proofErr w:type="spellEnd"/>
      <w:r w:rsidRPr="00E34EF2">
        <w:rPr>
          <w:rFonts w:ascii="Times New Roman" w:hAnsi="Times New Roman" w:cs="Times New Roman"/>
        </w:rPr>
        <w:t xml:space="preserve"> '_</w:t>
      </w:r>
      <w:proofErr w:type="spellStart"/>
      <w:r w:rsidRPr="00E34EF2">
        <w:rPr>
          <w:rFonts w:ascii="Times New Roman" w:hAnsi="Times New Roman" w:cs="Times New Roman"/>
        </w:rPr>
        <w:t>rcrficeab</w:t>
      </w:r>
      <w:proofErr w:type="spellEnd"/>
      <w:r w:rsidRPr="00E34EF2">
        <w:rPr>
          <w:rFonts w:ascii="Times New Roman" w:hAnsi="Times New Roman" w:cs="Times New Roman"/>
        </w:rPr>
        <w:t>'</w:t>
      </w:r>
      <w:proofErr w:type="gramStart"/>
      <w:r w:rsidRPr="00E34EF2">
        <w:rPr>
          <w:rFonts w:ascii="Times New Roman" w:hAnsi="Times New Roman" w:cs="Times New Roman"/>
        </w:rPr>
        <w:t>];...</w:t>
      </w:r>
      <w:proofErr w:type="gramEnd"/>
    </w:p>
    <w:p w:rsidR="00E34EF2" w:rsidRP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['subj' </w:t>
      </w:r>
      <w:proofErr w:type="spellStart"/>
      <w:r w:rsidRPr="00E34EF2">
        <w:rPr>
          <w:rFonts w:ascii="Times New Roman" w:hAnsi="Times New Roman" w:cs="Times New Roman"/>
        </w:rPr>
        <w:t>subjID</w:t>
      </w:r>
      <w:proofErr w:type="spellEnd"/>
      <w:r w:rsidRPr="00E34EF2">
        <w:rPr>
          <w:rFonts w:ascii="Times New Roman" w:hAnsi="Times New Roman" w:cs="Times New Roman"/>
        </w:rPr>
        <w:t xml:space="preserve"> '_</w:t>
      </w:r>
      <w:proofErr w:type="spellStart"/>
      <w:r w:rsidRPr="00E34EF2">
        <w:rPr>
          <w:rFonts w:ascii="Times New Roman" w:hAnsi="Times New Roman" w:cs="Times New Roman"/>
        </w:rPr>
        <w:t>rcrficeabf</w:t>
      </w:r>
      <w:proofErr w:type="spellEnd"/>
      <w:r w:rsidRPr="00E34EF2">
        <w:rPr>
          <w:rFonts w:ascii="Times New Roman" w:hAnsi="Times New Roman" w:cs="Times New Roman"/>
        </w:rPr>
        <w:t>'</w:t>
      </w:r>
      <w:proofErr w:type="gramStart"/>
      <w:r w:rsidRPr="00E34EF2">
        <w:rPr>
          <w:rFonts w:ascii="Times New Roman" w:hAnsi="Times New Roman" w:cs="Times New Roman"/>
        </w:rPr>
        <w:t>];...</w:t>
      </w:r>
      <w:proofErr w:type="gramEnd"/>
    </w:p>
    <w:p w:rsidR="00E34EF2" w:rsidRP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['subj' </w:t>
      </w:r>
      <w:proofErr w:type="spellStart"/>
      <w:r w:rsidRPr="00E34EF2">
        <w:rPr>
          <w:rFonts w:ascii="Times New Roman" w:hAnsi="Times New Roman" w:cs="Times New Roman"/>
        </w:rPr>
        <w:t>subjID</w:t>
      </w:r>
      <w:proofErr w:type="spellEnd"/>
      <w:r w:rsidRPr="00E34EF2">
        <w:rPr>
          <w:rFonts w:ascii="Times New Roman" w:hAnsi="Times New Roman" w:cs="Times New Roman"/>
        </w:rPr>
        <w:t xml:space="preserve"> '_</w:t>
      </w:r>
      <w:proofErr w:type="spellStart"/>
      <w:r w:rsidRPr="00E34EF2">
        <w:rPr>
          <w:rFonts w:ascii="Times New Roman" w:hAnsi="Times New Roman" w:cs="Times New Roman"/>
        </w:rPr>
        <w:t>rcrficeabft</w:t>
      </w:r>
      <w:proofErr w:type="spellEnd"/>
      <w:r w:rsidRPr="00E34EF2">
        <w:rPr>
          <w:rFonts w:ascii="Times New Roman" w:hAnsi="Times New Roman" w:cs="Times New Roman"/>
        </w:rPr>
        <w:t>'</w:t>
      </w:r>
      <w:proofErr w:type="gramStart"/>
      <w:r w:rsidRPr="00E34EF2">
        <w:rPr>
          <w:rFonts w:ascii="Times New Roman" w:hAnsi="Times New Roman" w:cs="Times New Roman"/>
        </w:rPr>
        <w:t>];...</w:t>
      </w:r>
      <w:proofErr w:type="gramEnd"/>
    </w:p>
    <w:p w:rsidR="00E34EF2" w:rsidRP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['subj' </w:t>
      </w:r>
      <w:proofErr w:type="spellStart"/>
      <w:r w:rsidRPr="00E34EF2">
        <w:rPr>
          <w:rFonts w:ascii="Times New Roman" w:hAnsi="Times New Roman" w:cs="Times New Roman"/>
        </w:rPr>
        <w:t>subjID</w:t>
      </w:r>
      <w:proofErr w:type="spellEnd"/>
      <w:r w:rsidRPr="00E34EF2">
        <w:rPr>
          <w:rFonts w:ascii="Times New Roman" w:hAnsi="Times New Roman" w:cs="Times New Roman"/>
        </w:rPr>
        <w:t xml:space="preserve"> '_</w:t>
      </w:r>
      <w:proofErr w:type="spellStart"/>
      <w:r w:rsidRPr="00E34EF2">
        <w:rPr>
          <w:rFonts w:ascii="Times New Roman" w:hAnsi="Times New Roman" w:cs="Times New Roman"/>
        </w:rPr>
        <w:t>rcrficeabftv</w:t>
      </w:r>
      <w:proofErr w:type="spellEnd"/>
      <w:r w:rsidRPr="00E34EF2">
        <w:rPr>
          <w:rFonts w:ascii="Times New Roman" w:hAnsi="Times New Roman" w:cs="Times New Roman"/>
        </w:rPr>
        <w:t>'</w:t>
      </w:r>
      <w:proofErr w:type="gramStart"/>
      <w:r w:rsidRPr="00E34EF2">
        <w:rPr>
          <w:rFonts w:ascii="Times New Roman" w:hAnsi="Times New Roman" w:cs="Times New Roman"/>
        </w:rPr>
        <w:t>];...</w:t>
      </w:r>
      <w:proofErr w:type="gramEnd"/>
    </w:p>
    <w:p w:rsidR="00E34EF2" w:rsidRDefault="00E34EF2" w:rsidP="00EA1669">
      <w:pPr>
        <w:jc w:val="left"/>
        <w:rPr>
          <w:rFonts w:ascii="Times New Roman" w:hAnsi="Times New Roman" w:cs="Times New Roman"/>
        </w:rPr>
      </w:pPr>
      <w:r w:rsidRPr="00E34EF2">
        <w:rPr>
          <w:rFonts w:ascii="Times New Roman" w:hAnsi="Times New Roman" w:cs="Times New Roman"/>
        </w:rPr>
        <w:t xml:space="preserve">            };</w:t>
      </w:r>
    </w:p>
    <w:p w:rsidR="003F5E7B" w:rsidRDefault="003F5E7B" w:rsidP="00EA166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 w:hint="eastAsia"/>
        </w:rPr>
        <w:t>BDF</w:t>
      </w:r>
      <w:r>
        <w:rPr>
          <w:rFonts w:ascii="Times New Roman" w:hAnsi="Times New Roman" w:cs="Times New Roman" w:hint="eastAsia"/>
        </w:rPr>
        <w:t>文件内容</w:t>
      </w:r>
      <w:r w:rsidR="004504FF">
        <w:rPr>
          <w:rFonts w:ascii="Times New Roman" w:hAnsi="Times New Roman" w:cs="Times New Roman" w:hint="eastAsia"/>
        </w:rPr>
        <w:t>（以</w:t>
      </w:r>
      <w:r w:rsidR="004504FF">
        <w:rPr>
          <w:rFonts w:ascii="Times New Roman" w:hAnsi="Times New Roman" w:cs="Times New Roman" w:hint="eastAsia"/>
        </w:rPr>
        <w:t>bin1</w:t>
      </w:r>
      <w:r w:rsidR="004504FF">
        <w:rPr>
          <w:rFonts w:ascii="Times New Roman" w:hAnsi="Times New Roman" w:cs="Times New Roman" w:hint="eastAsia"/>
        </w:rPr>
        <w:t>为例）</w:t>
      </w:r>
    </w:p>
    <w:p w:rsidR="004504FF" w:rsidRPr="004504FF" w:rsidRDefault="004504FF" w:rsidP="004504FF">
      <w:pPr>
        <w:ind w:leftChars="600" w:left="1260"/>
        <w:jc w:val="left"/>
        <w:rPr>
          <w:rFonts w:ascii="Times New Roman" w:hAnsi="Times New Roman" w:cs="Times New Roman" w:hint="eastAsia"/>
        </w:rPr>
      </w:pPr>
      <w:r w:rsidRPr="004504FF">
        <w:rPr>
          <w:rFonts w:ascii="Times New Roman" w:hAnsi="Times New Roman" w:cs="Times New Roman"/>
        </w:rPr>
        <w:t>bin 1</w:t>
      </w:r>
      <w:r>
        <w:rPr>
          <w:rFonts w:ascii="Times New Roman" w:hAnsi="Times New Roman" w:cs="Times New Roman"/>
        </w:rPr>
        <w:t xml:space="preserve"> </w:t>
      </w: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Times New Roman" w:hAnsi="Times New Roman" w:cs="Times New Roman" w:hint="eastAsia"/>
        </w:rPr>
        <w:t>事件</w:t>
      </w:r>
      <w:proofErr w:type="gramStart"/>
      <w:r>
        <w:rPr>
          <w:rFonts w:ascii="Times New Roman" w:hAnsi="Times New Roman" w:cs="Times New Roman" w:hint="eastAsia"/>
        </w:rPr>
        <w:t>簇</w:t>
      </w:r>
      <w:proofErr w:type="gramEnd"/>
      <w:r>
        <w:rPr>
          <w:rFonts w:ascii="Times New Roman" w:hAnsi="Times New Roman" w:cs="Times New Roman" w:hint="eastAsia"/>
        </w:rPr>
        <w:t>编号（固定格式，仅序号可变）</w:t>
      </w:r>
    </w:p>
    <w:p w:rsidR="004504FF" w:rsidRPr="004504FF" w:rsidRDefault="004504FF" w:rsidP="004504FF">
      <w:pPr>
        <w:ind w:leftChars="600" w:left="1260"/>
        <w:jc w:val="left"/>
        <w:rPr>
          <w:rFonts w:ascii="Times New Roman" w:hAnsi="Times New Roman" w:cs="Times New Roman" w:hint="eastAsia"/>
        </w:rPr>
      </w:pPr>
      <w:proofErr w:type="spellStart"/>
      <w:r w:rsidRPr="004504FF">
        <w:rPr>
          <w:rFonts w:ascii="Times New Roman" w:hAnsi="Times New Roman" w:cs="Times New Roman"/>
        </w:rPr>
        <w:t>T_ThreatenValidCue_FearExpression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Times New Roman" w:hAnsi="Times New Roman" w:cs="Times New Roman" w:hint="eastAsia"/>
        </w:rPr>
        <w:t>事件</w:t>
      </w:r>
      <w:proofErr w:type="gramStart"/>
      <w:r>
        <w:rPr>
          <w:rFonts w:ascii="Times New Roman" w:hAnsi="Times New Roman" w:cs="Times New Roman" w:hint="eastAsia"/>
        </w:rPr>
        <w:t>簇</w:t>
      </w:r>
      <w:proofErr w:type="gramEnd"/>
      <w:r>
        <w:rPr>
          <w:rFonts w:ascii="Times New Roman" w:hAnsi="Times New Roman" w:cs="Times New Roman" w:hint="eastAsia"/>
        </w:rPr>
        <w:t>描述（自行描述）</w:t>
      </w:r>
    </w:p>
    <w:p w:rsidR="004504FF" w:rsidRDefault="004504FF" w:rsidP="004504FF">
      <w:pPr>
        <w:ind w:leftChars="600" w:left="1260"/>
        <w:jc w:val="left"/>
        <w:rPr>
          <w:rFonts w:ascii="Times New Roman" w:hAnsi="Times New Roman" w:cs="Times New Roman"/>
        </w:rPr>
      </w:pPr>
      <w:r w:rsidRPr="004504FF">
        <w:rPr>
          <w:rFonts w:ascii="Times New Roman" w:hAnsi="Times New Roman" w:cs="Times New Roman"/>
        </w:rPr>
        <w:t>.{21;24}{111}</w:t>
      </w:r>
      <w:r>
        <w:rPr>
          <w:rFonts w:ascii="Times New Roman" w:hAnsi="Times New Roman" w:cs="Times New Roman"/>
        </w:rPr>
        <w:t xml:space="preserve"> </w:t>
      </w: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Times New Roman" w:hAnsi="Times New Roman" w:cs="Times New Roman" w:hint="eastAsia"/>
        </w:rPr>
        <w:t>刺激序列模式定义。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后紧跟的</w:t>
      </w:r>
      <w:r>
        <w:rPr>
          <w:rFonts w:ascii="Times New Roman" w:hAnsi="Times New Roman" w:cs="Times New Roman" w:hint="eastAsia"/>
        </w:rPr>
        <w:t>{Event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Code}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为锁时事件。第二个</w:t>
      </w:r>
      <w:r>
        <w:rPr>
          <w:rFonts w:ascii="Times New Roman" w:hAnsi="Times New Roman" w:cs="Times New Roman" w:hint="eastAsia"/>
        </w:rPr>
        <w:t>{111}</w:t>
      </w:r>
      <w:r>
        <w:rPr>
          <w:rFonts w:ascii="Times New Roman" w:hAnsi="Times New Roman" w:cs="Times New Roman" w:hint="eastAsia"/>
        </w:rPr>
        <w:t>描述锁时后需要出现正确反应。</w:t>
      </w:r>
    </w:p>
    <w:p w:rsidR="004504FF" w:rsidRDefault="004504FF" w:rsidP="004504FF">
      <w:pPr>
        <w:ind w:leftChars="600" w:left="1260"/>
        <w:jc w:val="left"/>
        <w:rPr>
          <w:rFonts w:ascii="Times New Roman" w:hAnsi="Times New Roman" w:cs="Times New Roman"/>
        </w:rPr>
      </w:pPr>
    </w:p>
    <w:p w:rsidR="00745561" w:rsidRPr="00745561" w:rsidRDefault="004504FF" w:rsidP="00745561">
      <w:pPr>
        <w:ind w:leftChars="600" w:left="12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综上：该规则将</w:t>
      </w:r>
      <w:r>
        <w:rPr>
          <w:rFonts w:ascii="Times New Roman" w:hAnsi="Times New Roman" w:cs="Times New Roman" w:hint="eastAsia"/>
        </w:rPr>
        <w:t>Bin1</w:t>
      </w:r>
      <w:r>
        <w:rPr>
          <w:rFonts w:ascii="Times New Roman" w:hAnsi="Times New Roman" w:cs="Times New Roman" w:hint="eastAsia"/>
        </w:rPr>
        <w:t>定义为以</w:t>
      </w:r>
      <w:r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 w:hint="eastAsia"/>
        </w:rPr>
        <w:t>锁时，</w:t>
      </w:r>
      <w:r w:rsidR="00F02F54">
        <w:rPr>
          <w:rFonts w:ascii="Times New Roman" w:hAnsi="Times New Roman" w:cs="Times New Roman" w:hint="eastAsia"/>
        </w:rPr>
        <w:t>反应正确的反应</w:t>
      </w:r>
      <w:r w:rsidR="00F02F54">
        <w:rPr>
          <w:rFonts w:ascii="Times New Roman" w:hAnsi="Times New Roman" w:cs="Times New Roman" w:hint="eastAsia"/>
        </w:rPr>
        <w:t>trial</w:t>
      </w:r>
      <w:r w:rsidR="00146979">
        <w:rPr>
          <w:rFonts w:ascii="Times New Roman" w:hAnsi="Times New Roman" w:cs="Times New Roman" w:hint="eastAsia"/>
        </w:rPr>
        <w:t>，并将该事件描述为</w:t>
      </w:r>
      <w:proofErr w:type="spellStart"/>
      <w:r w:rsidR="00146979" w:rsidRPr="004504FF">
        <w:rPr>
          <w:rFonts w:ascii="Times New Roman" w:hAnsi="Times New Roman" w:cs="Times New Roman"/>
        </w:rPr>
        <w:t>T_ThreatenValidCue_FearExpression</w:t>
      </w:r>
      <w:proofErr w:type="spellEnd"/>
    </w:p>
    <w:sectPr w:rsidR="00745561" w:rsidRPr="0074556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9EA" w:rsidRDefault="009719EA" w:rsidP="002D5A85">
      <w:r>
        <w:separator/>
      </w:r>
    </w:p>
  </w:endnote>
  <w:endnote w:type="continuationSeparator" w:id="0">
    <w:p w:rsidR="009719EA" w:rsidRDefault="009719EA" w:rsidP="002D5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9679051"/>
      <w:docPartObj>
        <w:docPartGallery w:val="Page Numbers (Bottom of Page)"/>
        <w:docPartUnique/>
      </w:docPartObj>
    </w:sdtPr>
    <w:sdtContent>
      <w:p w:rsidR="002D5A85" w:rsidRDefault="002D5A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B0F" w:rsidRPr="009B5B0F">
          <w:rPr>
            <w:noProof/>
            <w:lang w:val="zh-CN"/>
          </w:rPr>
          <w:t>3</w:t>
        </w:r>
        <w:r>
          <w:fldChar w:fldCharType="end"/>
        </w:r>
      </w:p>
    </w:sdtContent>
  </w:sdt>
  <w:p w:rsidR="002D5A85" w:rsidRDefault="002D5A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9EA" w:rsidRDefault="009719EA" w:rsidP="002D5A85">
      <w:r>
        <w:separator/>
      </w:r>
    </w:p>
  </w:footnote>
  <w:footnote w:type="continuationSeparator" w:id="0">
    <w:p w:rsidR="009719EA" w:rsidRDefault="009719EA" w:rsidP="002D5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1950"/>
    <w:multiLevelType w:val="hybridMultilevel"/>
    <w:tmpl w:val="8D7AE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BA4DDB"/>
    <w:multiLevelType w:val="hybridMultilevel"/>
    <w:tmpl w:val="086C9BF0"/>
    <w:lvl w:ilvl="0" w:tplc="8CA04C6A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73554EA2"/>
    <w:multiLevelType w:val="hybridMultilevel"/>
    <w:tmpl w:val="14E281FA"/>
    <w:lvl w:ilvl="0" w:tplc="ACCA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CA04C6A">
      <w:start w:val="1"/>
      <w:numFmt w:val="lowerRoman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C4"/>
    <w:rsid w:val="0003129E"/>
    <w:rsid w:val="00043B28"/>
    <w:rsid w:val="00063AEB"/>
    <w:rsid w:val="00146979"/>
    <w:rsid w:val="00162508"/>
    <w:rsid w:val="001A437A"/>
    <w:rsid w:val="002911D0"/>
    <w:rsid w:val="002D5A85"/>
    <w:rsid w:val="00305EC4"/>
    <w:rsid w:val="0033400E"/>
    <w:rsid w:val="00361A47"/>
    <w:rsid w:val="00387C62"/>
    <w:rsid w:val="003B50FD"/>
    <w:rsid w:val="003F06A1"/>
    <w:rsid w:val="003F5E7B"/>
    <w:rsid w:val="00406578"/>
    <w:rsid w:val="004504FF"/>
    <w:rsid w:val="00490404"/>
    <w:rsid w:val="004D0D58"/>
    <w:rsid w:val="0056639A"/>
    <w:rsid w:val="0058123F"/>
    <w:rsid w:val="00590DF5"/>
    <w:rsid w:val="0062087E"/>
    <w:rsid w:val="00677017"/>
    <w:rsid w:val="006D4900"/>
    <w:rsid w:val="0072522F"/>
    <w:rsid w:val="00744FFE"/>
    <w:rsid w:val="00745561"/>
    <w:rsid w:val="007910B3"/>
    <w:rsid w:val="007F2981"/>
    <w:rsid w:val="0081715A"/>
    <w:rsid w:val="0084243E"/>
    <w:rsid w:val="00905E97"/>
    <w:rsid w:val="009434B4"/>
    <w:rsid w:val="009719EA"/>
    <w:rsid w:val="009B5B0F"/>
    <w:rsid w:val="009E3061"/>
    <w:rsid w:val="00B53028"/>
    <w:rsid w:val="00C477A6"/>
    <w:rsid w:val="00E02F95"/>
    <w:rsid w:val="00E34EF2"/>
    <w:rsid w:val="00E940DD"/>
    <w:rsid w:val="00EA1669"/>
    <w:rsid w:val="00F02F54"/>
    <w:rsid w:val="00F8754F"/>
    <w:rsid w:val="00FB45B1"/>
    <w:rsid w:val="00FC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D73F"/>
  <w15:chartTrackingRefBased/>
  <w15:docId w15:val="{13F7BD53-FFB2-4EB6-9D6F-10A474ED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E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A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A85"/>
    <w:rPr>
      <w:sz w:val="18"/>
      <w:szCs w:val="18"/>
    </w:rPr>
  </w:style>
  <w:style w:type="character" w:styleId="a8">
    <w:name w:val="Hyperlink"/>
    <w:basedOn w:val="a0"/>
    <w:uiPriority w:val="99"/>
    <w:unhideWhenUsed/>
    <w:rsid w:val="00677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klab/erplab/wiki/BDF-Library" TargetMode="External"/><Relationship Id="rId13" Type="http://schemas.openxmlformats.org/officeDocument/2006/relationships/hyperlink" Target="https://www.brainclinics.com/dynamic/media/1/documents/Onderzoeksinstituut/Filtering%20in%20BioExplor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cn.ucsd.edu/wiki/Binica" TargetMode="External"/><Relationship Id="rId12" Type="http://schemas.openxmlformats.org/officeDocument/2006/relationships/hyperlink" Target="https://github.com/lucklab/erplab/wiki/Filtering-EEG-and-ERPs:-Tutori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cklab/erplab/wiki/Filte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ucklab/erplab/wiki/Exporting-and-Importing-EventLists-to-Combine-Artifact-Rejection-and-Artifact-Correction:-Tutor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Jinbo</dc:creator>
  <cp:keywords/>
  <dc:description/>
  <cp:lastModifiedBy>Zhang Jinbo</cp:lastModifiedBy>
  <cp:revision>38</cp:revision>
  <cp:lastPrinted>2018-07-03T03:40:00Z</cp:lastPrinted>
  <dcterms:created xsi:type="dcterms:W3CDTF">2018-07-03T02:10:00Z</dcterms:created>
  <dcterms:modified xsi:type="dcterms:W3CDTF">2018-07-03T03:47:00Z</dcterms:modified>
</cp:coreProperties>
</file>