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color w:val="1F4E79"/>
          <w:sz w:val="44"/>
        </w:rPr>
        <w:t>주식 포트폴리오 관리 웹앱</w:t>
        <w:br/>
        <w:t>통합 요구사항 정리</w:t>
      </w:r>
    </w:p>
    <w:p>
      <w:pPr>
        <w:jc w:val="center"/>
      </w:pPr>
      <w:r>
        <w:rPr>
          <w:i/>
        </w:rPr>
        <w:t>Claude 설계문서를 기준으로 선택사항을 반영한 요구사항 v1.0</w:t>
      </w:r>
    </w:p>
    <w:p>
      <w:pPr>
        <w:pStyle w:val="Heading1"/>
      </w:pPr>
      <w:r>
        <w:t>1. 프로젝트 개요</w:t>
      </w:r>
    </w:p>
    <w:p>
      <w:r>
        <w:t>개인 투자자가 한국/미국 주식을 통합 관리할 수 있는 웹앱을 개발한다. 핵심 목적은 단순 평균단가 기반 수익률 확인이 아니라, 매수 묶음(Lot) 단위로 각각의 매수가, 수량, 수익률, 매도 전략, 잔여 수량을 독립적으로 관리하는 것이다.</w:t>
      </w:r>
    </w:p>
    <w:p>
      <w:r>
        <w:t>같은 종목이라도 매수 시점이 다르면 서로 다른 Lot으로 관리하며, 목표 수익률에 도달했을 때 정해진 비율만큼 부분 매도하고 남은 수량은 계속 추적한다.</w:t>
      </w:r>
    </w:p>
    <w:p>
      <w:pPr>
        <w:pStyle w:val="Heading1"/>
      </w:pPr>
      <w:r>
        <w:t>2. 기준 및 선택사항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항목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확정 내용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기준 문서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Claude 설계문서를 기준으로 수정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핵심 용어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Lot (매수 묶음)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로그인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Google 소셜 로그인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배포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Linux 서버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DB 설계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요구사항 정리 완료 후 별도 상세 설계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매도 전략 저장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 / StrategyRule / PositionRule 분리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전략 변경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PositionRule 복사본으로 기존 Lot 영향 차단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환율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ExchangeRate-API 사용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UX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로그인, 대시보드, 포트폴리오, 상세, 검색, 히스토리, 관심종목, 설정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추가 개발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월/연도 통계, 관심종목</w:t>
            </w:r>
          </w:p>
        </w:tc>
      </w:tr>
    </w:tbl>
    <w:p/>
    <w:p>
      <w:pPr>
        <w:pStyle w:val="Heading1"/>
      </w:pPr>
      <w:r>
        <w:t>3. 핵심 용어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용어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Lot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매수 묶음. 같은 종목이라도 매수 시점이 다르면 별도 Lot으로 관리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사용자가 만든 매도 전략 템플릿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StrategyRule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Strategy에 포함된 목표 수익률별 매도 규칙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PositionRule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특정 Lot에 복사 저장된 실제 적용 매도 규칙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SellHistory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Lot에서 실제 매도된 기록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실현 수익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이미 매도해서 확정된 수익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미실현 수익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아직 보유 중인 잔여 수량의 평가 수익</w:t>
            </w:r>
          </w:p>
        </w:tc>
      </w:tr>
    </w:tbl>
    <w:p/>
    <w:p>
      <w:pPr>
        <w:pStyle w:val="Heading1"/>
      </w:pPr>
      <w:r>
        <w:t>4. 주요 기능 요구사항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구분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요구사항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로그인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Google 소셜 로그인 지원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사용자 관리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사용자별 포트폴리오, Lot, 전략, 관심종목, 설정 분리 저장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시장 지원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한국 주식, 미국 주식 지원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종목 검색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한국/미국 종목 검색 가능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현재가 조회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외부 주식 API를 통해 현재가 조회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환율 조회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ExchangeRate-API를 이용해 USD/KRW 환율 조회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매수 등록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종목, 매수가, 수량, 통화, 매수일, 메모 입력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Lot 관리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동일 종목의 추가 매수도 기존 Lot과 합치지 않고 별도 Lot으로 저장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수익률 계산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각 Lot별 현재가 기준 수익률 계산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매도 전략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목표 수익률과 매도 비율을 여러 단계로 설정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부분 매도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목표 수익률 도달 시 지정 비율만큼 매도 처리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잔여 수량 관리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부분 매도 후 남은 수량을 계속 추적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매도 기록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매도 가격, 매도 수량, 매도일, 수익률, 실현 수익 저장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대시보드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총 투자원금, 총 평가금액, 실현 수익, 미실현 수익, 전체 수익률 표시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관심종목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매수 전 모니터링할 종목 등록 및 현재가 확인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통계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월별/연도별 수익 통계 제공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알림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목표 수익률 도달 시 브라우저 푸시 알림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모바일 대응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반응형 웹 UI 지원</w:t>
            </w:r>
          </w:p>
        </w:tc>
      </w:tr>
    </w:tbl>
    <w:p/>
    <w:p>
      <w:pPr>
        <w:pStyle w:val="Heading1"/>
      </w:pPr>
      <w:r>
        <w:t>5. 매도 전략 설계 요구사항</w:t>
      </w:r>
    </w:p>
    <w:p>
      <w:r>
        <w:t>매도 전략은 Strategy, StrategyRule, PositionRule 구조로 분리한다.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객체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역할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사용자가 만든 전략 템플릿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StrategyRule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Strategy에 포함된 규칙 목록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PositionRule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Lot에 실제 적용되는 전략 규칙 복사본</w:t>
            </w:r>
          </w:p>
        </w:tc>
      </w:tr>
    </w:tbl>
    <w:p/>
    <w:p>
      <w:r>
        <w:t>전략 예시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목표 수익률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매도 비율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+20%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30% 매도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+50%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50% 매도</w:t>
            </w:r>
          </w:p>
        </w:tc>
      </w:tr>
    </w:tbl>
    <w:p/>
    <w:p>
      <w:pPr>
        <w:pStyle w:val="ListBullet"/>
      </w:pPr>
      <w:r>
        <w:t>Strategy는 템플릿 역할을 한다.</w:t>
      </w:r>
    </w:p>
    <w:p>
      <w:pPr>
        <w:pStyle w:val="ListBullet"/>
      </w:pPr>
      <w:r>
        <w:t>Lot에 전략을 적용할 때 StrategyRule을 그대로 참조하지 않는다.</w:t>
      </w:r>
    </w:p>
    <w:p>
      <w:pPr>
        <w:pStyle w:val="ListBullet"/>
      </w:pPr>
      <w:r>
        <w:t>StrategyRule을 PositionRule로 복사해서 Lot에 저장한다.</w:t>
      </w:r>
    </w:p>
    <w:p>
      <w:pPr>
        <w:pStyle w:val="ListBullet"/>
      </w:pPr>
      <w:r>
        <w:t>이후 Strategy를 수정해도 이미 생성된 Lot의 PositionRule에는 영향이 없어야 한다.</w:t>
      </w:r>
    </w:p>
    <w:p>
      <w:pPr>
        <w:pStyle w:val="ListBullet"/>
      </w:pPr>
      <w:r>
        <w:t>각 PositionRule은 실행 여부를 저장한다.</w:t>
      </w:r>
    </w:p>
    <w:p>
      <w:pPr>
        <w:pStyle w:val="ListBullet"/>
      </w:pPr>
      <w:r>
        <w:t>이미 실행된 규칙은 중복 실행되지 않아야 한다.</w:t>
      </w:r>
    </w:p>
    <w:p>
      <w:pPr>
        <w:pStyle w:val="Heading1"/>
      </w:pPr>
      <w:r>
        <w:t>6. 화면 요구사항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화면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주요 기능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로그인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Google 소셜 로그인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대시보드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총 자산, 투자원금, 평가금액, 실현/미실현 수익, 전체 수익률, 차트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포트폴리오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보유 종목 목록, 종목별 평가금액, 수익률, Lot 개수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종목 상세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해당 종목의 Lot 목록, Lot별 수익률, 매도 전략 상태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Lot 상세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매수가, 수량, 잔여 수량, 현재가, 수익률, PositionRule, 매도 기록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종목 검색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한국/미국 종목 검색, 매수 등록, 관심종목 추가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매도 히스토리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전체 매도 기록, 기간별 필터, 월/연도별 통계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관심종목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관심 종목 목록, 현재가, 변동률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설정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기본 전략, 알림 설정, 계정 관리, 환율 기준 설정</w:t>
            </w:r>
          </w:p>
        </w:tc>
      </w:tr>
    </w:tbl>
    <w:p/>
    <w:p>
      <w:pPr>
        <w:pStyle w:val="Heading1"/>
      </w:pPr>
      <w:r>
        <w:t>7. 기술 및 운영 요구사항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구분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요구사항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배포 환경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Linux 서버 배포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서버 구성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Linux 운영 환경을 전제로 설계하며 세부 구성은 추후 확정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DB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요구사항 정리 완료 후 별도 설계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인증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Google 소셜 로그인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환율 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ExchangeRate-API 사용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주식 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한국/미국 주식 현재가 조회 가능한 API 사용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모바일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반응형 웹 우선, 추후 앱 확장 가능성 고려</w:t>
            </w:r>
          </w:p>
        </w:tc>
      </w:tr>
    </w:tbl>
    <w:p/>
    <w:p>
      <w:pPr>
        <w:pStyle w:val="Heading1"/>
      </w:pPr>
      <w:r>
        <w:t>8. 개발 범위</w:t>
      </w:r>
    </w:p>
    <w:p>
      <w:pPr>
        <w:pStyle w:val="Heading2"/>
      </w:pPr>
      <w:r>
        <w:t>8-1. MVP 포함 기능</w:t>
      </w:r>
    </w:p>
    <w:p>
      <w:pPr>
        <w:pStyle w:val="ListBullet"/>
      </w:pPr>
      <w:r>
        <w:t>Google 로그인</w:t>
      </w:r>
    </w:p>
    <w:p>
      <w:pPr>
        <w:pStyle w:val="ListBullet"/>
      </w:pPr>
      <w:r>
        <w:t>종목 검색</w:t>
      </w:r>
    </w:p>
    <w:p>
      <w:pPr>
        <w:pStyle w:val="ListBullet"/>
      </w:pPr>
      <w:r>
        <w:t>Lot 등록</w:t>
      </w:r>
    </w:p>
    <w:p>
      <w:pPr>
        <w:pStyle w:val="ListBullet"/>
      </w:pPr>
      <w:r>
        <w:t>Lot별 현재가/수익률 계산</w:t>
      </w:r>
    </w:p>
    <w:p>
      <w:pPr>
        <w:pStyle w:val="ListBullet"/>
      </w:pPr>
      <w:r>
        <w:t>매도 전략 생성</w:t>
      </w:r>
    </w:p>
    <w:p>
      <w:pPr>
        <w:pStyle w:val="ListBullet"/>
      </w:pPr>
      <w:r>
        <w:t>Lot에 전략 적용</w:t>
      </w:r>
    </w:p>
    <w:p>
      <w:pPr>
        <w:pStyle w:val="ListBullet"/>
      </w:pPr>
      <w:r>
        <w:t>PositionRule 복사 저장</w:t>
      </w:r>
    </w:p>
    <w:p>
      <w:pPr>
        <w:pStyle w:val="ListBullet"/>
      </w:pPr>
      <w:r>
        <w:t>부분 매도 처리</w:t>
      </w:r>
    </w:p>
    <w:p>
      <w:pPr>
        <w:pStyle w:val="ListBullet"/>
      </w:pPr>
      <w:r>
        <w:t>매도 히스토리 저장</w:t>
      </w:r>
    </w:p>
    <w:p>
      <w:pPr>
        <w:pStyle w:val="ListBullet"/>
      </w:pPr>
      <w:r>
        <w:t>대시보드 기본 정보 표시</w:t>
      </w:r>
    </w:p>
    <w:p>
      <w:pPr>
        <w:pStyle w:val="ListBullet"/>
      </w:pPr>
      <w:r>
        <w:t>관심종목</w:t>
      </w:r>
    </w:p>
    <w:p>
      <w:pPr>
        <w:pStyle w:val="ListBullet"/>
      </w:pPr>
      <w:r>
        <w:t>월/연도별 통계 기초</w:t>
      </w:r>
    </w:p>
    <w:p>
      <w:pPr>
        <w:pStyle w:val="Heading2"/>
      </w:pPr>
      <w:r>
        <w:t>8-2. 추후 확장 기능</w:t>
      </w:r>
    </w:p>
    <w:p>
      <w:pPr>
        <w:pStyle w:val="ListBullet"/>
      </w:pPr>
      <w:r>
        <w:t>브라우저 푸시 알림</w:t>
      </w:r>
    </w:p>
    <w:p>
      <w:pPr>
        <w:pStyle w:val="ListBullet"/>
      </w:pPr>
      <w:r>
        <w:t>포트폴리오 비중 차트</w:t>
      </w:r>
    </w:p>
    <w:p>
      <w:pPr>
        <w:pStyle w:val="ListBullet"/>
      </w:pPr>
      <w:r>
        <w:t>수익률 추이 차트</w:t>
      </w:r>
    </w:p>
    <w:p>
      <w:pPr>
        <w:pStyle w:val="ListBullet"/>
      </w:pPr>
      <w:r>
        <w:t>전략 템플릿 고도화</w:t>
      </w:r>
    </w:p>
    <w:p>
      <w:pPr>
        <w:pStyle w:val="ListBullet"/>
      </w:pPr>
      <w:r>
        <w:t>손절 기준 설정</w:t>
      </w:r>
    </w:p>
    <w:p>
      <w:pPr>
        <w:pStyle w:val="ListBullet"/>
      </w:pPr>
      <w:r>
        <w:t>배당 수익 관리</w:t>
      </w:r>
    </w:p>
    <w:p>
      <w:pPr>
        <w:pStyle w:val="ListBullet"/>
      </w:pPr>
      <w:r>
        <w:t>세금 계산</w:t>
      </w:r>
    </w:p>
    <w:p>
      <w:pPr>
        <w:pStyle w:val="ListBullet"/>
      </w:pPr>
      <w:r>
        <w:t>증권사 API 연동</w:t>
      </w:r>
    </w:p>
    <w:p>
      <w:pPr>
        <w:pStyle w:val="ListBullet"/>
      </w:pPr>
      <w:r>
        <w:t>모바일 앱 확장</w:t>
      </w:r>
    </w:p>
    <w:p>
      <w:pPr>
        <w:pStyle w:val="Heading1"/>
      </w:pPr>
      <w:r>
        <w:t>9. 최종 정의</w:t>
      </w:r>
    </w:p>
    <w:p>
      <w:r>
        <w:t>한국/미국 주식을 Lot 단위로 독립 관리하고, 사용자 정의 매도 전략을 PositionRule로 복사 적용하여 전략 변경의 영향을 차단하며, 실현/미실현 수익과 월/연도별 성과를 추적하는 Linux 서버 기반 개인 주식 포트폴리오 관리 웹앱.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