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9FA4" w14:textId="554BAFE7" w:rsidR="00544CEB" w:rsidRDefault="00544CEB">
      <w:r>
        <w:rPr>
          <w:rFonts w:hint="eastAsia"/>
        </w:rPr>
        <w:t>一、打开文件运行</w:t>
      </w:r>
    </w:p>
    <w:p w14:paraId="2C475F7F" w14:textId="77777777" w:rsidR="0018623C" w:rsidRDefault="0018623C" w:rsidP="0018623C">
      <w:r>
        <w:rPr>
          <w:rFonts w:hint="eastAsia"/>
        </w:rPr>
        <w:t>1.m文件为MATLAB文件，.</w:t>
      </w:r>
      <w:proofErr w:type="spellStart"/>
      <w:r>
        <w:rPr>
          <w:rFonts w:hint="eastAsia"/>
        </w:rPr>
        <w:t>slx</w:t>
      </w:r>
      <w:proofErr w:type="spellEnd"/>
      <w:r>
        <w:rPr>
          <w:rFonts w:hint="eastAsia"/>
        </w:rPr>
        <w:t>文件是Simulink文件。其中Simulink文件中为仿真模型本体，MATLAB代码主要用于修改模型参数和绘制图像。</w:t>
      </w:r>
    </w:p>
    <w:p w14:paraId="4927504C" w14:textId="77777777" w:rsidR="0018623C" w:rsidRDefault="0018623C" w:rsidP="0018623C">
      <w:r>
        <w:rPr>
          <w:rFonts w:hint="eastAsia"/>
        </w:rPr>
        <w:t>2.运行步骤：（1）打开MATLAB文件夹下.m文件和</w:t>
      </w:r>
      <w:proofErr w:type="spellStart"/>
      <w:r>
        <w:rPr>
          <w:rFonts w:hint="eastAsia"/>
        </w:rPr>
        <w:t>si</w:t>
      </w:r>
      <w:r>
        <w:t>mulink</w:t>
      </w:r>
      <w:proofErr w:type="spellEnd"/>
      <w:r>
        <w:rPr>
          <w:rFonts w:hint="eastAsia"/>
        </w:rPr>
        <w:t>文件夹下的.</w:t>
      </w:r>
      <w:proofErr w:type="spellStart"/>
      <w:r>
        <w:rPr>
          <w:rFonts w:hint="eastAsia"/>
        </w:rPr>
        <w:t>slx</w:t>
      </w:r>
      <w:proofErr w:type="spellEnd"/>
      <w:r>
        <w:rPr>
          <w:rFonts w:hint="eastAsia"/>
        </w:rPr>
        <w:t>文件。（可能存在版本兼容问题，选择早于自己软件的版本）。（2）运行MATLAB文件。</w:t>
      </w:r>
    </w:p>
    <w:p w14:paraId="52FC795A" w14:textId="3BC10963" w:rsidR="00544CEB" w:rsidRDefault="00544CEB" w:rsidP="00544CEB">
      <w:r>
        <w:rPr>
          <w:rFonts w:hint="eastAsia"/>
        </w:rPr>
        <w:t>二、修改参数</w:t>
      </w:r>
    </w:p>
    <w:p w14:paraId="52804D20" w14:textId="0E023466" w:rsidR="00544CEB" w:rsidRDefault="00544CEB" w:rsidP="00544CEB">
      <w:r>
        <w:rPr>
          <w:rFonts w:hint="eastAsia"/>
        </w:rPr>
        <w:t>1</w:t>
      </w:r>
      <w:r>
        <w:t>.</w:t>
      </w:r>
      <w:r>
        <w:rPr>
          <w:rFonts w:hint="eastAsia"/>
        </w:rPr>
        <w:t>系统参数</w:t>
      </w:r>
    </w:p>
    <w:p w14:paraId="05A0D944" w14:textId="1D38B1A4" w:rsidR="00544CEB" w:rsidRDefault="00544CEB" w:rsidP="00544CEB">
      <w:r>
        <w:rPr>
          <w:rFonts w:hint="eastAsia"/>
        </w:rPr>
        <w:t>根据要求修改系统参数</w:t>
      </w:r>
    </w:p>
    <w:p w14:paraId="2E8916E9" w14:textId="0524DC9C" w:rsidR="00544CEB" w:rsidRDefault="00986ED7" w:rsidP="00986ED7">
      <w:pPr>
        <w:jc w:val="center"/>
      </w:pPr>
      <w:r>
        <w:rPr>
          <w:noProof/>
        </w:rPr>
        <w:drawing>
          <wp:inline distT="0" distB="0" distL="0" distR="0" wp14:anchorId="7B108C1D" wp14:editId="13833544">
            <wp:extent cx="4306529" cy="938456"/>
            <wp:effectExtent l="0" t="0" r="0" b="0"/>
            <wp:docPr id="45309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4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650" cy="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D0ED" w14:textId="72B262D4" w:rsidR="00544CEB" w:rsidRDefault="00710135" w:rsidP="00710135">
      <w:r>
        <w:t>2.</w:t>
      </w:r>
      <w:r w:rsidR="00490305">
        <w:t>MPC</w:t>
      </w:r>
      <w:r w:rsidR="00544CEB">
        <w:rPr>
          <w:rFonts w:hint="eastAsia"/>
        </w:rPr>
        <w:t>调参</w:t>
      </w:r>
    </w:p>
    <w:p w14:paraId="2DD44FE7" w14:textId="237C15C4" w:rsidR="00544CEB" w:rsidRDefault="00544CEB" w:rsidP="00607196">
      <w:pPr>
        <w:ind w:firstLineChars="200" w:firstLine="420"/>
      </w:pPr>
      <w:r>
        <w:rPr>
          <w:rFonts w:hint="eastAsia"/>
        </w:rPr>
        <w:t>Q</w:t>
      </w:r>
      <w:r w:rsidR="00490305">
        <w:rPr>
          <w:rFonts w:hint="eastAsia"/>
        </w:rPr>
        <w:t>（n</w:t>
      </w:r>
      <w:r w:rsidR="00490305">
        <w:t>*n</w:t>
      </w:r>
      <w:r w:rsidR="00490305">
        <w:rPr>
          <w:rFonts w:hint="eastAsia"/>
        </w:rPr>
        <w:t>）</w:t>
      </w:r>
      <w:r>
        <w:rPr>
          <w:rFonts w:hint="eastAsia"/>
        </w:rPr>
        <w:t>、R</w:t>
      </w:r>
      <w:r w:rsidR="00490305">
        <w:t>(p*p)</w:t>
      </w:r>
      <w:r w:rsidR="00490305">
        <w:rPr>
          <w:rFonts w:hint="eastAsia"/>
        </w:rPr>
        <w:t>、F（n</w:t>
      </w:r>
      <w:r w:rsidR="00490305">
        <w:t>*n</w:t>
      </w:r>
      <w:r w:rsidR="00490305">
        <w:rPr>
          <w:rFonts w:hint="eastAsia"/>
        </w:rPr>
        <w:t>）</w:t>
      </w:r>
      <w:r>
        <w:rPr>
          <w:rFonts w:hint="eastAsia"/>
        </w:rPr>
        <w:t>为权重矩阵，是一个对角矩阵，修改他们可以使他们对应的状态变量或输入快速稳定到</w:t>
      </w:r>
      <w:r>
        <w:t>0</w:t>
      </w:r>
      <w:r>
        <w:rPr>
          <w:rFonts w:hint="eastAsia"/>
        </w:rPr>
        <w:t>或相加的总量减小</w:t>
      </w:r>
      <w:r w:rsidR="00EF0CF4">
        <w:rPr>
          <w:rFonts w:hint="eastAsia"/>
        </w:rPr>
        <w:t>。Q矩阵影响状态变量，R影响系统输入</w:t>
      </w:r>
      <w:r w:rsidR="00490305">
        <w:rPr>
          <w:rFonts w:hint="eastAsia"/>
        </w:rPr>
        <w:t>,</w:t>
      </w:r>
      <w:r w:rsidR="00EF0CF4">
        <w:rPr>
          <w:rFonts w:hint="eastAsia"/>
        </w:rPr>
        <w:t>单输入系统为一维数字</w:t>
      </w:r>
      <w:r w:rsidR="00490305">
        <w:t>;F</w:t>
      </w:r>
      <w:r w:rsidR="00490305">
        <w:rPr>
          <w:rFonts w:hint="eastAsia"/>
        </w:rPr>
        <w:t>为终值的误差权重</w:t>
      </w:r>
      <w:r w:rsidR="00EF0CF4">
        <w:rPr>
          <w:rFonts w:hint="eastAsia"/>
        </w:rPr>
        <w:t>。</w:t>
      </w:r>
      <w:r w:rsidR="00554D70">
        <w:rPr>
          <w:rFonts w:hint="eastAsia"/>
        </w:rPr>
        <w:t>（主要是修改他们之间的相对大小即可）</w:t>
      </w:r>
    </w:p>
    <w:p w14:paraId="5A1AB2A2" w14:textId="1A56C805" w:rsidR="00EC0B3E" w:rsidRPr="00ED7BB1" w:rsidRDefault="00EC0B3E" w:rsidP="00ED7BB1">
      <w:pPr>
        <w:ind w:firstLineChars="200" w:firstLine="420"/>
      </w:pPr>
      <w:r w:rsidRPr="00ED7BB1">
        <w:t>MPC</w:t>
      </w:r>
      <w:r w:rsidRPr="00ED7BB1">
        <w:rPr>
          <w:rFonts w:hint="eastAsia"/>
        </w:rPr>
        <w:t>独有的一个参数为Np</w:t>
      </w:r>
      <w:r w:rsidRPr="00ED7BB1">
        <w:t>(</w:t>
      </w:r>
      <w:proofErr w:type="gramStart"/>
      <w:r w:rsidRPr="00ED7BB1">
        <w:rPr>
          <w:rFonts w:hint="eastAsia"/>
        </w:rPr>
        <w:t>预测区间预测区间</w:t>
      </w:r>
      <w:proofErr w:type="gramEnd"/>
      <w:r w:rsidRPr="00ED7BB1">
        <w:rPr>
          <w:rFonts w:hint="eastAsia"/>
        </w:rPr>
        <w:t>数量表示预测的步数，在某个区间内，这个数字越大，控制效果越好，同样的，控制所消耗的计算资源越大，计算越慢。</w:t>
      </w:r>
    </w:p>
    <w:p w14:paraId="1E4F1ED5" w14:textId="4FEF06AA" w:rsidR="00607196" w:rsidRDefault="00490305" w:rsidP="00607196">
      <w:pPr>
        <w:ind w:firstLineChars="200" w:firstLine="420"/>
      </w:pPr>
      <w:r>
        <w:rPr>
          <w:noProof/>
        </w:rPr>
        <w:drawing>
          <wp:inline distT="0" distB="0" distL="0" distR="0" wp14:anchorId="1FDF8EA3" wp14:editId="5E6FC5C0">
            <wp:extent cx="2676190" cy="1323810"/>
            <wp:effectExtent l="0" t="0" r="0" b="0"/>
            <wp:docPr id="677917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17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18A8" w14:textId="26448CEE" w:rsidR="00362400" w:rsidRDefault="00362400" w:rsidP="00607196">
      <w:pPr>
        <w:ind w:firstLineChars="200" w:firstLine="420"/>
      </w:pPr>
      <w:proofErr w:type="gramStart"/>
      <w:r>
        <w:rPr>
          <w:rFonts w:hint="eastAsia"/>
        </w:rPr>
        <w:t>调参过程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调参时</w:t>
      </w:r>
      <w:proofErr w:type="gramEnd"/>
      <w:r>
        <w:rPr>
          <w:rFonts w:hint="eastAsia"/>
        </w:rPr>
        <w:t>，首先要考虑执行构件输入力的大概区间，例如主动悬架作动器的</w:t>
      </w:r>
      <w:proofErr w:type="gramStart"/>
      <w:r>
        <w:rPr>
          <w:rFonts w:hint="eastAsia"/>
        </w:rPr>
        <w:t>力应该</w:t>
      </w:r>
      <w:proofErr w:type="gramEnd"/>
      <w:r>
        <w:rPr>
          <w:rFonts w:hint="eastAsia"/>
        </w:rPr>
        <w:t>在3</w:t>
      </w:r>
      <w:r>
        <w:t>000N</w:t>
      </w:r>
      <w:r>
        <w:rPr>
          <w:rFonts w:hint="eastAsia"/>
        </w:rPr>
        <w:t>以内，正常工作时的力保持在几百N到1</w:t>
      </w:r>
      <w:r>
        <w:t>000</w:t>
      </w:r>
      <w:r>
        <w:rPr>
          <w:rFonts w:hint="eastAsia"/>
        </w:rPr>
        <w:t>N之间。将作动器的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权重R进行缩小，例如缩小到0</w:t>
      </w:r>
      <w:r>
        <w:t>.01</w:t>
      </w:r>
      <w:r>
        <w:rPr>
          <w:rFonts w:hint="eastAsia"/>
        </w:rPr>
        <w:t>，作</w:t>
      </w:r>
      <w:proofErr w:type="gramStart"/>
      <w:r>
        <w:rPr>
          <w:rFonts w:hint="eastAsia"/>
        </w:rPr>
        <w:t>动器力的</w:t>
      </w:r>
      <w:proofErr w:type="gramEnd"/>
      <w:r>
        <w:rPr>
          <w:rFonts w:hint="eastAsia"/>
        </w:rPr>
        <w:t>输入的惩罚会减小，所以</w:t>
      </w:r>
      <w:r w:rsidR="001D6627">
        <w:rPr>
          <w:rFonts w:hint="eastAsia"/>
        </w:rPr>
        <w:t>输入</w:t>
      </w:r>
      <w:r>
        <w:rPr>
          <w:rFonts w:hint="eastAsia"/>
        </w:rPr>
        <w:t>力的值将会增大以使得其他状态量减小。</w:t>
      </w:r>
    </w:p>
    <w:p w14:paraId="68422D20" w14:textId="55DD0003" w:rsidR="00362400" w:rsidRPr="001D6627" w:rsidRDefault="00362400" w:rsidP="00607196">
      <w:pPr>
        <w:ind w:firstLineChars="200" w:firstLine="420"/>
      </w:pPr>
      <w:r>
        <w:rPr>
          <w:rFonts w:hint="eastAsia"/>
        </w:rPr>
        <w:t>之后根据不同状态之间控制的优先级来排序，动态的调整权重系数，</w:t>
      </w:r>
      <w:r w:rsidR="00E302D1">
        <w:rPr>
          <w:rFonts w:hint="eastAsia"/>
        </w:rPr>
        <w:t>增大权重</w:t>
      </w:r>
      <w:r w:rsidR="00A15DCC">
        <w:rPr>
          <w:rFonts w:hint="eastAsia"/>
        </w:rPr>
        <w:t>会使其快速降低从而使得代价函数降低</w:t>
      </w:r>
      <w:r w:rsidR="00E302D1">
        <w:rPr>
          <w:rFonts w:hint="eastAsia"/>
        </w:rPr>
        <w:t>。</w:t>
      </w:r>
      <w:r>
        <w:rPr>
          <w:rFonts w:hint="eastAsia"/>
        </w:rPr>
        <w:t>可以先调一个状态量的权重，差不多后再调第二个量的权重，此后动态的调整他们之间的大小。</w:t>
      </w:r>
      <w:r w:rsidR="001D6627">
        <w:rPr>
          <w:rFonts w:hint="eastAsia"/>
        </w:rPr>
        <w:t>考虑</w:t>
      </w:r>
      <w:proofErr w:type="gramStart"/>
      <w:r w:rsidR="001D6627">
        <w:rPr>
          <w:rFonts w:hint="eastAsia"/>
        </w:rPr>
        <w:t>到加大</w:t>
      </w:r>
      <w:proofErr w:type="gramEnd"/>
      <w:r w:rsidR="001D6627">
        <w:rPr>
          <w:rFonts w:hint="eastAsia"/>
        </w:rPr>
        <w:t>状态变量的权重也会放大执行构件的力，</w:t>
      </w:r>
      <w:r w:rsidR="00F4232C">
        <w:rPr>
          <w:rFonts w:hint="eastAsia"/>
        </w:rPr>
        <w:t>所以当增大状态变量的权重后，如果发现作动器的力超过了理想区间，再增大</w:t>
      </w:r>
      <w:r w:rsidR="00E302D1">
        <w:rPr>
          <w:rFonts w:hint="eastAsia"/>
        </w:rPr>
        <w:t>u的权重以使其减小。</w:t>
      </w:r>
    </w:p>
    <w:p w14:paraId="3DC8DF9C" w14:textId="6C0F0A78" w:rsidR="00EC0B3E" w:rsidRDefault="00555560" w:rsidP="00607196">
      <w:pPr>
        <w:ind w:firstLineChars="200" w:firstLine="420"/>
      </w:pPr>
      <w:r>
        <w:rPr>
          <w:rFonts w:hint="eastAsia"/>
        </w:rPr>
        <w:t>注意：</w:t>
      </w:r>
      <w:r w:rsidR="00362400">
        <w:rPr>
          <w:rFonts w:hint="eastAsia"/>
        </w:rPr>
        <w:t>他们的值是一个相对量，相对较大的值更优先降低，但即使状态量之间权重相同并不会减小他们相同的大小，因为不同状态量之间的量级不同，</w:t>
      </w:r>
      <w:r w:rsidR="00563115">
        <w:rPr>
          <w:rFonts w:hint="eastAsia"/>
        </w:rPr>
        <w:t>量级小的量在代价函数中</w:t>
      </w:r>
      <w:r w:rsidR="00576F1C">
        <w:rPr>
          <w:rFonts w:hint="eastAsia"/>
        </w:rPr>
        <w:t>乘积</w:t>
      </w:r>
      <w:r w:rsidR="00563115">
        <w:rPr>
          <w:rFonts w:hint="eastAsia"/>
        </w:rPr>
        <w:t>也较小</w:t>
      </w:r>
      <w:r w:rsidR="00362400">
        <w:rPr>
          <w:rFonts w:hint="eastAsia"/>
        </w:rPr>
        <w:t>。</w:t>
      </w:r>
    </w:p>
    <w:sectPr w:rsidR="00EC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289AB" w14:textId="77777777" w:rsidR="00607FC6" w:rsidRDefault="00607FC6" w:rsidP="00EC0B3E">
      <w:r>
        <w:separator/>
      </w:r>
    </w:p>
  </w:endnote>
  <w:endnote w:type="continuationSeparator" w:id="0">
    <w:p w14:paraId="3324EBA8" w14:textId="77777777" w:rsidR="00607FC6" w:rsidRDefault="00607FC6" w:rsidP="00EC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72261" w14:textId="77777777" w:rsidR="00607FC6" w:rsidRDefault="00607FC6" w:rsidP="00EC0B3E">
      <w:r>
        <w:separator/>
      </w:r>
    </w:p>
  </w:footnote>
  <w:footnote w:type="continuationSeparator" w:id="0">
    <w:p w14:paraId="4E0E24E0" w14:textId="77777777" w:rsidR="00607FC6" w:rsidRDefault="00607FC6" w:rsidP="00EC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E2730"/>
    <w:multiLevelType w:val="hybridMultilevel"/>
    <w:tmpl w:val="67D6DEB6"/>
    <w:lvl w:ilvl="0" w:tplc="96D01F1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E708F4"/>
    <w:multiLevelType w:val="hybridMultilevel"/>
    <w:tmpl w:val="11E4934C"/>
    <w:lvl w:ilvl="0" w:tplc="5CD239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370395"/>
    <w:multiLevelType w:val="hybridMultilevel"/>
    <w:tmpl w:val="8EA4B4A8"/>
    <w:lvl w:ilvl="0" w:tplc="9EF0D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449502">
    <w:abstractNumId w:val="0"/>
  </w:num>
  <w:num w:numId="2" w16cid:durableId="575672098">
    <w:abstractNumId w:val="2"/>
  </w:num>
  <w:num w:numId="3" w16cid:durableId="84182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14"/>
    <w:rsid w:val="000F2014"/>
    <w:rsid w:val="0013055E"/>
    <w:rsid w:val="00156710"/>
    <w:rsid w:val="0018623C"/>
    <w:rsid w:val="001D6627"/>
    <w:rsid w:val="001F618E"/>
    <w:rsid w:val="00312644"/>
    <w:rsid w:val="00362400"/>
    <w:rsid w:val="004333F4"/>
    <w:rsid w:val="00490305"/>
    <w:rsid w:val="00493F85"/>
    <w:rsid w:val="00544CEB"/>
    <w:rsid w:val="00554D70"/>
    <w:rsid w:val="00555560"/>
    <w:rsid w:val="00563115"/>
    <w:rsid w:val="00576F1C"/>
    <w:rsid w:val="00594265"/>
    <w:rsid w:val="005B4B42"/>
    <w:rsid w:val="00607196"/>
    <w:rsid w:val="00607FC6"/>
    <w:rsid w:val="006F69CC"/>
    <w:rsid w:val="00710135"/>
    <w:rsid w:val="007A58B6"/>
    <w:rsid w:val="008341D1"/>
    <w:rsid w:val="00986ED7"/>
    <w:rsid w:val="009B4ED4"/>
    <w:rsid w:val="00A15DCC"/>
    <w:rsid w:val="00A41600"/>
    <w:rsid w:val="00AE46EF"/>
    <w:rsid w:val="00BC65C8"/>
    <w:rsid w:val="00C2245D"/>
    <w:rsid w:val="00C267D0"/>
    <w:rsid w:val="00CB081F"/>
    <w:rsid w:val="00CC04FA"/>
    <w:rsid w:val="00D15A91"/>
    <w:rsid w:val="00E302D1"/>
    <w:rsid w:val="00EC0B3E"/>
    <w:rsid w:val="00ED7BB1"/>
    <w:rsid w:val="00EF0CF4"/>
    <w:rsid w:val="00F4232C"/>
    <w:rsid w:val="00F7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72545"/>
  <w15:chartTrackingRefBased/>
  <w15:docId w15:val="{4468457C-67F5-4BC6-B902-4195195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B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0B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B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锦超</dc:creator>
  <cp:keywords/>
  <dc:description/>
  <cp:lastModifiedBy>锦超 贾</cp:lastModifiedBy>
  <cp:revision>28</cp:revision>
  <dcterms:created xsi:type="dcterms:W3CDTF">2023-04-07T07:25:00Z</dcterms:created>
  <dcterms:modified xsi:type="dcterms:W3CDTF">2025-07-10T05:21:00Z</dcterms:modified>
</cp:coreProperties>
</file>