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/>
        </w:rPr>
        <w:id w:val="-93066115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kern w:val="0"/>
          <w:sz w:val="2"/>
        </w:rPr>
      </w:sdtEndPr>
      <w:sdtContent>
        <w:p w14:paraId="73DE8176" w14:textId="77777777" w:rsidR="004D12D0" w:rsidRDefault="004D12D0">
          <w:pPr>
            <w:rPr>
              <w:rFonts w:ascii="宋体" w:eastAsia="宋体" w:hAnsi="宋体"/>
            </w:rPr>
          </w:pPr>
        </w:p>
        <w:p w14:paraId="3A1976A4" w14:textId="77777777" w:rsidR="00F4020D" w:rsidRPr="004D12D0" w:rsidRDefault="00F4020D">
          <w:pPr>
            <w:rPr>
              <w:rFonts w:ascii="宋体" w:eastAsia="宋体" w:hAnsi="宋体"/>
            </w:rPr>
          </w:pPr>
        </w:p>
        <w:tbl>
          <w:tblPr>
            <w:tblpPr w:leftFromText="187" w:rightFromText="187" w:horzAnchor="margin" w:tblpXSpec="center" w:tblpY="2881"/>
            <w:tblW w:w="5547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950"/>
          </w:tblGrid>
          <w:tr w:rsidR="00F4020D" w:rsidRPr="004D12D0" w14:paraId="79136425" w14:textId="77777777" w:rsidTr="002B74F9">
            <w:sdt>
              <w:sdtPr>
                <w:rPr>
                  <w:rFonts w:eastAsiaTheme="minorHAnsi"/>
                  <w:b/>
                  <w:sz w:val="44"/>
                  <w:szCs w:val="44"/>
                </w:rPr>
                <w:alias w:val="公司"/>
                <w:id w:val="13406915"/>
                <w:placeholder>
                  <w:docPart w:val="5A10D8611F604033A7F951966273306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21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E94545" w14:textId="77777777" w:rsidR="00F4020D" w:rsidRPr="004D12D0" w:rsidRDefault="00F4020D" w:rsidP="00514EF1">
                    <w:pPr>
                      <w:pStyle w:val="a7"/>
                      <w:jc w:val="center"/>
                      <w:rPr>
                        <w:rFonts w:ascii="宋体" w:eastAsia="宋体" w:hAnsi="宋体"/>
                        <w:color w:val="2E74B5" w:themeColor="accent1" w:themeShade="BF"/>
                        <w:sz w:val="24"/>
                      </w:rPr>
                    </w:pPr>
                    <w:r w:rsidRPr="005F2FA4">
                      <w:rPr>
                        <w:rFonts w:eastAsiaTheme="minorHAnsi" w:hint="eastAsia"/>
                        <w:b/>
                        <w:sz w:val="44"/>
                        <w:szCs w:val="44"/>
                      </w:rPr>
                      <w:t>上海赫千电子科技有限公司</w:t>
                    </w:r>
                  </w:p>
                </w:tc>
              </w:sdtContent>
            </w:sdt>
          </w:tr>
          <w:tr w:rsidR="00F4020D" w:rsidRPr="004D12D0" w14:paraId="2D669C24" w14:textId="77777777" w:rsidTr="002B74F9">
            <w:tc>
              <w:tcPr>
                <w:tcW w:w="9214" w:type="dxa"/>
              </w:tcPr>
              <w:sdt>
                <w:sdtPr>
                  <w:rPr>
                    <w:rFonts w:asciiTheme="minorEastAsia" w:hAnsiTheme="minorEastAsia" w:cstheme="majorBidi"/>
                    <w:b/>
                    <w:sz w:val="84"/>
                    <w:szCs w:val="84"/>
                  </w:rPr>
                  <w:alias w:val="标题"/>
                  <w:id w:val="13406919"/>
                  <w:placeholder>
                    <w:docPart w:val="2A15322BAFAA4E159487E1A7F5A709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7F5D7D9" w14:textId="30970CCF" w:rsidR="00F4020D" w:rsidRPr="004D12D0" w:rsidRDefault="00B12DC9" w:rsidP="009B318B">
                    <w:pPr>
                      <w:pStyle w:val="a7"/>
                      <w:spacing w:line="216" w:lineRule="auto"/>
                      <w:jc w:val="center"/>
                      <w:rPr>
                        <w:rFonts w:ascii="宋体" w:eastAsia="宋体" w:hAnsi="宋体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inorEastAsia" w:hAnsiTheme="minorEastAsia" w:cstheme="majorBidi"/>
                        <w:b/>
                        <w:sz w:val="84"/>
                        <w:szCs w:val="84"/>
                      </w:rPr>
                      <w:t>CM</w:t>
                    </w:r>
                    <w:r w:rsidR="009653C4">
                      <w:rPr>
                        <w:rFonts w:asciiTheme="minorEastAsia" w:hAnsiTheme="minorEastAsia" w:cstheme="majorBidi" w:hint="eastAsia"/>
                        <w:b/>
                        <w:sz w:val="84"/>
                        <w:szCs w:val="84"/>
                      </w:rPr>
                      <w:t>设计文档</w:t>
                    </w:r>
                  </w:p>
                </w:sdtContent>
              </w:sdt>
            </w:tc>
          </w:tr>
          <w:tr w:rsidR="00F4020D" w:rsidRPr="004D12D0" w14:paraId="4F6140BB" w14:textId="77777777" w:rsidTr="002B74F9">
            <w:tc>
              <w:tcPr>
                <w:tcW w:w="92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80D1BE" w14:textId="77777777" w:rsidR="00F4020D" w:rsidRDefault="00F4020D" w:rsidP="00514EF1">
                <w:pPr>
                  <w:pStyle w:val="a7"/>
                  <w:jc w:val="center"/>
                  <w:rPr>
                    <w:rFonts w:ascii="宋体" w:eastAsia="宋体" w:hAnsi="宋体"/>
                    <w:color w:val="2E74B5" w:themeColor="accent1" w:themeShade="BF"/>
                    <w:sz w:val="24"/>
                  </w:rPr>
                </w:pPr>
              </w:p>
              <w:p w14:paraId="6CFB367E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7C66831F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03C12624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23E0D985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04057DC4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61B66F64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2EDC2918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4F21486C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4AE434BF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2FC8513D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32E1606F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p w14:paraId="0B3D62E9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b/>
                    <w:sz w:val="24"/>
                  </w:rPr>
                </w:pPr>
              </w:p>
              <w:tbl>
                <w:tblPr>
                  <w:tblStyle w:val="aa"/>
                  <w:tblW w:w="0" w:type="auto"/>
                  <w:tblLook w:val="04A0" w:firstRow="1" w:lastRow="0" w:firstColumn="1" w:lastColumn="0" w:noHBand="0" w:noVBand="1"/>
                </w:tblPr>
                <w:tblGrid>
                  <w:gridCol w:w="2243"/>
                  <w:gridCol w:w="2244"/>
                  <w:gridCol w:w="2244"/>
                  <w:gridCol w:w="2244"/>
                </w:tblGrid>
                <w:tr w:rsidR="002B74F9" w14:paraId="1758A578" w14:textId="77777777" w:rsidTr="002B74F9">
                  <w:tc>
                    <w:tcPr>
                      <w:tcW w:w="2243" w:type="dxa"/>
                    </w:tcPr>
                    <w:p w14:paraId="4D083D4A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 w:rsidRPr="002B74F9">
                        <w:rPr>
                          <w:rFonts w:ascii="宋体" w:eastAsia="宋体" w:hAnsi="宋体" w:hint="eastAsia"/>
                          <w:sz w:val="24"/>
                        </w:rPr>
                        <w:t>版本</w:t>
                      </w:r>
                    </w:p>
                  </w:tc>
                  <w:tc>
                    <w:tcPr>
                      <w:tcW w:w="2244" w:type="dxa"/>
                    </w:tcPr>
                    <w:p w14:paraId="50242602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 w:rsidRPr="002B74F9">
                        <w:rPr>
                          <w:rFonts w:ascii="宋体" w:eastAsia="宋体" w:hAnsi="宋体" w:hint="eastAsia"/>
                          <w:sz w:val="24"/>
                        </w:rPr>
                        <w:t>发布日期</w:t>
                      </w:r>
                    </w:p>
                  </w:tc>
                  <w:tc>
                    <w:tcPr>
                      <w:tcW w:w="2244" w:type="dxa"/>
                    </w:tcPr>
                    <w:p w14:paraId="15D30AAC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 w:rsidRPr="002B74F9">
                        <w:rPr>
                          <w:rFonts w:ascii="宋体" w:eastAsia="宋体" w:hAnsi="宋体" w:hint="eastAsia"/>
                          <w:sz w:val="24"/>
                        </w:rPr>
                        <w:t>描述</w:t>
                      </w:r>
                    </w:p>
                  </w:tc>
                  <w:tc>
                    <w:tcPr>
                      <w:tcW w:w="2244" w:type="dxa"/>
                    </w:tcPr>
                    <w:p w14:paraId="5C4D2A32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 w:rsidRPr="002B74F9">
                        <w:rPr>
                          <w:rFonts w:ascii="宋体" w:eastAsia="宋体" w:hAnsi="宋体" w:hint="eastAsia"/>
                          <w:sz w:val="24"/>
                        </w:rPr>
                        <w:t>发布人</w:t>
                      </w:r>
                    </w:p>
                  </w:tc>
                </w:tr>
                <w:tr w:rsidR="002B74F9" w14:paraId="3E47409E" w14:textId="77777777" w:rsidTr="002B74F9">
                  <w:tc>
                    <w:tcPr>
                      <w:tcW w:w="2243" w:type="dxa"/>
                    </w:tcPr>
                    <w:p w14:paraId="3ED0B640" w14:textId="07334F93" w:rsidR="002B74F9" w:rsidRPr="002B74F9" w:rsidRDefault="0048069A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1</w: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t>.0</w:t>
                      </w:r>
                    </w:p>
                  </w:tc>
                  <w:tc>
                    <w:tcPr>
                      <w:tcW w:w="2244" w:type="dxa"/>
                    </w:tcPr>
                    <w:p w14:paraId="67EC7DEE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76A7F4A4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246127F9" w14:textId="6F042B80" w:rsidR="002B74F9" w:rsidRPr="002B74F9" w:rsidRDefault="00085161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Hinge</w:t>
                      </w:r>
                    </w:p>
                  </w:tc>
                </w:tr>
                <w:tr w:rsidR="002B74F9" w14:paraId="1F719A30" w14:textId="77777777" w:rsidTr="002B74F9">
                  <w:tc>
                    <w:tcPr>
                      <w:tcW w:w="2243" w:type="dxa"/>
                    </w:tcPr>
                    <w:p w14:paraId="4E86B9F9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219977BA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1792CE20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75FA53E6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</w:tr>
                <w:tr w:rsidR="002B74F9" w14:paraId="60E2240D" w14:textId="77777777" w:rsidTr="002B74F9">
                  <w:tc>
                    <w:tcPr>
                      <w:tcW w:w="2243" w:type="dxa"/>
                    </w:tcPr>
                    <w:p w14:paraId="6434F22F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5E3BF19B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3CB09CCD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5E7C47FA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</w:tr>
                <w:tr w:rsidR="002B74F9" w14:paraId="7D9AF1FB" w14:textId="77777777" w:rsidTr="002B74F9">
                  <w:tc>
                    <w:tcPr>
                      <w:tcW w:w="2243" w:type="dxa"/>
                    </w:tcPr>
                    <w:p w14:paraId="5E8DE595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04AD5D53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09E1E49D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  <w:tc>
                    <w:tcPr>
                      <w:tcW w:w="2244" w:type="dxa"/>
                    </w:tcPr>
                    <w:p w14:paraId="3A0C1C00" w14:textId="77777777" w:rsidR="002B74F9" w:rsidRPr="002B74F9" w:rsidRDefault="002B74F9" w:rsidP="00DB69FF">
                      <w:pPr>
                        <w:pStyle w:val="a7"/>
                        <w:framePr w:hSpace="187" w:wrap="around" w:hAnchor="margin" w:xAlign="center" w:y="2881"/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</w:p>
                  </w:tc>
                </w:tr>
              </w:tbl>
              <w:p w14:paraId="3C421D0D" w14:textId="77777777" w:rsidR="002B74F9" w:rsidRPr="004D12D0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color w:val="2E74B5" w:themeColor="accent1" w:themeShade="BF"/>
                    <w:sz w:val="24"/>
                  </w:rPr>
                </w:pPr>
              </w:p>
            </w:tc>
          </w:tr>
          <w:tr w:rsidR="002B74F9" w:rsidRPr="004D12D0" w14:paraId="6B650D54" w14:textId="77777777" w:rsidTr="002B74F9">
            <w:tc>
              <w:tcPr>
                <w:tcW w:w="92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FD2AEF" w14:textId="77777777" w:rsidR="002B74F9" w:rsidRDefault="002B74F9" w:rsidP="00514EF1">
                <w:pPr>
                  <w:pStyle w:val="a7"/>
                  <w:jc w:val="center"/>
                  <w:rPr>
                    <w:rFonts w:ascii="宋体" w:eastAsia="宋体" w:hAnsi="宋体"/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10"/>
          </w:tblGrid>
          <w:tr w:rsidR="00F4020D" w:rsidRPr="004D12D0" w14:paraId="5F8E38D4" w14:textId="77777777" w:rsidTr="002E44A7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BD4F0C" w14:textId="77777777" w:rsidR="00F4020D" w:rsidRPr="004D12D0" w:rsidRDefault="00F4020D" w:rsidP="00514EF1">
                <w:pPr>
                  <w:pStyle w:val="a7"/>
                  <w:jc w:val="center"/>
                  <w:rPr>
                    <w:rFonts w:ascii="宋体" w:eastAsia="宋体" w:hAnsi="宋体"/>
                    <w:color w:val="5B9BD5" w:themeColor="accent1"/>
                  </w:rPr>
                </w:pPr>
              </w:p>
            </w:tc>
          </w:tr>
        </w:tbl>
        <w:p w14:paraId="6E270311" w14:textId="77777777" w:rsidR="00EF4BD6" w:rsidRDefault="00EF4BD6" w:rsidP="002E44A7">
          <w:pPr>
            <w:pStyle w:val="a5"/>
            <w:rPr>
              <w:rFonts w:ascii="宋体" w:eastAsia="宋体" w:hAnsi="宋体"/>
              <w:sz w:val="24"/>
              <w:szCs w:val="24"/>
            </w:rPr>
          </w:pPr>
        </w:p>
        <w:p w14:paraId="69AD8C26" w14:textId="77777777" w:rsidR="00EF4BD6" w:rsidRDefault="00EF4BD6">
          <w:pPr>
            <w:widowControl/>
            <w:rPr>
              <w:kern w:val="0"/>
              <w:sz w:val="2"/>
            </w:rPr>
          </w:pPr>
        </w:p>
        <w:p w14:paraId="41E67A14" w14:textId="77777777" w:rsidR="00F4020D" w:rsidRDefault="00F4020D">
          <w:pPr>
            <w:widowControl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 w14:paraId="232C871A" w14:textId="04ABE8C4" w:rsidR="001F1738" w:rsidRDefault="00F05618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0251972" w:history="1">
        <w:r w:rsidR="001F1738" w:rsidRPr="00C01040">
          <w:rPr>
            <w:rStyle w:val="ab"/>
            <w:noProof/>
            <w:snapToGrid w:val="0"/>
          </w:rPr>
          <w:t>1.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目的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_Toc500251972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2</w:t>
        </w:r>
        <w:r w:rsidR="001F1738">
          <w:rPr>
            <w:noProof/>
            <w:webHidden/>
          </w:rPr>
          <w:fldChar w:fldCharType="end"/>
        </w:r>
      </w:hyperlink>
    </w:p>
    <w:p w14:paraId="7E47BC32" w14:textId="18FC552A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1973" w:history="1">
        <w:r w:rsidR="001F1738" w:rsidRPr="00C01040">
          <w:rPr>
            <w:rStyle w:val="ab"/>
            <w:noProof/>
            <w:snapToGrid w:val="0"/>
          </w:rPr>
          <w:t>2.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功能概述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_Toc500251973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2</w:t>
        </w:r>
        <w:r w:rsidR="001F1738">
          <w:rPr>
            <w:noProof/>
            <w:webHidden/>
          </w:rPr>
          <w:fldChar w:fldCharType="end"/>
        </w:r>
      </w:hyperlink>
    </w:p>
    <w:p w14:paraId="210BBC82" w14:textId="5FA8F082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1974" w:history="1">
        <w:r w:rsidR="001F1738" w:rsidRPr="00C01040">
          <w:rPr>
            <w:rStyle w:val="ab"/>
            <w:noProof/>
            <w:snapToGrid w:val="0"/>
          </w:rPr>
          <w:t>3.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定义与缩写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_Toc500251974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2</w:t>
        </w:r>
        <w:r w:rsidR="001F1738">
          <w:rPr>
            <w:noProof/>
            <w:webHidden/>
          </w:rPr>
          <w:fldChar w:fldCharType="end"/>
        </w:r>
      </w:hyperlink>
    </w:p>
    <w:p w14:paraId="5A4B81E5" w14:textId="0A8B1A4A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1975" w:history="1">
        <w:r w:rsidR="001F1738" w:rsidRPr="00C01040">
          <w:rPr>
            <w:rStyle w:val="ab"/>
            <w:noProof/>
            <w:snapToGrid w:val="0"/>
          </w:rPr>
          <w:t>4.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系统架构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_Toc500251975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2</w:t>
        </w:r>
        <w:r w:rsidR="001F1738">
          <w:rPr>
            <w:noProof/>
            <w:webHidden/>
          </w:rPr>
          <w:fldChar w:fldCharType="end"/>
        </w:r>
      </w:hyperlink>
    </w:p>
    <w:p w14:paraId="2409D4AA" w14:textId="37C7C4EC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1980" w:history="1">
        <w:r w:rsidR="001F1738" w:rsidRPr="00C01040">
          <w:rPr>
            <w:rStyle w:val="ab"/>
            <w:noProof/>
          </w:rPr>
          <w:t>4.1.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CM模块的组成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_Toc500251980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2</w:t>
        </w:r>
        <w:r w:rsidR="001F1738">
          <w:rPr>
            <w:noProof/>
            <w:webHidden/>
          </w:rPr>
          <w:fldChar w:fldCharType="end"/>
        </w:r>
      </w:hyperlink>
    </w:p>
    <w:p w14:paraId="283052A7" w14:textId="6CA01959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1981" w:history="1">
        <w:r w:rsidR="001F1738" w:rsidRPr="00C01040">
          <w:rPr>
            <w:rStyle w:val="ab"/>
            <w:noProof/>
          </w:rPr>
          <w:t>4.2.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CM模块的部署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_Toc500251981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2</w:t>
        </w:r>
        <w:r w:rsidR="001F1738">
          <w:rPr>
            <w:noProof/>
            <w:webHidden/>
          </w:rPr>
          <w:fldChar w:fldCharType="end"/>
        </w:r>
      </w:hyperlink>
    </w:p>
    <w:p w14:paraId="60DFA2CA" w14:textId="26AEE5CB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1982" w:history="1">
        <w:r w:rsidR="001F1738" w:rsidRPr="00C01040">
          <w:rPr>
            <w:rStyle w:val="ab"/>
            <w:noProof/>
          </w:rPr>
          <w:t>4.3.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CM模块的API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_Toc500251982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3</w:t>
        </w:r>
        <w:r w:rsidR="001F1738">
          <w:rPr>
            <w:noProof/>
            <w:webHidden/>
          </w:rPr>
          <w:fldChar w:fldCharType="end"/>
        </w:r>
      </w:hyperlink>
    </w:p>
    <w:p w14:paraId="7E74FC37" w14:textId="2098A4CB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83" w:history="1">
        <w:r w:rsidR="001F1738" w:rsidRPr="00C01040">
          <w:rPr>
            <w:rStyle w:val="ab"/>
            <w:noProof/>
          </w:rPr>
          <w:t>4.3.1.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ServicveSkeleton类的接口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_Toc500251983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3</w:t>
        </w:r>
        <w:r w:rsidR="001F1738">
          <w:rPr>
            <w:noProof/>
            <w:webHidden/>
          </w:rPr>
          <w:fldChar w:fldCharType="end"/>
        </w:r>
      </w:hyperlink>
    </w:p>
    <w:p w14:paraId="68FCCC34" w14:textId="77140A9B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84" w:history="1">
        <w:r w:rsidR="001F1738" w:rsidRPr="00C01040">
          <w:rPr>
            <w:rStyle w:val="ab"/>
            <w:noProof/>
          </w:rPr>
          <w:t>4.3.2.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ServiceProxy类的接口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_Toc500251984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3</w:t>
        </w:r>
        <w:r w:rsidR="001F1738">
          <w:rPr>
            <w:noProof/>
            <w:webHidden/>
          </w:rPr>
          <w:fldChar w:fldCharType="end"/>
        </w:r>
      </w:hyperlink>
    </w:p>
    <w:p w14:paraId="4532DB67" w14:textId="25E28DA7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85" w:history="1">
        <w:r w:rsidR="001F1738" w:rsidRPr="00C01040">
          <w:rPr>
            <w:rStyle w:val="ab"/>
            <w:noProof/>
          </w:rPr>
          <w:t>4.3.3.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Method类的接口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_Toc500251985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3</w:t>
        </w:r>
        <w:r w:rsidR="001F1738">
          <w:rPr>
            <w:noProof/>
            <w:webHidden/>
          </w:rPr>
          <w:fldChar w:fldCharType="end"/>
        </w:r>
      </w:hyperlink>
    </w:p>
    <w:p w14:paraId="4B17E991" w14:textId="0B0FB78C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86" w:history="1">
        <w:r w:rsidR="001F1738" w:rsidRPr="00C01040">
          <w:rPr>
            <w:rStyle w:val="ab"/>
            <w:noProof/>
          </w:rPr>
          <w:t>4.3.4.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PublishEvent类的接口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_Toc500251986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3</w:t>
        </w:r>
        <w:r w:rsidR="001F1738">
          <w:rPr>
            <w:noProof/>
            <w:webHidden/>
          </w:rPr>
          <w:fldChar w:fldCharType="end"/>
        </w:r>
      </w:hyperlink>
    </w:p>
    <w:p w14:paraId="6F682FC6" w14:textId="5D2AF4E3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87" w:history="1">
        <w:r w:rsidR="001F1738" w:rsidRPr="00C01040">
          <w:rPr>
            <w:rStyle w:val="ab"/>
            <w:noProof/>
          </w:rPr>
          <w:t>4.3.5.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SubcribeEvent类的接口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_Toc500251987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3</w:t>
        </w:r>
        <w:r w:rsidR="001F1738">
          <w:rPr>
            <w:noProof/>
            <w:webHidden/>
          </w:rPr>
          <w:fldChar w:fldCharType="end"/>
        </w:r>
      </w:hyperlink>
    </w:p>
    <w:p w14:paraId="0AFD9F71" w14:textId="0D503405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1988" w:history="1">
        <w:r w:rsidR="001F1738" w:rsidRPr="00C01040">
          <w:rPr>
            <w:rStyle w:val="ab"/>
            <w:noProof/>
            <w:snapToGrid w:val="0"/>
          </w:rPr>
          <w:t>5.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系统逻辑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_Toc500251988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4</w:t>
        </w:r>
        <w:r w:rsidR="001F1738">
          <w:rPr>
            <w:noProof/>
            <w:webHidden/>
          </w:rPr>
          <w:fldChar w:fldCharType="end"/>
        </w:r>
      </w:hyperlink>
    </w:p>
    <w:p w14:paraId="5B30C0D1" w14:textId="28E3D116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1990" w:history="1">
        <w:r w:rsidR="001F1738" w:rsidRPr="00C01040">
          <w:rPr>
            <w:rStyle w:val="ab"/>
            <w:noProof/>
          </w:rPr>
          <w:t>5.1.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时序图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_Toc500251990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4</w:t>
        </w:r>
        <w:r w:rsidR="001F1738">
          <w:rPr>
            <w:noProof/>
            <w:webHidden/>
          </w:rPr>
          <w:fldChar w:fldCharType="end"/>
        </w:r>
      </w:hyperlink>
    </w:p>
    <w:p w14:paraId="7862017E" w14:textId="3562482E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91" w:history="1">
        <w:r w:rsidR="001F1738" w:rsidRPr="00C01040">
          <w:rPr>
            <w:rStyle w:val="ab"/>
            <w:noProof/>
          </w:rPr>
          <w:t>5.1.1.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Event publish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_Toc500251991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4</w:t>
        </w:r>
        <w:r w:rsidR="001F1738">
          <w:rPr>
            <w:noProof/>
            <w:webHidden/>
          </w:rPr>
          <w:fldChar w:fldCharType="end"/>
        </w:r>
      </w:hyperlink>
    </w:p>
    <w:p w14:paraId="62E02A5E" w14:textId="0A87212D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92" w:history="1">
        <w:r w:rsidR="001F1738" w:rsidRPr="00C01040">
          <w:rPr>
            <w:rStyle w:val="ab"/>
            <w:noProof/>
          </w:rPr>
          <w:t>5.1.2.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Event Subscribe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_Toc500251992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5</w:t>
        </w:r>
        <w:r w:rsidR="001F1738">
          <w:rPr>
            <w:noProof/>
            <w:webHidden/>
          </w:rPr>
          <w:fldChar w:fldCharType="end"/>
        </w:r>
      </w:hyperlink>
    </w:p>
    <w:p w14:paraId="4CC6520E" w14:textId="133DAA01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93" w:history="1">
        <w:r w:rsidR="001F1738" w:rsidRPr="00C01040">
          <w:rPr>
            <w:rStyle w:val="ab"/>
            <w:noProof/>
          </w:rPr>
          <w:t>5.1.3.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Event Update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_Toc500251993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6</w:t>
        </w:r>
        <w:r w:rsidR="001F1738">
          <w:rPr>
            <w:noProof/>
            <w:webHidden/>
          </w:rPr>
          <w:fldChar w:fldCharType="end"/>
        </w:r>
      </w:hyperlink>
    </w:p>
    <w:p w14:paraId="6F46D13A" w14:textId="177F3F52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94" w:history="1">
        <w:r w:rsidR="001F1738" w:rsidRPr="00C01040">
          <w:rPr>
            <w:rStyle w:val="ab"/>
            <w:noProof/>
          </w:rPr>
          <w:t>5.1.4.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Method Request And Response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_Toc500251994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7</w:t>
        </w:r>
        <w:r w:rsidR="001F1738">
          <w:rPr>
            <w:noProof/>
            <w:webHidden/>
          </w:rPr>
          <w:fldChar w:fldCharType="end"/>
        </w:r>
      </w:hyperlink>
    </w:p>
    <w:p w14:paraId="0AD59EBA" w14:textId="044464FD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95" w:history="1">
        <w:r w:rsidR="001F1738" w:rsidRPr="00C01040">
          <w:rPr>
            <w:rStyle w:val="ab"/>
            <w:noProof/>
          </w:rPr>
          <w:t>5.1.5.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Proxy Create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_Toc500251995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8</w:t>
        </w:r>
        <w:r w:rsidR="001F1738">
          <w:rPr>
            <w:noProof/>
            <w:webHidden/>
          </w:rPr>
          <w:fldChar w:fldCharType="end"/>
        </w:r>
      </w:hyperlink>
    </w:p>
    <w:p w14:paraId="4036F467" w14:textId="504735CC" w:rsidR="001F1738" w:rsidRDefault="006D1D07">
      <w:pPr>
        <w:pStyle w:val="31"/>
        <w:tabs>
          <w:tab w:val="left" w:pos="1680"/>
          <w:tab w:val="right" w:leader="dot" w:pos="8296"/>
        </w:tabs>
        <w:ind w:left="960"/>
        <w:rPr>
          <w:noProof/>
        </w:rPr>
      </w:pPr>
      <w:hyperlink w:anchor="_Toc500251996" w:history="1">
        <w:r w:rsidR="001F1738" w:rsidRPr="00C01040">
          <w:rPr>
            <w:rStyle w:val="ab"/>
            <w:noProof/>
          </w:rPr>
          <w:t>5.1.6.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Skeleton Create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_Toc500251996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9</w:t>
        </w:r>
        <w:r w:rsidR="001F1738">
          <w:rPr>
            <w:noProof/>
            <w:webHidden/>
          </w:rPr>
          <w:fldChar w:fldCharType="end"/>
        </w:r>
      </w:hyperlink>
    </w:p>
    <w:p w14:paraId="2DC24E13" w14:textId="476B891C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1998" w:history="1">
        <w:r w:rsidR="001F1738" w:rsidRPr="00C01040">
          <w:rPr>
            <w:rStyle w:val="ab"/>
            <w:noProof/>
            <w:snapToGrid w:val="0"/>
          </w:rPr>
          <w:t>6.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函数及参数介绍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_Toc500251998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9</w:t>
        </w:r>
        <w:r w:rsidR="001F1738">
          <w:rPr>
            <w:noProof/>
            <w:webHidden/>
          </w:rPr>
          <w:fldChar w:fldCharType="end"/>
        </w:r>
      </w:hyperlink>
    </w:p>
    <w:p w14:paraId="123A0C44" w14:textId="6F978C1B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1999" w:history="1">
        <w:r w:rsidR="001F1738" w:rsidRPr="00C01040">
          <w:rPr>
            <w:rStyle w:val="ab"/>
            <w:noProof/>
          </w:rPr>
          <w:t>6.1.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ServiceSkeleton类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_Toc500251999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9</w:t>
        </w:r>
        <w:r w:rsidR="001F1738">
          <w:rPr>
            <w:noProof/>
            <w:webHidden/>
          </w:rPr>
          <w:fldChar w:fldCharType="end"/>
        </w:r>
      </w:hyperlink>
    </w:p>
    <w:p w14:paraId="57F54C9E" w14:textId="0952FF7C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2000" w:history="1">
        <w:r w:rsidR="001F1738" w:rsidRPr="00C01040">
          <w:rPr>
            <w:rStyle w:val="ab"/>
            <w:noProof/>
          </w:rPr>
          <w:t>6.2.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ServiceProxy类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_Toc500252000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10</w:t>
        </w:r>
        <w:r w:rsidR="001F1738">
          <w:rPr>
            <w:noProof/>
            <w:webHidden/>
          </w:rPr>
          <w:fldChar w:fldCharType="end"/>
        </w:r>
      </w:hyperlink>
    </w:p>
    <w:p w14:paraId="788920E9" w14:textId="406CBE71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2001" w:history="1">
        <w:r w:rsidR="001F1738" w:rsidRPr="00C01040">
          <w:rPr>
            <w:rStyle w:val="ab"/>
            <w:noProof/>
          </w:rPr>
          <w:t>6.3.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Method类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_Toc500252001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10</w:t>
        </w:r>
        <w:r w:rsidR="001F1738">
          <w:rPr>
            <w:noProof/>
            <w:webHidden/>
          </w:rPr>
          <w:fldChar w:fldCharType="end"/>
        </w:r>
      </w:hyperlink>
    </w:p>
    <w:p w14:paraId="3FC090D7" w14:textId="6551EE2A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2002" w:history="1">
        <w:r w:rsidR="001F1738" w:rsidRPr="00C01040">
          <w:rPr>
            <w:rStyle w:val="ab"/>
            <w:noProof/>
          </w:rPr>
          <w:t>6.4.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PublishEvent类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_Toc500252002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11</w:t>
        </w:r>
        <w:r w:rsidR="001F1738">
          <w:rPr>
            <w:noProof/>
            <w:webHidden/>
          </w:rPr>
          <w:fldChar w:fldCharType="end"/>
        </w:r>
      </w:hyperlink>
    </w:p>
    <w:p w14:paraId="59816E3B" w14:textId="679B839C" w:rsidR="001F1738" w:rsidRDefault="006D1D07">
      <w:pPr>
        <w:pStyle w:val="21"/>
        <w:tabs>
          <w:tab w:val="left" w:pos="1050"/>
          <w:tab w:val="right" w:leader="dot" w:pos="8296"/>
        </w:tabs>
        <w:ind w:left="480"/>
        <w:rPr>
          <w:noProof/>
        </w:rPr>
      </w:pPr>
      <w:hyperlink w:anchor="_Toc500252003" w:history="1">
        <w:r w:rsidR="001F1738" w:rsidRPr="00C01040">
          <w:rPr>
            <w:rStyle w:val="ab"/>
            <w:noProof/>
          </w:rPr>
          <w:t>6.5.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</w:rPr>
          <w:t>SubscribeEvent类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_Toc500252003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11</w:t>
        </w:r>
        <w:r w:rsidR="001F1738">
          <w:rPr>
            <w:noProof/>
            <w:webHidden/>
          </w:rPr>
          <w:fldChar w:fldCharType="end"/>
        </w:r>
      </w:hyperlink>
    </w:p>
    <w:p w14:paraId="556EBD60" w14:textId="334D2513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2004" w:history="1">
        <w:r w:rsidR="001F1738" w:rsidRPr="00C01040">
          <w:rPr>
            <w:rStyle w:val="ab"/>
            <w:noProof/>
            <w:snapToGrid w:val="0"/>
          </w:rPr>
          <w:t>7.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库/数据库文件描述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_Toc500252004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12</w:t>
        </w:r>
        <w:r w:rsidR="001F1738">
          <w:rPr>
            <w:noProof/>
            <w:webHidden/>
          </w:rPr>
          <w:fldChar w:fldCharType="end"/>
        </w:r>
      </w:hyperlink>
    </w:p>
    <w:p w14:paraId="1463F3F4" w14:textId="00AB2BA4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2005" w:history="1">
        <w:r w:rsidR="001F1738" w:rsidRPr="00C01040">
          <w:rPr>
            <w:rStyle w:val="ab"/>
            <w:noProof/>
            <w:snapToGrid w:val="0"/>
          </w:rPr>
          <w:t>8.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消息机制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_Toc500252005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12</w:t>
        </w:r>
        <w:r w:rsidR="001F1738">
          <w:rPr>
            <w:noProof/>
            <w:webHidden/>
          </w:rPr>
          <w:fldChar w:fldCharType="end"/>
        </w:r>
      </w:hyperlink>
    </w:p>
    <w:p w14:paraId="59929694" w14:textId="545DF483" w:rsidR="001F1738" w:rsidRDefault="006D1D07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500252006" w:history="1">
        <w:r w:rsidR="001F1738" w:rsidRPr="00C01040">
          <w:rPr>
            <w:rStyle w:val="ab"/>
            <w:noProof/>
            <w:snapToGrid w:val="0"/>
          </w:rPr>
          <w:t>9.</w:t>
        </w:r>
        <w:r w:rsidR="001F1738">
          <w:rPr>
            <w:noProof/>
          </w:rPr>
          <w:tab/>
        </w:r>
        <w:r w:rsidR="001F1738" w:rsidRPr="00C01040">
          <w:rPr>
            <w:rStyle w:val="ab"/>
            <w:noProof/>
            <w:snapToGrid w:val="0"/>
          </w:rPr>
          <w:t>代码文件</w:t>
        </w:r>
        <w:r w:rsidR="001F1738">
          <w:rPr>
            <w:noProof/>
            <w:webHidden/>
          </w:rPr>
          <w:tab/>
        </w:r>
        <w:r w:rsidR="001F1738">
          <w:rPr>
            <w:noProof/>
            <w:webHidden/>
          </w:rPr>
          <w:fldChar w:fldCharType="begin"/>
        </w:r>
        <w:r w:rsidR="001F1738">
          <w:rPr>
            <w:noProof/>
            <w:webHidden/>
          </w:rPr>
          <w:instrText xml:space="preserve"> PAGEREF _Toc500252006 \h </w:instrText>
        </w:r>
        <w:r w:rsidR="001F1738">
          <w:rPr>
            <w:noProof/>
            <w:webHidden/>
          </w:rPr>
        </w:r>
        <w:r w:rsidR="001F1738">
          <w:rPr>
            <w:noProof/>
            <w:webHidden/>
          </w:rPr>
          <w:fldChar w:fldCharType="separate"/>
        </w:r>
        <w:r w:rsidR="001F1738">
          <w:rPr>
            <w:noProof/>
            <w:webHidden/>
          </w:rPr>
          <w:t>12</w:t>
        </w:r>
        <w:r w:rsidR="001F1738">
          <w:rPr>
            <w:noProof/>
            <w:webHidden/>
          </w:rPr>
          <w:fldChar w:fldCharType="end"/>
        </w:r>
      </w:hyperlink>
    </w:p>
    <w:p w14:paraId="222C8350" w14:textId="45D54E60" w:rsidR="00F05618" w:rsidRDefault="00F05618" w:rsidP="00BB7664">
      <w:pPr>
        <w:pStyle w:val="a5"/>
      </w:pPr>
      <w:r>
        <w:fldChar w:fldCharType="end"/>
      </w:r>
    </w:p>
    <w:p w14:paraId="20B66690" w14:textId="77777777" w:rsidR="00F05618" w:rsidRDefault="00F05618">
      <w:pPr>
        <w:widowControl/>
        <w:rPr>
          <w:sz w:val="18"/>
          <w:szCs w:val="18"/>
        </w:rPr>
      </w:pPr>
      <w:r>
        <w:br w:type="page"/>
      </w:r>
    </w:p>
    <w:p w14:paraId="10895544" w14:textId="77777777" w:rsidR="00BB7664" w:rsidRDefault="00BB7664" w:rsidP="00BB7664">
      <w:pPr>
        <w:pStyle w:val="a5"/>
      </w:pPr>
    </w:p>
    <w:p w14:paraId="7F98D8F5" w14:textId="77777777" w:rsidR="00F05618" w:rsidRDefault="00F05618" w:rsidP="00530C7B">
      <w:pPr>
        <w:pStyle w:val="1"/>
        <w:ind w:left="837"/>
        <w:rPr>
          <w:b/>
          <w:snapToGrid w:val="0"/>
        </w:rPr>
      </w:pPr>
      <w:bookmarkStart w:id="0" w:name="_Toc500251972"/>
      <w:r>
        <w:rPr>
          <w:snapToGrid w:val="0"/>
        </w:rPr>
        <w:t>目的</w:t>
      </w:r>
      <w:bookmarkEnd w:id="0"/>
    </w:p>
    <w:p w14:paraId="25C8253E" w14:textId="1365B2AB" w:rsidR="0094111B" w:rsidRPr="0094111B" w:rsidRDefault="00FD0DEC" w:rsidP="001456CE">
      <w:r>
        <w:rPr>
          <w:rFonts w:hint="eastAsia"/>
        </w:rPr>
        <w:t>本文档是CM功能</w:t>
      </w:r>
      <w:r w:rsidR="00D32753">
        <w:rPr>
          <w:rFonts w:hint="eastAsia"/>
        </w:rPr>
        <w:t>群集</w:t>
      </w:r>
      <w:r>
        <w:rPr>
          <w:rFonts w:hint="eastAsia"/>
        </w:rPr>
        <w:t>的详细设计说明文档</w:t>
      </w:r>
      <w:r w:rsidR="00F24CD2">
        <w:rPr>
          <w:rFonts w:hint="eastAsia"/>
        </w:rPr>
        <w:t>，描述</w:t>
      </w:r>
      <w:r w:rsidR="00D32753">
        <w:rPr>
          <w:rFonts w:hint="eastAsia"/>
        </w:rPr>
        <w:t>了该功能的详细设计方案。</w:t>
      </w:r>
      <w:r w:rsidR="00D77F72">
        <w:rPr>
          <w:rFonts w:hint="eastAsia"/>
        </w:rPr>
        <w:t>CM</w:t>
      </w:r>
      <w:r w:rsidR="00242E67">
        <w:rPr>
          <w:rFonts w:hint="eastAsia"/>
        </w:rPr>
        <w:t>实现</w:t>
      </w:r>
      <w:r w:rsidR="0034435E">
        <w:rPr>
          <w:rFonts w:hint="eastAsia"/>
        </w:rPr>
        <w:t>面向服务的通信，适用于</w:t>
      </w:r>
      <w:r w:rsidR="002E054C">
        <w:rPr>
          <w:rFonts w:hint="eastAsia"/>
        </w:rPr>
        <w:t>Adaptive</w:t>
      </w:r>
      <w:r w:rsidR="002E054C">
        <w:t xml:space="preserve"> </w:t>
      </w:r>
      <w:r w:rsidR="005B4C2C">
        <w:rPr>
          <w:rFonts w:hint="eastAsia"/>
        </w:rPr>
        <w:t>AUTOSAR</w:t>
      </w:r>
      <w:r w:rsidR="005B4C2C">
        <w:t xml:space="preserve"> </w:t>
      </w:r>
      <w:r w:rsidR="005B4C2C">
        <w:rPr>
          <w:rFonts w:hint="eastAsia"/>
        </w:rPr>
        <w:t>Platform</w:t>
      </w:r>
      <w:r w:rsidR="0034435E">
        <w:rPr>
          <w:rFonts w:hint="eastAsia"/>
        </w:rPr>
        <w:t>应用程序的各级通信。本文以AUTOSAR的Adaptive</w:t>
      </w:r>
      <w:r w:rsidR="0034435E">
        <w:t xml:space="preserve"> </w:t>
      </w:r>
      <w:r w:rsidR="0034435E">
        <w:rPr>
          <w:rFonts w:hint="eastAsia"/>
        </w:rPr>
        <w:t>Platform</w:t>
      </w:r>
      <w:r w:rsidR="0034435E">
        <w:t xml:space="preserve"> 17-03</w:t>
      </w:r>
      <w:r w:rsidR="0034435E">
        <w:rPr>
          <w:rFonts w:hint="eastAsia"/>
        </w:rPr>
        <w:t>标准文档为基础，是</w:t>
      </w:r>
      <w:r w:rsidR="00D56212">
        <w:rPr>
          <w:rFonts w:hint="eastAsia"/>
        </w:rPr>
        <w:t>一个</w:t>
      </w:r>
      <w:r w:rsidR="0034435E">
        <w:rPr>
          <w:rFonts w:hint="eastAsia"/>
        </w:rPr>
        <w:t>CM提供者的</w:t>
      </w:r>
      <w:r w:rsidR="00D56212">
        <w:rPr>
          <w:rFonts w:hint="eastAsia"/>
        </w:rPr>
        <w:t>实现方案</w:t>
      </w:r>
      <w:r w:rsidR="0034435E">
        <w:rPr>
          <w:rFonts w:hint="eastAsia"/>
        </w:rPr>
        <w:t>和应用开发者</w:t>
      </w:r>
      <w:r w:rsidR="00D56212">
        <w:rPr>
          <w:rFonts w:hint="eastAsia"/>
        </w:rPr>
        <w:t>的使用说明。</w:t>
      </w:r>
    </w:p>
    <w:p w14:paraId="0A498748" w14:textId="77777777" w:rsidR="00EF4BD6" w:rsidRDefault="00F05618" w:rsidP="00530C7B">
      <w:pPr>
        <w:pStyle w:val="1"/>
        <w:ind w:left="837"/>
        <w:rPr>
          <w:b/>
          <w:snapToGrid w:val="0"/>
        </w:rPr>
      </w:pPr>
      <w:bookmarkStart w:id="1" w:name="_Toc500251973"/>
      <w:r>
        <w:rPr>
          <w:snapToGrid w:val="0"/>
        </w:rPr>
        <w:t>功能</w:t>
      </w:r>
      <w:r w:rsidR="009354F6">
        <w:rPr>
          <w:snapToGrid w:val="0"/>
        </w:rPr>
        <w:t>概述</w:t>
      </w:r>
      <w:bookmarkEnd w:id="1"/>
    </w:p>
    <w:p w14:paraId="41D77AC5" w14:textId="77777777" w:rsidR="00EF4BD6" w:rsidRDefault="00F05618" w:rsidP="00EF4BD6">
      <w:r>
        <w:rPr>
          <w:rFonts w:hint="eastAsia"/>
        </w:rPr>
        <w:t>主要功能描述，或模块系统架构图</w:t>
      </w:r>
      <w:r w:rsidR="009354F6">
        <w:rPr>
          <w:rFonts w:hint="eastAsia"/>
        </w:rPr>
        <w:t>。</w:t>
      </w:r>
    </w:p>
    <w:p w14:paraId="4ACC272A" w14:textId="77777777" w:rsidR="001E71B4" w:rsidRDefault="00F24CD2" w:rsidP="00EF4BD6">
      <w:r>
        <w:rPr>
          <w:rFonts w:hint="eastAsia"/>
        </w:rPr>
        <w:t>CM是</w:t>
      </w:r>
      <w:r w:rsidR="00B930D1" w:rsidRPr="007D50EA">
        <w:t xml:space="preserve">Adaptive </w:t>
      </w:r>
      <w:r>
        <w:rPr>
          <w:rFonts w:hint="eastAsia"/>
        </w:rPr>
        <w:t>AUTOSAR</w:t>
      </w:r>
      <w:r>
        <w:t xml:space="preserve"> </w:t>
      </w:r>
      <w:r w:rsidRPr="007D50EA">
        <w:t>Platform</w:t>
      </w:r>
      <w:r>
        <w:rPr>
          <w:rFonts w:hint="eastAsia"/>
        </w:rPr>
        <w:t>标准的一个功能群集</w:t>
      </w:r>
      <w:r w:rsidR="00704E44">
        <w:rPr>
          <w:rFonts w:hint="eastAsia"/>
        </w:rPr>
        <w:t>，包括CM提供的API的实现、</w:t>
      </w:r>
    </w:p>
    <w:p w14:paraId="028DB874" w14:textId="3C1D4AD2" w:rsidR="00F24CD2" w:rsidRDefault="00704E44" w:rsidP="00EF4BD6">
      <w:r>
        <w:rPr>
          <w:rFonts w:hint="eastAsia"/>
        </w:rPr>
        <w:t>SOME/</w:t>
      </w:r>
      <w:r>
        <w:t>IP</w:t>
      </w:r>
      <w:r>
        <w:rPr>
          <w:rFonts w:hint="eastAsia"/>
        </w:rPr>
        <w:t>协议的</w:t>
      </w:r>
      <w:r w:rsidR="00B62269">
        <w:rPr>
          <w:rFonts w:hint="eastAsia"/>
        </w:rPr>
        <w:t>使用</w:t>
      </w:r>
      <w:r>
        <w:rPr>
          <w:rFonts w:hint="eastAsia"/>
        </w:rPr>
        <w:t>、SOME/</w:t>
      </w:r>
      <w:r>
        <w:t>IP-SD</w:t>
      </w:r>
      <w:r>
        <w:rPr>
          <w:rFonts w:hint="eastAsia"/>
        </w:rPr>
        <w:t>协议的</w:t>
      </w:r>
      <w:r w:rsidR="00B62269">
        <w:rPr>
          <w:rFonts w:hint="eastAsia"/>
        </w:rPr>
        <w:t>使用</w:t>
      </w:r>
      <w:r>
        <w:rPr>
          <w:rFonts w:hint="eastAsia"/>
        </w:rPr>
        <w:t>和进程间通信IPC方式的使用。</w:t>
      </w:r>
    </w:p>
    <w:p w14:paraId="11E9E84D" w14:textId="77777777" w:rsidR="00510950" w:rsidRDefault="002D2B8D" w:rsidP="00EF4BD6">
      <w:r>
        <w:rPr>
          <w:rFonts w:hint="eastAsia"/>
        </w:rPr>
        <w:t>CM提供的</w:t>
      </w:r>
      <w:r w:rsidR="00626F9C">
        <w:rPr>
          <w:rFonts w:hint="eastAsia"/>
        </w:rPr>
        <w:t>API有服务提供与发现</w:t>
      </w:r>
      <w:r w:rsidR="00391813">
        <w:rPr>
          <w:rFonts w:hint="eastAsia"/>
        </w:rPr>
        <w:t>接口</w:t>
      </w:r>
      <w:r w:rsidR="00626F9C">
        <w:rPr>
          <w:rFonts w:hint="eastAsia"/>
        </w:rPr>
        <w:t>、Method的调用</w:t>
      </w:r>
      <w:r w:rsidR="00391813">
        <w:rPr>
          <w:rFonts w:hint="eastAsia"/>
        </w:rPr>
        <w:t>接口</w:t>
      </w:r>
      <w:r w:rsidR="00626F9C">
        <w:rPr>
          <w:rFonts w:hint="eastAsia"/>
        </w:rPr>
        <w:t>、E</w:t>
      </w:r>
      <w:r w:rsidR="00626F9C">
        <w:t>vent</w:t>
      </w:r>
      <w:r w:rsidR="00626F9C">
        <w:rPr>
          <w:rFonts w:hint="eastAsia"/>
        </w:rPr>
        <w:t>的订阅与发布</w:t>
      </w:r>
      <w:r w:rsidR="00391813">
        <w:rPr>
          <w:rFonts w:hint="eastAsia"/>
        </w:rPr>
        <w:t>接口</w:t>
      </w:r>
      <w:r w:rsidR="00626F9C">
        <w:rPr>
          <w:rFonts w:hint="eastAsia"/>
        </w:rPr>
        <w:t>。</w:t>
      </w:r>
    </w:p>
    <w:p w14:paraId="55818141" w14:textId="77777777" w:rsidR="001F62A7" w:rsidRDefault="001F62A7" w:rsidP="00530C7B">
      <w:pPr>
        <w:pStyle w:val="1"/>
        <w:ind w:left="837"/>
        <w:rPr>
          <w:b/>
          <w:snapToGrid w:val="0"/>
        </w:rPr>
      </w:pPr>
      <w:bookmarkStart w:id="2" w:name="_Toc500251974"/>
      <w:r w:rsidRPr="001F62A7">
        <w:rPr>
          <w:rFonts w:hint="eastAsia"/>
          <w:snapToGrid w:val="0"/>
        </w:rPr>
        <w:t>定义与缩写</w:t>
      </w:r>
      <w:bookmarkEnd w:id="2"/>
    </w:p>
    <w:p w14:paraId="64487CB1" w14:textId="5378A0B6" w:rsidR="001F62A7" w:rsidRDefault="001F62A7" w:rsidP="001F62A7">
      <w:r>
        <w:rPr>
          <w:rFonts w:hint="eastAsia"/>
        </w:rPr>
        <w:t>关键词汇，定义及缩写词语描述。</w:t>
      </w:r>
    </w:p>
    <w:p w14:paraId="55BA41FA" w14:textId="67C8575C" w:rsidR="00763644" w:rsidRDefault="00763644" w:rsidP="001F62A7">
      <w:r>
        <w:rPr>
          <w:rFonts w:hint="eastAsia"/>
        </w:rPr>
        <w:t>API：</w:t>
      </w:r>
      <w:r w:rsidRPr="00763644">
        <w:t>Application Programming Interface</w:t>
      </w:r>
    </w:p>
    <w:p w14:paraId="0BCC5B90" w14:textId="271E0B65" w:rsidR="009E3237" w:rsidRDefault="001F5357" w:rsidP="001F62A7">
      <w:r>
        <w:rPr>
          <w:rFonts w:hint="eastAsia"/>
        </w:rPr>
        <w:t>ARXML：</w:t>
      </w:r>
      <w:r w:rsidRPr="001F5357">
        <w:t>AUTOSAR XML</w:t>
      </w:r>
    </w:p>
    <w:p w14:paraId="4BE48996" w14:textId="77777777" w:rsidR="0094111B" w:rsidRDefault="0094111B" w:rsidP="001F62A7">
      <w:r>
        <w:rPr>
          <w:rFonts w:hint="eastAsia"/>
        </w:rPr>
        <w:t>CM：</w:t>
      </w:r>
      <w:r w:rsidRPr="0094111B">
        <w:t>Communication</w:t>
      </w:r>
      <w:r>
        <w:t xml:space="preserve"> </w:t>
      </w:r>
      <w:r w:rsidRPr="0094111B">
        <w:t>Management</w:t>
      </w:r>
    </w:p>
    <w:p w14:paraId="197F1FED" w14:textId="77777777" w:rsidR="0094111B" w:rsidRDefault="0094111B" w:rsidP="001F62A7">
      <w:pPr>
        <w:rPr>
          <w:bCs/>
        </w:rPr>
      </w:pPr>
      <w:r>
        <w:rPr>
          <w:rFonts w:hint="eastAsia"/>
        </w:rPr>
        <w:t>SOME/</w:t>
      </w:r>
      <w:r w:rsidRPr="0094111B">
        <w:rPr>
          <w:rFonts w:hint="eastAsia"/>
        </w:rPr>
        <w:t>IP：</w:t>
      </w:r>
      <w:r w:rsidRPr="0094111B">
        <w:rPr>
          <w:bCs/>
        </w:rPr>
        <w:t>Scalable service-Oriented MiddlewarE over IP</w:t>
      </w:r>
      <w:r w:rsidR="00D645F8">
        <w:rPr>
          <w:bCs/>
        </w:rPr>
        <w:t xml:space="preserve"> </w:t>
      </w:r>
      <w:r w:rsidR="008C170F">
        <w:rPr>
          <w:bCs/>
        </w:rPr>
        <w:t>p</w:t>
      </w:r>
      <w:r w:rsidR="00D645F8">
        <w:rPr>
          <w:rFonts w:hint="eastAsia"/>
          <w:bCs/>
        </w:rPr>
        <w:t>r</w:t>
      </w:r>
      <w:r w:rsidR="00D645F8">
        <w:rPr>
          <w:bCs/>
        </w:rPr>
        <w:t>otocol</w:t>
      </w:r>
    </w:p>
    <w:p w14:paraId="3CF8982C" w14:textId="77777777" w:rsidR="001407E5" w:rsidRDefault="001407E5" w:rsidP="001F62A7">
      <w:r>
        <w:rPr>
          <w:rFonts w:hint="eastAsia"/>
        </w:rPr>
        <w:t>SOME/IP-SD：</w:t>
      </w:r>
      <w:r w:rsidR="008C170F" w:rsidRPr="0094111B">
        <w:rPr>
          <w:bCs/>
        </w:rPr>
        <w:t>S</w:t>
      </w:r>
      <w:r w:rsidR="008C170F">
        <w:rPr>
          <w:bCs/>
        </w:rPr>
        <w:t xml:space="preserve">OME/IP </w:t>
      </w:r>
      <w:r w:rsidR="00EF74CC">
        <w:rPr>
          <w:bCs/>
        </w:rPr>
        <w:t>Service Discovery</w:t>
      </w:r>
      <w:r w:rsidR="008C170F">
        <w:rPr>
          <w:bCs/>
        </w:rPr>
        <w:t xml:space="preserve"> protocol</w:t>
      </w:r>
    </w:p>
    <w:p w14:paraId="27F297FE" w14:textId="77777777" w:rsidR="005E4AF6" w:rsidRPr="00BA3667" w:rsidRDefault="00B233A7" w:rsidP="00BA3667">
      <w:pPr>
        <w:pStyle w:val="1"/>
        <w:ind w:left="837"/>
        <w:rPr>
          <w:snapToGrid w:val="0"/>
        </w:rPr>
      </w:pPr>
      <w:bookmarkStart w:id="3" w:name="_Toc500251975"/>
      <w:r w:rsidRPr="00AF778E">
        <w:rPr>
          <w:snapToGrid w:val="0"/>
        </w:rPr>
        <w:lastRenderedPageBreak/>
        <w:t>系统</w:t>
      </w:r>
      <w:r w:rsidR="001F62A7" w:rsidRPr="00AF778E">
        <w:rPr>
          <w:snapToGrid w:val="0"/>
        </w:rPr>
        <w:t>架构</w:t>
      </w:r>
      <w:bookmarkEnd w:id="3"/>
      <w:r w:rsidR="001F62A7" w:rsidRPr="00AF778E">
        <w:rPr>
          <w:snapToGrid w:val="0"/>
        </w:rPr>
        <w:t xml:space="preserve"> </w:t>
      </w:r>
    </w:p>
    <w:p w14:paraId="20BDB41B" w14:textId="77777777" w:rsidR="00BA3667" w:rsidRPr="00BA3667" w:rsidRDefault="00BA3667" w:rsidP="00BA3667">
      <w:pPr>
        <w:pStyle w:val="a9"/>
        <w:keepNext/>
        <w:keepLines/>
        <w:numPr>
          <w:ilvl w:val="0"/>
          <w:numId w:val="4"/>
        </w:numPr>
        <w:spacing w:before="340" w:after="330" w:line="360" w:lineRule="auto"/>
        <w:ind w:firstLineChars="0"/>
        <w:outlineLvl w:val="1"/>
        <w:rPr>
          <w:rFonts w:asciiTheme="majorHAnsi" w:eastAsia="宋体" w:hAnsiTheme="majorHAnsi" w:cstheme="majorBidi"/>
          <w:bCs/>
          <w:vanish/>
          <w:szCs w:val="32"/>
        </w:rPr>
      </w:pPr>
      <w:bookmarkStart w:id="4" w:name="_Toc499770467"/>
      <w:bookmarkStart w:id="5" w:name="_Toc499770569"/>
      <w:bookmarkStart w:id="6" w:name="_Toc500251976"/>
      <w:bookmarkEnd w:id="4"/>
      <w:bookmarkEnd w:id="5"/>
      <w:bookmarkEnd w:id="6"/>
    </w:p>
    <w:p w14:paraId="28B33891" w14:textId="77777777" w:rsidR="00BA3667" w:rsidRPr="00BA3667" w:rsidRDefault="00BA3667" w:rsidP="00BA3667">
      <w:pPr>
        <w:pStyle w:val="a9"/>
        <w:keepNext/>
        <w:keepLines/>
        <w:numPr>
          <w:ilvl w:val="0"/>
          <w:numId w:val="4"/>
        </w:numPr>
        <w:spacing w:before="340" w:after="330" w:line="360" w:lineRule="auto"/>
        <w:ind w:firstLineChars="0"/>
        <w:outlineLvl w:val="1"/>
        <w:rPr>
          <w:rFonts w:asciiTheme="majorHAnsi" w:eastAsia="宋体" w:hAnsiTheme="majorHAnsi" w:cstheme="majorBidi"/>
          <w:bCs/>
          <w:vanish/>
          <w:szCs w:val="32"/>
        </w:rPr>
      </w:pPr>
      <w:bookmarkStart w:id="7" w:name="_Toc499770468"/>
      <w:bookmarkStart w:id="8" w:name="_Toc499770570"/>
      <w:bookmarkStart w:id="9" w:name="_Toc500251977"/>
      <w:bookmarkEnd w:id="7"/>
      <w:bookmarkEnd w:id="8"/>
      <w:bookmarkEnd w:id="9"/>
    </w:p>
    <w:p w14:paraId="7E8DD476" w14:textId="77777777" w:rsidR="00BA3667" w:rsidRPr="00BA3667" w:rsidRDefault="00BA3667" w:rsidP="00BA3667">
      <w:pPr>
        <w:pStyle w:val="a9"/>
        <w:keepNext/>
        <w:keepLines/>
        <w:numPr>
          <w:ilvl w:val="0"/>
          <w:numId w:val="4"/>
        </w:numPr>
        <w:spacing w:before="340" w:after="330" w:line="360" w:lineRule="auto"/>
        <w:ind w:firstLineChars="0"/>
        <w:outlineLvl w:val="1"/>
        <w:rPr>
          <w:rFonts w:asciiTheme="majorHAnsi" w:eastAsia="宋体" w:hAnsiTheme="majorHAnsi" w:cstheme="majorBidi"/>
          <w:bCs/>
          <w:vanish/>
          <w:szCs w:val="32"/>
        </w:rPr>
      </w:pPr>
      <w:bookmarkStart w:id="10" w:name="_Toc499770469"/>
      <w:bookmarkStart w:id="11" w:name="_Toc499770571"/>
      <w:bookmarkStart w:id="12" w:name="_Toc500251978"/>
      <w:bookmarkEnd w:id="10"/>
      <w:bookmarkEnd w:id="11"/>
      <w:bookmarkEnd w:id="12"/>
    </w:p>
    <w:p w14:paraId="221C9F24" w14:textId="77777777" w:rsidR="00BA3667" w:rsidRPr="00BA3667" w:rsidRDefault="00BA3667" w:rsidP="00BA3667">
      <w:pPr>
        <w:pStyle w:val="a9"/>
        <w:keepNext/>
        <w:keepLines/>
        <w:numPr>
          <w:ilvl w:val="0"/>
          <w:numId w:val="4"/>
        </w:numPr>
        <w:spacing w:before="340" w:after="330" w:line="360" w:lineRule="auto"/>
        <w:ind w:firstLineChars="0"/>
        <w:outlineLvl w:val="1"/>
        <w:rPr>
          <w:rFonts w:asciiTheme="majorHAnsi" w:eastAsia="宋体" w:hAnsiTheme="majorHAnsi" w:cstheme="majorBidi"/>
          <w:bCs/>
          <w:vanish/>
          <w:szCs w:val="32"/>
        </w:rPr>
      </w:pPr>
      <w:bookmarkStart w:id="13" w:name="_Toc499770470"/>
      <w:bookmarkStart w:id="14" w:name="_Toc499770572"/>
      <w:bookmarkStart w:id="15" w:name="_Toc500251979"/>
      <w:bookmarkEnd w:id="13"/>
      <w:bookmarkEnd w:id="14"/>
      <w:bookmarkEnd w:id="15"/>
    </w:p>
    <w:p w14:paraId="3F11EDB0" w14:textId="77777777" w:rsidR="002736F8" w:rsidRDefault="002736F8" w:rsidP="00BA3667">
      <w:pPr>
        <w:pStyle w:val="2"/>
      </w:pPr>
      <w:bookmarkStart w:id="16" w:name="_Toc499770471"/>
      <w:bookmarkStart w:id="17" w:name="_Toc500251980"/>
      <w:r>
        <w:rPr>
          <w:rFonts w:hint="eastAsia"/>
        </w:rPr>
        <w:t>CM</w:t>
      </w:r>
      <w:r>
        <w:rPr>
          <w:rFonts w:hint="eastAsia"/>
        </w:rPr>
        <w:t>模块的组成</w:t>
      </w:r>
      <w:bookmarkEnd w:id="16"/>
      <w:bookmarkEnd w:id="17"/>
    </w:p>
    <w:p w14:paraId="2DD848F6" w14:textId="3865154C" w:rsidR="00E5571A" w:rsidRDefault="002736F8" w:rsidP="00AF778E">
      <w:r>
        <w:rPr>
          <w:rFonts w:hint="eastAsia"/>
        </w:rPr>
        <w:t>CM模块由SOME/</w:t>
      </w:r>
      <w:r>
        <w:t>IP</w:t>
      </w:r>
      <w:r>
        <w:rPr>
          <w:rFonts w:hint="eastAsia"/>
        </w:rPr>
        <w:t>协议库、SOME/</w:t>
      </w:r>
      <w:r>
        <w:t>IP-</w:t>
      </w:r>
      <w:r>
        <w:rPr>
          <w:rFonts w:hint="eastAsia"/>
        </w:rPr>
        <w:t>SD协议的Server进程，SOME/</w:t>
      </w:r>
      <w:r>
        <w:t>IP-</w:t>
      </w:r>
      <w:r>
        <w:rPr>
          <w:rFonts w:hint="eastAsia"/>
        </w:rPr>
        <w:t>SD协议的</w:t>
      </w:r>
      <w:r w:rsidR="0091662F">
        <w:t>API</w:t>
      </w:r>
      <w:r>
        <w:rPr>
          <w:rFonts w:hint="eastAsia"/>
        </w:rPr>
        <w:t>库，CM的API库和IPC库组成。</w:t>
      </w:r>
    </w:p>
    <w:p w14:paraId="5D73DEE8" w14:textId="77777777" w:rsidR="002736F8" w:rsidRDefault="002736F8" w:rsidP="00FD6687">
      <w:pPr>
        <w:pStyle w:val="2"/>
      </w:pPr>
      <w:bookmarkStart w:id="18" w:name="_Toc500251981"/>
      <w:r>
        <w:rPr>
          <w:rFonts w:hint="eastAsia"/>
        </w:rPr>
        <w:t>CM</w:t>
      </w:r>
      <w:r>
        <w:rPr>
          <w:rFonts w:hint="eastAsia"/>
        </w:rPr>
        <w:t>模块的部署</w:t>
      </w:r>
      <w:bookmarkEnd w:id="18"/>
    </w:p>
    <w:p w14:paraId="413B4671" w14:textId="77777777" w:rsidR="00980562" w:rsidRDefault="002736F8" w:rsidP="00A73EB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一个ECU</w:t>
      </w:r>
      <w:r w:rsidR="00980562">
        <w:rPr>
          <w:rFonts w:hint="eastAsia"/>
        </w:rPr>
        <w:t>上只运行一个SOME/</w:t>
      </w:r>
      <w:r w:rsidR="00980562">
        <w:t>IP-</w:t>
      </w:r>
      <w:r w:rsidR="00980562">
        <w:rPr>
          <w:rFonts w:hint="eastAsia"/>
        </w:rPr>
        <w:t>SD协议的Server进程。</w:t>
      </w:r>
    </w:p>
    <w:p w14:paraId="1A0A46ED" w14:textId="49445705" w:rsidR="002736F8" w:rsidRDefault="00246F0A" w:rsidP="00F42C1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基于</w:t>
      </w:r>
      <w:r w:rsidR="00980562">
        <w:rPr>
          <w:rFonts w:hint="eastAsia"/>
        </w:rPr>
        <w:t>CM模块的每个应用程序</w:t>
      </w:r>
      <w:r>
        <w:rPr>
          <w:rFonts w:hint="eastAsia"/>
        </w:rPr>
        <w:t>，</w:t>
      </w:r>
      <w:r w:rsidR="00F42C17">
        <w:rPr>
          <w:rFonts w:hint="eastAsia"/>
        </w:rPr>
        <w:t>编译</w:t>
      </w:r>
      <w:r w:rsidR="00980562">
        <w:rPr>
          <w:rFonts w:hint="eastAsia"/>
        </w:rPr>
        <w:t>需要链接CM的API库、SOME/</w:t>
      </w:r>
      <w:r w:rsidR="00980562">
        <w:t>IP-</w:t>
      </w:r>
      <w:r w:rsidR="00980562">
        <w:rPr>
          <w:rFonts w:hint="eastAsia"/>
        </w:rPr>
        <w:t>SD协议</w:t>
      </w:r>
      <w:r w:rsidR="00D10568">
        <w:rPr>
          <w:rFonts w:hint="eastAsia"/>
        </w:rPr>
        <w:t>A</w:t>
      </w:r>
      <w:r w:rsidR="00D10568">
        <w:t>PI</w:t>
      </w:r>
      <w:r w:rsidR="00980562">
        <w:rPr>
          <w:rFonts w:hint="eastAsia"/>
        </w:rPr>
        <w:t>库、SOME/</w:t>
      </w:r>
      <w:r w:rsidR="00980562">
        <w:t>IP</w:t>
      </w:r>
      <w:r w:rsidR="00980562">
        <w:rPr>
          <w:rFonts w:hint="eastAsia"/>
        </w:rPr>
        <w:t>协议库</w:t>
      </w:r>
      <w:r w:rsidR="000C23B8">
        <w:rPr>
          <w:rFonts w:hint="eastAsia"/>
        </w:rPr>
        <w:t>和</w:t>
      </w:r>
      <w:r w:rsidR="00980562">
        <w:rPr>
          <w:rFonts w:hint="eastAsia"/>
        </w:rPr>
        <w:t>IPC库。</w:t>
      </w:r>
    </w:p>
    <w:p w14:paraId="04D1CB7B" w14:textId="77777777" w:rsidR="00F42C17" w:rsidRPr="00F42C17" w:rsidRDefault="00F42C17" w:rsidP="00F42C17"/>
    <w:p w14:paraId="174FBED4" w14:textId="77777777" w:rsidR="00460657" w:rsidRDefault="00460657" w:rsidP="00AF778E"/>
    <w:p w14:paraId="69587E7D" w14:textId="77777777" w:rsidR="00460657" w:rsidRDefault="00740DAB" w:rsidP="00A2279E">
      <w:pPr>
        <w:pStyle w:val="2"/>
      </w:pPr>
      <w:bookmarkStart w:id="19" w:name="_Toc500251982"/>
      <w:r>
        <w:rPr>
          <w:rFonts w:hint="eastAsia"/>
        </w:rPr>
        <w:t>CM</w:t>
      </w:r>
      <w:r>
        <w:rPr>
          <w:rFonts w:hint="eastAsia"/>
        </w:rPr>
        <w:t>模块的</w:t>
      </w:r>
      <w:r>
        <w:rPr>
          <w:rFonts w:hint="eastAsia"/>
        </w:rPr>
        <w:t>API</w:t>
      </w:r>
      <w:bookmarkEnd w:id="19"/>
    </w:p>
    <w:p w14:paraId="02F97973" w14:textId="77777777" w:rsidR="00FF4297" w:rsidRDefault="003B1083" w:rsidP="00FF4297">
      <w:r>
        <w:rPr>
          <w:rFonts w:hint="eastAsia"/>
        </w:rPr>
        <w:t>CM模块的API</w:t>
      </w:r>
      <w:r w:rsidR="00EA2396">
        <w:rPr>
          <w:rFonts w:hint="eastAsia"/>
        </w:rPr>
        <w:t>以</w:t>
      </w:r>
      <w:r w:rsidR="00C50CD6">
        <w:rPr>
          <w:rFonts w:hint="eastAsia"/>
        </w:rPr>
        <w:t>C++类的形式提供，</w:t>
      </w:r>
      <w:r w:rsidR="000F38D8">
        <w:rPr>
          <w:rFonts w:hint="eastAsia"/>
        </w:rPr>
        <w:t>包括S</w:t>
      </w:r>
      <w:r w:rsidR="000F38D8">
        <w:t>keleton</w:t>
      </w:r>
      <w:r w:rsidR="000F38D8">
        <w:rPr>
          <w:rFonts w:hint="eastAsia"/>
        </w:rPr>
        <w:t>类、</w:t>
      </w:r>
      <w:r w:rsidR="000F38D8">
        <w:t>Proxy</w:t>
      </w:r>
      <w:r w:rsidR="000F38D8">
        <w:rPr>
          <w:rFonts w:hint="eastAsia"/>
        </w:rPr>
        <w:t>类、M</w:t>
      </w:r>
      <w:r w:rsidR="000F38D8">
        <w:t>ethod</w:t>
      </w:r>
      <w:r w:rsidR="000F38D8">
        <w:rPr>
          <w:rFonts w:hint="eastAsia"/>
        </w:rPr>
        <w:t>类和Event类。</w:t>
      </w:r>
    </w:p>
    <w:p w14:paraId="37B4E3CE" w14:textId="77777777" w:rsidR="000F38D8" w:rsidRDefault="00F87721" w:rsidP="00853E45">
      <w:pPr>
        <w:pStyle w:val="3"/>
      </w:pPr>
      <w:bookmarkStart w:id="20" w:name="_Toc500251983"/>
      <w:proofErr w:type="spellStart"/>
      <w:r>
        <w:t>Servicve</w:t>
      </w:r>
      <w:r w:rsidR="00B6383C">
        <w:rPr>
          <w:rFonts w:hint="eastAsia"/>
        </w:rPr>
        <w:t>S</w:t>
      </w:r>
      <w:r w:rsidR="00B6383C">
        <w:t>keleton</w:t>
      </w:r>
      <w:proofErr w:type="spellEnd"/>
      <w:r w:rsidR="00B6383C">
        <w:rPr>
          <w:rFonts w:hint="eastAsia"/>
        </w:rPr>
        <w:t>类的接口</w:t>
      </w:r>
      <w:bookmarkEnd w:id="20"/>
    </w:p>
    <w:p w14:paraId="31942411" w14:textId="77777777" w:rsidR="0056084D" w:rsidRDefault="0056084D" w:rsidP="009A506D">
      <w:pPr>
        <w:pStyle w:val="a9"/>
        <w:numPr>
          <w:ilvl w:val="0"/>
          <w:numId w:val="12"/>
        </w:numPr>
        <w:ind w:firstLineChars="0"/>
      </w:pPr>
      <w:proofErr w:type="spellStart"/>
      <w:r w:rsidRPr="00A72AB5">
        <w:t>ServiceSkeleton</w:t>
      </w:r>
      <w:proofErr w:type="spellEnd"/>
    </w:p>
    <w:p w14:paraId="1B385C92" w14:textId="77777777" w:rsidR="00265A4A" w:rsidRPr="00F64E29" w:rsidRDefault="00F64E29" w:rsidP="009A506D">
      <w:pPr>
        <w:pStyle w:val="a9"/>
        <w:numPr>
          <w:ilvl w:val="0"/>
          <w:numId w:val="12"/>
        </w:numPr>
        <w:ind w:firstLineChars="0"/>
      </w:pPr>
      <w:proofErr w:type="spellStart"/>
      <w:r w:rsidRPr="00F64E29">
        <w:t>OfferService</w:t>
      </w:r>
      <w:proofErr w:type="spellEnd"/>
    </w:p>
    <w:p w14:paraId="5C440FF3" w14:textId="2A70FCEA" w:rsidR="00F64E29" w:rsidRDefault="00F64E29" w:rsidP="009A506D">
      <w:pPr>
        <w:pStyle w:val="a9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</w:t>
      </w:r>
      <w:r>
        <w:t>topOfferService</w:t>
      </w:r>
      <w:proofErr w:type="spellEnd"/>
    </w:p>
    <w:p w14:paraId="4BA35F52" w14:textId="23E276E0" w:rsidR="00DB69FF" w:rsidRPr="00265A4A" w:rsidRDefault="00DB69FF" w:rsidP="009A506D">
      <w:pPr>
        <w:pStyle w:val="a9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</w:p>
    <w:p w14:paraId="3A24BEFC" w14:textId="77777777" w:rsidR="00B6383C" w:rsidRDefault="006F7718" w:rsidP="00853E45">
      <w:pPr>
        <w:pStyle w:val="3"/>
      </w:pPr>
      <w:bookmarkStart w:id="21" w:name="_Toc500251984"/>
      <w:proofErr w:type="spellStart"/>
      <w:r>
        <w:lastRenderedPageBreak/>
        <w:t>Service</w:t>
      </w:r>
      <w:r w:rsidR="00B6383C">
        <w:t>Proxy</w:t>
      </w:r>
      <w:proofErr w:type="spellEnd"/>
      <w:r w:rsidR="00B6383C">
        <w:rPr>
          <w:rFonts w:hint="eastAsia"/>
        </w:rPr>
        <w:t>类的接口</w:t>
      </w:r>
      <w:bookmarkEnd w:id="21"/>
    </w:p>
    <w:p w14:paraId="2EBF9DFE" w14:textId="77777777" w:rsidR="0056084D" w:rsidRDefault="0056084D" w:rsidP="00451D4F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erviceProxy</w:t>
      </w:r>
      <w:proofErr w:type="spellEnd"/>
    </w:p>
    <w:p w14:paraId="081CE7F4" w14:textId="77777777" w:rsidR="00451D4F" w:rsidRDefault="00451D4F" w:rsidP="00451D4F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</w:t>
      </w:r>
      <w:r>
        <w:t>indService</w:t>
      </w:r>
      <w:proofErr w:type="spellEnd"/>
    </w:p>
    <w:p w14:paraId="57FB247A" w14:textId="77777777" w:rsidR="00451D4F" w:rsidRDefault="00451D4F" w:rsidP="00451D4F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tartFindService</w:t>
      </w:r>
      <w:proofErr w:type="spellEnd"/>
    </w:p>
    <w:p w14:paraId="58B335EF" w14:textId="172444DA" w:rsidR="00451D4F" w:rsidRDefault="00451D4F" w:rsidP="00451D4F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S</w:t>
      </w:r>
      <w:r>
        <w:t>topFindService</w:t>
      </w:r>
      <w:proofErr w:type="spellEnd"/>
    </w:p>
    <w:p w14:paraId="65720A34" w14:textId="7032AAF2" w:rsidR="00DB69FF" w:rsidRPr="00451D4F" w:rsidRDefault="00DB69FF" w:rsidP="00451D4F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</w:p>
    <w:p w14:paraId="6E28F4F4" w14:textId="77777777" w:rsidR="00B6383C" w:rsidRDefault="00B6383C" w:rsidP="00853E45">
      <w:pPr>
        <w:pStyle w:val="3"/>
      </w:pPr>
      <w:bookmarkStart w:id="22" w:name="_Toc500251985"/>
      <w:r>
        <w:rPr>
          <w:rFonts w:hint="eastAsia"/>
        </w:rPr>
        <w:t>M</w:t>
      </w:r>
      <w:r>
        <w:t>ethod</w:t>
      </w:r>
      <w:r>
        <w:rPr>
          <w:rFonts w:hint="eastAsia"/>
        </w:rPr>
        <w:t>类的接口</w:t>
      </w:r>
      <w:bookmarkEnd w:id="22"/>
    </w:p>
    <w:p w14:paraId="344A1A65" w14:textId="77777777" w:rsidR="005B3A15" w:rsidRPr="005B3A15" w:rsidRDefault="004A3584" w:rsidP="004A3584">
      <w:pPr>
        <w:pStyle w:val="a9"/>
        <w:numPr>
          <w:ilvl w:val="0"/>
          <w:numId w:val="14"/>
        </w:numPr>
        <w:ind w:firstLineChars="0"/>
      </w:pPr>
      <w:proofErr w:type="gramStart"/>
      <w:r>
        <w:t>operator(</w:t>
      </w:r>
      <w:proofErr w:type="gramEnd"/>
      <w:r>
        <w:t>)</w:t>
      </w:r>
    </w:p>
    <w:p w14:paraId="19E361F2" w14:textId="77777777" w:rsidR="00B6383C" w:rsidRDefault="004A3584" w:rsidP="00853E45">
      <w:pPr>
        <w:pStyle w:val="3"/>
      </w:pPr>
      <w:bookmarkStart w:id="23" w:name="_Toc500251986"/>
      <w:proofErr w:type="spellStart"/>
      <w:r>
        <w:t>Publish</w:t>
      </w:r>
      <w:r w:rsidR="00B6383C">
        <w:rPr>
          <w:rFonts w:hint="eastAsia"/>
        </w:rPr>
        <w:t>Event</w:t>
      </w:r>
      <w:proofErr w:type="spellEnd"/>
      <w:r w:rsidR="00B6383C">
        <w:rPr>
          <w:rFonts w:hint="eastAsia"/>
        </w:rPr>
        <w:t>类的接口</w:t>
      </w:r>
      <w:bookmarkEnd w:id="23"/>
    </w:p>
    <w:p w14:paraId="43313ECE" w14:textId="77777777" w:rsidR="00235931" w:rsidRDefault="00235931" w:rsidP="00235931">
      <w:pPr>
        <w:pStyle w:val="a9"/>
        <w:numPr>
          <w:ilvl w:val="0"/>
          <w:numId w:val="15"/>
        </w:numPr>
        <w:ind w:firstLineChars="0"/>
      </w:pPr>
      <w:r>
        <w:t>Send</w:t>
      </w:r>
    </w:p>
    <w:p w14:paraId="53434006" w14:textId="77777777" w:rsidR="00235931" w:rsidRDefault="009207AB" w:rsidP="00235931">
      <w:pPr>
        <w:pStyle w:val="a9"/>
        <w:numPr>
          <w:ilvl w:val="0"/>
          <w:numId w:val="15"/>
        </w:numPr>
        <w:ind w:firstLineChars="0"/>
      </w:pPr>
      <w:r>
        <w:t>A</w:t>
      </w:r>
      <w:r w:rsidR="00235931">
        <w:t>llocate</w:t>
      </w:r>
    </w:p>
    <w:p w14:paraId="55FC0231" w14:textId="77777777" w:rsidR="00BA5DF9" w:rsidRDefault="00BA5DF9" w:rsidP="00BA5DF9"/>
    <w:p w14:paraId="3FECEDBD" w14:textId="77777777" w:rsidR="00BA5DF9" w:rsidRDefault="00BA5DF9" w:rsidP="00E3446C">
      <w:pPr>
        <w:pStyle w:val="3"/>
      </w:pPr>
      <w:bookmarkStart w:id="24" w:name="_Toc500251987"/>
      <w:proofErr w:type="spellStart"/>
      <w:r>
        <w:rPr>
          <w:rFonts w:hint="eastAsia"/>
        </w:rPr>
        <w:t>S</w:t>
      </w:r>
      <w:r>
        <w:t>ubcribeEvent</w:t>
      </w:r>
      <w:proofErr w:type="spellEnd"/>
      <w:r>
        <w:rPr>
          <w:rFonts w:hint="eastAsia"/>
        </w:rPr>
        <w:t>类的接口</w:t>
      </w:r>
      <w:bookmarkEnd w:id="24"/>
    </w:p>
    <w:p w14:paraId="7F6940A0" w14:textId="77777777" w:rsidR="00E3446C" w:rsidRDefault="00E3446C" w:rsidP="00E3446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S</w:t>
      </w:r>
      <w:r>
        <w:t>ubscribe</w:t>
      </w:r>
    </w:p>
    <w:p w14:paraId="03E13995" w14:textId="77777777" w:rsidR="00E3446C" w:rsidRDefault="00E3446C" w:rsidP="00E3446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U</w:t>
      </w:r>
      <w:r>
        <w:t>nsubscribe</w:t>
      </w:r>
    </w:p>
    <w:p w14:paraId="726ABB8E" w14:textId="77777777" w:rsidR="00E3446C" w:rsidRDefault="00E3446C" w:rsidP="00E3446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U</w:t>
      </w:r>
      <w:r>
        <w:t>pdate</w:t>
      </w:r>
    </w:p>
    <w:p w14:paraId="03AA19CC" w14:textId="77777777" w:rsidR="00E3446C" w:rsidRDefault="00E3446C" w:rsidP="00E3446C">
      <w:pPr>
        <w:pStyle w:val="a9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G</w:t>
      </w:r>
      <w:r>
        <w:t>etCacheSamples</w:t>
      </w:r>
      <w:proofErr w:type="spellEnd"/>
    </w:p>
    <w:p w14:paraId="2FAC471B" w14:textId="77777777" w:rsidR="00E3446C" w:rsidRDefault="00E3446C" w:rsidP="00E3446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leanup</w:t>
      </w:r>
    </w:p>
    <w:p w14:paraId="7F309FC9" w14:textId="77777777" w:rsidR="00E3446C" w:rsidRDefault="00E3446C" w:rsidP="00E3446C">
      <w:pPr>
        <w:pStyle w:val="a9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etReceiveHandler</w:t>
      </w:r>
      <w:proofErr w:type="spellEnd"/>
    </w:p>
    <w:p w14:paraId="076EDF14" w14:textId="662C1C5C" w:rsidR="00E3446C" w:rsidRDefault="00E3446C" w:rsidP="00E3446C">
      <w:pPr>
        <w:pStyle w:val="a9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U</w:t>
      </w:r>
      <w:r>
        <w:t>nsetReceiveHandler</w:t>
      </w:r>
      <w:proofErr w:type="spellEnd"/>
    </w:p>
    <w:p w14:paraId="4548F28D" w14:textId="3D7AC9BF" w:rsidR="00C258B8" w:rsidRDefault="00A571E1" w:rsidP="00A571E1">
      <w:pPr>
        <w:pStyle w:val="2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开发流程</w:t>
      </w:r>
    </w:p>
    <w:p w14:paraId="2A9A8A11" w14:textId="200FE087" w:rsidR="00A571E1" w:rsidRDefault="00A571E1" w:rsidP="0054737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定义</w:t>
      </w:r>
      <w:r>
        <w:t>Service Interface</w:t>
      </w:r>
    </w:p>
    <w:p w14:paraId="1C2555B7" w14:textId="25D57F8D" w:rsidR="00A571E1" w:rsidRDefault="00547370" w:rsidP="00C258B8">
      <w:r>
        <w:rPr>
          <w:rFonts w:hint="eastAsia"/>
        </w:rPr>
        <w:t>定义新增的数据类型，</w:t>
      </w:r>
      <w:r>
        <w:t>Events</w:t>
      </w:r>
      <w:r>
        <w:rPr>
          <w:rFonts w:hint="eastAsia"/>
        </w:rPr>
        <w:t>，</w:t>
      </w:r>
      <w:r>
        <w:t>Methods</w:t>
      </w:r>
      <w:r>
        <w:rPr>
          <w:rFonts w:hint="eastAsia"/>
        </w:rPr>
        <w:t>，S</w:t>
      </w:r>
      <w:r>
        <w:t>ervice</w:t>
      </w:r>
    </w:p>
    <w:p w14:paraId="10CBF76E" w14:textId="401AEF7C" w:rsidR="00547370" w:rsidRDefault="00547370" w:rsidP="00C258B8">
      <w:r>
        <w:rPr>
          <w:rFonts w:hint="eastAsia"/>
        </w:rPr>
        <w:t>生成</w:t>
      </w:r>
      <w:r>
        <w:t>Service Interface</w:t>
      </w:r>
      <w:r>
        <w:rPr>
          <w:rFonts w:hint="eastAsia"/>
        </w:rPr>
        <w:t>的描述</w:t>
      </w:r>
      <w:proofErr w:type="spellStart"/>
      <w:r>
        <w:rPr>
          <w:rFonts w:hint="eastAsia"/>
        </w:rPr>
        <w:t>a</w:t>
      </w:r>
      <w:r>
        <w:t>rxml</w:t>
      </w:r>
      <w:proofErr w:type="spellEnd"/>
      <w:r>
        <w:rPr>
          <w:rFonts w:hint="eastAsia"/>
        </w:rPr>
        <w:t>文件</w:t>
      </w:r>
    </w:p>
    <w:p w14:paraId="64622FFA" w14:textId="77777777" w:rsidR="00547370" w:rsidRDefault="00547370" w:rsidP="00C258B8">
      <w:pPr>
        <w:rPr>
          <w:rFonts w:hint="eastAsia"/>
        </w:rPr>
      </w:pPr>
    </w:p>
    <w:p w14:paraId="48902878" w14:textId="0F58EDEC" w:rsidR="00547370" w:rsidRDefault="00547370" w:rsidP="0054737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生成S</w:t>
      </w:r>
      <w:r>
        <w:t>ervice Interface</w:t>
      </w:r>
      <w:r>
        <w:rPr>
          <w:rFonts w:hint="eastAsia"/>
        </w:rPr>
        <w:t>头文件</w:t>
      </w:r>
    </w:p>
    <w:p w14:paraId="61AC3380" w14:textId="6D7AF535" w:rsidR="00547370" w:rsidRDefault="00547370" w:rsidP="00C258B8">
      <w:r>
        <w:rPr>
          <w:rFonts w:hint="eastAsia"/>
        </w:rPr>
        <w:t>通过代码生成工具和</w:t>
      </w:r>
      <w:r>
        <w:t>Service Interface</w:t>
      </w:r>
      <w:r>
        <w:rPr>
          <w:rFonts w:hint="eastAsia"/>
        </w:rPr>
        <w:t>的描述</w:t>
      </w:r>
      <w:proofErr w:type="spellStart"/>
      <w:r>
        <w:rPr>
          <w:rFonts w:hint="eastAsia"/>
        </w:rPr>
        <w:t>a</w:t>
      </w:r>
      <w:r>
        <w:t>rxml</w:t>
      </w:r>
      <w:proofErr w:type="spellEnd"/>
      <w:r>
        <w:rPr>
          <w:rFonts w:hint="eastAsia"/>
        </w:rPr>
        <w:t>文件，生成S</w:t>
      </w:r>
      <w:r>
        <w:t>ervice Interface</w:t>
      </w:r>
      <w:r>
        <w:rPr>
          <w:rFonts w:hint="eastAsia"/>
        </w:rPr>
        <w:t>头文件</w:t>
      </w:r>
    </w:p>
    <w:p w14:paraId="211DF442" w14:textId="5714F659" w:rsidR="00547370" w:rsidRDefault="00547370" w:rsidP="00C258B8"/>
    <w:p w14:paraId="5A3B8C4C" w14:textId="3DF6DAA2" w:rsidR="00547370" w:rsidRDefault="00547370" w:rsidP="00331218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配置</w:t>
      </w:r>
      <w:r w:rsidR="006D1D07" w:rsidRPr="006D1D07">
        <w:t>序列化的属性</w:t>
      </w:r>
    </w:p>
    <w:p w14:paraId="422E3FA9" w14:textId="4F10691A" w:rsidR="006D1D07" w:rsidRDefault="006D1D07" w:rsidP="00C258B8">
      <w:r>
        <w:rPr>
          <w:rFonts w:hint="eastAsia"/>
        </w:rPr>
        <w:t>配置</w:t>
      </w:r>
      <w:r>
        <w:t>Service Interface</w:t>
      </w:r>
      <w:r>
        <w:rPr>
          <w:rFonts w:hint="eastAsia"/>
        </w:rPr>
        <w:t>所用数据的</w:t>
      </w:r>
      <w:r w:rsidRPr="006D1D07">
        <w:t>序列化的属性</w:t>
      </w:r>
      <w:r>
        <w:rPr>
          <w:rFonts w:hint="eastAsia"/>
        </w:rPr>
        <w:t>，生成</w:t>
      </w:r>
      <w:proofErr w:type="spellStart"/>
      <w:r>
        <w:rPr>
          <w:rFonts w:hint="eastAsia"/>
        </w:rPr>
        <w:t>arxml</w:t>
      </w:r>
      <w:proofErr w:type="spellEnd"/>
      <w:r>
        <w:rPr>
          <w:rFonts w:hint="eastAsia"/>
        </w:rPr>
        <w:t>文件。</w:t>
      </w:r>
    </w:p>
    <w:p w14:paraId="439CDA9E" w14:textId="62969069" w:rsidR="006D1D07" w:rsidRDefault="006D1D07" w:rsidP="00C258B8"/>
    <w:p w14:paraId="452EF69E" w14:textId="1BA6DDCF" w:rsidR="006D1D07" w:rsidRDefault="006D1D07" w:rsidP="00331218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生成序列化代码</w:t>
      </w:r>
    </w:p>
    <w:p w14:paraId="6B981F7E" w14:textId="60F67EBD" w:rsidR="006D1D07" w:rsidRDefault="006D1D07" w:rsidP="00C258B8">
      <w:r>
        <w:rPr>
          <w:rFonts w:hint="eastAsia"/>
        </w:rPr>
        <w:t>通过代码生成工具和</w:t>
      </w:r>
      <w:r w:rsidRPr="006D1D07">
        <w:t>序列化的属性</w:t>
      </w:r>
      <w:proofErr w:type="spellStart"/>
      <w:r>
        <w:rPr>
          <w:rFonts w:hint="eastAsia"/>
        </w:rPr>
        <w:t>a</w:t>
      </w:r>
      <w:r>
        <w:t>rxml</w:t>
      </w:r>
      <w:proofErr w:type="spellEnd"/>
      <w:r>
        <w:rPr>
          <w:rFonts w:hint="eastAsia"/>
        </w:rPr>
        <w:t>文件，生成序列化代码。</w:t>
      </w:r>
    </w:p>
    <w:p w14:paraId="6B69138A" w14:textId="01FB87C3" w:rsidR="006D1D07" w:rsidRDefault="006D1D07" w:rsidP="00C258B8"/>
    <w:p w14:paraId="2993FCF0" w14:textId="05AE97F5" w:rsidR="006D1D07" w:rsidRDefault="006D1D07" w:rsidP="00331218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配置部署</w:t>
      </w:r>
      <w:r>
        <w:t>Service</w:t>
      </w:r>
    </w:p>
    <w:p w14:paraId="16083885" w14:textId="389EAA09" w:rsidR="006D1D07" w:rsidRDefault="006D1D07" w:rsidP="001456CE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生成Service部署</w:t>
      </w:r>
      <w:proofErr w:type="spellStart"/>
      <w:r>
        <w:rPr>
          <w:rFonts w:hint="eastAsia"/>
        </w:rPr>
        <w:t>arxml</w:t>
      </w:r>
      <w:proofErr w:type="spellEnd"/>
      <w:r>
        <w:rPr>
          <w:rFonts w:hint="eastAsia"/>
        </w:rPr>
        <w:t>文件</w:t>
      </w:r>
    </w:p>
    <w:p w14:paraId="2CD82097" w14:textId="4004BEBE" w:rsidR="006D1D07" w:rsidRDefault="006D1D07" w:rsidP="00C258B8">
      <w:r>
        <w:rPr>
          <w:rFonts w:hint="eastAsia"/>
        </w:rPr>
        <w:t>实现S</w:t>
      </w:r>
      <w:r>
        <w:t>ervice Prox</w:t>
      </w:r>
      <w:r>
        <w:rPr>
          <w:rFonts w:hint="eastAsia"/>
        </w:rPr>
        <w:t>y和S</w:t>
      </w:r>
      <w:r>
        <w:t>keleton</w:t>
      </w:r>
      <w:r>
        <w:rPr>
          <w:rFonts w:hint="eastAsia"/>
        </w:rPr>
        <w:t>代码</w:t>
      </w:r>
    </w:p>
    <w:p w14:paraId="1116671A" w14:textId="10E111CD" w:rsidR="006D1D07" w:rsidRDefault="006D1D07" w:rsidP="00C258B8">
      <w:pPr>
        <w:rPr>
          <w:rFonts w:hint="eastAsia"/>
        </w:rPr>
      </w:pPr>
      <w:r>
        <w:rPr>
          <w:rFonts w:hint="eastAsia"/>
        </w:rPr>
        <w:t>使用S</w:t>
      </w:r>
      <w:r>
        <w:t>ervice Interface</w:t>
      </w:r>
      <w:r>
        <w:rPr>
          <w:rFonts w:hint="eastAsia"/>
        </w:rPr>
        <w:t>头文件，序列化代码和Service部署</w:t>
      </w:r>
      <w:proofErr w:type="spellStart"/>
      <w:r>
        <w:rPr>
          <w:rFonts w:hint="eastAsia"/>
        </w:rPr>
        <w:t>arxml</w:t>
      </w:r>
      <w:proofErr w:type="spellEnd"/>
      <w:r>
        <w:rPr>
          <w:rFonts w:hint="eastAsia"/>
        </w:rPr>
        <w:t>文件，实现S</w:t>
      </w:r>
      <w:r>
        <w:t>ervice Prox</w:t>
      </w:r>
      <w:r>
        <w:rPr>
          <w:rFonts w:hint="eastAsia"/>
        </w:rPr>
        <w:t>y和S</w:t>
      </w:r>
      <w:r>
        <w:t>keleton</w:t>
      </w:r>
      <w:r>
        <w:rPr>
          <w:rFonts w:hint="eastAsia"/>
        </w:rPr>
        <w:t>代码</w:t>
      </w:r>
    </w:p>
    <w:p w14:paraId="699ED5C9" w14:textId="027E6807" w:rsidR="006D1D07" w:rsidRDefault="006D1D07" w:rsidP="00C258B8"/>
    <w:p w14:paraId="56FF41CD" w14:textId="30A1CCD1" w:rsidR="006D1D07" w:rsidRDefault="006D1D07" w:rsidP="00331218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配置S</w:t>
      </w:r>
      <w:r>
        <w:t>ervice Instance</w:t>
      </w:r>
    </w:p>
    <w:p w14:paraId="4A3B448B" w14:textId="0B472175" w:rsidR="006D1D07" w:rsidRPr="00E3446C" w:rsidRDefault="006D1D07" w:rsidP="00C258B8">
      <w:pPr>
        <w:rPr>
          <w:rFonts w:hint="eastAsia"/>
        </w:rPr>
      </w:pPr>
      <w:r>
        <w:rPr>
          <w:rFonts w:hint="eastAsia"/>
        </w:rPr>
        <w:t>生成S</w:t>
      </w:r>
      <w:r>
        <w:t>ervice Instance</w:t>
      </w:r>
      <w:r>
        <w:rPr>
          <w:rFonts w:hint="eastAsia"/>
        </w:rPr>
        <w:t>的M</w:t>
      </w:r>
      <w:r>
        <w:t>anifest</w:t>
      </w:r>
      <w:r>
        <w:rPr>
          <w:rFonts w:hint="eastAsia"/>
        </w:rPr>
        <w:t>文件</w:t>
      </w:r>
    </w:p>
    <w:p w14:paraId="05500064" w14:textId="428CFAC0" w:rsidR="00C86B75" w:rsidRDefault="00AF778E" w:rsidP="00C86B75">
      <w:pPr>
        <w:pStyle w:val="1"/>
        <w:ind w:left="837"/>
        <w:rPr>
          <w:snapToGrid w:val="0"/>
        </w:rPr>
      </w:pPr>
      <w:bookmarkStart w:id="25" w:name="_Toc500251988"/>
      <w:r>
        <w:rPr>
          <w:snapToGrid w:val="0"/>
        </w:rPr>
        <w:lastRenderedPageBreak/>
        <w:t>系统逻辑</w:t>
      </w:r>
      <w:bookmarkEnd w:id="25"/>
    </w:p>
    <w:p w14:paraId="06F61A95" w14:textId="77777777" w:rsidR="00354F05" w:rsidRPr="00354F05" w:rsidRDefault="00354F05" w:rsidP="00354F05">
      <w:pPr>
        <w:pStyle w:val="a9"/>
        <w:keepNext/>
        <w:keepLines/>
        <w:numPr>
          <w:ilvl w:val="0"/>
          <w:numId w:val="4"/>
        </w:numPr>
        <w:spacing w:before="340" w:after="330" w:line="360" w:lineRule="auto"/>
        <w:ind w:firstLineChars="0"/>
        <w:outlineLvl w:val="1"/>
        <w:rPr>
          <w:rFonts w:asciiTheme="majorHAnsi" w:eastAsia="宋体" w:hAnsiTheme="majorHAnsi" w:cstheme="majorBidi"/>
          <w:bCs/>
          <w:vanish/>
          <w:szCs w:val="32"/>
        </w:rPr>
      </w:pPr>
    </w:p>
    <w:p w14:paraId="357C7796" w14:textId="238300B5" w:rsidR="00354F05" w:rsidRDefault="00EF20CA" w:rsidP="00354F05">
      <w:pPr>
        <w:pStyle w:val="2"/>
      </w:pPr>
      <w:r>
        <w:rPr>
          <w:rFonts w:hint="eastAsia"/>
        </w:rPr>
        <w:t>类</w:t>
      </w:r>
      <w:r w:rsidR="00354F05">
        <w:rPr>
          <w:rFonts w:hint="eastAsia"/>
        </w:rPr>
        <w:t>图</w:t>
      </w:r>
    </w:p>
    <w:p w14:paraId="5953179E" w14:textId="5169C075" w:rsidR="00403506" w:rsidRDefault="00FA7E2A" w:rsidP="00403506">
      <w:r w:rsidRPr="00FA7E2A">
        <w:rPr>
          <w:noProof/>
        </w:rPr>
        <w:drawing>
          <wp:inline distT="0" distB="0" distL="0" distR="0" wp14:anchorId="29AB2541" wp14:editId="469FFC1B">
            <wp:extent cx="6699738" cy="7635462"/>
            <wp:effectExtent l="0" t="0" r="635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173" cy="764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2A40" w14:textId="5F9381A3" w:rsidR="00EF20CA" w:rsidRPr="00403506" w:rsidRDefault="00EF20CA" w:rsidP="00EF20CA">
      <w:pPr>
        <w:pStyle w:val="2"/>
      </w:pPr>
      <w:r>
        <w:rPr>
          <w:rFonts w:hint="eastAsia"/>
        </w:rPr>
        <w:lastRenderedPageBreak/>
        <w:t>流程图</w:t>
      </w:r>
    </w:p>
    <w:p w14:paraId="67EBB1E8" w14:textId="26D1B72B" w:rsidR="00281544" w:rsidRDefault="00DB4583" w:rsidP="00281544">
      <w:pPr>
        <w:pStyle w:val="3"/>
      </w:pPr>
      <w:r>
        <w:t>client</w:t>
      </w:r>
      <w:r w:rsidR="00281544">
        <w:rPr>
          <w:rFonts w:hint="eastAsia"/>
        </w:rPr>
        <w:t>流程图</w:t>
      </w:r>
    </w:p>
    <w:p w14:paraId="153FBAE8" w14:textId="7B4DE52B" w:rsidR="00281544" w:rsidRDefault="00281544" w:rsidP="00281544">
      <w:r w:rsidRPr="00281544">
        <w:rPr>
          <w:rFonts w:hint="eastAsia"/>
          <w:noProof/>
        </w:rPr>
        <w:drawing>
          <wp:inline distT="0" distB="0" distL="0" distR="0" wp14:anchorId="2D2FB4FD" wp14:editId="5AF48A4F">
            <wp:extent cx="6585438" cy="64389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425" cy="644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F44C" w14:textId="1FB1EFA5" w:rsidR="00281544" w:rsidRDefault="00281544" w:rsidP="00281544">
      <w:pPr>
        <w:jc w:val="center"/>
      </w:pPr>
      <w:r>
        <w:rPr>
          <w:rFonts w:hint="eastAsia"/>
        </w:rPr>
        <w:t>图5</w:t>
      </w:r>
      <w:r>
        <w:t xml:space="preserve">-1 </w:t>
      </w:r>
      <w:r w:rsidR="00DB4583">
        <w:t>Client</w:t>
      </w:r>
      <w:r w:rsidR="00AF7A8D">
        <w:rPr>
          <w:rFonts w:hint="eastAsia"/>
        </w:rPr>
        <w:t>流程图</w:t>
      </w:r>
    </w:p>
    <w:p w14:paraId="765DA405" w14:textId="6D70F0EB" w:rsidR="00281544" w:rsidRDefault="00281544" w:rsidP="00281544"/>
    <w:p w14:paraId="39B6F208" w14:textId="2214292A" w:rsidR="00281544" w:rsidRDefault="00DB4583" w:rsidP="00281544">
      <w:pPr>
        <w:pStyle w:val="3"/>
      </w:pPr>
      <w:r>
        <w:lastRenderedPageBreak/>
        <w:t>Server</w:t>
      </w:r>
      <w:r w:rsidR="00281544">
        <w:rPr>
          <w:rFonts w:hint="eastAsia"/>
        </w:rPr>
        <w:t>流程图</w:t>
      </w:r>
    </w:p>
    <w:p w14:paraId="6B970A3D" w14:textId="104E9110" w:rsidR="00281544" w:rsidRDefault="00281544" w:rsidP="00281544">
      <w:r w:rsidRPr="00281544">
        <w:rPr>
          <w:rFonts w:hint="eastAsia"/>
          <w:noProof/>
        </w:rPr>
        <w:drawing>
          <wp:inline distT="0" distB="0" distL="0" distR="0" wp14:anchorId="1EC33A54" wp14:editId="22550EEC">
            <wp:extent cx="6893169" cy="653415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395" cy="654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DFB2" w14:textId="3BCC841C" w:rsidR="00281544" w:rsidRDefault="00281544" w:rsidP="00281544">
      <w:pPr>
        <w:jc w:val="center"/>
      </w:pPr>
      <w:r>
        <w:rPr>
          <w:rFonts w:hint="eastAsia"/>
        </w:rPr>
        <w:t>图5</w:t>
      </w:r>
      <w:r>
        <w:t>-</w:t>
      </w:r>
      <w:r w:rsidR="00DB4583">
        <w:t>2</w:t>
      </w:r>
      <w:r>
        <w:t xml:space="preserve"> </w:t>
      </w:r>
      <w:r w:rsidR="00DB4583">
        <w:t>Server</w:t>
      </w:r>
      <w:r w:rsidR="00AF7A8D">
        <w:rPr>
          <w:rFonts w:hint="eastAsia"/>
        </w:rPr>
        <w:t>流程图</w:t>
      </w:r>
    </w:p>
    <w:p w14:paraId="311FC1B8" w14:textId="77777777" w:rsidR="00281544" w:rsidRPr="00281544" w:rsidRDefault="00281544" w:rsidP="00281544"/>
    <w:p w14:paraId="52C28B0A" w14:textId="5F125369" w:rsidR="00C86B75" w:rsidRDefault="00C86B75" w:rsidP="00354F05">
      <w:pPr>
        <w:pStyle w:val="2"/>
      </w:pPr>
      <w:bookmarkStart w:id="26" w:name="_Toc500251989"/>
      <w:bookmarkStart w:id="27" w:name="_Toc500251990"/>
      <w:bookmarkEnd w:id="26"/>
      <w:r>
        <w:rPr>
          <w:rFonts w:hint="eastAsia"/>
        </w:rPr>
        <w:lastRenderedPageBreak/>
        <w:t>时序图</w:t>
      </w:r>
      <w:bookmarkEnd w:id="27"/>
    </w:p>
    <w:p w14:paraId="5D16D136" w14:textId="365F5CA1" w:rsidR="006A1C26" w:rsidRPr="006A1C26" w:rsidRDefault="006A1C26" w:rsidP="006A1C26">
      <w:pPr>
        <w:pStyle w:val="3"/>
      </w:pPr>
      <w:bookmarkStart w:id="28" w:name="_Toc500251991"/>
      <w:r>
        <w:rPr>
          <w:rFonts w:hint="eastAsia"/>
        </w:rPr>
        <w:t>Event</w:t>
      </w:r>
      <w:r>
        <w:t xml:space="preserve"> </w:t>
      </w:r>
      <w:proofErr w:type="gramStart"/>
      <w:r>
        <w:t>publish</w:t>
      </w:r>
      <w:bookmarkEnd w:id="28"/>
      <w:proofErr w:type="gramEnd"/>
    </w:p>
    <w:p w14:paraId="20D07017" w14:textId="77777777" w:rsidR="00372676" w:rsidRDefault="00372676" w:rsidP="00AF778E">
      <w:r w:rsidRPr="00372676">
        <w:rPr>
          <w:rFonts w:hint="eastAsia"/>
          <w:noProof/>
        </w:rPr>
        <w:drawing>
          <wp:inline distT="0" distB="0" distL="0" distR="0" wp14:editId="691C16F0">
            <wp:extent cx="6726115" cy="27419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593" cy="27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E8EF" w14:textId="29DB8E1E" w:rsidR="00372676" w:rsidRDefault="00372676" w:rsidP="00AE2DFD">
      <w:pPr>
        <w:jc w:val="center"/>
      </w:pPr>
      <w:r>
        <w:rPr>
          <w:rFonts w:hint="eastAsia"/>
        </w:rPr>
        <w:t>图5</w:t>
      </w:r>
      <w:r>
        <w:t>-</w:t>
      </w:r>
      <w:r w:rsidR="00653CC3">
        <w:t>3</w:t>
      </w:r>
      <w:r>
        <w:t xml:space="preserve">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publish</w:t>
      </w:r>
    </w:p>
    <w:p w14:paraId="5235A6D8" w14:textId="69721D73" w:rsidR="006A1C26" w:rsidRDefault="006A1C26" w:rsidP="00AE2DFD">
      <w:pPr>
        <w:jc w:val="center"/>
      </w:pPr>
    </w:p>
    <w:p w14:paraId="4B96F207" w14:textId="68FC384A" w:rsidR="006A1C26" w:rsidRDefault="006A1C26" w:rsidP="006A1C26">
      <w:pPr>
        <w:pStyle w:val="3"/>
      </w:pPr>
      <w:bookmarkStart w:id="29" w:name="_Toc500251992"/>
      <w:r>
        <w:rPr>
          <w:rFonts w:hint="eastAsia"/>
        </w:rPr>
        <w:lastRenderedPageBreak/>
        <w:t>Event</w:t>
      </w:r>
      <w:r>
        <w:t xml:space="preserve"> Subscribe</w:t>
      </w:r>
      <w:bookmarkEnd w:id="29"/>
    </w:p>
    <w:p w14:paraId="08112C4F" w14:textId="77777777" w:rsidR="00372676" w:rsidRDefault="00372676" w:rsidP="00372676">
      <w:pPr>
        <w:jc w:val="center"/>
      </w:pPr>
      <w:r w:rsidRPr="00372676">
        <w:rPr>
          <w:rFonts w:hint="eastAsia"/>
          <w:noProof/>
        </w:rPr>
        <w:drawing>
          <wp:inline distT="0" distB="0" distL="0" distR="0" wp14:editId="1D993ED3">
            <wp:extent cx="6557980" cy="5635625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655" cy="56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9457" w14:textId="5F01D216" w:rsidR="00372676" w:rsidRDefault="00372676" w:rsidP="00372676">
      <w:pPr>
        <w:jc w:val="center"/>
      </w:pPr>
      <w:r>
        <w:rPr>
          <w:rFonts w:hint="eastAsia"/>
        </w:rPr>
        <w:t>图5</w:t>
      </w:r>
      <w:r>
        <w:t>-</w:t>
      </w:r>
      <w:r w:rsidR="00653CC3">
        <w:t>4</w:t>
      </w:r>
      <w:r>
        <w:t xml:space="preserve"> </w:t>
      </w:r>
      <w:r>
        <w:rPr>
          <w:rFonts w:hint="eastAsia"/>
        </w:rPr>
        <w:t>Event</w:t>
      </w:r>
      <w:r>
        <w:t xml:space="preserve"> Subscribe</w:t>
      </w:r>
    </w:p>
    <w:p w14:paraId="70908593" w14:textId="3C13FEA9" w:rsidR="00372676" w:rsidRDefault="00372676" w:rsidP="00372676">
      <w:pPr>
        <w:jc w:val="center"/>
      </w:pPr>
    </w:p>
    <w:p w14:paraId="661D6080" w14:textId="72C780BD" w:rsidR="006A1C26" w:rsidRDefault="006A1C26" w:rsidP="006A1C26">
      <w:pPr>
        <w:pStyle w:val="3"/>
      </w:pPr>
      <w:bookmarkStart w:id="30" w:name="_Toc500251993"/>
      <w:r>
        <w:lastRenderedPageBreak/>
        <w:t>Event Update</w:t>
      </w:r>
      <w:bookmarkEnd w:id="30"/>
    </w:p>
    <w:p w14:paraId="73614C8A" w14:textId="77777777" w:rsidR="00372676" w:rsidRDefault="00372676" w:rsidP="00372676">
      <w:pPr>
        <w:jc w:val="center"/>
      </w:pPr>
      <w:r w:rsidRPr="00372676">
        <w:rPr>
          <w:rFonts w:hint="eastAsia"/>
          <w:noProof/>
        </w:rPr>
        <w:drawing>
          <wp:inline distT="0" distB="0" distL="0" distR="0" wp14:editId="4C958846">
            <wp:extent cx="6320531" cy="3896995"/>
            <wp:effectExtent l="0" t="0" r="444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012" cy="39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38F3" w14:textId="3751E5AF" w:rsidR="00372676" w:rsidRDefault="00372676" w:rsidP="00372676">
      <w:pPr>
        <w:jc w:val="center"/>
      </w:pPr>
      <w:r>
        <w:rPr>
          <w:rFonts w:hint="eastAsia"/>
        </w:rPr>
        <w:t>图5</w:t>
      </w:r>
      <w:r>
        <w:t>-</w:t>
      </w:r>
      <w:r w:rsidR="00653CC3">
        <w:t>5</w:t>
      </w:r>
      <w:r>
        <w:t xml:space="preserve"> Event Update</w:t>
      </w:r>
    </w:p>
    <w:p w14:paraId="140FB4FF" w14:textId="0C002921" w:rsidR="00372676" w:rsidRDefault="00372676" w:rsidP="00372676">
      <w:pPr>
        <w:jc w:val="center"/>
      </w:pPr>
    </w:p>
    <w:p w14:paraId="7D36970C" w14:textId="11BA4311" w:rsidR="006A1C26" w:rsidRDefault="006A1C26" w:rsidP="006A1C26">
      <w:pPr>
        <w:pStyle w:val="3"/>
      </w:pPr>
      <w:bookmarkStart w:id="31" w:name="_Toc500251994"/>
      <w:r>
        <w:rPr>
          <w:rFonts w:hint="eastAsia"/>
        </w:rPr>
        <w:lastRenderedPageBreak/>
        <w:t>Method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proofErr w:type="gramStart"/>
      <w:r>
        <w:rPr>
          <w:rFonts w:hint="eastAsia"/>
        </w:rPr>
        <w:t>And</w:t>
      </w:r>
      <w:proofErr w:type="gramEnd"/>
      <w:r>
        <w:t xml:space="preserve"> </w:t>
      </w:r>
      <w:r>
        <w:rPr>
          <w:rFonts w:hint="eastAsia"/>
        </w:rPr>
        <w:t>Response</w:t>
      </w:r>
      <w:bookmarkEnd w:id="31"/>
    </w:p>
    <w:p w14:paraId="399F51B6" w14:textId="77777777" w:rsidR="00372676" w:rsidRDefault="004739E1" w:rsidP="00372676">
      <w:pPr>
        <w:jc w:val="center"/>
      </w:pPr>
      <w:r w:rsidRPr="004739E1">
        <w:rPr>
          <w:rFonts w:hint="eastAsia"/>
          <w:noProof/>
        </w:rPr>
        <w:drawing>
          <wp:inline distT="0" distB="0" distL="0" distR="0" wp14:editId="7AB7D829">
            <wp:extent cx="6425388" cy="30492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62" cy="30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7A00" w14:textId="5FE4F758" w:rsidR="001360F9" w:rsidRDefault="001360F9" w:rsidP="00372676">
      <w:pPr>
        <w:jc w:val="center"/>
      </w:pPr>
      <w:r>
        <w:rPr>
          <w:rFonts w:hint="eastAsia"/>
        </w:rPr>
        <w:t>图5</w:t>
      </w:r>
      <w:r>
        <w:t>-</w:t>
      </w:r>
      <w:r w:rsidR="00653CC3">
        <w:t>6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Response</w:t>
      </w:r>
    </w:p>
    <w:p w14:paraId="366B2565" w14:textId="5EBE7C38" w:rsidR="006A7A4F" w:rsidRDefault="006A7A4F" w:rsidP="00372676">
      <w:pPr>
        <w:jc w:val="center"/>
      </w:pPr>
    </w:p>
    <w:p w14:paraId="4CB061B6" w14:textId="3707737C" w:rsidR="006A1C26" w:rsidRDefault="006A1C26" w:rsidP="006A1C26">
      <w:pPr>
        <w:pStyle w:val="3"/>
      </w:pPr>
      <w:bookmarkStart w:id="32" w:name="_Toc500251995"/>
      <w:r>
        <w:rPr>
          <w:rFonts w:hint="eastAsia"/>
        </w:rPr>
        <w:lastRenderedPageBreak/>
        <w:t>Proxy</w:t>
      </w:r>
      <w:r>
        <w:t xml:space="preserve"> </w:t>
      </w:r>
      <w:r>
        <w:rPr>
          <w:rFonts w:hint="eastAsia"/>
        </w:rPr>
        <w:t>Create</w:t>
      </w:r>
      <w:bookmarkEnd w:id="32"/>
    </w:p>
    <w:p w14:paraId="478673E6" w14:textId="77777777" w:rsidR="006A7A4F" w:rsidRDefault="006A7A4F" w:rsidP="00372676">
      <w:pPr>
        <w:jc w:val="center"/>
      </w:pPr>
      <w:r w:rsidRPr="006A7A4F">
        <w:rPr>
          <w:rFonts w:hint="eastAsia"/>
          <w:noProof/>
        </w:rPr>
        <w:drawing>
          <wp:inline distT="0" distB="0" distL="0" distR="0" wp14:editId="06D169D4">
            <wp:extent cx="6645302" cy="394716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92" cy="395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2117" w14:textId="449B6A05" w:rsidR="006A7A4F" w:rsidRDefault="006A7A4F" w:rsidP="00372676">
      <w:pPr>
        <w:jc w:val="center"/>
      </w:pPr>
      <w:r>
        <w:rPr>
          <w:rFonts w:hint="eastAsia"/>
        </w:rPr>
        <w:t>图5</w:t>
      </w:r>
      <w:r>
        <w:t>-</w:t>
      </w:r>
      <w:r w:rsidR="00653CC3">
        <w:t>7</w:t>
      </w:r>
      <w:r>
        <w:t xml:space="preserve"> 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Create</w:t>
      </w:r>
    </w:p>
    <w:p w14:paraId="3B171D5D" w14:textId="316A6755" w:rsidR="006A7A4F" w:rsidRDefault="006A7A4F" w:rsidP="00372676">
      <w:pPr>
        <w:jc w:val="center"/>
      </w:pPr>
    </w:p>
    <w:p w14:paraId="5A0B052A" w14:textId="1F149385" w:rsidR="006A1C26" w:rsidRDefault="006A1C26" w:rsidP="006A1C26">
      <w:pPr>
        <w:pStyle w:val="3"/>
      </w:pPr>
      <w:bookmarkStart w:id="33" w:name="_Toc500251996"/>
      <w:r>
        <w:rPr>
          <w:rFonts w:hint="eastAsia"/>
        </w:rPr>
        <w:lastRenderedPageBreak/>
        <w:t>Skeleton</w:t>
      </w:r>
      <w:r>
        <w:t xml:space="preserve"> Create</w:t>
      </w:r>
      <w:bookmarkEnd w:id="33"/>
    </w:p>
    <w:p w14:paraId="00CE407F" w14:textId="77777777" w:rsidR="006A7A4F" w:rsidRDefault="006A7A4F" w:rsidP="00372676">
      <w:pPr>
        <w:jc w:val="center"/>
      </w:pPr>
      <w:r w:rsidRPr="006A7A4F">
        <w:rPr>
          <w:rFonts w:hint="eastAsia"/>
          <w:noProof/>
        </w:rPr>
        <w:drawing>
          <wp:inline distT="0" distB="0" distL="0" distR="0" wp14:editId="2F1DD972">
            <wp:extent cx="6698461" cy="3272155"/>
            <wp:effectExtent l="0" t="0" r="762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009" cy="327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F519" w14:textId="3826BD61" w:rsidR="006A7A4F" w:rsidRDefault="006A7A4F" w:rsidP="00372676">
      <w:pPr>
        <w:jc w:val="center"/>
      </w:pPr>
      <w:r>
        <w:rPr>
          <w:rFonts w:hint="eastAsia"/>
        </w:rPr>
        <w:t>图5</w:t>
      </w:r>
      <w:r>
        <w:t>-</w:t>
      </w:r>
      <w:r w:rsidR="00653CC3">
        <w:t>8</w:t>
      </w:r>
      <w:r>
        <w:t xml:space="preserve"> </w:t>
      </w:r>
      <w:r>
        <w:rPr>
          <w:rFonts w:hint="eastAsia"/>
        </w:rPr>
        <w:t>Skeleton</w:t>
      </w:r>
      <w:r>
        <w:t xml:space="preserve"> Create</w:t>
      </w:r>
    </w:p>
    <w:p w14:paraId="51A372F5" w14:textId="77777777" w:rsidR="00460657" w:rsidRPr="00460657" w:rsidRDefault="00460657" w:rsidP="00460657">
      <w:pPr>
        <w:pStyle w:val="a9"/>
        <w:keepNext/>
        <w:keepLines/>
        <w:numPr>
          <w:ilvl w:val="0"/>
          <w:numId w:val="4"/>
        </w:numPr>
        <w:spacing w:before="340" w:after="330" w:line="360" w:lineRule="auto"/>
        <w:ind w:firstLineChars="0"/>
        <w:outlineLvl w:val="1"/>
        <w:rPr>
          <w:rFonts w:asciiTheme="majorHAnsi" w:eastAsia="宋体" w:hAnsiTheme="majorHAnsi" w:cstheme="majorBidi"/>
          <w:bCs/>
          <w:vanish/>
          <w:szCs w:val="32"/>
        </w:rPr>
      </w:pPr>
      <w:bookmarkStart w:id="34" w:name="_Toc500251997"/>
      <w:bookmarkEnd w:id="34"/>
    </w:p>
    <w:p w14:paraId="2DB19A35" w14:textId="77777777" w:rsidR="00B233A7" w:rsidRPr="00AF778E" w:rsidRDefault="00B233A7" w:rsidP="00292EB0">
      <w:pPr>
        <w:pStyle w:val="1"/>
        <w:ind w:left="837"/>
        <w:rPr>
          <w:b/>
          <w:snapToGrid w:val="0"/>
        </w:rPr>
      </w:pPr>
      <w:bookmarkStart w:id="35" w:name="_Toc500251998"/>
      <w:r w:rsidRPr="00AF778E">
        <w:rPr>
          <w:snapToGrid w:val="0"/>
        </w:rPr>
        <w:t>函数及参数介绍</w:t>
      </w:r>
      <w:bookmarkEnd w:id="35"/>
    </w:p>
    <w:p w14:paraId="6399CBE2" w14:textId="77777777" w:rsidR="00306639" w:rsidRDefault="006B07BE" w:rsidP="00292EB0">
      <w:pPr>
        <w:pStyle w:val="2"/>
      </w:pPr>
      <w:bookmarkStart w:id="36" w:name="_Toc499770584"/>
      <w:bookmarkStart w:id="37" w:name="_Toc500251999"/>
      <w:bookmarkEnd w:id="36"/>
      <w:proofErr w:type="spellStart"/>
      <w:r w:rsidRPr="00A72AB5">
        <w:t>ServiceSkeleton</w:t>
      </w:r>
      <w:proofErr w:type="spellEnd"/>
      <w:r>
        <w:rPr>
          <w:rFonts w:hint="eastAsia"/>
        </w:rPr>
        <w:t>类</w:t>
      </w:r>
      <w:bookmarkEnd w:id="37"/>
    </w:p>
    <w:p w14:paraId="1E2F7D3D" w14:textId="77777777" w:rsidR="00245FCB" w:rsidRDefault="00245FCB" w:rsidP="006B07BE">
      <w:pPr>
        <w:pStyle w:val="a9"/>
        <w:numPr>
          <w:ilvl w:val="0"/>
          <w:numId w:val="17"/>
        </w:numPr>
        <w:ind w:firstLineChars="0"/>
      </w:pPr>
      <w:proofErr w:type="spellStart"/>
      <w:proofErr w:type="gramStart"/>
      <w:r w:rsidRPr="00A72AB5">
        <w:t>ServiceSkeleton</w:t>
      </w:r>
      <w:proofErr w:type="spellEnd"/>
      <w:r>
        <w:t>(</w:t>
      </w:r>
      <w:proofErr w:type="spellStart"/>
      <w:proofErr w:type="gramEnd"/>
      <w:r w:rsidRPr="00245FCB">
        <w:t>InstanceIdentifier</w:t>
      </w:r>
      <w:proofErr w:type="spellEnd"/>
      <w:r w:rsidR="009E512D">
        <w:t xml:space="preserve"> instance,</w:t>
      </w:r>
      <w:r>
        <w:t xml:space="preserve"> </w:t>
      </w:r>
      <w:proofErr w:type="spellStart"/>
      <w:r w:rsidRPr="00245FCB">
        <w:t>MethodCallProcessingMode</w:t>
      </w:r>
      <w:proofErr w:type="spellEnd"/>
      <w:r w:rsidRPr="00245FCB">
        <w:t xml:space="preserve"> mode</w:t>
      </w:r>
      <w:r w:rsidR="00370D1D">
        <w:t xml:space="preserve"> = </w:t>
      </w:r>
      <w:proofErr w:type="spellStart"/>
      <w:r w:rsidR="00370D1D" w:rsidRPr="00370D1D">
        <w:t>MethodCallProcessingMode</w:t>
      </w:r>
      <w:proofErr w:type="spellEnd"/>
      <w:r w:rsidR="00370D1D" w:rsidRPr="00370D1D">
        <w:t>::</w:t>
      </w:r>
      <w:proofErr w:type="spellStart"/>
      <w:r w:rsidR="00370D1D" w:rsidRPr="00370D1D">
        <w:t>kEvent</w:t>
      </w:r>
      <w:proofErr w:type="spellEnd"/>
      <w:r>
        <w:t>)</w:t>
      </w:r>
    </w:p>
    <w:p w14:paraId="1EE4425D" w14:textId="77777777" w:rsidR="00A03DED" w:rsidRDefault="00A03DED" w:rsidP="00A03DED">
      <w:pPr>
        <w:pStyle w:val="a9"/>
        <w:ind w:left="420" w:firstLineChars="0" w:firstLine="0"/>
      </w:pPr>
      <w:r>
        <w:rPr>
          <w:rFonts w:hint="eastAsia"/>
        </w:rPr>
        <w:t>功能：</w:t>
      </w:r>
      <w:proofErr w:type="spellStart"/>
      <w:r w:rsidR="000675C0">
        <w:rPr>
          <w:rFonts w:hint="eastAsia"/>
        </w:rPr>
        <w:t>Service</w:t>
      </w:r>
      <w:r w:rsidR="000675C0">
        <w:t>Skeleton</w:t>
      </w:r>
      <w:proofErr w:type="spellEnd"/>
      <w:r w:rsidR="000675C0">
        <w:rPr>
          <w:rFonts w:hint="eastAsia"/>
        </w:rPr>
        <w:t>的构造函数</w:t>
      </w:r>
      <w:r w:rsidR="00702F54">
        <w:rPr>
          <w:rFonts w:hint="eastAsia"/>
        </w:rPr>
        <w:t>。</w:t>
      </w:r>
    </w:p>
    <w:p w14:paraId="35D29BEA" w14:textId="77777777" w:rsidR="00A03DED" w:rsidRDefault="00A03DED" w:rsidP="00A03DED">
      <w:pPr>
        <w:pStyle w:val="a9"/>
        <w:ind w:left="420" w:firstLineChars="0" w:firstLine="0"/>
      </w:pPr>
      <w:r>
        <w:rPr>
          <w:rFonts w:hint="eastAsia"/>
        </w:rPr>
        <w:t>参数：</w:t>
      </w:r>
      <w:bookmarkStart w:id="38" w:name="_GoBack"/>
      <w:bookmarkEnd w:id="38"/>
    </w:p>
    <w:p w14:paraId="6BB42756" w14:textId="77777777" w:rsidR="000675C0" w:rsidRDefault="00370D1D" w:rsidP="00370D1D">
      <w:pPr>
        <w:pStyle w:val="a9"/>
        <w:ind w:left="420" w:firstLine="480"/>
      </w:pPr>
      <w:r>
        <w:t xml:space="preserve">instance </w:t>
      </w:r>
      <w:r>
        <w:rPr>
          <w:rFonts w:hint="eastAsia"/>
        </w:rPr>
        <w:t>服务的特定实例的标识符</w:t>
      </w:r>
      <w:r w:rsidR="00702F54">
        <w:rPr>
          <w:rFonts w:hint="eastAsia"/>
        </w:rPr>
        <w:t>。</w:t>
      </w:r>
    </w:p>
    <w:p w14:paraId="79560B72" w14:textId="77777777" w:rsidR="00370D1D" w:rsidRDefault="00370D1D" w:rsidP="00A03DED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mode </w:t>
      </w:r>
      <w:r>
        <w:rPr>
          <w:rFonts w:hint="eastAsia"/>
        </w:rPr>
        <w:t>指定服务方法的处理模式，默认是</w:t>
      </w:r>
      <w:proofErr w:type="spellStart"/>
      <w:r w:rsidRPr="00370D1D">
        <w:t>MethodCallProcessingMode</w:t>
      </w:r>
      <w:proofErr w:type="spellEnd"/>
      <w:r w:rsidRPr="00370D1D">
        <w:t>::</w:t>
      </w:r>
      <w:proofErr w:type="spellStart"/>
      <w:r w:rsidRPr="00370D1D">
        <w:t>kEvent</w:t>
      </w:r>
      <w:proofErr w:type="spellEnd"/>
      <w:r w:rsidR="00702F54">
        <w:rPr>
          <w:rFonts w:hint="eastAsia"/>
        </w:rPr>
        <w:t>。</w:t>
      </w:r>
    </w:p>
    <w:p w14:paraId="75020255" w14:textId="77777777" w:rsidR="00A03DED" w:rsidRDefault="00A75790" w:rsidP="00A03DED">
      <w:pPr>
        <w:pStyle w:val="a9"/>
        <w:ind w:left="420" w:firstLineChars="0" w:firstLine="0"/>
      </w:pPr>
      <w:r>
        <w:rPr>
          <w:rFonts w:hint="eastAsia"/>
        </w:rPr>
        <w:t>返回</w:t>
      </w:r>
      <w:r w:rsidR="00170CBA">
        <w:rPr>
          <w:rFonts w:hint="eastAsia"/>
        </w:rPr>
        <w:t>值</w:t>
      </w:r>
      <w:r>
        <w:rPr>
          <w:rFonts w:hint="eastAsia"/>
        </w:rPr>
        <w:t>：</w:t>
      </w:r>
      <w:r w:rsidR="00170CBA">
        <w:rPr>
          <w:rFonts w:hint="eastAsia"/>
        </w:rPr>
        <w:t>无</w:t>
      </w:r>
      <w:r w:rsidR="008A79CC">
        <w:rPr>
          <w:rFonts w:hint="eastAsia"/>
        </w:rPr>
        <w:t>。</w:t>
      </w:r>
    </w:p>
    <w:p w14:paraId="692062B3" w14:textId="77777777" w:rsidR="00EB1AE1" w:rsidRDefault="00EB1AE1" w:rsidP="00245FCB"/>
    <w:p w14:paraId="1A77558E" w14:textId="77777777" w:rsidR="00EB1AE1" w:rsidRDefault="00EB1AE1" w:rsidP="006B07BE">
      <w:pPr>
        <w:pStyle w:val="a9"/>
        <w:numPr>
          <w:ilvl w:val="0"/>
          <w:numId w:val="17"/>
        </w:numPr>
        <w:ind w:firstLineChars="0"/>
      </w:pPr>
      <w:r>
        <w:t xml:space="preserve">void </w:t>
      </w:r>
      <w:proofErr w:type="spellStart"/>
      <w:proofErr w:type="gramStart"/>
      <w:r>
        <w:t>OfferService</w:t>
      </w:r>
      <w:proofErr w:type="spellEnd"/>
      <w:r>
        <w:t>(</w:t>
      </w:r>
      <w:proofErr w:type="gramEnd"/>
      <w:r>
        <w:t>)</w:t>
      </w:r>
    </w:p>
    <w:p w14:paraId="6F19EAF8" w14:textId="77777777" w:rsidR="00127CF5" w:rsidRDefault="00127CF5" w:rsidP="00127CF5">
      <w:pPr>
        <w:pStyle w:val="a9"/>
        <w:ind w:left="420" w:firstLineChars="0" w:firstLine="0"/>
      </w:pPr>
      <w:r>
        <w:rPr>
          <w:rFonts w:hint="eastAsia"/>
        </w:rPr>
        <w:t>功能：</w:t>
      </w:r>
      <w:r w:rsidR="00231C3C">
        <w:rPr>
          <w:rFonts w:hint="eastAsia"/>
        </w:rPr>
        <w:t>提供服务的方法，CM要检测是否存在相同的s</w:t>
      </w:r>
      <w:r w:rsidR="00231C3C">
        <w:t>ervice I</w:t>
      </w:r>
      <w:r w:rsidR="00231C3C">
        <w:rPr>
          <w:rFonts w:hint="eastAsia"/>
        </w:rPr>
        <w:t>D和i</w:t>
      </w:r>
      <w:r w:rsidR="00231C3C">
        <w:t>nstance ID,</w:t>
      </w:r>
      <w:r w:rsidR="00FF1265">
        <w:rPr>
          <w:rFonts w:hint="eastAsia"/>
        </w:rPr>
        <w:t>检测提供服务的协议</w:t>
      </w:r>
      <w:r w:rsidR="00702F54">
        <w:rPr>
          <w:rFonts w:hint="eastAsia"/>
        </w:rPr>
        <w:t>。</w:t>
      </w:r>
    </w:p>
    <w:p w14:paraId="505829BF" w14:textId="77777777" w:rsidR="00127CF5" w:rsidRDefault="00127CF5" w:rsidP="00127CF5">
      <w:pPr>
        <w:pStyle w:val="a9"/>
        <w:ind w:left="420" w:firstLineChars="0" w:firstLine="0"/>
      </w:pPr>
      <w:r>
        <w:rPr>
          <w:rFonts w:hint="eastAsia"/>
        </w:rPr>
        <w:t>参数：无</w:t>
      </w:r>
      <w:r w:rsidR="008A79CC">
        <w:rPr>
          <w:rFonts w:hint="eastAsia"/>
        </w:rPr>
        <w:t>。</w:t>
      </w:r>
    </w:p>
    <w:p w14:paraId="614675C0" w14:textId="77777777" w:rsidR="00127CF5" w:rsidRDefault="00127CF5" w:rsidP="00127CF5">
      <w:pPr>
        <w:pStyle w:val="a9"/>
        <w:ind w:left="420" w:firstLineChars="0" w:firstLine="0"/>
      </w:pPr>
      <w:r>
        <w:rPr>
          <w:rFonts w:hint="eastAsia"/>
        </w:rPr>
        <w:t>返回值：无</w:t>
      </w:r>
      <w:r w:rsidR="008A79CC">
        <w:rPr>
          <w:rFonts w:hint="eastAsia"/>
        </w:rPr>
        <w:t>。</w:t>
      </w:r>
    </w:p>
    <w:p w14:paraId="67204022" w14:textId="77777777" w:rsidR="00EB1AE1" w:rsidRDefault="00EB1AE1" w:rsidP="00245FCB"/>
    <w:p w14:paraId="5B493C14" w14:textId="77777777" w:rsidR="00EB1AE1" w:rsidRDefault="00EB1AE1" w:rsidP="006B07B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StopOfferService</w:t>
      </w:r>
      <w:proofErr w:type="spellEnd"/>
      <w:r>
        <w:t>(</w:t>
      </w:r>
      <w:proofErr w:type="gramEnd"/>
      <w:r>
        <w:t>)</w:t>
      </w:r>
    </w:p>
    <w:p w14:paraId="2392C267" w14:textId="77777777" w:rsidR="00B46C70" w:rsidRDefault="00B46C70" w:rsidP="00B46C70">
      <w:pPr>
        <w:pStyle w:val="a9"/>
        <w:ind w:left="420" w:firstLineChars="0" w:firstLine="0"/>
      </w:pPr>
      <w:r>
        <w:rPr>
          <w:rFonts w:hint="eastAsia"/>
        </w:rPr>
        <w:t>功能：停止提供服务的方法</w:t>
      </w:r>
      <w:r w:rsidR="008A79CC">
        <w:rPr>
          <w:rFonts w:hint="eastAsia"/>
        </w:rPr>
        <w:t>。</w:t>
      </w:r>
    </w:p>
    <w:p w14:paraId="5038BBEA" w14:textId="77777777" w:rsidR="00B46C70" w:rsidRDefault="00B46C70" w:rsidP="00B46C70">
      <w:pPr>
        <w:pStyle w:val="a9"/>
        <w:ind w:left="420" w:firstLineChars="0" w:firstLine="0"/>
      </w:pPr>
      <w:r>
        <w:rPr>
          <w:rFonts w:hint="eastAsia"/>
        </w:rPr>
        <w:t>参数：无</w:t>
      </w:r>
      <w:r w:rsidR="008A79CC">
        <w:rPr>
          <w:rFonts w:hint="eastAsia"/>
        </w:rPr>
        <w:t>。</w:t>
      </w:r>
    </w:p>
    <w:p w14:paraId="2B8DD953" w14:textId="717066CF" w:rsidR="00B46C70" w:rsidRDefault="00B46C70" w:rsidP="00B46C70">
      <w:pPr>
        <w:pStyle w:val="a9"/>
        <w:ind w:left="420" w:firstLineChars="0" w:firstLine="0"/>
      </w:pPr>
      <w:r>
        <w:rPr>
          <w:rFonts w:hint="eastAsia"/>
        </w:rPr>
        <w:t>返回值：无</w:t>
      </w:r>
      <w:r w:rsidR="008A79CC">
        <w:rPr>
          <w:rFonts w:hint="eastAsia"/>
        </w:rPr>
        <w:t>。</w:t>
      </w:r>
    </w:p>
    <w:p w14:paraId="72B5F801" w14:textId="77777777" w:rsidR="00C778AB" w:rsidRDefault="005F1462" w:rsidP="00C778AB">
      <w:r>
        <w:rPr>
          <w:rFonts w:hint="eastAsia"/>
        </w:rPr>
        <w:t>4）</w:t>
      </w:r>
      <w:r w:rsidR="00C778AB">
        <w:t xml:space="preserve">bool </w:t>
      </w:r>
      <w:proofErr w:type="spellStart"/>
      <w:r w:rsidR="00C778AB">
        <w:t>Init</w:t>
      </w:r>
      <w:proofErr w:type="spellEnd"/>
      <w:r w:rsidR="00C778AB">
        <w:t>(</w:t>
      </w:r>
      <w:r w:rsidR="00C778AB">
        <w:rPr>
          <w:rFonts w:hint="eastAsia"/>
        </w:rPr>
        <w:t>Con</w:t>
      </w:r>
      <w:r w:rsidR="00C778AB">
        <w:t xml:space="preserve">figuration* </w:t>
      </w:r>
      <w:proofErr w:type="spellStart"/>
      <w:r w:rsidR="00C778AB">
        <w:t>conf</w:t>
      </w:r>
      <w:proofErr w:type="spellEnd"/>
      <w:r w:rsidR="00C778AB">
        <w:t>)</w:t>
      </w:r>
    </w:p>
    <w:p w14:paraId="49F834C0" w14:textId="77777777" w:rsidR="00C778AB" w:rsidRDefault="00C778AB" w:rsidP="00C778AB">
      <w:pPr>
        <w:pStyle w:val="a9"/>
        <w:ind w:left="420" w:firstLineChars="0" w:firstLine="0"/>
      </w:pPr>
      <w:r>
        <w:rPr>
          <w:rFonts w:hint="eastAsia"/>
        </w:rPr>
        <w:t>功能：初始化。</w:t>
      </w:r>
    </w:p>
    <w:p w14:paraId="520C834A" w14:textId="77777777" w:rsidR="00C778AB" w:rsidRDefault="00C778AB" w:rsidP="00C778AB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45158A0B" w14:textId="77777777" w:rsidR="00C778AB" w:rsidRDefault="00C778AB" w:rsidP="00C778AB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conf</w:t>
      </w:r>
      <w:proofErr w:type="spellEnd"/>
      <w:r>
        <w:t xml:space="preserve"> service instance manifest</w:t>
      </w:r>
      <w:r>
        <w:rPr>
          <w:rFonts w:hint="eastAsia"/>
        </w:rPr>
        <w:t>。</w:t>
      </w:r>
    </w:p>
    <w:p w14:paraId="665DB1DE" w14:textId="77777777" w:rsidR="00C778AB" w:rsidRDefault="00C778AB" w:rsidP="00C778AB">
      <w:pPr>
        <w:pStyle w:val="a9"/>
        <w:ind w:left="420" w:firstLineChars="0" w:firstLine="0"/>
      </w:pPr>
      <w:r>
        <w:rPr>
          <w:rFonts w:hint="eastAsia"/>
        </w:rPr>
        <w:t>返回值：</w:t>
      </w:r>
      <w:r>
        <w:t>true</w:t>
      </w:r>
      <w:r>
        <w:rPr>
          <w:rFonts w:hint="eastAsia"/>
        </w:rPr>
        <w:t>初始化成功,</w:t>
      </w:r>
      <w:r>
        <w:t xml:space="preserve"> false</w:t>
      </w:r>
      <w:r>
        <w:rPr>
          <w:rFonts w:hint="eastAsia"/>
        </w:rPr>
        <w:t>初始化失败。</w:t>
      </w:r>
    </w:p>
    <w:p w14:paraId="7BD70C68" w14:textId="5315499D" w:rsidR="00EB1AE1" w:rsidRPr="00C778AB" w:rsidRDefault="00EB1AE1" w:rsidP="00C778AB"/>
    <w:p w14:paraId="0403E806" w14:textId="77777777" w:rsidR="00853E45" w:rsidRDefault="006B07BE" w:rsidP="006B07BE">
      <w:pPr>
        <w:pStyle w:val="2"/>
      </w:pPr>
      <w:bookmarkStart w:id="39" w:name="_Toc500252000"/>
      <w:proofErr w:type="spellStart"/>
      <w:r>
        <w:rPr>
          <w:rFonts w:hint="eastAsia"/>
        </w:rPr>
        <w:t>S</w:t>
      </w:r>
      <w:r>
        <w:t>erviceProxy</w:t>
      </w:r>
      <w:proofErr w:type="spellEnd"/>
      <w:r>
        <w:rPr>
          <w:rFonts w:hint="eastAsia"/>
        </w:rPr>
        <w:t>类</w:t>
      </w:r>
      <w:bookmarkEnd w:id="39"/>
    </w:p>
    <w:p w14:paraId="24E8D392" w14:textId="77777777" w:rsidR="006B07BE" w:rsidRDefault="003766CA" w:rsidP="00726163">
      <w:pPr>
        <w:pStyle w:val="a9"/>
        <w:numPr>
          <w:ilvl w:val="0"/>
          <w:numId w:val="18"/>
        </w:numPr>
        <w:ind w:firstLineChars="0"/>
      </w:pPr>
      <w:proofErr w:type="spellStart"/>
      <w:proofErr w:type="gramStart"/>
      <w:r>
        <w:rPr>
          <w:rFonts w:hint="eastAsia"/>
        </w:rPr>
        <w:t>S</w:t>
      </w:r>
      <w:r>
        <w:t>erviceProxy</w:t>
      </w:r>
      <w:proofErr w:type="spellEnd"/>
      <w:r>
        <w:t>(</w:t>
      </w:r>
      <w:proofErr w:type="spellStart"/>
      <w:proofErr w:type="gramEnd"/>
      <w:r w:rsidRPr="003766CA">
        <w:t>HandleType</w:t>
      </w:r>
      <w:proofErr w:type="spellEnd"/>
      <w:r>
        <w:t xml:space="preserve"> handle)</w:t>
      </w:r>
    </w:p>
    <w:p w14:paraId="13095405" w14:textId="77777777" w:rsidR="000F5E42" w:rsidRDefault="000F5E42" w:rsidP="000F5E42">
      <w:pPr>
        <w:pStyle w:val="a9"/>
        <w:ind w:left="420" w:firstLineChars="0" w:firstLine="0"/>
      </w:pPr>
      <w:r>
        <w:rPr>
          <w:rFonts w:hint="eastAsia"/>
        </w:rPr>
        <w:t>功能：</w:t>
      </w:r>
      <w:proofErr w:type="spellStart"/>
      <w:r w:rsidR="00B00687">
        <w:t>ServiceProxy</w:t>
      </w:r>
      <w:proofErr w:type="spellEnd"/>
      <w:r w:rsidR="00B00687">
        <w:rPr>
          <w:rFonts w:hint="eastAsia"/>
        </w:rPr>
        <w:t>类的构造函数</w:t>
      </w:r>
      <w:r w:rsidR="008A79CC">
        <w:rPr>
          <w:rFonts w:hint="eastAsia"/>
        </w:rPr>
        <w:t>。</w:t>
      </w:r>
    </w:p>
    <w:p w14:paraId="67E8FE55" w14:textId="77777777" w:rsidR="000F5E42" w:rsidRDefault="000F5E42" w:rsidP="000F5E42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7071FDC2" w14:textId="77777777" w:rsidR="00B00687" w:rsidRDefault="00B00687" w:rsidP="000F5E42">
      <w:pPr>
        <w:pStyle w:val="a9"/>
        <w:ind w:left="42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handle </w:t>
      </w:r>
      <w:proofErr w:type="spellStart"/>
      <w:r>
        <w:t>FindService</w:t>
      </w:r>
      <w:proofErr w:type="spellEnd"/>
      <w:r>
        <w:rPr>
          <w:rFonts w:hint="eastAsia"/>
        </w:rPr>
        <w:t>方法的返回值</w:t>
      </w:r>
      <w:r w:rsidR="008A79CC">
        <w:rPr>
          <w:rFonts w:hint="eastAsia"/>
        </w:rPr>
        <w:t>。</w:t>
      </w:r>
    </w:p>
    <w:p w14:paraId="6020F77B" w14:textId="77777777" w:rsidR="000F5E42" w:rsidRDefault="000F5E42" w:rsidP="000F5E42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B00687">
        <w:rPr>
          <w:rFonts w:hint="eastAsia"/>
        </w:rPr>
        <w:t>无</w:t>
      </w:r>
      <w:r w:rsidR="008A79CC">
        <w:rPr>
          <w:rFonts w:hint="eastAsia"/>
        </w:rPr>
        <w:t>。</w:t>
      </w:r>
    </w:p>
    <w:p w14:paraId="6BC31B33" w14:textId="77777777" w:rsidR="00726163" w:rsidRDefault="00726163" w:rsidP="006B07BE"/>
    <w:p w14:paraId="36F7547C" w14:textId="77777777" w:rsidR="003F65F8" w:rsidRDefault="000B7E34" w:rsidP="00726163">
      <w:pPr>
        <w:pStyle w:val="a9"/>
        <w:numPr>
          <w:ilvl w:val="0"/>
          <w:numId w:val="18"/>
        </w:numPr>
        <w:ind w:firstLineChars="0"/>
      </w:pPr>
      <w:r>
        <w:t xml:space="preserve">static </w:t>
      </w:r>
      <w:proofErr w:type="spellStart"/>
      <w:r w:rsidR="007D255A" w:rsidRPr="007D255A">
        <w:t>ServiceHandleContainer</w:t>
      </w:r>
      <w:proofErr w:type="spellEnd"/>
      <w:r w:rsidR="007D255A" w:rsidRPr="007D255A">
        <w:t>&lt;</w:t>
      </w:r>
      <w:proofErr w:type="spellStart"/>
      <w:r w:rsidR="007D255A" w:rsidRPr="007D255A">
        <w:t>HandleType</w:t>
      </w:r>
      <w:proofErr w:type="spellEnd"/>
      <w:r w:rsidR="007D255A" w:rsidRPr="007D255A">
        <w:t xml:space="preserve">&gt; </w:t>
      </w:r>
      <w:proofErr w:type="spellStart"/>
      <w:proofErr w:type="gramStart"/>
      <w:r w:rsidR="003F65F8" w:rsidRPr="003F65F8">
        <w:t>FindService</w:t>
      </w:r>
      <w:proofErr w:type="spellEnd"/>
      <w:r w:rsidR="003F65F8">
        <w:t>(</w:t>
      </w:r>
      <w:proofErr w:type="spellStart"/>
      <w:proofErr w:type="gramEnd"/>
      <w:r w:rsidR="003F65F8" w:rsidRPr="003F65F8">
        <w:t>InstanceIdentifier</w:t>
      </w:r>
      <w:proofErr w:type="spellEnd"/>
      <w:r w:rsidR="003F65F8">
        <w:t xml:space="preserve"> instance</w:t>
      </w:r>
      <w:r w:rsidR="00B00687">
        <w:t xml:space="preserve"> = </w:t>
      </w:r>
      <w:proofErr w:type="spellStart"/>
      <w:r w:rsidR="00B00687" w:rsidRPr="00B00687">
        <w:t>InstanceIdentifier</w:t>
      </w:r>
      <w:proofErr w:type="spellEnd"/>
      <w:r w:rsidR="00B00687" w:rsidRPr="00B00687">
        <w:t>::Any</w:t>
      </w:r>
      <w:r w:rsidR="003F65F8">
        <w:t>)</w:t>
      </w:r>
    </w:p>
    <w:p w14:paraId="4970F4AF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功能：</w:t>
      </w:r>
      <w:r w:rsidR="00B00687">
        <w:rPr>
          <w:rFonts w:hint="eastAsia"/>
        </w:rPr>
        <w:t>查找服务的方法</w:t>
      </w:r>
      <w:r w:rsidR="008A79CC">
        <w:rPr>
          <w:rFonts w:hint="eastAsia"/>
        </w:rPr>
        <w:t>。</w:t>
      </w:r>
    </w:p>
    <w:p w14:paraId="0D67BD09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参数：</w:t>
      </w:r>
      <w:r w:rsidR="00B00687">
        <w:rPr>
          <w:rFonts w:hint="eastAsia"/>
        </w:rPr>
        <w:t>指定要查找的服务的实例</w:t>
      </w:r>
      <w:r w:rsidR="0080603E">
        <w:rPr>
          <w:rFonts w:hint="eastAsia"/>
        </w:rPr>
        <w:t>的标识符</w:t>
      </w:r>
      <w:r w:rsidR="008A79CC">
        <w:rPr>
          <w:rFonts w:hint="eastAsia"/>
        </w:rPr>
        <w:t>。</w:t>
      </w:r>
    </w:p>
    <w:p w14:paraId="5FCBC57B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80603E" w:rsidRPr="0080603E">
        <w:t>包含所有匹配服务实例的句柄的容器</w:t>
      </w:r>
      <w:r w:rsidR="008A79CC">
        <w:rPr>
          <w:rFonts w:hint="eastAsia"/>
        </w:rPr>
        <w:t>。</w:t>
      </w:r>
    </w:p>
    <w:p w14:paraId="2763D6E7" w14:textId="77777777" w:rsidR="00726163" w:rsidRDefault="00726163" w:rsidP="006B07BE"/>
    <w:p w14:paraId="3C381FE1" w14:textId="77777777" w:rsidR="002829BD" w:rsidRDefault="000B7E34" w:rsidP="00726163">
      <w:pPr>
        <w:pStyle w:val="a9"/>
        <w:numPr>
          <w:ilvl w:val="0"/>
          <w:numId w:val="18"/>
        </w:numPr>
        <w:ind w:firstLineChars="0"/>
      </w:pPr>
      <w:r>
        <w:t xml:space="preserve">static </w:t>
      </w:r>
      <w:proofErr w:type="spellStart"/>
      <w:r w:rsidR="00587B89" w:rsidRPr="00587B89">
        <w:t>FindServiceHandle</w:t>
      </w:r>
      <w:proofErr w:type="spellEnd"/>
      <w:r w:rsidR="007D255A">
        <w:t xml:space="preserve"> </w:t>
      </w:r>
      <w:proofErr w:type="spellStart"/>
      <w:r w:rsidR="002829BD" w:rsidRPr="002829BD">
        <w:t>StartFindService</w:t>
      </w:r>
      <w:proofErr w:type="spellEnd"/>
      <w:r w:rsidR="002829BD">
        <w:t>(</w:t>
      </w:r>
      <w:proofErr w:type="spellStart"/>
      <w:r w:rsidR="002829BD" w:rsidRPr="002829BD">
        <w:t>FindServiceHandler</w:t>
      </w:r>
      <w:proofErr w:type="spellEnd"/>
      <w:r w:rsidR="002829BD" w:rsidRPr="002829BD">
        <w:t>&lt;</w:t>
      </w:r>
      <w:proofErr w:type="spellStart"/>
      <w:r w:rsidR="002829BD" w:rsidRPr="002829BD">
        <w:t>HandleType</w:t>
      </w:r>
      <w:proofErr w:type="spellEnd"/>
      <w:r w:rsidR="002829BD" w:rsidRPr="002829BD">
        <w:t>&gt;</w:t>
      </w:r>
      <w:r w:rsidR="002829BD">
        <w:t xml:space="preserve"> </w:t>
      </w:r>
      <w:r w:rsidR="002829BD" w:rsidRPr="002829BD">
        <w:t>handler,</w:t>
      </w:r>
      <w:r w:rsidR="002829BD">
        <w:t xml:space="preserve"> </w:t>
      </w:r>
      <w:proofErr w:type="spellStart"/>
      <w:r w:rsidR="002829BD" w:rsidRPr="002829BD">
        <w:t>InstanceIdentifier</w:t>
      </w:r>
      <w:proofErr w:type="spellEnd"/>
      <w:r w:rsidR="002829BD">
        <w:t xml:space="preserve"> </w:t>
      </w:r>
      <w:r w:rsidR="002829BD" w:rsidRPr="002829BD">
        <w:t>instance</w:t>
      </w:r>
      <w:r w:rsidR="002829BD">
        <w:t>)</w:t>
      </w:r>
    </w:p>
    <w:p w14:paraId="502BCAE9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功能：</w:t>
      </w:r>
      <w:r w:rsidR="0016053A">
        <w:rPr>
          <w:rFonts w:hint="eastAsia"/>
        </w:rPr>
        <w:t>注册处理回调的查找方法</w:t>
      </w:r>
      <w:r w:rsidR="008A79CC">
        <w:rPr>
          <w:rFonts w:hint="eastAsia"/>
        </w:rPr>
        <w:t>。</w:t>
      </w:r>
    </w:p>
    <w:p w14:paraId="3B14341F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11205D2F" w14:textId="77777777" w:rsidR="0016053A" w:rsidRDefault="0016053A" w:rsidP="0016053A">
      <w:pPr>
        <w:pStyle w:val="a9"/>
        <w:ind w:left="420" w:firstLineChars="0"/>
      </w:pPr>
      <w:r>
        <w:t xml:space="preserve">handler </w:t>
      </w:r>
      <w:r>
        <w:rPr>
          <w:rFonts w:hint="eastAsia"/>
        </w:rPr>
        <w:t>处理回调函数</w:t>
      </w:r>
      <w:r w:rsidR="008A79CC">
        <w:rPr>
          <w:rFonts w:hint="eastAsia"/>
        </w:rPr>
        <w:t>。</w:t>
      </w:r>
    </w:p>
    <w:p w14:paraId="21A39856" w14:textId="77777777" w:rsidR="0016053A" w:rsidRDefault="0016053A" w:rsidP="0016053A">
      <w:pPr>
        <w:pStyle w:val="a9"/>
        <w:ind w:left="420" w:firstLineChars="0"/>
      </w:pP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指定要查找的服务的实例的标识符</w:t>
      </w:r>
      <w:r w:rsidR="008A79CC">
        <w:rPr>
          <w:rFonts w:hint="eastAsia"/>
        </w:rPr>
        <w:t>。</w:t>
      </w:r>
    </w:p>
    <w:p w14:paraId="1C17E0EE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B54302">
        <w:rPr>
          <w:rFonts w:hint="eastAsia"/>
        </w:rPr>
        <w:t>用于</w:t>
      </w:r>
      <w:r w:rsidR="00855D17">
        <w:rPr>
          <w:rFonts w:hint="eastAsia"/>
        </w:rPr>
        <w:t>停止查找服务</w:t>
      </w:r>
      <w:r w:rsidR="008A79CC">
        <w:rPr>
          <w:rFonts w:hint="eastAsia"/>
        </w:rPr>
        <w:t>。</w:t>
      </w:r>
    </w:p>
    <w:p w14:paraId="5B1CBB17" w14:textId="77777777" w:rsidR="00726163" w:rsidRDefault="00726163" w:rsidP="006B07BE"/>
    <w:p w14:paraId="784236C5" w14:textId="77777777" w:rsidR="002829BD" w:rsidRDefault="000B7E34" w:rsidP="00726163">
      <w:pPr>
        <w:pStyle w:val="a9"/>
        <w:numPr>
          <w:ilvl w:val="0"/>
          <w:numId w:val="18"/>
        </w:numPr>
        <w:ind w:firstLineChars="0"/>
      </w:pPr>
      <w:r>
        <w:t xml:space="preserve">static </w:t>
      </w:r>
      <w:r w:rsidR="00836B41">
        <w:t xml:space="preserve">void </w:t>
      </w:r>
      <w:proofErr w:type="spellStart"/>
      <w:proofErr w:type="gramStart"/>
      <w:r w:rsidR="00836B41" w:rsidRPr="00836B41">
        <w:t>StopFindService</w:t>
      </w:r>
      <w:proofErr w:type="spellEnd"/>
      <w:r w:rsidR="00836B41">
        <w:t>(</w:t>
      </w:r>
      <w:proofErr w:type="spellStart"/>
      <w:proofErr w:type="gramEnd"/>
      <w:r w:rsidR="00836B41" w:rsidRPr="00836B41">
        <w:t>FindServiceHandle</w:t>
      </w:r>
      <w:proofErr w:type="spellEnd"/>
      <w:r w:rsidR="00836B41">
        <w:t xml:space="preserve"> handle)</w:t>
      </w:r>
    </w:p>
    <w:p w14:paraId="1F3C2678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功能：</w:t>
      </w:r>
      <w:r w:rsidR="00855D17">
        <w:rPr>
          <w:rFonts w:hint="eastAsia"/>
        </w:rPr>
        <w:t>停止查找服务</w:t>
      </w:r>
      <w:r w:rsidR="008A79CC">
        <w:rPr>
          <w:rFonts w:hint="eastAsia"/>
        </w:rPr>
        <w:t>。</w:t>
      </w:r>
    </w:p>
    <w:p w14:paraId="619C89A8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4D59D77C" w14:textId="77777777" w:rsidR="00772A99" w:rsidRDefault="00772A99" w:rsidP="00375807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handle </w:t>
      </w:r>
      <w:proofErr w:type="spellStart"/>
      <w:r>
        <w:t>StartFindService</w:t>
      </w:r>
      <w:proofErr w:type="spellEnd"/>
      <w:r>
        <w:rPr>
          <w:rFonts w:hint="eastAsia"/>
        </w:rPr>
        <w:t>的返回值</w:t>
      </w:r>
      <w:r w:rsidR="008A79CC">
        <w:rPr>
          <w:rFonts w:hint="eastAsia"/>
        </w:rPr>
        <w:t>。</w:t>
      </w:r>
    </w:p>
    <w:p w14:paraId="0AAC87A4" w14:textId="77777777" w:rsidR="00375807" w:rsidRDefault="00375807" w:rsidP="00375807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16053A">
        <w:rPr>
          <w:rFonts w:hint="eastAsia"/>
        </w:rPr>
        <w:t>无</w:t>
      </w:r>
      <w:r w:rsidR="008A79CC">
        <w:rPr>
          <w:rFonts w:hint="eastAsia"/>
        </w:rPr>
        <w:t>。</w:t>
      </w:r>
    </w:p>
    <w:p w14:paraId="17DC5F05" w14:textId="0FDC676F" w:rsidR="00726163" w:rsidRDefault="003D1FD8" w:rsidP="006B07BE">
      <w:r>
        <w:rPr>
          <w:rFonts w:hint="eastAsia"/>
        </w:rPr>
        <w:lastRenderedPageBreak/>
        <w:t xml:space="preserve">5） </w:t>
      </w:r>
      <w:r>
        <w:t xml:space="preserve">bool </w:t>
      </w:r>
      <w:proofErr w:type="spellStart"/>
      <w:r>
        <w:t>Init</w:t>
      </w:r>
      <w:proofErr w:type="spellEnd"/>
      <w:r>
        <w:t>(</w:t>
      </w:r>
      <w:r w:rsidR="00C778AB">
        <w:rPr>
          <w:rFonts w:hint="eastAsia"/>
        </w:rPr>
        <w:t>Con</w:t>
      </w:r>
      <w:r w:rsidR="00C778AB">
        <w:t xml:space="preserve">figuration* </w:t>
      </w:r>
      <w:proofErr w:type="spellStart"/>
      <w:r w:rsidR="00C778AB">
        <w:t>conf</w:t>
      </w:r>
      <w:proofErr w:type="spellEnd"/>
      <w:r>
        <w:t>)</w:t>
      </w:r>
    </w:p>
    <w:p w14:paraId="6D850757" w14:textId="0E648838" w:rsidR="003D1FD8" w:rsidRDefault="003D1FD8" w:rsidP="003D1FD8">
      <w:pPr>
        <w:pStyle w:val="a9"/>
        <w:ind w:left="420" w:firstLineChars="0" w:firstLine="0"/>
      </w:pPr>
      <w:r>
        <w:rPr>
          <w:rFonts w:hint="eastAsia"/>
        </w:rPr>
        <w:t>功能：初始化。</w:t>
      </w:r>
    </w:p>
    <w:p w14:paraId="237780BB" w14:textId="77777777" w:rsidR="003D1FD8" w:rsidRDefault="003D1FD8" w:rsidP="003D1FD8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3A923D9B" w14:textId="542C5AE3" w:rsidR="003D1FD8" w:rsidRDefault="003D1FD8" w:rsidP="003D1FD8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C778AB">
        <w:t>conf</w:t>
      </w:r>
      <w:proofErr w:type="spellEnd"/>
      <w:r>
        <w:t xml:space="preserve"> </w:t>
      </w:r>
      <w:r w:rsidR="00C778AB">
        <w:t>service instance manifest</w:t>
      </w:r>
      <w:r>
        <w:rPr>
          <w:rFonts w:hint="eastAsia"/>
        </w:rPr>
        <w:t>。</w:t>
      </w:r>
    </w:p>
    <w:p w14:paraId="17523B94" w14:textId="4576D48F" w:rsidR="003D1FD8" w:rsidRDefault="003D1FD8" w:rsidP="003D1FD8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C778AB">
        <w:t>true</w:t>
      </w:r>
      <w:r w:rsidR="005F1462">
        <w:rPr>
          <w:rFonts w:hint="eastAsia"/>
        </w:rPr>
        <w:t>初始化成功</w:t>
      </w:r>
      <w:r w:rsidR="00C778AB">
        <w:rPr>
          <w:rFonts w:hint="eastAsia"/>
        </w:rPr>
        <w:t>,</w:t>
      </w:r>
      <w:r w:rsidR="00C778AB">
        <w:t xml:space="preserve"> false</w:t>
      </w:r>
      <w:r w:rsidR="00C778AB">
        <w:rPr>
          <w:rFonts w:hint="eastAsia"/>
        </w:rPr>
        <w:t>初始化失败</w:t>
      </w:r>
      <w:r>
        <w:rPr>
          <w:rFonts w:hint="eastAsia"/>
        </w:rPr>
        <w:t>。</w:t>
      </w:r>
    </w:p>
    <w:p w14:paraId="4B093B9A" w14:textId="77777777" w:rsidR="003D1FD8" w:rsidRDefault="003D1FD8" w:rsidP="006B07BE"/>
    <w:p w14:paraId="7C35FE62" w14:textId="77777777" w:rsidR="00BA70FB" w:rsidRDefault="00BA70FB" w:rsidP="000E37A7">
      <w:pPr>
        <w:pStyle w:val="2"/>
      </w:pPr>
      <w:bookmarkStart w:id="40" w:name="_Toc500252001"/>
      <w:r>
        <w:rPr>
          <w:rFonts w:hint="eastAsia"/>
        </w:rPr>
        <w:t>M</w:t>
      </w:r>
      <w:r>
        <w:t>ethod</w:t>
      </w:r>
      <w:r>
        <w:rPr>
          <w:rFonts w:hint="eastAsia"/>
        </w:rPr>
        <w:t>类</w:t>
      </w:r>
      <w:bookmarkEnd w:id="40"/>
    </w:p>
    <w:p w14:paraId="3E6CDEF4" w14:textId="77777777" w:rsidR="00BA70FB" w:rsidRDefault="009C4A9A" w:rsidP="000E37A7">
      <w:pPr>
        <w:pStyle w:val="a9"/>
        <w:numPr>
          <w:ilvl w:val="0"/>
          <w:numId w:val="19"/>
        </w:numPr>
        <w:ind w:firstLineChars="0"/>
      </w:pPr>
      <w:r w:rsidRPr="00607224">
        <w:t>Future</w:t>
      </w:r>
      <w:r w:rsidR="00607224">
        <w:t>&lt;Output&gt;</w:t>
      </w:r>
      <w:r w:rsidRPr="009C4A9A">
        <w:t xml:space="preserve"> </w:t>
      </w:r>
      <w:proofErr w:type="gramStart"/>
      <w:r w:rsidR="00BA70FB">
        <w:t>operator(</w:t>
      </w:r>
      <w:proofErr w:type="gramEnd"/>
      <w:r w:rsidR="00BA70FB">
        <w:t>)(</w:t>
      </w:r>
      <w:r w:rsidR="00607224" w:rsidRPr="00607224">
        <w:t>TypeInputParameter1 input1, TypeInputParameter1 input</w:t>
      </w:r>
      <w:r w:rsidR="00607224">
        <w:t>2</w:t>
      </w:r>
      <w:r w:rsidR="00607224" w:rsidRPr="00607224">
        <w:t>…</w:t>
      </w:r>
      <w:r w:rsidR="00BA70FB">
        <w:t>)</w:t>
      </w:r>
    </w:p>
    <w:p w14:paraId="71B1F919" w14:textId="77777777" w:rsidR="008A79CC" w:rsidRDefault="008A79CC" w:rsidP="008A79CC">
      <w:pPr>
        <w:pStyle w:val="a9"/>
        <w:ind w:left="420" w:firstLineChars="0" w:firstLine="0"/>
      </w:pPr>
      <w:r>
        <w:rPr>
          <w:rFonts w:hint="eastAsia"/>
        </w:rPr>
        <w:t>功能：</w:t>
      </w:r>
      <w:r w:rsidR="000D4F99">
        <w:rPr>
          <w:rFonts w:hint="eastAsia"/>
        </w:rPr>
        <w:t>方法</w:t>
      </w:r>
      <w:r w:rsidR="00DA4422">
        <w:rPr>
          <w:rFonts w:hint="eastAsia"/>
        </w:rPr>
        <w:t>类的操作符</w:t>
      </w:r>
      <w:r w:rsidR="00DA4422">
        <w:t>()</w:t>
      </w:r>
      <w:r w:rsidR="00DA4422">
        <w:rPr>
          <w:rFonts w:hint="eastAsia"/>
        </w:rPr>
        <w:t>，用于方法的调用</w:t>
      </w:r>
      <w:r w:rsidR="000D4F99">
        <w:rPr>
          <w:rFonts w:hint="eastAsia"/>
        </w:rPr>
        <w:t>。</w:t>
      </w:r>
    </w:p>
    <w:p w14:paraId="53AE38B4" w14:textId="77777777" w:rsidR="008A79CC" w:rsidRDefault="008A79CC" w:rsidP="008A79CC">
      <w:pPr>
        <w:pStyle w:val="a9"/>
        <w:ind w:left="420" w:firstLineChars="0" w:firstLine="0"/>
      </w:pPr>
      <w:r>
        <w:rPr>
          <w:rFonts w:hint="eastAsia"/>
        </w:rPr>
        <w:t>参数：</w:t>
      </w:r>
      <w:r w:rsidR="000D4F99" w:rsidRPr="000D4F99">
        <w:t>作为输入参数，操作符()应取所提供方法的相应输入参数。</w:t>
      </w:r>
    </w:p>
    <w:p w14:paraId="5DC23EB6" w14:textId="77777777" w:rsidR="008A79CC" w:rsidRDefault="008A79CC" w:rsidP="008A79CC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A71827">
        <w:rPr>
          <w:rFonts w:hint="eastAsia"/>
        </w:rPr>
        <w:t>包装输出参数的对象</w:t>
      </w:r>
      <w:r w:rsidR="000D4F99">
        <w:rPr>
          <w:rFonts w:hint="eastAsia"/>
        </w:rPr>
        <w:t>。</w:t>
      </w:r>
    </w:p>
    <w:p w14:paraId="7FECA67A" w14:textId="77777777" w:rsidR="000E37A7" w:rsidRPr="00607224" w:rsidRDefault="000E37A7" w:rsidP="000E37A7"/>
    <w:p w14:paraId="34BB98C6" w14:textId="77777777" w:rsidR="000E37A7" w:rsidRDefault="008B08EA" w:rsidP="00CA315F">
      <w:pPr>
        <w:pStyle w:val="2"/>
      </w:pPr>
      <w:bookmarkStart w:id="41" w:name="_Toc500252002"/>
      <w:proofErr w:type="spellStart"/>
      <w:r>
        <w:rPr>
          <w:rFonts w:hint="eastAsia"/>
        </w:rPr>
        <w:t>P</w:t>
      </w:r>
      <w:r>
        <w:t>ublishEvent</w:t>
      </w:r>
      <w:proofErr w:type="spellEnd"/>
      <w:r>
        <w:rPr>
          <w:rFonts w:hint="eastAsia"/>
        </w:rPr>
        <w:t>类</w:t>
      </w:r>
      <w:bookmarkEnd w:id="41"/>
    </w:p>
    <w:p w14:paraId="1BE0A08D" w14:textId="77777777" w:rsidR="00532D4B" w:rsidRDefault="00532D4B" w:rsidP="00532D4B">
      <w:proofErr w:type="spellStart"/>
      <w:r>
        <w:rPr>
          <w:rFonts w:hint="eastAsia"/>
        </w:rPr>
        <w:t>PublishEvent</w:t>
      </w:r>
      <w:proofErr w:type="spellEnd"/>
      <w:r>
        <w:rPr>
          <w:rFonts w:hint="eastAsia"/>
        </w:rPr>
        <w:t>是模板类，类型T是模板类型</w:t>
      </w:r>
    </w:p>
    <w:p w14:paraId="137BF2AE" w14:textId="77777777" w:rsidR="00532D4B" w:rsidRPr="00532D4B" w:rsidRDefault="00532D4B" w:rsidP="00532D4B"/>
    <w:p w14:paraId="1519AC32" w14:textId="77777777" w:rsidR="008B08EA" w:rsidRDefault="008B08EA" w:rsidP="007B3C36">
      <w:pPr>
        <w:pStyle w:val="a9"/>
        <w:numPr>
          <w:ilvl w:val="0"/>
          <w:numId w:val="20"/>
        </w:numPr>
        <w:ind w:firstLineChars="0"/>
      </w:pPr>
      <w:r>
        <w:t xml:space="preserve">void </w:t>
      </w:r>
      <w:proofErr w:type="gramStart"/>
      <w:r>
        <w:rPr>
          <w:rFonts w:hint="eastAsia"/>
        </w:rPr>
        <w:t>Send(</w:t>
      </w:r>
      <w:proofErr w:type="gramEnd"/>
      <w:r w:rsidR="001A126B">
        <w:t>T&amp; data</w:t>
      </w:r>
      <w:r>
        <w:t>)</w:t>
      </w:r>
    </w:p>
    <w:p w14:paraId="14EFA95F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功能：</w:t>
      </w:r>
      <w:r w:rsidR="00E90623" w:rsidRPr="008C2AAB">
        <w:t>发送应用程序负责数据的事件</w:t>
      </w:r>
      <w:r w:rsidR="008C2AAB">
        <w:rPr>
          <w:rFonts w:hint="eastAsia"/>
        </w:rPr>
        <w:t>。</w:t>
      </w:r>
    </w:p>
    <w:p w14:paraId="4941659F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6CE462DF" w14:textId="77777777" w:rsidR="00B017AF" w:rsidRDefault="00B017AF" w:rsidP="00274A66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要发送的事件数据</w:t>
      </w:r>
    </w:p>
    <w:p w14:paraId="10B1E440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425BF8">
        <w:rPr>
          <w:rFonts w:hint="eastAsia"/>
        </w:rPr>
        <w:t>无。</w:t>
      </w:r>
    </w:p>
    <w:p w14:paraId="138E19A2" w14:textId="77777777" w:rsidR="00CA315F" w:rsidRDefault="00CA315F" w:rsidP="000E37A7"/>
    <w:p w14:paraId="4D7A2009" w14:textId="77777777" w:rsidR="001A126B" w:rsidRDefault="001A126B" w:rsidP="007B3C36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oid Send(</w:t>
      </w:r>
      <w:proofErr w:type="spellStart"/>
      <w:r w:rsidRPr="001A126B">
        <w:t>SampleAllocateePtr</w:t>
      </w:r>
      <w:proofErr w:type="spellEnd"/>
      <w:r w:rsidRPr="001A126B">
        <w:t>&lt;T&gt;</w:t>
      </w:r>
      <w:r>
        <w:t xml:space="preserve"> data)</w:t>
      </w:r>
    </w:p>
    <w:p w14:paraId="612BDE59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功能：</w:t>
      </w:r>
      <w:r w:rsidR="00E90623" w:rsidRPr="008C2AAB">
        <w:t>发送通信管理负责数据</w:t>
      </w:r>
      <w:r w:rsidR="008C2AAB" w:rsidRPr="008C2AAB">
        <w:rPr>
          <w:rFonts w:hint="eastAsia"/>
        </w:rPr>
        <w:t>的事件</w:t>
      </w:r>
      <w:r w:rsidR="008C2AAB">
        <w:rPr>
          <w:rFonts w:hint="eastAsia"/>
        </w:rPr>
        <w:t>。</w:t>
      </w:r>
    </w:p>
    <w:p w14:paraId="6AFDD771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273F0576" w14:textId="77777777" w:rsidR="00B017AF" w:rsidRDefault="00B017AF" w:rsidP="00274A66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要发送的事件数据</w:t>
      </w:r>
      <w:r w:rsidR="006D731C">
        <w:rPr>
          <w:rFonts w:hint="eastAsia"/>
        </w:rPr>
        <w:t>。</w:t>
      </w:r>
    </w:p>
    <w:p w14:paraId="37C139A3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425BF8">
        <w:rPr>
          <w:rFonts w:hint="eastAsia"/>
        </w:rPr>
        <w:t>无。</w:t>
      </w:r>
    </w:p>
    <w:p w14:paraId="0ACCFDC8" w14:textId="77777777" w:rsidR="00CA315F" w:rsidRDefault="00CA315F" w:rsidP="000E37A7"/>
    <w:p w14:paraId="753093C8" w14:textId="77777777" w:rsidR="001A126B" w:rsidRDefault="001A126B" w:rsidP="007B3C36">
      <w:pPr>
        <w:pStyle w:val="a9"/>
        <w:numPr>
          <w:ilvl w:val="0"/>
          <w:numId w:val="20"/>
        </w:numPr>
        <w:ind w:firstLineChars="0"/>
      </w:pPr>
      <w:proofErr w:type="spellStart"/>
      <w:r w:rsidRPr="001A126B">
        <w:t>SampleAllocateePtr</w:t>
      </w:r>
      <w:proofErr w:type="spellEnd"/>
      <w:r w:rsidRPr="001A126B">
        <w:t xml:space="preserve">&lt;T&gt; </w:t>
      </w:r>
      <w:proofErr w:type="gramStart"/>
      <w:r w:rsidRPr="001A126B">
        <w:t>Allocate</w:t>
      </w:r>
      <w:r>
        <w:t>(</w:t>
      </w:r>
      <w:proofErr w:type="gramEnd"/>
      <w:r>
        <w:t>)</w:t>
      </w:r>
    </w:p>
    <w:p w14:paraId="63A24D59" w14:textId="77777777" w:rsidR="009A024F" w:rsidRDefault="00274A66" w:rsidP="00274A66">
      <w:pPr>
        <w:pStyle w:val="a9"/>
        <w:ind w:left="420" w:firstLineChars="0" w:firstLine="0"/>
      </w:pPr>
      <w:r>
        <w:rPr>
          <w:rFonts w:hint="eastAsia"/>
        </w:rPr>
        <w:t>功能：</w:t>
      </w:r>
      <w:r w:rsidR="003526E2">
        <w:rPr>
          <w:rFonts w:hint="eastAsia"/>
        </w:rPr>
        <w:t>创建数据内存的方法</w:t>
      </w:r>
      <w:r w:rsidR="006D731C">
        <w:rPr>
          <w:rFonts w:hint="eastAsia"/>
        </w:rPr>
        <w:t>。</w:t>
      </w:r>
    </w:p>
    <w:p w14:paraId="647E4C89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参数：</w:t>
      </w:r>
      <w:r w:rsidR="00DA1372">
        <w:rPr>
          <w:rFonts w:hint="eastAsia"/>
        </w:rPr>
        <w:t>无</w:t>
      </w:r>
      <w:r w:rsidR="006D731C">
        <w:rPr>
          <w:rFonts w:hint="eastAsia"/>
        </w:rPr>
        <w:t>。</w:t>
      </w:r>
    </w:p>
    <w:p w14:paraId="5C4B119D" w14:textId="77777777" w:rsidR="00274A66" w:rsidRDefault="00274A66" w:rsidP="00274A66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3526E2">
        <w:rPr>
          <w:rFonts w:hint="eastAsia"/>
        </w:rPr>
        <w:t>数据内存</w:t>
      </w:r>
      <w:r w:rsidR="006D731C">
        <w:rPr>
          <w:rFonts w:hint="eastAsia"/>
        </w:rPr>
        <w:t>。</w:t>
      </w:r>
    </w:p>
    <w:p w14:paraId="46EF98D0" w14:textId="77777777" w:rsidR="00CA315F" w:rsidRDefault="00CA315F" w:rsidP="000E37A7"/>
    <w:p w14:paraId="70C6492A" w14:textId="77777777" w:rsidR="00532D4B" w:rsidRDefault="00532D4B" w:rsidP="00532D4B">
      <w:pPr>
        <w:pStyle w:val="2"/>
      </w:pPr>
      <w:bookmarkStart w:id="42" w:name="_Toc500252003"/>
      <w:proofErr w:type="spellStart"/>
      <w:r>
        <w:rPr>
          <w:rFonts w:hint="eastAsia"/>
        </w:rPr>
        <w:t>S</w:t>
      </w:r>
      <w:r>
        <w:t>ubscribeEvent</w:t>
      </w:r>
      <w:proofErr w:type="spellEnd"/>
      <w:r>
        <w:rPr>
          <w:rFonts w:hint="eastAsia"/>
        </w:rPr>
        <w:t>类</w:t>
      </w:r>
      <w:bookmarkEnd w:id="42"/>
    </w:p>
    <w:p w14:paraId="01F1B5CA" w14:textId="77777777" w:rsidR="00532D4B" w:rsidRDefault="00532D4B" w:rsidP="000E37A7">
      <w:proofErr w:type="spellStart"/>
      <w:r>
        <w:rPr>
          <w:rFonts w:hint="eastAsia"/>
        </w:rPr>
        <w:t>SubscribeEvent</w:t>
      </w:r>
      <w:proofErr w:type="spellEnd"/>
      <w:r>
        <w:rPr>
          <w:rFonts w:hint="eastAsia"/>
        </w:rPr>
        <w:t>类是模板类，类型T是模板类型</w:t>
      </w:r>
    </w:p>
    <w:p w14:paraId="30D7BEA8" w14:textId="77777777" w:rsidR="009B32B1" w:rsidRDefault="009B32B1" w:rsidP="000E37A7"/>
    <w:p w14:paraId="5FB9F651" w14:textId="77777777" w:rsidR="00532D4B" w:rsidRDefault="007363F2" w:rsidP="009B32B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void</w:t>
      </w:r>
      <w:r>
        <w:t xml:space="preserve"> </w:t>
      </w:r>
      <w:proofErr w:type="gramStart"/>
      <w:r w:rsidRPr="007363F2">
        <w:t>Subscribe</w:t>
      </w:r>
      <w:r>
        <w:t>(</w:t>
      </w:r>
      <w:proofErr w:type="spellStart"/>
      <w:proofErr w:type="gramEnd"/>
      <w:r w:rsidRPr="007363F2">
        <w:t>EventCacheUpdatePolicy</w:t>
      </w:r>
      <w:proofErr w:type="spellEnd"/>
      <w:r>
        <w:t xml:space="preserve"> policy</w:t>
      </w:r>
      <w:r w:rsidRPr="007363F2">
        <w:t>,</w:t>
      </w:r>
      <w:r>
        <w:t xml:space="preserve"> </w:t>
      </w:r>
      <w:proofErr w:type="spellStart"/>
      <w:r w:rsidRPr="007363F2">
        <w:t>length_t</w:t>
      </w:r>
      <w:proofErr w:type="spellEnd"/>
      <w:r>
        <w:t xml:space="preserve"> </w:t>
      </w:r>
      <w:proofErr w:type="spellStart"/>
      <w:r w:rsidRPr="007363F2">
        <w:t>cacheSize</w:t>
      </w:r>
      <w:proofErr w:type="spellEnd"/>
      <w:r>
        <w:t>)</w:t>
      </w:r>
    </w:p>
    <w:p w14:paraId="7C2B769C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功能：</w:t>
      </w:r>
      <w:r w:rsidR="009700E4">
        <w:rPr>
          <w:rFonts w:hint="eastAsia"/>
        </w:rPr>
        <w:t>订阅服务事件的方法</w:t>
      </w:r>
      <w:r w:rsidR="00C8127A">
        <w:rPr>
          <w:rFonts w:hint="eastAsia"/>
        </w:rPr>
        <w:t>。</w:t>
      </w:r>
    </w:p>
    <w:p w14:paraId="2A72422C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7C61636E" w14:textId="77777777" w:rsidR="009700E4" w:rsidRDefault="009700E4" w:rsidP="009700E4">
      <w:pPr>
        <w:pStyle w:val="a9"/>
        <w:ind w:left="420" w:firstLineChars="0"/>
      </w:pPr>
      <w:r>
        <w:t>policy</w:t>
      </w:r>
      <w:r w:rsidR="00FE41B6">
        <w:t xml:space="preserve"> </w:t>
      </w:r>
      <w:r w:rsidR="00FE41B6">
        <w:rPr>
          <w:rFonts w:hint="eastAsia"/>
        </w:rPr>
        <w:t>缓存更新的政策</w:t>
      </w:r>
    </w:p>
    <w:p w14:paraId="3F305DCF" w14:textId="77777777" w:rsidR="009700E4" w:rsidRDefault="009700E4" w:rsidP="009700E4">
      <w:pPr>
        <w:pStyle w:val="a9"/>
        <w:ind w:left="420" w:firstLineChars="0"/>
      </w:pPr>
      <w:proofErr w:type="spellStart"/>
      <w:r>
        <w:rPr>
          <w:rFonts w:hint="eastAsia"/>
        </w:rPr>
        <w:t>c</w:t>
      </w:r>
      <w:r>
        <w:t>acheSize</w:t>
      </w:r>
      <w:proofErr w:type="spellEnd"/>
      <w:r w:rsidR="00FE41B6">
        <w:t xml:space="preserve"> </w:t>
      </w:r>
      <w:r w:rsidR="00FE41B6">
        <w:rPr>
          <w:rFonts w:hint="eastAsia"/>
        </w:rPr>
        <w:t>缓存事件数据的数量</w:t>
      </w:r>
    </w:p>
    <w:p w14:paraId="3D8BA8F0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9700E4">
        <w:rPr>
          <w:rFonts w:hint="eastAsia"/>
        </w:rPr>
        <w:t>无</w:t>
      </w:r>
      <w:r w:rsidR="00C8127A">
        <w:rPr>
          <w:rFonts w:hint="eastAsia"/>
        </w:rPr>
        <w:t>。</w:t>
      </w:r>
    </w:p>
    <w:p w14:paraId="31DCD7C1" w14:textId="77777777" w:rsidR="009B32B1" w:rsidRDefault="009B32B1" w:rsidP="009B32B1"/>
    <w:p w14:paraId="004DD56B" w14:textId="77777777" w:rsidR="009B32B1" w:rsidRDefault="007363F2" w:rsidP="009B32B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v</w:t>
      </w:r>
      <w:r>
        <w:t xml:space="preserve">oid </w:t>
      </w:r>
      <w:proofErr w:type="gramStart"/>
      <w:r w:rsidRPr="007363F2">
        <w:t>Unsubscribe</w:t>
      </w:r>
      <w:r>
        <w:t>(</w:t>
      </w:r>
      <w:proofErr w:type="gramEnd"/>
      <w:r>
        <w:t>)</w:t>
      </w:r>
    </w:p>
    <w:p w14:paraId="4501163B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功能：</w:t>
      </w:r>
      <w:r w:rsidR="00C8127A">
        <w:rPr>
          <w:rFonts w:hint="eastAsia"/>
        </w:rPr>
        <w:t>取消订阅服务事件。</w:t>
      </w:r>
    </w:p>
    <w:p w14:paraId="55BE9D4A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  <w:r w:rsidR="009700E4">
        <w:rPr>
          <w:rFonts w:hint="eastAsia"/>
        </w:rPr>
        <w:t>无</w:t>
      </w:r>
      <w:r w:rsidR="00C8127A">
        <w:rPr>
          <w:rFonts w:hint="eastAsia"/>
        </w:rPr>
        <w:t>。</w:t>
      </w:r>
    </w:p>
    <w:p w14:paraId="0CA50F88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9700E4">
        <w:rPr>
          <w:rFonts w:hint="eastAsia"/>
        </w:rPr>
        <w:t>无</w:t>
      </w:r>
      <w:r w:rsidR="00C8127A">
        <w:rPr>
          <w:rFonts w:hint="eastAsia"/>
        </w:rPr>
        <w:t>。</w:t>
      </w:r>
    </w:p>
    <w:p w14:paraId="33517A3F" w14:textId="77777777" w:rsidR="009B32B1" w:rsidRDefault="009B32B1" w:rsidP="009B32B1"/>
    <w:p w14:paraId="57CB924F" w14:textId="77777777" w:rsidR="009B32B1" w:rsidRDefault="007363F2" w:rsidP="009B32B1">
      <w:pPr>
        <w:pStyle w:val="a9"/>
        <w:numPr>
          <w:ilvl w:val="0"/>
          <w:numId w:val="21"/>
        </w:numPr>
        <w:ind w:firstLineChars="0"/>
      </w:pPr>
      <w:r>
        <w:t xml:space="preserve">void </w:t>
      </w:r>
      <w:r w:rsidRPr="007363F2">
        <w:t>Update</w:t>
      </w:r>
      <w:r>
        <w:t>(</w:t>
      </w:r>
      <w:proofErr w:type="spellStart"/>
      <w:r w:rsidRPr="007363F2">
        <w:t>FilterFunction</w:t>
      </w:r>
      <w:proofErr w:type="spellEnd"/>
      <w:r w:rsidRPr="007363F2">
        <w:t>&lt;T&gt;</w:t>
      </w:r>
      <w:r>
        <w:t xml:space="preserve"> filter)</w:t>
      </w:r>
    </w:p>
    <w:p w14:paraId="37B8CF38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功能：</w:t>
      </w:r>
      <w:r w:rsidR="00E3111F" w:rsidRPr="00E3111F">
        <w:rPr>
          <w:rFonts w:hint="eastAsia"/>
        </w:rPr>
        <w:t>更新</w:t>
      </w:r>
      <w:r w:rsidR="00AE40A7" w:rsidRPr="00E3111F">
        <w:t>接收的事件</w:t>
      </w:r>
      <w:r w:rsidR="00E3111F" w:rsidRPr="00E3111F">
        <w:rPr>
          <w:rFonts w:hint="eastAsia"/>
        </w:rPr>
        <w:t>到事件缓存</w:t>
      </w:r>
      <w:r w:rsidR="00763CCA">
        <w:rPr>
          <w:rFonts w:hint="eastAsia"/>
        </w:rPr>
        <w:t>。</w:t>
      </w:r>
    </w:p>
    <w:p w14:paraId="47F26E1C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3A770F0D" w14:textId="77777777" w:rsidR="00FC5958" w:rsidRDefault="00FC5958" w:rsidP="00C24674">
      <w:pPr>
        <w:pStyle w:val="a9"/>
        <w:ind w:left="420" w:firstLineChars="0" w:firstLine="0"/>
      </w:pPr>
      <w:r>
        <w:rPr>
          <w:rFonts w:hint="eastAsia"/>
        </w:rPr>
        <w:t xml:space="preserve"> </w:t>
      </w:r>
      <w:r>
        <w:t xml:space="preserve">   filter </w:t>
      </w:r>
      <w:r w:rsidRPr="00FC5958">
        <w:t>决定是否存储或删除事件</w:t>
      </w:r>
      <w:r>
        <w:rPr>
          <w:rFonts w:hint="eastAsia"/>
        </w:rPr>
        <w:t>。</w:t>
      </w:r>
    </w:p>
    <w:p w14:paraId="04892843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A024A0">
        <w:rPr>
          <w:rFonts w:hint="eastAsia"/>
        </w:rPr>
        <w:t>无。</w:t>
      </w:r>
    </w:p>
    <w:p w14:paraId="1CDA5135" w14:textId="77777777" w:rsidR="009B32B1" w:rsidRDefault="009B32B1" w:rsidP="009B32B1"/>
    <w:p w14:paraId="7E6A20F0" w14:textId="77777777" w:rsidR="007363F2" w:rsidRDefault="007363F2" w:rsidP="009B32B1">
      <w:pPr>
        <w:pStyle w:val="a9"/>
        <w:numPr>
          <w:ilvl w:val="0"/>
          <w:numId w:val="21"/>
        </w:numPr>
        <w:ind w:firstLineChars="0"/>
      </w:pPr>
      <w:proofErr w:type="spellStart"/>
      <w:r w:rsidRPr="007363F2">
        <w:t>SampleContainer</w:t>
      </w:r>
      <w:proofErr w:type="spellEnd"/>
      <w:r w:rsidRPr="007363F2">
        <w:t>&lt;</w:t>
      </w:r>
      <w:proofErr w:type="spellStart"/>
      <w:r w:rsidRPr="007363F2">
        <w:t>SamplePtr</w:t>
      </w:r>
      <w:proofErr w:type="spellEnd"/>
      <w:r w:rsidRPr="007363F2">
        <w:t>&lt;</w:t>
      </w:r>
      <w:proofErr w:type="spellStart"/>
      <w:r w:rsidRPr="007363F2">
        <w:t>const</w:t>
      </w:r>
      <w:proofErr w:type="spellEnd"/>
      <w:r w:rsidRPr="007363F2">
        <w:t xml:space="preserve"> T&gt;&gt;&amp; </w:t>
      </w:r>
      <w:proofErr w:type="spellStart"/>
      <w:proofErr w:type="gramStart"/>
      <w:r w:rsidRPr="007363F2">
        <w:t>GetCachedSamples</w:t>
      </w:r>
      <w:proofErr w:type="spellEnd"/>
      <w:r>
        <w:t>(</w:t>
      </w:r>
      <w:proofErr w:type="gramEnd"/>
      <w:r>
        <w:t>)</w:t>
      </w:r>
    </w:p>
    <w:p w14:paraId="487E8A5A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功能：</w:t>
      </w:r>
      <w:r w:rsidR="003722A3">
        <w:rPr>
          <w:rFonts w:hint="eastAsia"/>
        </w:rPr>
        <w:t>获取当前缓存的事件数据。</w:t>
      </w:r>
    </w:p>
    <w:p w14:paraId="398E7F94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  <w:r w:rsidR="0012797A">
        <w:rPr>
          <w:rFonts w:hint="eastAsia"/>
        </w:rPr>
        <w:t>无。</w:t>
      </w:r>
    </w:p>
    <w:p w14:paraId="2AC12549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12797A" w:rsidRPr="0012797A">
        <w:t>包含事件缓存中存储的事件的容器</w:t>
      </w:r>
      <w:r w:rsidR="0012797A" w:rsidRPr="0012797A">
        <w:rPr>
          <w:rFonts w:hint="eastAsia"/>
        </w:rPr>
        <w:t>。</w:t>
      </w:r>
    </w:p>
    <w:p w14:paraId="4EC03729" w14:textId="77777777" w:rsidR="009B32B1" w:rsidRDefault="009B32B1" w:rsidP="000E37A7"/>
    <w:p w14:paraId="3F111156" w14:textId="77777777" w:rsidR="007363F2" w:rsidRDefault="001F619B" w:rsidP="009B32B1">
      <w:pPr>
        <w:pStyle w:val="a9"/>
        <w:numPr>
          <w:ilvl w:val="0"/>
          <w:numId w:val="21"/>
        </w:numPr>
        <w:ind w:firstLineChars="0"/>
      </w:pPr>
      <w:r>
        <w:t xml:space="preserve">void </w:t>
      </w:r>
      <w:proofErr w:type="gramStart"/>
      <w:r w:rsidRPr="001F619B">
        <w:t>Cleanup</w:t>
      </w:r>
      <w:r>
        <w:t>(</w:t>
      </w:r>
      <w:proofErr w:type="gramEnd"/>
      <w:r>
        <w:t>)</w:t>
      </w:r>
    </w:p>
    <w:p w14:paraId="0CD2EA3C" w14:textId="77777777" w:rsidR="00C24674" w:rsidRDefault="00C24674" w:rsidP="001B4AA2">
      <w:pPr>
        <w:pStyle w:val="a9"/>
        <w:tabs>
          <w:tab w:val="center" w:pos="4363"/>
        </w:tabs>
        <w:ind w:left="420" w:firstLineChars="0" w:firstLine="0"/>
      </w:pPr>
      <w:r>
        <w:rPr>
          <w:rFonts w:hint="eastAsia"/>
        </w:rPr>
        <w:t>功能：</w:t>
      </w:r>
      <w:r w:rsidR="001B4AA2" w:rsidRPr="001B4AA2">
        <w:t>从事件缓存中删除所有事件</w:t>
      </w:r>
      <w:r w:rsidR="001B4AA2">
        <w:rPr>
          <w:rFonts w:hint="eastAsia"/>
        </w:rPr>
        <w:t>。</w:t>
      </w:r>
    </w:p>
    <w:p w14:paraId="1270B90C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  <w:r w:rsidR="001B4AA2">
        <w:rPr>
          <w:rFonts w:hint="eastAsia"/>
        </w:rPr>
        <w:t>无。</w:t>
      </w:r>
    </w:p>
    <w:p w14:paraId="0977AC26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1B4AA2">
        <w:rPr>
          <w:rFonts w:hint="eastAsia"/>
        </w:rPr>
        <w:t>无。</w:t>
      </w:r>
    </w:p>
    <w:p w14:paraId="4F13D66A" w14:textId="77777777" w:rsidR="009B32B1" w:rsidRDefault="009B32B1" w:rsidP="000E37A7"/>
    <w:p w14:paraId="47158B95" w14:textId="77777777" w:rsidR="001F619B" w:rsidRDefault="001F619B" w:rsidP="009B32B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v</w:t>
      </w:r>
      <w:r>
        <w:t xml:space="preserve">oid </w:t>
      </w:r>
      <w:proofErr w:type="spellStart"/>
      <w:proofErr w:type="gramStart"/>
      <w:r w:rsidRPr="001F619B">
        <w:t>SetReceiveHandler</w:t>
      </w:r>
      <w:proofErr w:type="spellEnd"/>
      <w:r>
        <w:t>(</w:t>
      </w:r>
      <w:proofErr w:type="spellStart"/>
      <w:proofErr w:type="gramEnd"/>
      <w:r w:rsidRPr="001F619B">
        <w:t>EventReceiveHandler</w:t>
      </w:r>
      <w:proofErr w:type="spellEnd"/>
      <w:r>
        <w:t xml:space="preserve"> </w:t>
      </w:r>
      <w:r w:rsidRPr="001F619B">
        <w:t>handler</w:t>
      </w:r>
      <w:r>
        <w:t>)</w:t>
      </w:r>
    </w:p>
    <w:p w14:paraId="20989C43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功能：</w:t>
      </w:r>
      <w:r w:rsidR="00BE2BE2" w:rsidRPr="00BE2BE2">
        <w:t>使应用程序在收到事件时触发</w:t>
      </w:r>
      <w:r w:rsidR="00BE2BE2" w:rsidRPr="00BE2BE2">
        <w:rPr>
          <w:rFonts w:hint="eastAsia"/>
        </w:rPr>
        <w:t>处理回调</w:t>
      </w:r>
      <w:r w:rsidR="00BE2BE2">
        <w:rPr>
          <w:rFonts w:hint="eastAsia"/>
        </w:rPr>
        <w:t>。</w:t>
      </w:r>
    </w:p>
    <w:p w14:paraId="19AF749C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</w:p>
    <w:p w14:paraId="7B1935F9" w14:textId="77777777" w:rsidR="00BE2BE2" w:rsidRDefault="00BE2BE2" w:rsidP="000D3F4D">
      <w:pPr>
        <w:pStyle w:val="a9"/>
        <w:tabs>
          <w:tab w:val="left" w:pos="6060"/>
        </w:tabs>
        <w:ind w:left="420" w:firstLineChars="0" w:firstLine="0"/>
      </w:pPr>
      <w:r>
        <w:rPr>
          <w:rFonts w:hint="eastAsia"/>
        </w:rPr>
        <w:t xml:space="preserve"> </w:t>
      </w:r>
      <w:r>
        <w:t xml:space="preserve">   handler </w:t>
      </w:r>
      <w:r>
        <w:rPr>
          <w:rFonts w:hint="eastAsia"/>
        </w:rPr>
        <w:t>处理回调函数。</w:t>
      </w:r>
      <w:r w:rsidR="000D3F4D">
        <w:tab/>
      </w:r>
    </w:p>
    <w:p w14:paraId="11387F3B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095485">
        <w:rPr>
          <w:rFonts w:hint="eastAsia"/>
        </w:rPr>
        <w:t>无</w:t>
      </w:r>
    </w:p>
    <w:p w14:paraId="3F75B1F5" w14:textId="77777777" w:rsidR="009B32B1" w:rsidRDefault="009B32B1" w:rsidP="000E37A7"/>
    <w:p w14:paraId="2138CE56" w14:textId="77777777" w:rsidR="001F619B" w:rsidRDefault="001F619B" w:rsidP="009B32B1">
      <w:pPr>
        <w:pStyle w:val="a9"/>
        <w:numPr>
          <w:ilvl w:val="0"/>
          <w:numId w:val="21"/>
        </w:numPr>
        <w:ind w:firstLineChars="0"/>
      </w:pPr>
      <w:r>
        <w:t xml:space="preserve">void </w:t>
      </w:r>
      <w:proofErr w:type="spellStart"/>
      <w:proofErr w:type="gramStart"/>
      <w:r w:rsidRPr="001F619B">
        <w:t>UnsetReceiveHandler</w:t>
      </w:r>
      <w:proofErr w:type="spellEnd"/>
      <w:r>
        <w:t>(</w:t>
      </w:r>
      <w:proofErr w:type="gramEnd"/>
      <w:r>
        <w:t>)</w:t>
      </w:r>
    </w:p>
    <w:p w14:paraId="1B5073EA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功能：</w:t>
      </w:r>
      <w:r w:rsidR="00BE2BE2" w:rsidRPr="00BE2BE2">
        <w:t>在接收事件时禁用应用程序的触发</w:t>
      </w:r>
      <w:r w:rsidR="00BE2BE2" w:rsidRPr="00BE2BE2">
        <w:rPr>
          <w:rFonts w:hint="eastAsia"/>
        </w:rPr>
        <w:t>处理回调。</w:t>
      </w:r>
    </w:p>
    <w:p w14:paraId="787B9419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参数：</w:t>
      </w:r>
      <w:r w:rsidR="00095485">
        <w:rPr>
          <w:rFonts w:hint="eastAsia"/>
        </w:rPr>
        <w:t>无。</w:t>
      </w:r>
    </w:p>
    <w:p w14:paraId="37ED76D9" w14:textId="77777777" w:rsidR="00C24674" w:rsidRDefault="00C24674" w:rsidP="00C24674">
      <w:pPr>
        <w:pStyle w:val="a9"/>
        <w:ind w:left="420" w:firstLineChars="0" w:firstLine="0"/>
      </w:pPr>
      <w:r>
        <w:rPr>
          <w:rFonts w:hint="eastAsia"/>
        </w:rPr>
        <w:t>返回值：</w:t>
      </w:r>
      <w:r w:rsidR="00095485">
        <w:rPr>
          <w:rFonts w:hint="eastAsia"/>
        </w:rPr>
        <w:t>无。</w:t>
      </w:r>
    </w:p>
    <w:p w14:paraId="2BF52EBC" w14:textId="77777777" w:rsidR="009B32B1" w:rsidRPr="001F619B" w:rsidRDefault="009B32B1" w:rsidP="000E37A7"/>
    <w:p w14:paraId="780EBC35" w14:textId="77777777" w:rsidR="000059EE" w:rsidRPr="00AF778E" w:rsidRDefault="00AF778E" w:rsidP="00530C7B">
      <w:pPr>
        <w:pStyle w:val="1"/>
        <w:ind w:left="837"/>
        <w:rPr>
          <w:b/>
          <w:snapToGrid w:val="0"/>
        </w:rPr>
      </w:pPr>
      <w:bookmarkStart w:id="43" w:name="_Toc500252004"/>
      <w:r>
        <w:rPr>
          <w:snapToGrid w:val="0"/>
        </w:rPr>
        <w:t>库</w:t>
      </w:r>
      <w:r>
        <w:rPr>
          <w:snapToGrid w:val="0"/>
        </w:rPr>
        <w:t>/</w:t>
      </w:r>
      <w:r>
        <w:rPr>
          <w:snapToGrid w:val="0"/>
        </w:rPr>
        <w:t>数据库文件描述</w:t>
      </w:r>
      <w:bookmarkEnd w:id="43"/>
    </w:p>
    <w:p w14:paraId="68573C41" w14:textId="77777777" w:rsidR="000059EE" w:rsidRDefault="000059EE" w:rsidP="00AF778E">
      <w:r>
        <w:t>介绍模块使用的库</w:t>
      </w:r>
      <w:r w:rsidR="00AF778E">
        <w:t>/数据库等</w:t>
      </w:r>
      <w:r>
        <w:t>文件及调用关系。</w:t>
      </w:r>
    </w:p>
    <w:p w14:paraId="75AF8551" w14:textId="77777777" w:rsidR="002224E5" w:rsidRDefault="002224E5" w:rsidP="00AF778E">
      <w:r>
        <w:rPr>
          <w:rFonts w:hint="eastAsia"/>
        </w:rPr>
        <w:t>本</w:t>
      </w:r>
      <w:r w:rsidR="00E26305">
        <w:rPr>
          <w:rFonts w:hint="eastAsia"/>
        </w:rPr>
        <w:t>模块使用SOME/</w:t>
      </w:r>
      <w:r w:rsidR="00E26305">
        <w:t>IP</w:t>
      </w:r>
      <w:r w:rsidR="00E26305">
        <w:rPr>
          <w:rFonts w:hint="eastAsia"/>
        </w:rPr>
        <w:t>、S</w:t>
      </w:r>
      <w:r w:rsidR="00E26305">
        <w:t>OME/IP-SD</w:t>
      </w:r>
      <w:r w:rsidR="00E26305">
        <w:rPr>
          <w:rFonts w:hint="eastAsia"/>
        </w:rPr>
        <w:t>相关的动态库</w:t>
      </w:r>
      <w:r w:rsidR="001F3DBD">
        <w:rPr>
          <w:rFonts w:hint="eastAsia"/>
        </w:rPr>
        <w:t>。</w:t>
      </w:r>
    </w:p>
    <w:p w14:paraId="699A705B" w14:textId="77777777" w:rsidR="000059EE" w:rsidRPr="00335F03" w:rsidRDefault="000059EE" w:rsidP="00530C7B">
      <w:pPr>
        <w:pStyle w:val="1"/>
        <w:ind w:left="837"/>
        <w:rPr>
          <w:b/>
          <w:snapToGrid w:val="0"/>
        </w:rPr>
      </w:pPr>
      <w:bookmarkStart w:id="44" w:name="_Toc500252005"/>
      <w:r w:rsidRPr="00335F03">
        <w:rPr>
          <w:snapToGrid w:val="0"/>
        </w:rPr>
        <w:t>消息机制</w:t>
      </w:r>
      <w:bookmarkEnd w:id="44"/>
    </w:p>
    <w:p w14:paraId="64D53DAE" w14:textId="77777777" w:rsidR="00B44104" w:rsidRDefault="00C52E60" w:rsidP="00335F03">
      <w:r>
        <w:rPr>
          <w:rFonts w:hint="eastAsia"/>
        </w:rPr>
        <w:t>CM</w:t>
      </w:r>
      <w:r w:rsidR="00A71858">
        <w:rPr>
          <w:rFonts w:hint="eastAsia"/>
        </w:rPr>
        <w:t>功能模块实现基于SOME</w:t>
      </w:r>
      <w:r w:rsidR="00A71858">
        <w:t>/IP</w:t>
      </w:r>
      <w:r w:rsidR="00A71858">
        <w:rPr>
          <w:rFonts w:hint="eastAsia"/>
        </w:rPr>
        <w:t>、S</w:t>
      </w:r>
      <w:r w:rsidR="00A71858">
        <w:t>OME/IP-SD</w:t>
      </w:r>
      <w:r w:rsidR="00A71858">
        <w:rPr>
          <w:rFonts w:hint="eastAsia"/>
        </w:rPr>
        <w:t>协议，其中S</w:t>
      </w:r>
      <w:r w:rsidR="00A71858">
        <w:t>OME/IP</w:t>
      </w:r>
      <w:r w:rsidR="00A71858">
        <w:rPr>
          <w:rFonts w:hint="eastAsia"/>
        </w:rPr>
        <w:t>协议是基于UDP和TCP传输协议，SOME/IP</w:t>
      </w:r>
      <w:r w:rsidR="00A71858">
        <w:t>-</w:t>
      </w:r>
      <w:r w:rsidR="00A71858">
        <w:rPr>
          <w:rFonts w:hint="eastAsia"/>
        </w:rPr>
        <w:t>SD是基于UDP传输协议。</w:t>
      </w:r>
      <w:r w:rsidR="008E5420">
        <w:rPr>
          <w:rFonts w:hint="eastAsia"/>
        </w:rPr>
        <w:t>CM在本地进程之间还支持IPC的通信方式，</w:t>
      </w:r>
      <w:r w:rsidR="008E5420" w:rsidRPr="00523E12">
        <w:t>Unix domain socket</w:t>
      </w:r>
      <w:r w:rsidR="00523E12" w:rsidRPr="00523E12">
        <w:rPr>
          <w:rFonts w:hint="eastAsia"/>
        </w:rPr>
        <w:t>作为本地进程的IPC通信方式。</w:t>
      </w:r>
    </w:p>
    <w:p w14:paraId="63AC2841" w14:textId="77777777" w:rsidR="003C77F4" w:rsidRPr="009A02C8" w:rsidRDefault="000059EE" w:rsidP="000059EE">
      <w:pPr>
        <w:pStyle w:val="1"/>
        <w:ind w:left="837"/>
        <w:rPr>
          <w:b/>
          <w:snapToGrid w:val="0"/>
        </w:rPr>
      </w:pPr>
      <w:bookmarkStart w:id="45" w:name="_Toc500252006"/>
      <w:r>
        <w:rPr>
          <w:snapToGrid w:val="0"/>
        </w:rPr>
        <w:lastRenderedPageBreak/>
        <w:t>代码文件</w:t>
      </w:r>
      <w:bookmarkEnd w:id="45"/>
    </w:p>
    <w:p w14:paraId="5E9142F7" w14:textId="77777777" w:rsidR="00B86F00" w:rsidRDefault="00B20B83" w:rsidP="000059EE">
      <w:r>
        <w:rPr>
          <w:rFonts w:hint="eastAsia"/>
        </w:rPr>
        <w:t>头文件：</w:t>
      </w:r>
    </w:p>
    <w:p w14:paraId="05C2F984" w14:textId="77777777" w:rsidR="00B20B83" w:rsidRDefault="00B20B83" w:rsidP="000059EE">
      <w:proofErr w:type="spellStart"/>
      <w:r>
        <w:t>types.h</w:t>
      </w:r>
      <w:proofErr w:type="spellEnd"/>
    </w:p>
    <w:p w14:paraId="23EAF321" w14:textId="77777777" w:rsidR="00B20B83" w:rsidRDefault="00B20B83" w:rsidP="000059EE">
      <w:proofErr w:type="spellStart"/>
      <w:r>
        <w:rPr>
          <w:rFonts w:hint="eastAsia"/>
        </w:rPr>
        <w:t>S</w:t>
      </w:r>
      <w:r>
        <w:t>erviceSkeleton.h</w:t>
      </w:r>
      <w:proofErr w:type="spellEnd"/>
    </w:p>
    <w:p w14:paraId="077DF8FB" w14:textId="77777777" w:rsidR="00B20B83" w:rsidRDefault="00B20B83" w:rsidP="000059EE">
      <w:proofErr w:type="spellStart"/>
      <w:r>
        <w:rPr>
          <w:rFonts w:hint="eastAsia"/>
        </w:rPr>
        <w:t>S</w:t>
      </w:r>
      <w:r>
        <w:t>erviceProxy.h</w:t>
      </w:r>
      <w:proofErr w:type="spellEnd"/>
    </w:p>
    <w:p w14:paraId="06C56D4F" w14:textId="77777777" w:rsidR="00B20B83" w:rsidRDefault="00B20B83" w:rsidP="000059EE">
      <w:proofErr w:type="spellStart"/>
      <w:r>
        <w:rPr>
          <w:rFonts w:hint="eastAsia"/>
        </w:rPr>
        <w:t>M</w:t>
      </w:r>
      <w:r>
        <w:t>ethod.h</w:t>
      </w:r>
      <w:proofErr w:type="spellEnd"/>
    </w:p>
    <w:p w14:paraId="5EFF250C" w14:textId="77777777" w:rsidR="00B20B83" w:rsidRDefault="00B20B83" w:rsidP="000059EE">
      <w:proofErr w:type="spellStart"/>
      <w:r>
        <w:rPr>
          <w:rFonts w:hint="eastAsia"/>
        </w:rPr>
        <w:t>P</w:t>
      </w:r>
      <w:r>
        <w:t>ublishEvent.h</w:t>
      </w:r>
      <w:proofErr w:type="spellEnd"/>
    </w:p>
    <w:p w14:paraId="7D3D23C8" w14:textId="77777777" w:rsidR="00B20B83" w:rsidRDefault="00B20B83" w:rsidP="000059EE">
      <w:proofErr w:type="spellStart"/>
      <w:r>
        <w:rPr>
          <w:rFonts w:hint="eastAsia"/>
        </w:rPr>
        <w:t>S</w:t>
      </w:r>
      <w:r>
        <w:t>ubscribeEvent.h</w:t>
      </w:r>
      <w:proofErr w:type="spellEnd"/>
    </w:p>
    <w:p w14:paraId="2D92BB79" w14:textId="77777777" w:rsidR="00B20B83" w:rsidRDefault="00B20B83" w:rsidP="000059EE">
      <w:proofErr w:type="spellStart"/>
      <w:r>
        <w:rPr>
          <w:rFonts w:hint="eastAsia"/>
        </w:rPr>
        <w:t>S</w:t>
      </w:r>
      <w:r>
        <w:t>erviceProvider.h</w:t>
      </w:r>
      <w:proofErr w:type="spellEnd"/>
    </w:p>
    <w:p w14:paraId="712EE8B2" w14:textId="77777777" w:rsidR="00B20B83" w:rsidRDefault="00B20B83" w:rsidP="000059EE">
      <w:proofErr w:type="spellStart"/>
      <w:r>
        <w:rPr>
          <w:rFonts w:hint="eastAsia"/>
        </w:rPr>
        <w:t>S</w:t>
      </w:r>
      <w:r>
        <w:t>erviceRequester.h</w:t>
      </w:r>
      <w:proofErr w:type="spellEnd"/>
    </w:p>
    <w:p w14:paraId="2FA1E967" w14:textId="77777777" w:rsidR="00B20B83" w:rsidRDefault="00B20B83" w:rsidP="000059EE">
      <w:proofErr w:type="spellStart"/>
      <w:r>
        <w:rPr>
          <w:rFonts w:hint="eastAsia"/>
        </w:rPr>
        <w:t>B</w:t>
      </w:r>
      <w:r>
        <w:t>aseNetworkBinding.h</w:t>
      </w:r>
      <w:proofErr w:type="spellEnd"/>
    </w:p>
    <w:p w14:paraId="7183EE41" w14:textId="77777777" w:rsidR="00B20B83" w:rsidRDefault="00B20B83" w:rsidP="000059EE">
      <w:proofErr w:type="spellStart"/>
      <w:r>
        <w:rPr>
          <w:rFonts w:hint="eastAsia"/>
        </w:rPr>
        <w:t>S</w:t>
      </w:r>
      <w:r>
        <w:t>omeIpBinding.h</w:t>
      </w:r>
      <w:proofErr w:type="spellEnd"/>
    </w:p>
    <w:p w14:paraId="6D582BA5" w14:textId="77777777" w:rsidR="00B20B83" w:rsidRDefault="00B20B83" w:rsidP="000059EE">
      <w:proofErr w:type="spellStart"/>
      <w:r>
        <w:rPr>
          <w:rFonts w:hint="eastAsia"/>
        </w:rPr>
        <w:t>I</w:t>
      </w:r>
      <w:r>
        <w:t>pcBinding.h</w:t>
      </w:r>
      <w:proofErr w:type="spellEnd"/>
    </w:p>
    <w:p w14:paraId="6A8F58D7" w14:textId="77777777" w:rsidR="00B20B83" w:rsidRDefault="00B20B83" w:rsidP="000059EE">
      <w:proofErr w:type="spellStart"/>
      <w:r>
        <w:rPr>
          <w:rFonts w:hint="eastAsia"/>
        </w:rPr>
        <w:t>S</w:t>
      </w:r>
      <w:r>
        <w:t>omeIpSd.h</w:t>
      </w:r>
      <w:proofErr w:type="spellEnd"/>
    </w:p>
    <w:p w14:paraId="185032B5" w14:textId="77777777" w:rsidR="00B20B83" w:rsidRDefault="00B20B83" w:rsidP="000059EE">
      <w:proofErr w:type="spellStart"/>
      <w:r>
        <w:rPr>
          <w:rFonts w:hint="eastAsia"/>
        </w:rPr>
        <w:t>M</w:t>
      </w:r>
      <w:r>
        <w:t>anagementFactory.h</w:t>
      </w:r>
      <w:proofErr w:type="spellEnd"/>
    </w:p>
    <w:p w14:paraId="57B6143B" w14:textId="77777777" w:rsidR="00B20B83" w:rsidRDefault="00B20B83" w:rsidP="000059EE">
      <w:proofErr w:type="spellStart"/>
      <w:r>
        <w:rPr>
          <w:rFonts w:hint="eastAsia"/>
        </w:rPr>
        <w:t>C</w:t>
      </w:r>
      <w:r>
        <w:t>onfiguration.h</w:t>
      </w:r>
      <w:proofErr w:type="spellEnd"/>
    </w:p>
    <w:p w14:paraId="7F330A66" w14:textId="77777777" w:rsidR="00B20B83" w:rsidRDefault="003F0B1A" w:rsidP="000059EE">
      <w:proofErr w:type="spellStart"/>
      <w:r>
        <w:rPr>
          <w:rFonts w:hint="eastAsia"/>
        </w:rPr>
        <w:t>F</w:t>
      </w:r>
      <w:r>
        <w:t>uture.h</w:t>
      </w:r>
      <w:proofErr w:type="spellEnd"/>
    </w:p>
    <w:p w14:paraId="6422EBA1" w14:textId="77777777" w:rsidR="003F0B1A" w:rsidRDefault="003F0B1A" w:rsidP="000059EE">
      <w:proofErr w:type="spellStart"/>
      <w:r>
        <w:rPr>
          <w:rFonts w:hint="eastAsia"/>
        </w:rPr>
        <w:t>P</w:t>
      </w:r>
      <w:r>
        <w:t>romise.h</w:t>
      </w:r>
      <w:proofErr w:type="spellEnd"/>
    </w:p>
    <w:p w14:paraId="2AB67401" w14:textId="77777777" w:rsidR="00383FFA" w:rsidRDefault="00383FFA" w:rsidP="000059EE"/>
    <w:p w14:paraId="348D0F26" w14:textId="77777777" w:rsidR="00B20B83" w:rsidRDefault="00B20B83" w:rsidP="000059EE">
      <w:r>
        <w:rPr>
          <w:rFonts w:hint="eastAsia"/>
        </w:rPr>
        <w:t>C</w:t>
      </w:r>
      <w:r>
        <w:t>++</w:t>
      </w:r>
      <w:r>
        <w:rPr>
          <w:rFonts w:hint="eastAsia"/>
        </w:rPr>
        <w:t>文件：</w:t>
      </w:r>
    </w:p>
    <w:p w14:paraId="228AF4E8" w14:textId="77777777" w:rsidR="00693375" w:rsidRDefault="00693375" w:rsidP="00693375">
      <w:r>
        <w:rPr>
          <w:rFonts w:hint="eastAsia"/>
        </w:rPr>
        <w:t>S</w:t>
      </w:r>
      <w:r>
        <w:t>erviceSkeleton.cpp</w:t>
      </w:r>
    </w:p>
    <w:p w14:paraId="47E2226D" w14:textId="77777777" w:rsidR="00693375" w:rsidRDefault="00693375" w:rsidP="00693375">
      <w:r>
        <w:rPr>
          <w:rFonts w:hint="eastAsia"/>
        </w:rPr>
        <w:t>S</w:t>
      </w:r>
      <w:r>
        <w:t>erviceProxy.cpp</w:t>
      </w:r>
    </w:p>
    <w:p w14:paraId="494F87A3" w14:textId="77777777" w:rsidR="00693375" w:rsidRDefault="00693375" w:rsidP="00693375">
      <w:r>
        <w:rPr>
          <w:rFonts w:hint="eastAsia"/>
        </w:rPr>
        <w:lastRenderedPageBreak/>
        <w:t>M</w:t>
      </w:r>
      <w:r>
        <w:t>ethod.cpp</w:t>
      </w:r>
    </w:p>
    <w:p w14:paraId="0B136277" w14:textId="77777777" w:rsidR="00693375" w:rsidRDefault="00693375" w:rsidP="00693375">
      <w:r>
        <w:rPr>
          <w:rFonts w:hint="eastAsia"/>
        </w:rPr>
        <w:t>P</w:t>
      </w:r>
      <w:r>
        <w:t>ublishEvent.cpp</w:t>
      </w:r>
    </w:p>
    <w:p w14:paraId="01B53871" w14:textId="77777777" w:rsidR="00693375" w:rsidRDefault="00693375" w:rsidP="00693375">
      <w:r>
        <w:rPr>
          <w:rFonts w:hint="eastAsia"/>
        </w:rPr>
        <w:t>S</w:t>
      </w:r>
      <w:r>
        <w:t>ubscribeEvent.cpp</w:t>
      </w:r>
    </w:p>
    <w:p w14:paraId="2042E5EC" w14:textId="77777777" w:rsidR="00693375" w:rsidRDefault="00693375" w:rsidP="00693375">
      <w:r>
        <w:rPr>
          <w:rFonts w:hint="eastAsia"/>
        </w:rPr>
        <w:t>S</w:t>
      </w:r>
      <w:r>
        <w:t>erviceProvider.cpp</w:t>
      </w:r>
    </w:p>
    <w:p w14:paraId="417B6248" w14:textId="77777777" w:rsidR="00693375" w:rsidRDefault="00693375" w:rsidP="00693375">
      <w:r>
        <w:rPr>
          <w:rFonts w:hint="eastAsia"/>
        </w:rPr>
        <w:t>S</w:t>
      </w:r>
      <w:r>
        <w:t>erviceRequester.cpp</w:t>
      </w:r>
    </w:p>
    <w:p w14:paraId="357642F1" w14:textId="77777777" w:rsidR="00693375" w:rsidRDefault="00693375" w:rsidP="00693375">
      <w:r>
        <w:rPr>
          <w:rFonts w:hint="eastAsia"/>
        </w:rPr>
        <w:t>B</w:t>
      </w:r>
      <w:r>
        <w:t>aseNetworkBinding.cpp</w:t>
      </w:r>
    </w:p>
    <w:p w14:paraId="14F2E8C7" w14:textId="77777777" w:rsidR="00693375" w:rsidRDefault="00693375" w:rsidP="00693375">
      <w:r>
        <w:rPr>
          <w:rFonts w:hint="eastAsia"/>
        </w:rPr>
        <w:t>S</w:t>
      </w:r>
      <w:r>
        <w:t>omeIpBinding.cpp</w:t>
      </w:r>
    </w:p>
    <w:p w14:paraId="45D8C9DF" w14:textId="77777777" w:rsidR="00693375" w:rsidRDefault="00693375" w:rsidP="00693375">
      <w:r>
        <w:rPr>
          <w:rFonts w:hint="eastAsia"/>
        </w:rPr>
        <w:t>I</w:t>
      </w:r>
      <w:r>
        <w:t>pcBinding.cpp</w:t>
      </w:r>
    </w:p>
    <w:p w14:paraId="28C556F7" w14:textId="77777777" w:rsidR="00693375" w:rsidRDefault="00693375" w:rsidP="00693375">
      <w:r>
        <w:rPr>
          <w:rFonts w:hint="eastAsia"/>
        </w:rPr>
        <w:t>S</w:t>
      </w:r>
      <w:r>
        <w:t>omeIpSd.cpp</w:t>
      </w:r>
    </w:p>
    <w:p w14:paraId="35A60B3C" w14:textId="77777777" w:rsidR="00693375" w:rsidRDefault="00693375" w:rsidP="00693375">
      <w:r>
        <w:rPr>
          <w:rFonts w:hint="eastAsia"/>
        </w:rPr>
        <w:t>M</w:t>
      </w:r>
      <w:r>
        <w:t>anagementFactory.cpp</w:t>
      </w:r>
    </w:p>
    <w:p w14:paraId="3E09DDE8" w14:textId="77777777" w:rsidR="00693375" w:rsidRDefault="00693375" w:rsidP="00693375">
      <w:r>
        <w:rPr>
          <w:rFonts w:hint="eastAsia"/>
        </w:rPr>
        <w:t>C</w:t>
      </w:r>
      <w:r>
        <w:t>onfiguration.cpp</w:t>
      </w:r>
    </w:p>
    <w:p w14:paraId="1B92D058" w14:textId="77777777" w:rsidR="00693375" w:rsidRDefault="00693375" w:rsidP="00693375">
      <w:r>
        <w:rPr>
          <w:rFonts w:hint="eastAsia"/>
        </w:rPr>
        <w:t>F</w:t>
      </w:r>
      <w:r>
        <w:t>uture.cpp</w:t>
      </w:r>
    </w:p>
    <w:p w14:paraId="6A4F893F" w14:textId="77777777" w:rsidR="00693375" w:rsidRDefault="00693375" w:rsidP="00693375">
      <w:r>
        <w:rPr>
          <w:rFonts w:hint="eastAsia"/>
        </w:rPr>
        <w:t>P</w:t>
      </w:r>
      <w:r>
        <w:t>romise.cpp</w:t>
      </w:r>
    </w:p>
    <w:p w14:paraId="08512875" w14:textId="77777777" w:rsidR="00B20B83" w:rsidRPr="00693375" w:rsidRDefault="00B20B83" w:rsidP="000059EE"/>
    <w:sectPr w:rsidR="00B20B83" w:rsidRPr="00693375" w:rsidSect="001456CE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40" w:right="567" w:bottom="1440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BE3C4" w14:textId="77777777" w:rsidR="006D1D07" w:rsidRDefault="006D1D07" w:rsidP="000F20EF">
      <w:r>
        <w:separator/>
      </w:r>
    </w:p>
  </w:endnote>
  <w:endnote w:type="continuationSeparator" w:id="0">
    <w:p w14:paraId="587DCA7E" w14:textId="77777777" w:rsidR="006D1D07" w:rsidRDefault="006D1D07" w:rsidP="000F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B9B51" w14:textId="76AAFCC2" w:rsidR="006D1D07" w:rsidRDefault="006D1D07">
    <w:pPr>
      <w:pStyle w:val="a5"/>
    </w:pPr>
    <w:r>
      <w:t>2017-03-08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1456CE" w:rsidRPr="001456CE">
      <w:rPr>
        <w:noProof/>
        <w:lang w:val="zh-CN"/>
      </w:rPr>
      <w:t>17</w:t>
    </w:r>
    <w:r>
      <w:fldChar w:fldCharType="end"/>
    </w:r>
    <w:r>
      <w:ptab w:relativeTo="margin" w:alignment="right" w:leader="none"/>
    </w:r>
    <w:r>
      <w:rPr>
        <w:rFonts w:hint="eastAsia"/>
      </w:rPr>
      <w:t>内部文件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D1AE" w14:textId="44245CD5" w:rsidR="006D1D07" w:rsidRDefault="006D1D07">
    <w:pPr>
      <w:pStyle w:val="a5"/>
    </w:pPr>
    <w:r>
      <w:t>2017-03-08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1456CE" w:rsidRPr="001456CE">
      <w:rPr>
        <w:noProof/>
        <w:lang w:val="zh-CN"/>
      </w:rPr>
      <w:t>0</w:t>
    </w:r>
    <w:r>
      <w:fldChar w:fldCharType="end"/>
    </w:r>
    <w:r>
      <w:ptab w:relativeTo="margin" w:alignment="right" w:leader="none"/>
    </w:r>
    <w:r>
      <w:rPr>
        <w:rFonts w:hint="eastAsia"/>
      </w:rPr>
      <w:t>内部文件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D0774" w14:textId="77777777" w:rsidR="006D1D07" w:rsidRDefault="006D1D07" w:rsidP="000F20EF">
      <w:r>
        <w:separator/>
      </w:r>
    </w:p>
  </w:footnote>
  <w:footnote w:type="continuationSeparator" w:id="0">
    <w:p w14:paraId="0C73E81A" w14:textId="77777777" w:rsidR="006D1D07" w:rsidRDefault="006D1D07" w:rsidP="000F2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B7D5" w14:textId="77777777" w:rsidR="006D1D07" w:rsidRPr="005F12B5" w:rsidRDefault="006D1D07" w:rsidP="000F20EF">
    <w:pPr>
      <w:pStyle w:val="a3"/>
      <w:jc w:val="left"/>
      <w:rPr>
        <w:b/>
      </w:rPr>
    </w:pPr>
    <w:r>
      <w:rPr>
        <w:b/>
        <w:noProof/>
      </w:rPr>
      <w:drawing>
        <wp:inline distT="0" distB="0" distL="0" distR="0" wp14:anchorId="6501B974" wp14:editId="0E3488A9">
          <wp:extent cx="1310400" cy="388800"/>
          <wp:effectExtent l="0" t="0" r="444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横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38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</w:rPr>
      <w:tab/>
    </w:r>
    <w:r>
      <w:rPr>
        <w:b/>
      </w:rPr>
      <w:tab/>
    </w:r>
    <w:r w:rsidRPr="00BA0C70">
      <w:rPr>
        <w:rFonts w:ascii="微软雅黑" w:eastAsia="微软雅黑" w:hAnsi="微软雅黑" w:hint="eastAsia"/>
        <w:b/>
      </w:rPr>
      <w:t>上海赫千电子科技有限公司</w:t>
    </w:r>
    <w:r>
      <w:rPr>
        <w:rFonts w:hint="eastAsia"/>
        <w:b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6B75FE" wp14:editId="059A4667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1945" cy="8867775"/>
              <wp:effectExtent l="0" t="0" r="0" b="0"/>
              <wp:wrapNone/>
              <wp:docPr id="2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7775"/>
                        <a:chOff x="0" y="0"/>
                        <a:chExt cx="5401945" cy="8867775"/>
                      </a:xfrm>
                    </wpg:grpSpPr>
                    <wps:wsp>
                      <wps:cNvPr id="3" name="直接连接符 3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直接连接符 4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直接连接符 5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直接连接符 6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直接连接符 7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直接连接符 8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直接连接符 9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直接连接符 10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直接连接符 11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直接连接符 12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4" name="直接连接符 14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直接连接符 15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" name="直接连接符 16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0" name="直接连接符 40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1" name="直接连接符 41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2" name="直接连接符 42"/>
                      <wps:cNvCnPr/>
                      <wps:spPr>
                        <a:xfrm>
                          <a:off x="0" y="7096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3" name="直接连接符 43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" name="直接连接符 44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5" name="直接连接符 45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6" name="直接连接符 46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7" name="矩形 47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B816E" id="Genko:A4:20:20:P:1::" o:spid="_x0000_s1026" style="position:absolute;left:0;text-align:left;margin-left:84.75pt;margin-top:1in;width:425.35pt;height:698.25pt;z-index:251660288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">
              <v:line id="直接连接符 3" o:spid="_x0000_s1027" style="position:absolute;visibility:visible;mso-wrap-style:square" from="0,4381" to="5401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" strokecolor="#009300" strokeweight=".5pt">
                <v:stroke joinstyle="miter"/>
              </v:line>
              <v:line id="直接连接符 4" o:spid="_x0000_s1028" style="position:absolute;visibility:visible;mso-wrap-style:square" from="0,8858" to="54019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" strokecolor="#009300" strokeweight=".5pt">
                <v:stroke joinstyle="miter"/>
              </v:line>
              <v:line id="直接连接符 5" o:spid="_x0000_s1029" style="position:absolute;visibility:visible;mso-wrap-style:square" from="0,13335" to="5401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" strokecolor="#009300" strokeweight=".5pt">
                <v:stroke joinstyle="miter"/>
              </v:line>
              <v:line id="直接连接符 6" o:spid="_x0000_s1030" style="position:absolute;visibility:visible;mso-wrap-style:square" from="0,17716" to="54019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" strokecolor="#009300" strokeweight=".5pt">
                <v:stroke joinstyle="miter"/>
              </v:line>
              <v:line id="直接连接符 7" o:spid="_x0000_s1031" style="position:absolute;visibility:visible;mso-wrap-style:square" from="0,22193" to="54019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" strokecolor="#009300" strokeweight=".5pt">
                <v:stroke joinstyle="miter"/>
              </v:line>
              <v:line id="直接连接符 8" o:spid="_x0000_s1032" style="position:absolute;visibility:visible;mso-wrap-style:square" from="0,26574" to="54019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" strokecolor="#009300" strokeweight=".5pt">
                <v:stroke joinstyle="miter"/>
              </v:line>
              <v:line id="直接连接符 9" o:spid="_x0000_s1033" style="position:absolute;visibility:visible;mso-wrap-style:square" from="0,31051" to="54019,3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" strokecolor="#009300" strokeweight=".5pt">
                <v:stroke joinstyle="miter"/>
              </v:line>
              <v:line id="直接连接符 10" o:spid="_x0000_s1034" style="position:absolute;visibility:visible;mso-wrap-style:square" from="0,35433" to="54019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" strokecolor="#009300" strokeweight=".5pt">
                <v:stroke joinstyle="miter"/>
              </v:line>
              <v:line id="直接连接符 11" o:spid="_x0000_s1035" style="position:absolute;visibility:visible;mso-wrap-style:square" from="0,39909" to="54019,3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" strokecolor="#009300" strokeweight=".5pt">
                <v:stroke joinstyle="miter"/>
              </v:line>
              <v:line id="直接连接符 12" o:spid="_x0000_s1036" style="position:absolute;visibility:visible;mso-wrap-style:square" from="0,44291" to="54019,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" strokecolor="#009300" strokeweight=".5pt">
                <v:stroke joinstyle="miter"/>
              </v:line>
              <v:line id="直接连接符 14" o:spid="_x0000_s1037" style="position:absolute;visibility:visible;mso-wrap-style:square" from="0,48768" to="54019,4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" strokecolor="#009300" strokeweight=".5pt">
                <v:stroke joinstyle="miter"/>
              </v:line>
              <v:line id="直接连接符 15" o:spid="_x0000_s1038" style="position:absolute;visibility:visible;mso-wrap-style:square" from="0,53149" to="54019,5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" strokecolor="#009300" strokeweight=".5pt">
                <v:stroke joinstyle="miter"/>
              </v:line>
              <v:line id="直接连接符 16" o:spid="_x0000_s1039" style="position:absolute;visibility:visible;mso-wrap-style:square" from="0,57626" to="54019,5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" strokecolor="#009300" strokeweight=".5pt">
                <v:stroke joinstyle="miter"/>
              </v:line>
              <v:line id="直接连接符 40" o:spid="_x0000_s1040" style="position:absolute;visibility:visible;mso-wrap-style:square" from="0,62007" to="54019,6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" strokecolor="#009300" strokeweight=".5pt">
                <v:stroke joinstyle="miter"/>
              </v:line>
              <v:line id="直接连接符 41" o:spid="_x0000_s1041" style="position:absolute;visibility:visible;mso-wrap-style:square" from="0,66484" to="54019,6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" strokecolor="#009300" strokeweight=".5pt">
                <v:stroke joinstyle="miter"/>
              </v:line>
              <v:line id="直接连接符 42" o:spid="_x0000_s1042" style="position:absolute;visibility:visible;mso-wrap-style:square" from="0,70961" to="54019,7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" strokecolor="#009300" strokeweight=".5pt">
                <v:stroke joinstyle="miter"/>
              </v:line>
              <v:line id="直接连接符 43" o:spid="_x0000_s1043" style="position:absolute;visibility:visible;mso-wrap-style:square" from="0,75342" to="54019,7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" strokecolor="#009300" strokeweight=".5pt">
                <v:stroke joinstyle="miter"/>
              </v:line>
              <v:line id="直接连接符 44" o:spid="_x0000_s1044" style="position:absolute;visibility:visible;mso-wrap-style:square" from="0,79819" to="54019,79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" strokecolor="#009300" strokeweight=".5pt">
                <v:stroke joinstyle="miter"/>
              </v:line>
              <v:line id="直接连接符 45" o:spid="_x0000_s1045" style="position:absolute;visibility:visible;mso-wrap-style:square" from="0,84201" to="54019,8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" strokecolor="#009300" strokeweight=".5pt">
                <v:stroke joinstyle="miter"/>
              </v:line>
              <v:line id="直接连接符 46" o:spid="_x0000_s1046" style="position:absolute;visibility:visible;mso-wrap-style:square" from="0,88677" to="54019,8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" strokecolor="#009300" strokeweight=".5pt">
                <v:stroke joinstyle="miter"/>
              </v:line>
              <v:rect id="矩形 47" o:spid="_x0000_s1047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r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B8895" wp14:editId="26036138">
              <wp:simplePos x="0" y="0"/>
              <wp:positionH relativeFrom="column">
                <wp:posOffset>0</wp:posOffset>
              </wp:positionH>
              <wp:positionV relativeFrom="paragraph">
                <wp:posOffset>914400</wp:posOffset>
              </wp:positionV>
              <wp:extent cx="5401945" cy="8863965"/>
              <wp:effectExtent l="0" t="0" r="0" b="0"/>
              <wp:wrapNone/>
              <wp:docPr id="48" name="Genko:A4:20:20:P:2::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1945" cy="88639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009300"/>
                        </a:solidFill>
                        <a:prstDash val="solid"/>
                        <a:miter lim="800000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alpha val="0"/>
                              </a:schemeClr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3601E6" id="Genko:A4:20:20:P:2::" o:spid="_x0000_s1026" style="position:absolute;left:0;text-align:left;margin-left:0;margin-top:1in;width:425.35pt;height:697.95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" filled="f" fillcolor="#5b9bd5 [3204]" strokecolor="#009300" strokeweight="1pt">
              <v:fill opacity="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66461" w14:textId="77777777" w:rsidR="006D1D07" w:rsidRPr="00F4020D" w:rsidRDefault="006D1D07" w:rsidP="00F4020D">
    <w:pPr>
      <w:pStyle w:val="a3"/>
      <w:jc w:val="left"/>
      <w:rPr>
        <w:b/>
      </w:rPr>
    </w:pPr>
    <w:r>
      <w:rPr>
        <w:b/>
        <w:noProof/>
      </w:rPr>
      <w:drawing>
        <wp:inline distT="0" distB="0" distL="0" distR="0" wp14:anchorId="4EA46F7E" wp14:editId="15562086">
          <wp:extent cx="1310400" cy="388800"/>
          <wp:effectExtent l="0" t="0" r="4445" b="0"/>
          <wp:docPr id="49" name="图片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横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38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</w:rPr>
      <w:tab/>
    </w:r>
    <w:r>
      <w:rPr>
        <w:b/>
      </w:rPr>
      <w:tab/>
    </w:r>
    <w:r w:rsidRPr="00BA0C70">
      <w:rPr>
        <w:rFonts w:ascii="微软雅黑" w:eastAsia="微软雅黑" w:hAnsi="微软雅黑" w:hint="eastAsia"/>
        <w:b/>
      </w:rPr>
      <w:t>上海赫千电子科技有限公司</w:t>
    </w:r>
    <w:r>
      <w:rPr>
        <w:rFonts w:hint="eastAsia"/>
        <w:b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42A6FCD" wp14:editId="0B0FCB04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1945" cy="8867775"/>
              <wp:effectExtent l="0" t="0" r="0" b="0"/>
              <wp:wrapNone/>
              <wp:docPr id="50" name="Genko:A4:20:20:P:1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7775"/>
                        <a:chOff x="0" y="0"/>
                        <a:chExt cx="5401945" cy="8867775"/>
                      </a:xfrm>
                    </wpg:grpSpPr>
                    <wps:wsp>
                      <wps:cNvPr id="51" name="直接连接符 51"/>
                      <wps:cNvCnPr/>
                      <wps:spPr>
                        <a:xfrm>
                          <a:off x="0" y="438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2" name="直接连接符 52"/>
                      <wps:cNvCnPr/>
                      <wps:spPr>
                        <a:xfrm>
                          <a:off x="0" y="8858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3" name="直接连接符 53"/>
                      <wps:cNvCnPr/>
                      <wps:spPr>
                        <a:xfrm>
                          <a:off x="0" y="13335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4" name="直接连接符 54"/>
                      <wps:cNvCnPr/>
                      <wps:spPr>
                        <a:xfrm>
                          <a:off x="0" y="17716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5" name="直接连接符 55"/>
                      <wps:cNvCnPr/>
                      <wps:spPr>
                        <a:xfrm>
                          <a:off x="0" y="22193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6" name="直接连接符 56"/>
                      <wps:cNvCnPr/>
                      <wps:spPr>
                        <a:xfrm>
                          <a:off x="0" y="26574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7" name="直接连接符 57"/>
                      <wps:cNvCnPr/>
                      <wps:spPr>
                        <a:xfrm>
                          <a:off x="0" y="31051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8" name="直接连接符 58"/>
                      <wps:cNvCnPr/>
                      <wps:spPr>
                        <a:xfrm>
                          <a:off x="0" y="35433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9" name="直接连接符 59"/>
                      <wps:cNvCnPr/>
                      <wps:spPr>
                        <a:xfrm>
                          <a:off x="0" y="39909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0" name="直接连接符 60"/>
                      <wps:cNvCnPr/>
                      <wps:spPr>
                        <a:xfrm>
                          <a:off x="0" y="4429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直接连接符 61"/>
                      <wps:cNvCnPr/>
                      <wps:spPr>
                        <a:xfrm>
                          <a:off x="0" y="48768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0" name="直接连接符 70"/>
                      <wps:cNvCnPr/>
                      <wps:spPr>
                        <a:xfrm>
                          <a:off x="0" y="5314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1" name="直接连接符 71"/>
                      <wps:cNvCnPr/>
                      <wps:spPr>
                        <a:xfrm>
                          <a:off x="0" y="57626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2" name="直接连接符 72"/>
                      <wps:cNvCnPr/>
                      <wps:spPr>
                        <a:xfrm>
                          <a:off x="0" y="6200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3" name="直接连接符 73"/>
                      <wps:cNvCnPr/>
                      <wps:spPr>
                        <a:xfrm>
                          <a:off x="0" y="66484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4" name="直接连接符 74"/>
                      <wps:cNvCnPr/>
                      <wps:spPr>
                        <a:xfrm>
                          <a:off x="0" y="709612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5" name="直接连接符 75"/>
                      <wps:cNvCnPr/>
                      <wps:spPr>
                        <a:xfrm>
                          <a:off x="0" y="75342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6" name="直接连接符 76"/>
                      <wps:cNvCnPr/>
                      <wps:spPr>
                        <a:xfrm>
                          <a:off x="0" y="798195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7" name="直接连接符 77"/>
                      <wps:cNvCnPr/>
                      <wps:spPr>
                        <a:xfrm>
                          <a:off x="0" y="8420100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8" name="直接连接符 78"/>
                      <wps:cNvCnPr/>
                      <wps:spPr>
                        <a:xfrm>
                          <a:off x="0" y="8867775"/>
                          <a:ext cx="54019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9" name="矩形 79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86414E" id="Genko:A4:20:20:P:1::" o:spid="_x0000_s1026" style="position:absolute;left:0;text-align:left;margin-left:84.75pt;margin-top:1in;width:425.35pt;height:698.25pt;z-index:251663360;visibility:hidden;mso-position-horizontal-relative:page;mso-position-vertical-relative:page" coordsize="54019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">
              <v:line id="直接连接符 51" o:spid="_x0000_s1027" style="position:absolute;visibility:visible;mso-wrap-style:square" from="0,4381" to="5401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" strokecolor="#009300" strokeweight=".5pt">
                <v:stroke joinstyle="miter"/>
              </v:line>
              <v:line id="直接连接符 52" o:spid="_x0000_s1028" style="position:absolute;visibility:visible;mso-wrap-style:square" from="0,8858" to="54019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" strokecolor="#009300" strokeweight=".5pt">
                <v:stroke joinstyle="miter"/>
              </v:line>
              <v:line id="直接连接符 53" o:spid="_x0000_s1029" style="position:absolute;visibility:visible;mso-wrap-style:square" from="0,13335" to="5401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" strokecolor="#009300" strokeweight=".5pt">
                <v:stroke joinstyle="miter"/>
              </v:line>
              <v:line id="直接连接符 54" o:spid="_x0000_s1030" style="position:absolute;visibility:visible;mso-wrap-style:square" from="0,17716" to="54019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" strokecolor="#009300" strokeweight=".5pt">
                <v:stroke joinstyle="miter"/>
              </v:line>
              <v:line id="直接连接符 55" o:spid="_x0000_s1031" style="position:absolute;visibility:visible;mso-wrap-style:square" from="0,22193" to="54019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" strokecolor="#009300" strokeweight=".5pt">
                <v:stroke joinstyle="miter"/>
              </v:line>
              <v:line id="直接连接符 56" o:spid="_x0000_s1032" style="position:absolute;visibility:visible;mso-wrap-style:square" from="0,26574" to="54019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" strokecolor="#009300" strokeweight=".5pt">
                <v:stroke joinstyle="miter"/>
              </v:line>
              <v:line id="直接连接符 57" o:spid="_x0000_s1033" style="position:absolute;visibility:visible;mso-wrap-style:square" from="0,31051" to="54019,3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" strokecolor="#009300" strokeweight=".5pt">
                <v:stroke joinstyle="miter"/>
              </v:line>
              <v:line id="直接连接符 58" o:spid="_x0000_s1034" style="position:absolute;visibility:visible;mso-wrap-style:square" from="0,35433" to="54019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" strokecolor="#009300" strokeweight=".5pt">
                <v:stroke joinstyle="miter"/>
              </v:line>
              <v:line id="直接连接符 59" o:spid="_x0000_s1035" style="position:absolute;visibility:visible;mso-wrap-style:square" from="0,39909" to="54019,3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" strokecolor="#009300" strokeweight=".5pt">
                <v:stroke joinstyle="miter"/>
              </v:line>
              <v:line id="直接连接符 60" o:spid="_x0000_s1036" style="position:absolute;visibility:visible;mso-wrap-style:square" from="0,44291" to="54019,44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" strokecolor="#009300" strokeweight=".5pt">
                <v:stroke joinstyle="miter"/>
              </v:line>
              <v:line id="直接连接符 61" o:spid="_x0000_s1037" style="position:absolute;visibility:visible;mso-wrap-style:square" from="0,48768" to="54019,4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" strokecolor="#009300" strokeweight=".5pt">
                <v:stroke joinstyle="miter"/>
              </v:line>
              <v:line id="直接连接符 70" o:spid="_x0000_s1038" style="position:absolute;visibility:visible;mso-wrap-style:square" from="0,53149" to="54019,5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" strokecolor="#009300" strokeweight=".5pt">
                <v:stroke joinstyle="miter"/>
              </v:line>
              <v:line id="直接连接符 71" o:spid="_x0000_s1039" style="position:absolute;visibility:visible;mso-wrap-style:square" from="0,57626" to="54019,5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" strokecolor="#009300" strokeweight=".5pt">
                <v:stroke joinstyle="miter"/>
              </v:line>
              <v:line id="直接连接符 72" o:spid="_x0000_s1040" style="position:absolute;visibility:visible;mso-wrap-style:square" from="0,62007" to="54019,6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" strokecolor="#009300" strokeweight=".5pt">
                <v:stroke joinstyle="miter"/>
              </v:line>
              <v:line id="直接连接符 73" o:spid="_x0000_s1041" style="position:absolute;visibility:visible;mso-wrap-style:square" from="0,66484" to="54019,6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" strokecolor="#009300" strokeweight=".5pt">
                <v:stroke joinstyle="miter"/>
              </v:line>
              <v:line id="直接连接符 74" o:spid="_x0000_s1042" style="position:absolute;visibility:visible;mso-wrap-style:square" from="0,70961" to="54019,70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" strokecolor="#009300" strokeweight=".5pt">
                <v:stroke joinstyle="miter"/>
              </v:line>
              <v:line id="直接连接符 75" o:spid="_x0000_s1043" style="position:absolute;visibility:visible;mso-wrap-style:square" from="0,75342" to="54019,7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" strokecolor="#009300" strokeweight=".5pt">
                <v:stroke joinstyle="miter"/>
              </v:line>
              <v:line id="直接连接符 76" o:spid="_x0000_s1044" style="position:absolute;visibility:visible;mso-wrap-style:square" from="0,79819" to="54019,79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" strokecolor="#009300" strokeweight=".5pt">
                <v:stroke joinstyle="miter"/>
              </v:line>
              <v:line id="直接连接符 77" o:spid="_x0000_s1045" style="position:absolute;visibility:visible;mso-wrap-style:square" from="0,84201" to="54019,8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" strokecolor="#009300" strokeweight=".5pt">
                <v:stroke joinstyle="miter"/>
              </v:line>
              <v:line id="直接连接符 78" o:spid="_x0000_s1046" style="position:absolute;visibility:visible;mso-wrap-style:square" from="0,88677" to="54019,8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" strokecolor="#009300" strokeweight=".5pt">
                <v:stroke joinstyle="miter"/>
              </v:line>
              <v:rect id="矩形 79" o:spid="_x0000_s1047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r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EC0D20" wp14:editId="35C07911">
              <wp:simplePos x="0" y="0"/>
              <wp:positionH relativeFrom="column">
                <wp:posOffset>0</wp:posOffset>
              </wp:positionH>
              <wp:positionV relativeFrom="paragraph">
                <wp:posOffset>914400</wp:posOffset>
              </wp:positionV>
              <wp:extent cx="5401945" cy="8863965"/>
              <wp:effectExtent l="0" t="0" r="0" b="0"/>
              <wp:wrapNone/>
              <wp:docPr id="80" name="Genko:A4:20:20:P:2::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1945" cy="88639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009300"/>
                        </a:solidFill>
                        <a:prstDash val="solid"/>
                        <a:miter lim="800000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alpha val="0"/>
                              </a:schemeClr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43117E" id="Genko:A4:20:20:P:2::" o:spid="_x0000_s1026" style="position:absolute;left:0;text-align:left;margin-left:0;margin-top:1in;width:425.35pt;height:697.95pt;z-index:2516623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" filled="f" fillcolor="#5b9bd5 [3204]" strokecolor="#009300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7D8"/>
    <w:multiLevelType w:val="multilevel"/>
    <w:tmpl w:val="8A569AD4"/>
    <w:lvl w:ilvl="0">
      <w:start w:val="1"/>
      <w:numFmt w:val="decimal"/>
      <w:lvlText w:val="%1)"/>
      <w:lvlJc w:val="left"/>
      <w:pPr>
        <w:ind w:left="6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618" w:hanging="4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61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8CA6B43"/>
    <w:multiLevelType w:val="hybridMultilevel"/>
    <w:tmpl w:val="7F0C612C"/>
    <w:lvl w:ilvl="0" w:tplc="EBD284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8555BC"/>
    <w:multiLevelType w:val="hybridMultilevel"/>
    <w:tmpl w:val="0CDEFE82"/>
    <w:lvl w:ilvl="0" w:tplc="582AAC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84356"/>
    <w:multiLevelType w:val="hybridMultilevel"/>
    <w:tmpl w:val="8C10E7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7B4F04"/>
    <w:multiLevelType w:val="hybridMultilevel"/>
    <w:tmpl w:val="33C20D18"/>
    <w:lvl w:ilvl="0" w:tplc="78DAB35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B4CC2"/>
    <w:multiLevelType w:val="hybridMultilevel"/>
    <w:tmpl w:val="1E366216"/>
    <w:lvl w:ilvl="0" w:tplc="C4F6974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C27FEF"/>
    <w:multiLevelType w:val="hybridMultilevel"/>
    <w:tmpl w:val="9FD2BAEA"/>
    <w:lvl w:ilvl="0" w:tplc="165C306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6A16AE"/>
    <w:multiLevelType w:val="hybridMultilevel"/>
    <w:tmpl w:val="905C9F4C"/>
    <w:lvl w:ilvl="0" w:tplc="2FC63DE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C553B7"/>
    <w:multiLevelType w:val="hybridMultilevel"/>
    <w:tmpl w:val="0FE63F9C"/>
    <w:lvl w:ilvl="0" w:tplc="1E8E7CD8">
      <w:start w:val="13"/>
      <w:numFmt w:val="bullet"/>
      <w:lvlText w:val="-"/>
      <w:lvlJc w:val="left"/>
      <w:pPr>
        <w:ind w:left="471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30" w:hanging="420"/>
      </w:pPr>
      <w:rPr>
        <w:rFonts w:ascii="Wingdings" w:hAnsi="Wingdings" w:hint="default"/>
      </w:rPr>
    </w:lvl>
  </w:abstractNum>
  <w:abstractNum w:abstractNumId="9" w15:restartNumberingAfterBreak="0">
    <w:nsid w:val="255A248B"/>
    <w:multiLevelType w:val="hybridMultilevel"/>
    <w:tmpl w:val="FCA85B40"/>
    <w:lvl w:ilvl="0" w:tplc="C13E1C16">
      <w:start w:val="13"/>
      <w:numFmt w:val="bullet"/>
      <w:lvlText w:val="-"/>
      <w:lvlJc w:val="left"/>
      <w:pPr>
        <w:ind w:left="33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0" w15:restartNumberingAfterBreak="0">
    <w:nsid w:val="27CC7FB2"/>
    <w:multiLevelType w:val="multilevel"/>
    <w:tmpl w:val="E354B818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1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11" w15:restartNumberingAfterBreak="0">
    <w:nsid w:val="281974EB"/>
    <w:multiLevelType w:val="hybridMultilevel"/>
    <w:tmpl w:val="6BA888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AD5413"/>
    <w:multiLevelType w:val="hybridMultilevel"/>
    <w:tmpl w:val="58A05166"/>
    <w:lvl w:ilvl="0" w:tplc="51C8BB6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2247A7"/>
    <w:multiLevelType w:val="hybridMultilevel"/>
    <w:tmpl w:val="6C22EC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9279F2"/>
    <w:multiLevelType w:val="hybridMultilevel"/>
    <w:tmpl w:val="E19A575A"/>
    <w:lvl w:ilvl="0" w:tplc="70D6350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37F3F"/>
    <w:multiLevelType w:val="hybridMultilevel"/>
    <w:tmpl w:val="D794E49E"/>
    <w:lvl w:ilvl="0" w:tplc="801405B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41262A"/>
    <w:multiLevelType w:val="hybridMultilevel"/>
    <w:tmpl w:val="1F58D1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15"/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"/>
  </w:num>
  <w:num w:numId="14">
    <w:abstractNumId w:val="13"/>
  </w:num>
  <w:num w:numId="15">
    <w:abstractNumId w:val="4"/>
  </w:num>
  <w:num w:numId="16">
    <w:abstractNumId w:val="7"/>
  </w:num>
  <w:num w:numId="17">
    <w:abstractNumId w:val="5"/>
  </w:num>
  <w:num w:numId="18">
    <w:abstractNumId w:val="2"/>
  </w:num>
  <w:num w:numId="19">
    <w:abstractNumId w:val="12"/>
  </w:num>
  <w:num w:numId="20">
    <w:abstractNumId w:val="6"/>
  </w:num>
  <w:num w:numId="21">
    <w:abstractNumId w:val="14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EF"/>
    <w:rsid w:val="000059EE"/>
    <w:rsid w:val="000175C2"/>
    <w:rsid w:val="00024EA2"/>
    <w:rsid w:val="00034C81"/>
    <w:rsid w:val="000465C7"/>
    <w:rsid w:val="00051F21"/>
    <w:rsid w:val="000602C7"/>
    <w:rsid w:val="000675C0"/>
    <w:rsid w:val="00085161"/>
    <w:rsid w:val="00095485"/>
    <w:rsid w:val="000A07F8"/>
    <w:rsid w:val="000A16B4"/>
    <w:rsid w:val="000B7E34"/>
    <w:rsid w:val="000C23B8"/>
    <w:rsid w:val="000D3F4D"/>
    <w:rsid w:val="000D4F99"/>
    <w:rsid w:val="000E37A7"/>
    <w:rsid w:val="000F20EF"/>
    <w:rsid w:val="000F38D8"/>
    <w:rsid w:val="000F5E42"/>
    <w:rsid w:val="0012489D"/>
    <w:rsid w:val="0012610A"/>
    <w:rsid w:val="0012797A"/>
    <w:rsid w:val="00127CF5"/>
    <w:rsid w:val="001360F9"/>
    <w:rsid w:val="001377EC"/>
    <w:rsid w:val="001407E5"/>
    <w:rsid w:val="001427B6"/>
    <w:rsid w:val="001456CE"/>
    <w:rsid w:val="00157CE7"/>
    <w:rsid w:val="0016053A"/>
    <w:rsid w:val="00170CBA"/>
    <w:rsid w:val="00177177"/>
    <w:rsid w:val="001779E3"/>
    <w:rsid w:val="001968C1"/>
    <w:rsid w:val="001A126B"/>
    <w:rsid w:val="001B21BD"/>
    <w:rsid w:val="001B4AA2"/>
    <w:rsid w:val="001E0461"/>
    <w:rsid w:val="001E71B4"/>
    <w:rsid w:val="001F1738"/>
    <w:rsid w:val="001F3DBD"/>
    <w:rsid w:val="001F3DC9"/>
    <w:rsid w:val="001F5357"/>
    <w:rsid w:val="001F619B"/>
    <w:rsid w:val="001F62A7"/>
    <w:rsid w:val="002224E5"/>
    <w:rsid w:val="00222B5A"/>
    <w:rsid w:val="00223CDD"/>
    <w:rsid w:val="00231C3C"/>
    <w:rsid w:val="00235931"/>
    <w:rsid w:val="00242E67"/>
    <w:rsid w:val="00245FCB"/>
    <w:rsid w:val="00246F0A"/>
    <w:rsid w:val="0025053B"/>
    <w:rsid w:val="00250DA2"/>
    <w:rsid w:val="002524F9"/>
    <w:rsid w:val="00265A4A"/>
    <w:rsid w:val="002736F8"/>
    <w:rsid w:val="00274A66"/>
    <w:rsid w:val="00281544"/>
    <w:rsid w:val="002829BD"/>
    <w:rsid w:val="00292EB0"/>
    <w:rsid w:val="00295BF5"/>
    <w:rsid w:val="002B74F9"/>
    <w:rsid w:val="002C4B1E"/>
    <w:rsid w:val="002D2B8D"/>
    <w:rsid w:val="002E054C"/>
    <w:rsid w:val="002E44A7"/>
    <w:rsid w:val="002F7477"/>
    <w:rsid w:val="00304B0D"/>
    <w:rsid w:val="00306639"/>
    <w:rsid w:val="00317F87"/>
    <w:rsid w:val="003243C8"/>
    <w:rsid w:val="00331218"/>
    <w:rsid w:val="00335F03"/>
    <w:rsid w:val="0034435E"/>
    <w:rsid w:val="00346117"/>
    <w:rsid w:val="003526E2"/>
    <w:rsid w:val="00354F05"/>
    <w:rsid w:val="00356FB5"/>
    <w:rsid w:val="00367F40"/>
    <w:rsid w:val="00370D1D"/>
    <w:rsid w:val="003713AD"/>
    <w:rsid w:val="003722A3"/>
    <w:rsid w:val="00372676"/>
    <w:rsid w:val="00375807"/>
    <w:rsid w:val="003766CA"/>
    <w:rsid w:val="00380281"/>
    <w:rsid w:val="00383FFA"/>
    <w:rsid w:val="00391813"/>
    <w:rsid w:val="003B1083"/>
    <w:rsid w:val="003B1507"/>
    <w:rsid w:val="003C394E"/>
    <w:rsid w:val="003C72E7"/>
    <w:rsid w:val="003C77F4"/>
    <w:rsid w:val="003D1FD8"/>
    <w:rsid w:val="003F0B1A"/>
    <w:rsid w:val="003F2B81"/>
    <w:rsid w:val="003F65F8"/>
    <w:rsid w:val="00403506"/>
    <w:rsid w:val="004114A5"/>
    <w:rsid w:val="00425BF8"/>
    <w:rsid w:val="00440E0B"/>
    <w:rsid w:val="00451D4F"/>
    <w:rsid w:val="00460657"/>
    <w:rsid w:val="004627C3"/>
    <w:rsid w:val="004700CE"/>
    <w:rsid w:val="004739E1"/>
    <w:rsid w:val="0048069A"/>
    <w:rsid w:val="0049772C"/>
    <w:rsid w:val="004A0468"/>
    <w:rsid w:val="004A3584"/>
    <w:rsid w:val="004D12D0"/>
    <w:rsid w:val="004E62C8"/>
    <w:rsid w:val="00510950"/>
    <w:rsid w:val="00514EF1"/>
    <w:rsid w:val="00523E12"/>
    <w:rsid w:val="005244BA"/>
    <w:rsid w:val="005309D4"/>
    <w:rsid w:val="00530C7B"/>
    <w:rsid w:val="00532D4B"/>
    <w:rsid w:val="00547370"/>
    <w:rsid w:val="0056084D"/>
    <w:rsid w:val="00561F08"/>
    <w:rsid w:val="005779EF"/>
    <w:rsid w:val="0058220C"/>
    <w:rsid w:val="00587B89"/>
    <w:rsid w:val="005A736B"/>
    <w:rsid w:val="005A7BAC"/>
    <w:rsid w:val="005B3A15"/>
    <w:rsid w:val="005B4C2C"/>
    <w:rsid w:val="005B4F1A"/>
    <w:rsid w:val="005E4AF6"/>
    <w:rsid w:val="005E60F9"/>
    <w:rsid w:val="005F1462"/>
    <w:rsid w:val="005F2FA4"/>
    <w:rsid w:val="00607224"/>
    <w:rsid w:val="00625E24"/>
    <w:rsid w:val="00626F9C"/>
    <w:rsid w:val="00647B06"/>
    <w:rsid w:val="00653CC3"/>
    <w:rsid w:val="006546B3"/>
    <w:rsid w:val="00686162"/>
    <w:rsid w:val="00693375"/>
    <w:rsid w:val="00694E3C"/>
    <w:rsid w:val="006A1C26"/>
    <w:rsid w:val="006A7A4F"/>
    <w:rsid w:val="006B07BE"/>
    <w:rsid w:val="006B6BC4"/>
    <w:rsid w:val="006D107F"/>
    <w:rsid w:val="006D1D07"/>
    <w:rsid w:val="006D731C"/>
    <w:rsid w:val="006E0CAE"/>
    <w:rsid w:val="006E7E6D"/>
    <w:rsid w:val="006F7718"/>
    <w:rsid w:val="00700CB2"/>
    <w:rsid w:val="00702D9B"/>
    <w:rsid w:val="00702F54"/>
    <w:rsid w:val="00704E44"/>
    <w:rsid w:val="00726163"/>
    <w:rsid w:val="007363F2"/>
    <w:rsid w:val="00740DAB"/>
    <w:rsid w:val="007526C9"/>
    <w:rsid w:val="00763644"/>
    <w:rsid w:val="00763CCA"/>
    <w:rsid w:val="00772A99"/>
    <w:rsid w:val="00781F7D"/>
    <w:rsid w:val="00794F8A"/>
    <w:rsid w:val="007B3C36"/>
    <w:rsid w:val="007C0E19"/>
    <w:rsid w:val="007C0F86"/>
    <w:rsid w:val="007D255A"/>
    <w:rsid w:val="007D50EA"/>
    <w:rsid w:val="007F5C9F"/>
    <w:rsid w:val="007F6250"/>
    <w:rsid w:val="0080603E"/>
    <w:rsid w:val="00836B41"/>
    <w:rsid w:val="00853E45"/>
    <w:rsid w:val="00855D17"/>
    <w:rsid w:val="00856C13"/>
    <w:rsid w:val="00874BC6"/>
    <w:rsid w:val="0088473A"/>
    <w:rsid w:val="008A0ACF"/>
    <w:rsid w:val="008A5560"/>
    <w:rsid w:val="008A6BDB"/>
    <w:rsid w:val="008A79CC"/>
    <w:rsid w:val="008B08EA"/>
    <w:rsid w:val="008C170F"/>
    <w:rsid w:val="008C2AAB"/>
    <w:rsid w:val="008D6117"/>
    <w:rsid w:val="008E5420"/>
    <w:rsid w:val="00903CEB"/>
    <w:rsid w:val="009154B6"/>
    <w:rsid w:val="0091662F"/>
    <w:rsid w:val="009207AB"/>
    <w:rsid w:val="00930D7A"/>
    <w:rsid w:val="00932FB3"/>
    <w:rsid w:val="009354F6"/>
    <w:rsid w:val="00935AD4"/>
    <w:rsid w:val="0094111B"/>
    <w:rsid w:val="00947684"/>
    <w:rsid w:val="00963BDA"/>
    <w:rsid w:val="009653C4"/>
    <w:rsid w:val="009700E4"/>
    <w:rsid w:val="00980562"/>
    <w:rsid w:val="00984388"/>
    <w:rsid w:val="009A024F"/>
    <w:rsid w:val="009A02C8"/>
    <w:rsid w:val="009A506D"/>
    <w:rsid w:val="009B08C6"/>
    <w:rsid w:val="009B318B"/>
    <w:rsid w:val="009B32B1"/>
    <w:rsid w:val="009C4A9A"/>
    <w:rsid w:val="009E28DE"/>
    <w:rsid w:val="009E3237"/>
    <w:rsid w:val="009E512D"/>
    <w:rsid w:val="00A024A0"/>
    <w:rsid w:val="00A03DED"/>
    <w:rsid w:val="00A12DE6"/>
    <w:rsid w:val="00A2279E"/>
    <w:rsid w:val="00A330D4"/>
    <w:rsid w:val="00A571E1"/>
    <w:rsid w:val="00A71827"/>
    <w:rsid w:val="00A71858"/>
    <w:rsid w:val="00A72AB5"/>
    <w:rsid w:val="00A7336E"/>
    <w:rsid w:val="00A73EBE"/>
    <w:rsid w:val="00A75790"/>
    <w:rsid w:val="00A84293"/>
    <w:rsid w:val="00AA060C"/>
    <w:rsid w:val="00AC12A0"/>
    <w:rsid w:val="00AD238A"/>
    <w:rsid w:val="00AE2DFD"/>
    <w:rsid w:val="00AE40A7"/>
    <w:rsid w:val="00AF778E"/>
    <w:rsid w:val="00AF7A8D"/>
    <w:rsid w:val="00B00687"/>
    <w:rsid w:val="00B017AF"/>
    <w:rsid w:val="00B0540A"/>
    <w:rsid w:val="00B12DC9"/>
    <w:rsid w:val="00B20B83"/>
    <w:rsid w:val="00B233A7"/>
    <w:rsid w:val="00B372D0"/>
    <w:rsid w:val="00B44104"/>
    <w:rsid w:val="00B456D1"/>
    <w:rsid w:val="00B46C70"/>
    <w:rsid w:val="00B54302"/>
    <w:rsid w:val="00B56688"/>
    <w:rsid w:val="00B62269"/>
    <w:rsid w:val="00B6383C"/>
    <w:rsid w:val="00B86F00"/>
    <w:rsid w:val="00B87271"/>
    <w:rsid w:val="00B87AF2"/>
    <w:rsid w:val="00B930D1"/>
    <w:rsid w:val="00BA3667"/>
    <w:rsid w:val="00BA5DF9"/>
    <w:rsid w:val="00BA70FB"/>
    <w:rsid w:val="00BB7664"/>
    <w:rsid w:val="00BD07A2"/>
    <w:rsid w:val="00BD7EAF"/>
    <w:rsid w:val="00BE1BF1"/>
    <w:rsid w:val="00BE2BE2"/>
    <w:rsid w:val="00BF2227"/>
    <w:rsid w:val="00C24674"/>
    <w:rsid w:val="00C258B8"/>
    <w:rsid w:val="00C50CD6"/>
    <w:rsid w:val="00C52E60"/>
    <w:rsid w:val="00C555CA"/>
    <w:rsid w:val="00C778AB"/>
    <w:rsid w:val="00C8127A"/>
    <w:rsid w:val="00C85A85"/>
    <w:rsid w:val="00C86B75"/>
    <w:rsid w:val="00C905D1"/>
    <w:rsid w:val="00CA315F"/>
    <w:rsid w:val="00CB0D9F"/>
    <w:rsid w:val="00CD2B67"/>
    <w:rsid w:val="00D04A8A"/>
    <w:rsid w:val="00D10568"/>
    <w:rsid w:val="00D21E9A"/>
    <w:rsid w:val="00D32753"/>
    <w:rsid w:val="00D37BCF"/>
    <w:rsid w:val="00D43A0B"/>
    <w:rsid w:val="00D56212"/>
    <w:rsid w:val="00D62AD2"/>
    <w:rsid w:val="00D645F8"/>
    <w:rsid w:val="00D70AEE"/>
    <w:rsid w:val="00D77F72"/>
    <w:rsid w:val="00DA0FA1"/>
    <w:rsid w:val="00DA1372"/>
    <w:rsid w:val="00DA4422"/>
    <w:rsid w:val="00DB075E"/>
    <w:rsid w:val="00DB4583"/>
    <w:rsid w:val="00DB53A2"/>
    <w:rsid w:val="00DB58C2"/>
    <w:rsid w:val="00DB69FF"/>
    <w:rsid w:val="00DC0DA0"/>
    <w:rsid w:val="00E0207E"/>
    <w:rsid w:val="00E26305"/>
    <w:rsid w:val="00E3111F"/>
    <w:rsid w:val="00E3446C"/>
    <w:rsid w:val="00E35A88"/>
    <w:rsid w:val="00E5571A"/>
    <w:rsid w:val="00E90623"/>
    <w:rsid w:val="00EA2396"/>
    <w:rsid w:val="00EB1AE1"/>
    <w:rsid w:val="00EF20CA"/>
    <w:rsid w:val="00EF4BD6"/>
    <w:rsid w:val="00EF74CC"/>
    <w:rsid w:val="00F05618"/>
    <w:rsid w:val="00F24CD2"/>
    <w:rsid w:val="00F4020D"/>
    <w:rsid w:val="00F41510"/>
    <w:rsid w:val="00F42C17"/>
    <w:rsid w:val="00F64E29"/>
    <w:rsid w:val="00F73768"/>
    <w:rsid w:val="00F87721"/>
    <w:rsid w:val="00F90777"/>
    <w:rsid w:val="00FA66C9"/>
    <w:rsid w:val="00FA7E2A"/>
    <w:rsid w:val="00FB1B46"/>
    <w:rsid w:val="00FC5958"/>
    <w:rsid w:val="00FD0DEC"/>
    <w:rsid w:val="00FD6687"/>
    <w:rsid w:val="00FE41B6"/>
    <w:rsid w:val="00FF1265"/>
    <w:rsid w:val="00F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F783D3A"/>
  <w15:chartTrackingRefBased/>
  <w15:docId w15:val="{FAA5F3CB-4740-43FA-A4DA-8793110D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56CE"/>
    <w:pPr>
      <w:widowControl w:val="0"/>
      <w:wordWrap w:val="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627C3"/>
    <w:pPr>
      <w:keepNext/>
      <w:keepLines/>
      <w:numPr>
        <w:numId w:val="6"/>
      </w:numPr>
      <w:spacing w:before="340" w:after="330" w:line="360" w:lineRule="auto"/>
      <w:ind w:leftChars="200" w:left="557" w:hanging="357"/>
      <w:outlineLvl w:val="0"/>
    </w:pPr>
    <w:rPr>
      <w:rFonts w:eastAsia="宋体"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687"/>
    <w:pPr>
      <w:keepNext/>
      <w:keepLines/>
      <w:numPr>
        <w:ilvl w:val="1"/>
        <w:numId w:val="23"/>
      </w:numPr>
      <w:spacing w:before="340" w:after="330" w:line="360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3E45"/>
    <w:pPr>
      <w:keepNext/>
      <w:keepLines/>
      <w:numPr>
        <w:ilvl w:val="2"/>
        <w:numId w:val="23"/>
      </w:numPr>
      <w:spacing w:before="340" w:after="330" w:line="360" w:lineRule="auto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0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0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27C3"/>
    <w:rPr>
      <w:rFonts w:eastAsia="宋体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FD6687"/>
    <w:rPr>
      <w:rFonts w:asciiTheme="majorHAnsi" w:eastAsia="宋体" w:hAnsiTheme="majorHAnsi" w:cstheme="majorBidi"/>
      <w:bCs/>
      <w:sz w:val="24"/>
      <w:szCs w:val="32"/>
    </w:rPr>
  </w:style>
  <w:style w:type="paragraph" w:styleId="a7">
    <w:name w:val="No Spacing"/>
    <w:link w:val="a8"/>
    <w:uiPriority w:val="1"/>
    <w:qFormat/>
    <w:rsid w:val="00F4020D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F4020D"/>
    <w:rPr>
      <w:kern w:val="0"/>
      <w:sz w:val="22"/>
    </w:rPr>
  </w:style>
  <w:style w:type="paragraph" w:styleId="a9">
    <w:name w:val="List Paragraph"/>
    <w:basedOn w:val="a"/>
    <w:uiPriority w:val="34"/>
    <w:qFormat/>
    <w:rsid w:val="002B74F9"/>
    <w:pPr>
      <w:ind w:firstLineChars="200" w:firstLine="420"/>
    </w:pPr>
  </w:style>
  <w:style w:type="table" w:styleId="aa">
    <w:name w:val="Table Grid"/>
    <w:basedOn w:val="a1"/>
    <w:uiPriority w:val="39"/>
    <w:rsid w:val="002B7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05618"/>
  </w:style>
  <w:style w:type="character" w:styleId="ab">
    <w:name w:val="Hyperlink"/>
    <w:basedOn w:val="a0"/>
    <w:uiPriority w:val="99"/>
    <w:unhideWhenUsed/>
    <w:rsid w:val="00F0561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94111B"/>
    <w:rPr>
      <w:rFonts w:ascii="NimbusSanL-Bold" w:hAnsi="NimbusSanL-Bold" w:hint="default"/>
      <w:b/>
      <w:bCs/>
      <w:i w:val="0"/>
      <w:iCs w:val="0"/>
      <w:color w:val="00000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53E45"/>
    <w:rPr>
      <w:rFonts w:eastAsia="宋体"/>
      <w:b/>
      <w:bCs/>
      <w:sz w:val="24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D3F4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D3F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0D8611F604033A7F9519662733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7F125-A4AE-4FA2-A9D4-E3EC5882154B}"/>
      </w:docPartPr>
      <w:docPartBody>
        <w:p w:rsidR="00E15592" w:rsidRDefault="00863891" w:rsidP="00863891">
          <w:pPr>
            <w:pStyle w:val="5A10D8611F604033A7F951966273306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A15322BAFAA4E159487E1A7F5A709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B451DB-E4AE-4C5F-85AE-2BB5A7364F1E}"/>
      </w:docPartPr>
      <w:docPartBody>
        <w:p w:rsidR="00E15592" w:rsidRDefault="00863891" w:rsidP="00863891">
          <w:pPr>
            <w:pStyle w:val="2A15322BAFAA4E159487E1A7F5A709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891"/>
    <w:rsid w:val="00163CAB"/>
    <w:rsid w:val="00170369"/>
    <w:rsid w:val="00197392"/>
    <w:rsid w:val="00584AB4"/>
    <w:rsid w:val="005B4476"/>
    <w:rsid w:val="005D38F7"/>
    <w:rsid w:val="00863891"/>
    <w:rsid w:val="009135EA"/>
    <w:rsid w:val="0093564E"/>
    <w:rsid w:val="009C778A"/>
    <w:rsid w:val="00B62C30"/>
    <w:rsid w:val="00C5773B"/>
    <w:rsid w:val="00D6142E"/>
    <w:rsid w:val="00DD2E9F"/>
    <w:rsid w:val="00E15592"/>
    <w:rsid w:val="00E54D25"/>
    <w:rsid w:val="00ED25EA"/>
    <w:rsid w:val="00F0757C"/>
    <w:rsid w:val="00F70BA7"/>
    <w:rsid w:val="00F74A20"/>
    <w:rsid w:val="00FC759F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10D8611F604033A7F9519662733066">
    <w:name w:val="5A10D8611F604033A7F9519662733066"/>
    <w:rsid w:val="00863891"/>
    <w:pPr>
      <w:widowControl w:val="0"/>
      <w:jc w:val="both"/>
    </w:pPr>
  </w:style>
  <w:style w:type="paragraph" w:customStyle="1" w:styleId="2A15322BAFAA4E159487E1A7F5A709B9">
    <w:name w:val="2A15322BAFAA4E159487E1A7F5A709B9"/>
    <w:rsid w:val="00863891"/>
    <w:pPr>
      <w:widowControl w:val="0"/>
      <w:jc w:val="both"/>
    </w:pPr>
  </w:style>
  <w:style w:type="paragraph" w:customStyle="1" w:styleId="E56243DD1D174D388C88C3770D8BB0CE">
    <w:name w:val="E56243DD1D174D388C88C3770D8BB0CE"/>
    <w:rsid w:val="00863891"/>
    <w:pPr>
      <w:widowControl w:val="0"/>
      <w:jc w:val="both"/>
    </w:pPr>
  </w:style>
  <w:style w:type="paragraph" w:customStyle="1" w:styleId="A5A0C99390C14179AC3FD6DB778BEF82">
    <w:name w:val="A5A0C99390C14179AC3FD6DB778BEF82"/>
    <w:rsid w:val="00863891"/>
    <w:pPr>
      <w:widowControl w:val="0"/>
      <w:jc w:val="both"/>
    </w:pPr>
  </w:style>
  <w:style w:type="paragraph" w:customStyle="1" w:styleId="5BF96C54AB764FC6B9E4F8CFDF7ADD9A">
    <w:name w:val="5BF96C54AB764FC6B9E4F8CFDF7ADD9A"/>
    <w:rsid w:val="00863891"/>
    <w:pPr>
      <w:widowControl w:val="0"/>
      <w:jc w:val="both"/>
    </w:pPr>
  </w:style>
  <w:style w:type="paragraph" w:customStyle="1" w:styleId="6E215DF127CA441581101A6A78BB5690">
    <w:name w:val="6E215DF127CA441581101A6A78BB5690"/>
    <w:rsid w:val="009135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71D11-0DCE-48B2-9B9B-F3759590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25</Pages>
  <Words>1094</Words>
  <Characters>6237</Characters>
  <Application>Microsoft Office Word</Application>
  <DocSecurity>0</DocSecurity>
  <Lines>51</Lines>
  <Paragraphs>14</Paragraphs>
  <ScaleCrop>false</ScaleCrop>
  <Company>上海赫千电子科技有限公司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CM设计文档</dc:title>
  <dc:subject>部门</dc:subject>
  <dc:creator/>
  <cp:keywords/>
  <dc:description/>
  <cp:lastModifiedBy>朱光育</cp:lastModifiedBy>
  <cp:revision>228</cp:revision>
  <dcterms:created xsi:type="dcterms:W3CDTF">2017-03-03T07:05:00Z</dcterms:created>
  <dcterms:modified xsi:type="dcterms:W3CDTF">2017-12-08T03:23:00Z</dcterms:modified>
</cp:coreProperties>
</file>