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116" w:rsidRPr="00174D7F" w:rsidRDefault="00FD0116" w:rsidP="004C5050">
      <w:pPr>
        <w:jc w:val="both"/>
        <w:rPr>
          <w:sz w:val="32"/>
          <w:szCs w:val="32"/>
        </w:rPr>
      </w:pP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213" w:line="240" w:lineRule="auto"/>
        <w:jc w:val="both"/>
        <w:outlineLvl w:val="0"/>
        <w:rPr>
          <w:rFonts w:ascii="Segoe UI" w:eastAsia="Times New Roman" w:hAnsi="Segoe UI" w:cs="Segoe UI"/>
          <w:b/>
          <w:bCs/>
          <w:color w:val="000000"/>
          <w:kern w:val="36"/>
          <w:sz w:val="61"/>
          <w:szCs w:val="61"/>
          <w:lang w:eastAsia="en-IN"/>
        </w:rPr>
      </w:pPr>
      <w:r w:rsidRPr="00174D7F">
        <w:rPr>
          <w:rFonts w:ascii="Segoe UI" w:eastAsia="Times New Roman" w:hAnsi="Segoe UI" w:cs="Segoe UI"/>
          <w:b/>
          <w:bCs/>
          <w:color w:val="000000"/>
          <w:kern w:val="36"/>
          <w:sz w:val="61"/>
          <w:szCs w:val="61"/>
          <w:lang w:eastAsia="en-IN"/>
        </w:rPr>
        <w:br/>
        <w:t>AI Spam Classifier</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Table of Contents</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Introduction</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Understanding Spam</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The Need for AI Spam Classifiers</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How AI Spam Classifiers Work</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Types of AI Spam Classifiers</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Challenges in AI Spam Classification</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Benefits of Using AI Spam Classifiers</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Applications of AI Spam Classifiers</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Future Trends in AI Spam Classification</w:t>
      </w:r>
    </w:p>
    <w:p w:rsidR="00174D7F" w:rsidRPr="00174D7F" w:rsidRDefault="00174D7F" w:rsidP="004C505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Conclusion</w:t>
      </w:r>
    </w:p>
    <w:p w:rsidR="00174D7F" w:rsidRPr="00174D7F" w:rsidRDefault="00174D7F" w:rsidP="004C5050">
      <w:pPr>
        <w:spacing w:before="720" w:after="72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41"/>
          <w:szCs w:val="41"/>
          <w:lang w:eastAsia="en-IN"/>
        </w:rPr>
        <w:t>1. Introduction</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In today's digital age, the proliferation of electronic communication has led to an increasing amount of unwanted, irrelevant, or harmful messages commonly known as spam. Spam can be a significant nuisance, clogging email inboxes, social media feeds, and other online platforms. To combat this issue effectively, Artificial Intelligence (AI) has played a pivotal role in developing spam classifiers.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2. Understanding Spam</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 xml:space="preserve">Spam refers to any unsolicited and often irrelevant or inappropriate messages sent over digital channels. These messages can take various forms, including email spam, SMS spam, social media spam, and comment spam on websites. Spam can be commercial in nature, promoting products </w:t>
      </w:r>
      <w:r w:rsidRPr="00174D7F">
        <w:rPr>
          <w:rFonts w:ascii="Segoe UI" w:eastAsia="Times New Roman" w:hAnsi="Segoe UI" w:cs="Segoe UI"/>
          <w:color w:val="000000"/>
          <w:sz w:val="27"/>
          <w:szCs w:val="27"/>
          <w:lang w:eastAsia="en-IN"/>
        </w:rPr>
        <w:lastRenderedPageBreak/>
        <w:t>or services, or malicious, intending to deceive, steal personal information, or spread malware.</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3. The Need for AI Spam Classifiers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The volume of spam messages can be overwhelming, making it nearly impossible for users to manually filter through their communications effectively. Traditional rule-based methods, while still in use, are limited in their ability to adapt to evolving spam tactics. This is where AI spam classifiers come into play.</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4. How AI Spam Classifiers Work</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AI spam classifiers leverage machine learning techniques to automatically identify and categorize messages as either spam or not spam. These systems analyze various features of messages, such as text content, sender information, and metadata, to make informed decisions. Common techniques include Natural Language Processing (NLP), supervised learning, and neural networks.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5. Types of AI Spam Classifiers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color w:val="000000"/>
          <w:sz w:val="34"/>
          <w:szCs w:val="34"/>
          <w:lang w:eastAsia="en-IN"/>
        </w:rPr>
      </w:pPr>
      <w:r w:rsidRPr="00174D7F">
        <w:rPr>
          <w:rFonts w:ascii="Segoe UI" w:eastAsia="Times New Roman" w:hAnsi="Segoe UI" w:cs="Segoe UI"/>
          <w:b/>
          <w:bCs/>
          <w:color w:val="000000"/>
          <w:sz w:val="34"/>
          <w:szCs w:val="34"/>
          <w:lang w:eastAsia="en-IN"/>
        </w:rPr>
        <w:t>a. Rule-Based Classifiers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These classifiers use predefined rules to flag messages as spam or not. While effective to some extent, they struggle to adapt to new and evolving spam tactics.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color w:val="000000"/>
          <w:sz w:val="34"/>
          <w:szCs w:val="34"/>
          <w:lang w:eastAsia="en-IN"/>
        </w:rPr>
      </w:pPr>
      <w:r w:rsidRPr="00174D7F">
        <w:rPr>
          <w:rFonts w:ascii="Segoe UI" w:eastAsia="Times New Roman" w:hAnsi="Segoe UI" w:cs="Segoe UI"/>
          <w:b/>
          <w:bCs/>
          <w:color w:val="000000"/>
          <w:sz w:val="34"/>
          <w:szCs w:val="34"/>
          <w:lang w:eastAsia="en-IN"/>
        </w:rPr>
        <w:t>b. Machine Learning Classifiers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Machine learning classifiers use historical data to train models to recognize spam patterns. These models can continuously improve their accuracy over time.</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color w:val="000000"/>
          <w:sz w:val="34"/>
          <w:szCs w:val="34"/>
          <w:lang w:eastAsia="en-IN"/>
        </w:rPr>
      </w:pPr>
      <w:r w:rsidRPr="00174D7F">
        <w:rPr>
          <w:rFonts w:ascii="Segoe UI" w:eastAsia="Times New Roman" w:hAnsi="Segoe UI" w:cs="Segoe UI"/>
          <w:b/>
          <w:bCs/>
          <w:color w:val="000000"/>
          <w:sz w:val="34"/>
          <w:szCs w:val="34"/>
          <w:lang w:eastAsia="en-IN"/>
        </w:rPr>
        <w:t>c. Deep Learning Classifiers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lastRenderedPageBreak/>
        <w:t>Deep learning models, like Convolutional Neural Networks (CNNs) and Recurrent Neural Networks (RNNs), excel in processing large amounts of text data and are highly effective in spam detection.</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6. Challenges in AI Spam Classification</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AI spam classifiers face several challenges, including:</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000000"/>
          <w:sz w:val="27"/>
          <w:szCs w:val="27"/>
          <w:lang w:eastAsia="en-IN"/>
        </w:rPr>
      </w:pPr>
      <w:r>
        <w:rPr>
          <w:rFonts w:ascii="Segoe UI" w:eastAsia="Times New Roman" w:hAnsi="Segoe UI" w:cs="Segoe UI"/>
          <w:b/>
          <w:bCs/>
          <w:color w:val="000000"/>
          <w:sz w:val="24"/>
          <w:szCs w:val="24"/>
          <w:lang w:eastAsia="en-IN"/>
        </w:rPr>
        <w:t xml:space="preserve"> </w:t>
      </w:r>
      <w:r w:rsidRPr="00174D7F">
        <w:rPr>
          <w:rFonts w:ascii="Segoe UI" w:eastAsia="Times New Roman" w:hAnsi="Segoe UI" w:cs="Segoe UI"/>
          <w:b/>
          <w:bCs/>
          <w:color w:val="000000"/>
          <w:sz w:val="24"/>
          <w:szCs w:val="24"/>
          <w:lang w:eastAsia="en-IN"/>
        </w:rPr>
        <w:t>Evolving Tactics</w:t>
      </w:r>
      <w:r w:rsidRPr="00174D7F">
        <w:rPr>
          <w:rFonts w:ascii="Segoe UI" w:eastAsia="Times New Roman" w:hAnsi="Segoe UI" w:cs="Segoe UI"/>
          <w:color w:val="000000"/>
          <w:sz w:val="27"/>
          <w:szCs w:val="27"/>
          <w:lang w:eastAsia="en-IN"/>
        </w:rPr>
        <w:t>: Spammers continually change their methods to evade detection.</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000000"/>
          <w:sz w:val="27"/>
          <w:szCs w:val="27"/>
          <w:lang w:eastAsia="en-IN"/>
        </w:rPr>
      </w:pPr>
      <w:r>
        <w:rPr>
          <w:rFonts w:ascii="Segoe UI" w:eastAsia="Times New Roman" w:hAnsi="Segoe UI" w:cs="Segoe UI"/>
          <w:b/>
          <w:bCs/>
          <w:color w:val="000000"/>
          <w:sz w:val="24"/>
          <w:szCs w:val="24"/>
          <w:lang w:eastAsia="en-IN"/>
        </w:rPr>
        <w:t xml:space="preserve"> </w:t>
      </w:r>
      <w:r w:rsidRPr="00174D7F">
        <w:rPr>
          <w:rFonts w:ascii="Segoe UI" w:eastAsia="Times New Roman" w:hAnsi="Segoe UI" w:cs="Segoe UI"/>
          <w:b/>
          <w:bCs/>
          <w:color w:val="000000"/>
          <w:sz w:val="24"/>
          <w:szCs w:val="24"/>
          <w:lang w:eastAsia="en-IN"/>
        </w:rPr>
        <w:t>False Positives</w:t>
      </w:r>
      <w:r w:rsidRPr="00174D7F">
        <w:rPr>
          <w:rFonts w:ascii="Segoe UI" w:eastAsia="Times New Roman" w:hAnsi="Segoe UI" w:cs="Segoe UI"/>
          <w:color w:val="000000"/>
          <w:sz w:val="27"/>
          <w:szCs w:val="27"/>
          <w:lang w:eastAsia="en-IN"/>
        </w:rPr>
        <w:t xml:space="preserve">: Overzealous spam filters may flag legitimate messages as </w:t>
      </w:r>
      <w:r>
        <w:rPr>
          <w:rFonts w:ascii="Segoe UI" w:eastAsia="Times New Roman" w:hAnsi="Segoe UI" w:cs="Segoe UI"/>
          <w:color w:val="000000"/>
          <w:sz w:val="27"/>
          <w:szCs w:val="27"/>
          <w:lang w:eastAsia="en-IN"/>
        </w:rPr>
        <w:t xml:space="preserve">        </w:t>
      </w:r>
      <w:r w:rsidRPr="00174D7F">
        <w:rPr>
          <w:rFonts w:ascii="Segoe UI" w:eastAsia="Times New Roman" w:hAnsi="Segoe UI" w:cs="Segoe UI"/>
          <w:color w:val="000000"/>
          <w:sz w:val="27"/>
          <w:szCs w:val="27"/>
          <w:lang w:eastAsia="en-IN"/>
        </w:rPr>
        <w:t>spam.</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000000"/>
          <w:sz w:val="27"/>
          <w:szCs w:val="27"/>
          <w:lang w:eastAsia="en-IN"/>
        </w:rPr>
      </w:pPr>
      <w:r>
        <w:rPr>
          <w:rFonts w:ascii="Segoe UI" w:eastAsia="Times New Roman" w:hAnsi="Segoe UI" w:cs="Segoe UI"/>
          <w:b/>
          <w:bCs/>
          <w:color w:val="000000"/>
          <w:sz w:val="24"/>
          <w:szCs w:val="24"/>
          <w:lang w:eastAsia="en-IN"/>
        </w:rPr>
        <w:t xml:space="preserve"> </w:t>
      </w:r>
      <w:r w:rsidRPr="00174D7F">
        <w:rPr>
          <w:rFonts w:ascii="Segoe UI" w:eastAsia="Times New Roman" w:hAnsi="Segoe UI" w:cs="Segoe UI"/>
          <w:b/>
          <w:bCs/>
          <w:color w:val="000000"/>
          <w:sz w:val="24"/>
          <w:szCs w:val="24"/>
          <w:lang w:eastAsia="en-IN"/>
        </w:rPr>
        <w:t>Multilingual Content</w:t>
      </w:r>
      <w:r w:rsidRPr="00174D7F">
        <w:rPr>
          <w:rFonts w:ascii="Segoe UI" w:eastAsia="Times New Roman" w:hAnsi="Segoe UI" w:cs="Segoe UI"/>
          <w:color w:val="000000"/>
          <w:sz w:val="27"/>
          <w:szCs w:val="27"/>
          <w:lang w:eastAsia="en-IN"/>
        </w:rPr>
        <w:t>: Handling messages in different languages.</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000000"/>
          <w:sz w:val="27"/>
          <w:szCs w:val="27"/>
          <w:lang w:eastAsia="en-IN"/>
        </w:rPr>
      </w:pPr>
      <w:r>
        <w:rPr>
          <w:rFonts w:ascii="Segoe UI" w:eastAsia="Times New Roman" w:hAnsi="Segoe UI" w:cs="Segoe UI"/>
          <w:b/>
          <w:bCs/>
          <w:color w:val="000000"/>
          <w:sz w:val="24"/>
          <w:szCs w:val="24"/>
          <w:lang w:eastAsia="en-IN"/>
        </w:rPr>
        <w:t xml:space="preserve"> </w:t>
      </w:r>
      <w:r w:rsidRPr="00174D7F">
        <w:rPr>
          <w:rFonts w:ascii="Segoe UI" w:eastAsia="Times New Roman" w:hAnsi="Segoe UI" w:cs="Segoe UI"/>
          <w:b/>
          <w:bCs/>
          <w:color w:val="000000"/>
          <w:sz w:val="24"/>
          <w:szCs w:val="24"/>
          <w:lang w:eastAsia="en-IN"/>
        </w:rPr>
        <w:t>Contextual Understanding</w:t>
      </w:r>
      <w:r w:rsidRPr="00174D7F">
        <w:rPr>
          <w:rFonts w:ascii="Segoe UI" w:eastAsia="Times New Roman" w:hAnsi="Segoe UI" w:cs="Segoe UI"/>
          <w:color w:val="000000"/>
          <w:sz w:val="27"/>
          <w:szCs w:val="27"/>
          <w:lang w:eastAsia="en-IN"/>
        </w:rPr>
        <w:t>: Determining context, sarcasm, or nuanced content.</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000000"/>
          <w:sz w:val="27"/>
          <w:szCs w:val="27"/>
          <w:lang w:eastAsia="en-IN"/>
        </w:rPr>
      </w:pPr>
      <w:r>
        <w:rPr>
          <w:rFonts w:ascii="Segoe UI" w:eastAsia="Times New Roman" w:hAnsi="Segoe UI" w:cs="Segoe UI"/>
          <w:b/>
          <w:bCs/>
          <w:color w:val="000000"/>
          <w:sz w:val="24"/>
          <w:szCs w:val="24"/>
          <w:lang w:eastAsia="en-IN"/>
        </w:rPr>
        <w:t xml:space="preserve"> </w:t>
      </w:r>
      <w:r w:rsidRPr="00174D7F">
        <w:rPr>
          <w:rFonts w:ascii="Segoe UI" w:eastAsia="Times New Roman" w:hAnsi="Segoe UI" w:cs="Segoe UI"/>
          <w:b/>
          <w:bCs/>
          <w:color w:val="000000"/>
          <w:sz w:val="24"/>
          <w:szCs w:val="24"/>
          <w:lang w:eastAsia="en-IN"/>
        </w:rPr>
        <w:t>Privacy Concerns</w:t>
      </w:r>
      <w:r w:rsidRPr="00174D7F">
        <w:rPr>
          <w:rFonts w:ascii="Segoe UI" w:eastAsia="Times New Roman" w:hAnsi="Segoe UI" w:cs="Segoe UI"/>
          <w:color w:val="000000"/>
          <w:sz w:val="27"/>
          <w:szCs w:val="27"/>
          <w:lang w:eastAsia="en-IN"/>
        </w:rPr>
        <w:t>: Balancing spam detection with user privacy.</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7. Benefits of Using AI Spam Classifiers</w:t>
      </w:r>
    </w:p>
    <w:p w:rsid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Efficiency</w:t>
      </w:r>
      <w:r w:rsidRPr="00174D7F">
        <w:rPr>
          <w:rFonts w:ascii="Segoe UI" w:eastAsia="Times New Roman" w:hAnsi="Segoe UI" w:cs="Segoe UI"/>
          <w:color w:val="000000"/>
          <w:sz w:val="27"/>
          <w:szCs w:val="27"/>
          <w:lang w:eastAsia="en-IN"/>
        </w:rPr>
        <w:t>: Automates the spam filtering process, saving users time.</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Accuracy</w:t>
      </w:r>
      <w:r w:rsidRPr="00174D7F">
        <w:rPr>
          <w:rFonts w:ascii="Segoe UI" w:eastAsia="Times New Roman" w:hAnsi="Segoe UI" w:cs="Segoe UI"/>
          <w:color w:val="000000"/>
          <w:sz w:val="27"/>
          <w:szCs w:val="27"/>
          <w:lang w:eastAsia="en-IN"/>
        </w:rPr>
        <w:t>: Continuously learns and adapts to new spam techniques.</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Customization</w:t>
      </w:r>
      <w:r w:rsidRPr="00174D7F">
        <w:rPr>
          <w:rFonts w:ascii="Segoe UI" w:eastAsia="Times New Roman" w:hAnsi="Segoe UI" w:cs="Segoe UI"/>
          <w:color w:val="000000"/>
          <w:sz w:val="27"/>
          <w:szCs w:val="27"/>
          <w:lang w:eastAsia="en-IN"/>
        </w:rPr>
        <w:t>: Users can fine-tune classifiers to match their preferences.</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Reduced Security Risks</w:t>
      </w:r>
      <w:r w:rsidRPr="00174D7F">
        <w:rPr>
          <w:rFonts w:ascii="Segoe UI" w:eastAsia="Times New Roman" w:hAnsi="Segoe UI" w:cs="Segoe UI"/>
          <w:color w:val="000000"/>
          <w:sz w:val="27"/>
          <w:szCs w:val="27"/>
          <w:lang w:eastAsia="en-IN"/>
        </w:rPr>
        <w:t>: Protects users from malicious content.</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8. Applications of AI Spam Classifiers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AI spam classifiers are used in various applications, including:</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Email</w:t>
      </w:r>
      <w:r w:rsidRPr="00174D7F">
        <w:rPr>
          <w:rFonts w:ascii="Segoe UI" w:eastAsia="Times New Roman" w:hAnsi="Segoe UI" w:cs="Segoe UI"/>
          <w:color w:val="000000"/>
          <w:sz w:val="27"/>
          <w:szCs w:val="27"/>
          <w:lang w:eastAsia="en-IN"/>
        </w:rPr>
        <w:t>: Filtering spam from email inboxes.</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Social Media</w:t>
      </w:r>
      <w:r w:rsidRPr="00174D7F">
        <w:rPr>
          <w:rFonts w:ascii="Segoe UI" w:eastAsia="Times New Roman" w:hAnsi="Segoe UI" w:cs="Segoe UI"/>
          <w:color w:val="000000"/>
          <w:sz w:val="27"/>
          <w:szCs w:val="27"/>
          <w:lang w:eastAsia="en-IN"/>
        </w:rPr>
        <w:t>: Removing spammy comments and accounts.</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Messaging Apps</w:t>
      </w:r>
      <w:r w:rsidRPr="00174D7F">
        <w:rPr>
          <w:rFonts w:ascii="Segoe UI" w:eastAsia="Times New Roman" w:hAnsi="Segoe UI" w:cs="Segoe UI"/>
          <w:color w:val="000000"/>
          <w:sz w:val="27"/>
          <w:szCs w:val="27"/>
          <w:lang w:eastAsia="en-IN"/>
        </w:rPr>
        <w:t>: Preventing unwanted messages.</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Websites</w:t>
      </w:r>
      <w:r w:rsidRPr="00174D7F">
        <w:rPr>
          <w:rFonts w:ascii="Segoe UI" w:eastAsia="Times New Roman" w:hAnsi="Segoe UI" w:cs="Segoe UI"/>
          <w:color w:val="000000"/>
          <w:sz w:val="27"/>
          <w:szCs w:val="27"/>
          <w:lang w:eastAsia="en-IN"/>
        </w:rPr>
        <w:t>: Filtering out comment and forum spam.</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E-commerce</w:t>
      </w:r>
      <w:r w:rsidRPr="00174D7F">
        <w:rPr>
          <w:rFonts w:ascii="Segoe UI" w:eastAsia="Times New Roman" w:hAnsi="Segoe UI" w:cs="Segoe UI"/>
          <w:color w:val="000000"/>
          <w:sz w:val="27"/>
          <w:szCs w:val="27"/>
          <w:lang w:eastAsia="en-IN"/>
        </w:rPr>
        <w:t>: Identifying and blocking fake product reviews.</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9. Future Trends in AI Spam Classification</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As technology continues to advance, AI spam classifiers will likely:</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lastRenderedPageBreak/>
        <w:t>Leverage Explainable AI</w:t>
      </w:r>
      <w:r w:rsidRPr="00174D7F">
        <w:rPr>
          <w:rFonts w:ascii="Segoe UI" w:eastAsia="Times New Roman" w:hAnsi="Segoe UI" w:cs="Segoe UI"/>
          <w:color w:val="000000"/>
          <w:sz w:val="27"/>
          <w:szCs w:val="27"/>
          <w:lang w:eastAsia="en-IN"/>
        </w:rPr>
        <w:t>: Providing transparency in decisions.</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Enhance Multilingual Support</w:t>
      </w:r>
      <w:r w:rsidRPr="00174D7F">
        <w:rPr>
          <w:rFonts w:ascii="Segoe UI" w:eastAsia="Times New Roman" w:hAnsi="Segoe UI" w:cs="Segoe UI"/>
          <w:color w:val="000000"/>
          <w:sz w:val="27"/>
          <w:szCs w:val="27"/>
          <w:lang w:eastAsia="en-IN"/>
        </w:rPr>
        <w:t>: Better handling of diverse languages.</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Integration with IoT</w:t>
      </w:r>
      <w:r w:rsidRPr="00174D7F">
        <w:rPr>
          <w:rFonts w:ascii="Segoe UI" w:eastAsia="Times New Roman" w:hAnsi="Segoe UI" w:cs="Segoe UI"/>
          <w:color w:val="000000"/>
          <w:sz w:val="27"/>
          <w:szCs w:val="27"/>
          <w:lang w:eastAsia="en-IN"/>
        </w:rPr>
        <w:t>: Protecting smart devices from spam.</w:t>
      </w:r>
    </w:p>
    <w:p w:rsidR="00174D7F" w:rsidRPr="00174D7F" w:rsidRDefault="00174D7F" w:rsidP="004C5050">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b/>
          <w:bCs/>
          <w:color w:val="000000"/>
          <w:sz w:val="24"/>
          <w:szCs w:val="24"/>
          <w:lang w:eastAsia="en-IN"/>
        </w:rPr>
        <w:t>Privacy-Preserving AI</w:t>
      </w:r>
      <w:r w:rsidRPr="00174D7F">
        <w:rPr>
          <w:rFonts w:ascii="Segoe UI" w:eastAsia="Times New Roman" w:hAnsi="Segoe UI" w:cs="Segoe UI"/>
          <w:color w:val="000000"/>
          <w:sz w:val="27"/>
          <w:szCs w:val="27"/>
          <w:lang w:eastAsia="en-IN"/>
        </w:rPr>
        <w:t>: Balancing spam detection with user privacy.</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Segoe UI" w:eastAsia="Times New Roman" w:hAnsi="Segoe UI" w:cs="Segoe UI"/>
          <w:b/>
          <w:bCs/>
          <w:color w:val="000000"/>
          <w:sz w:val="41"/>
          <w:szCs w:val="41"/>
          <w:lang w:eastAsia="en-IN"/>
        </w:rPr>
      </w:pPr>
      <w:r w:rsidRPr="00174D7F">
        <w:rPr>
          <w:rFonts w:ascii="Segoe UI" w:eastAsia="Times New Roman" w:hAnsi="Segoe UI" w:cs="Segoe UI"/>
          <w:b/>
          <w:bCs/>
          <w:color w:val="000000"/>
          <w:sz w:val="41"/>
          <w:szCs w:val="41"/>
          <w:lang w:eastAsia="en-IN"/>
        </w:rPr>
        <w:t>10. Conclusion</w:t>
      </w:r>
    </w:p>
    <w:p w:rsidR="00174D7F" w:rsidRPr="00174D7F" w:rsidRDefault="00174D7F" w:rsidP="004C5050">
      <w:pPr>
        <w:pBdr>
          <w:top w:val="single" w:sz="2" w:space="0" w:color="D9D9E3"/>
          <w:left w:val="single" w:sz="2" w:space="0" w:color="D9D9E3"/>
          <w:bottom w:val="single" w:sz="2" w:space="0" w:color="D9D9E3"/>
          <w:right w:val="single" w:sz="2" w:space="0" w:color="D9D9E3"/>
        </w:pBdr>
        <w:spacing w:after="100" w:line="240" w:lineRule="auto"/>
        <w:jc w:val="both"/>
        <w:rPr>
          <w:rFonts w:ascii="Segoe UI" w:eastAsia="Times New Roman" w:hAnsi="Segoe UI" w:cs="Segoe UI"/>
          <w:color w:val="000000"/>
          <w:sz w:val="27"/>
          <w:szCs w:val="27"/>
          <w:lang w:eastAsia="en-IN"/>
        </w:rPr>
      </w:pPr>
      <w:r w:rsidRPr="00174D7F">
        <w:rPr>
          <w:rFonts w:ascii="Segoe UI" w:eastAsia="Times New Roman" w:hAnsi="Segoe UI" w:cs="Segoe UI"/>
          <w:color w:val="000000"/>
          <w:sz w:val="27"/>
          <w:szCs w:val="27"/>
          <w:lang w:eastAsia="en-IN"/>
        </w:rPr>
        <w:t>AI spam classifiers have become indispensable in our digital lives, offering a robust defense against the ever-evolving threat of spam. With ongoing advancements in AI and machine learning, these classifiers will continue to improve in accuracy and adaptability, ensuring a cleaner and safer online environment for users worldwide.</w:t>
      </w:r>
    </w:p>
    <w:p w:rsidR="00174D7F" w:rsidRPr="00174D7F" w:rsidRDefault="00174D7F" w:rsidP="004C5050">
      <w:pPr>
        <w:pBdr>
          <w:bottom w:val="single" w:sz="6" w:space="1" w:color="auto"/>
        </w:pBdr>
        <w:spacing w:after="0" w:line="240" w:lineRule="auto"/>
        <w:jc w:val="both"/>
        <w:rPr>
          <w:rFonts w:ascii="Arial" w:eastAsia="Times New Roman" w:hAnsi="Arial" w:cs="Arial"/>
          <w:vanish/>
          <w:sz w:val="16"/>
          <w:szCs w:val="16"/>
          <w:lang w:eastAsia="en-IN"/>
        </w:rPr>
      </w:pPr>
      <w:r w:rsidRPr="00174D7F">
        <w:rPr>
          <w:rFonts w:ascii="Arial" w:eastAsia="Times New Roman" w:hAnsi="Arial" w:cs="Arial"/>
          <w:vanish/>
          <w:sz w:val="16"/>
          <w:szCs w:val="16"/>
          <w:lang w:eastAsia="en-IN"/>
        </w:rPr>
        <w:t>Top of Form</w:t>
      </w:r>
    </w:p>
    <w:p w:rsidR="00174D7F" w:rsidRPr="00174D7F" w:rsidRDefault="00174D7F" w:rsidP="004C5050">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lang w:eastAsia="en-IN"/>
        </w:rPr>
      </w:pPr>
    </w:p>
    <w:sectPr w:rsidR="00174D7F" w:rsidRPr="00174D7F" w:rsidSect="00852CB1">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6F2" w:rsidRDefault="00D116F2" w:rsidP="00FD0116">
      <w:pPr>
        <w:spacing w:after="0" w:line="240" w:lineRule="auto"/>
      </w:pPr>
      <w:r>
        <w:separator/>
      </w:r>
    </w:p>
  </w:endnote>
  <w:endnote w:type="continuationSeparator" w:id="1">
    <w:p w:rsidR="00D116F2" w:rsidRDefault="00D116F2" w:rsidP="00FD01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6F2" w:rsidRDefault="00D116F2" w:rsidP="00FD0116">
      <w:pPr>
        <w:spacing w:after="0" w:line="240" w:lineRule="auto"/>
      </w:pPr>
      <w:r>
        <w:separator/>
      </w:r>
    </w:p>
  </w:footnote>
  <w:footnote w:type="continuationSeparator" w:id="1">
    <w:p w:rsidR="00D116F2" w:rsidRDefault="00D116F2" w:rsidP="00FD01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116" w:rsidRDefault="00FD0116" w:rsidP="00FD0116">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AI SPAM CLASSIFIER DOCUMENTATION</w:t>
    </w:r>
  </w:p>
  <w:p w:rsidR="00FD0116" w:rsidRDefault="00FD01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015CF"/>
    <w:multiLevelType w:val="multilevel"/>
    <w:tmpl w:val="CBF071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1EE60872"/>
    <w:multiLevelType w:val="multilevel"/>
    <w:tmpl w:val="4FCE1E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1EEC7526"/>
    <w:multiLevelType w:val="multilevel"/>
    <w:tmpl w:val="F47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4A4B0D"/>
    <w:multiLevelType w:val="multilevel"/>
    <w:tmpl w:val="036E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F27820"/>
    <w:multiLevelType w:val="multilevel"/>
    <w:tmpl w:val="5946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096620"/>
    <w:multiLevelType w:val="hybridMultilevel"/>
    <w:tmpl w:val="628889F4"/>
    <w:lvl w:ilvl="0" w:tplc="4009000F">
      <w:start w:val="1"/>
      <w:numFmt w:val="decimal"/>
      <w:lvlText w:val="%1."/>
      <w:lvlJc w:val="left"/>
      <w:pPr>
        <w:ind w:left="919" w:hanging="360"/>
      </w:pPr>
    </w:lvl>
    <w:lvl w:ilvl="1" w:tplc="40090019" w:tentative="1">
      <w:start w:val="1"/>
      <w:numFmt w:val="lowerLetter"/>
      <w:lvlText w:val="%2."/>
      <w:lvlJc w:val="left"/>
      <w:pPr>
        <w:ind w:left="1639" w:hanging="360"/>
      </w:pPr>
    </w:lvl>
    <w:lvl w:ilvl="2" w:tplc="4009001B" w:tentative="1">
      <w:start w:val="1"/>
      <w:numFmt w:val="lowerRoman"/>
      <w:lvlText w:val="%3."/>
      <w:lvlJc w:val="right"/>
      <w:pPr>
        <w:ind w:left="2359" w:hanging="180"/>
      </w:pPr>
    </w:lvl>
    <w:lvl w:ilvl="3" w:tplc="4009000F" w:tentative="1">
      <w:start w:val="1"/>
      <w:numFmt w:val="decimal"/>
      <w:lvlText w:val="%4."/>
      <w:lvlJc w:val="left"/>
      <w:pPr>
        <w:ind w:left="3079" w:hanging="360"/>
      </w:pPr>
    </w:lvl>
    <w:lvl w:ilvl="4" w:tplc="40090019" w:tentative="1">
      <w:start w:val="1"/>
      <w:numFmt w:val="lowerLetter"/>
      <w:lvlText w:val="%5."/>
      <w:lvlJc w:val="left"/>
      <w:pPr>
        <w:ind w:left="3799" w:hanging="360"/>
      </w:pPr>
    </w:lvl>
    <w:lvl w:ilvl="5" w:tplc="4009001B" w:tentative="1">
      <w:start w:val="1"/>
      <w:numFmt w:val="lowerRoman"/>
      <w:lvlText w:val="%6."/>
      <w:lvlJc w:val="right"/>
      <w:pPr>
        <w:ind w:left="4519" w:hanging="180"/>
      </w:pPr>
    </w:lvl>
    <w:lvl w:ilvl="6" w:tplc="4009000F" w:tentative="1">
      <w:start w:val="1"/>
      <w:numFmt w:val="decimal"/>
      <w:lvlText w:val="%7."/>
      <w:lvlJc w:val="left"/>
      <w:pPr>
        <w:ind w:left="5239" w:hanging="360"/>
      </w:pPr>
    </w:lvl>
    <w:lvl w:ilvl="7" w:tplc="40090019" w:tentative="1">
      <w:start w:val="1"/>
      <w:numFmt w:val="lowerLetter"/>
      <w:lvlText w:val="%8."/>
      <w:lvlJc w:val="left"/>
      <w:pPr>
        <w:ind w:left="5959" w:hanging="360"/>
      </w:pPr>
    </w:lvl>
    <w:lvl w:ilvl="8" w:tplc="4009001B" w:tentative="1">
      <w:start w:val="1"/>
      <w:numFmt w:val="lowerRoman"/>
      <w:lvlText w:val="%9."/>
      <w:lvlJc w:val="right"/>
      <w:pPr>
        <w:ind w:left="6679" w:hanging="180"/>
      </w:pPr>
    </w:lvl>
  </w:abstractNum>
  <w:abstractNum w:abstractNumId="6">
    <w:nsid w:val="74D8585B"/>
    <w:multiLevelType w:val="multilevel"/>
    <w:tmpl w:val="B61E5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FD0116"/>
    <w:rsid w:val="00174D7F"/>
    <w:rsid w:val="004C5050"/>
    <w:rsid w:val="00701994"/>
    <w:rsid w:val="00852CB1"/>
    <w:rsid w:val="00C87DE6"/>
    <w:rsid w:val="00CA5AF1"/>
    <w:rsid w:val="00D116F2"/>
    <w:rsid w:val="00D52C13"/>
    <w:rsid w:val="00E864CC"/>
    <w:rsid w:val="00F414BB"/>
    <w:rsid w:val="00FD01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CB1"/>
  </w:style>
  <w:style w:type="paragraph" w:styleId="Heading1">
    <w:name w:val="heading 1"/>
    <w:basedOn w:val="Normal"/>
    <w:link w:val="Heading1Char"/>
    <w:uiPriority w:val="9"/>
    <w:qFormat/>
    <w:rsid w:val="00174D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4D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4D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116"/>
  </w:style>
  <w:style w:type="paragraph" w:styleId="Footer">
    <w:name w:val="footer"/>
    <w:basedOn w:val="Normal"/>
    <w:link w:val="FooterChar"/>
    <w:uiPriority w:val="99"/>
    <w:semiHidden/>
    <w:unhideWhenUsed/>
    <w:rsid w:val="00FD01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0116"/>
  </w:style>
  <w:style w:type="paragraph" w:styleId="BalloonText">
    <w:name w:val="Balloon Text"/>
    <w:basedOn w:val="Normal"/>
    <w:link w:val="BalloonTextChar"/>
    <w:uiPriority w:val="99"/>
    <w:semiHidden/>
    <w:unhideWhenUsed/>
    <w:rsid w:val="00FD0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116"/>
    <w:rPr>
      <w:rFonts w:ascii="Tahoma" w:hAnsi="Tahoma" w:cs="Tahoma"/>
      <w:sz w:val="16"/>
      <w:szCs w:val="16"/>
    </w:rPr>
  </w:style>
  <w:style w:type="paragraph" w:styleId="ListParagraph">
    <w:name w:val="List Paragraph"/>
    <w:basedOn w:val="Normal"/>
    <w:uiPriority w:val="34"/>
    <w:qFormat/>
    <w:rsid w:val="00FD0116"/>
    <w:pPr>
      <w:ind w:left="720"/>
      <w:contextualSpacing/>
    </w:pPr>
  </w:style>
  <w:style w:type="character" w:styleId="Strong">
    <w:name w:val="Strong"/>
    <w:basedOn w:val="DefaultParagraphFont"/>
    <w:uiPriority w:val="22"/>
    <w:qFormat/>
    <w:rsid w:val="00174D7F"/>
    <w:rPr>
      <w:b/>
      <w:bCs/>
    </w:rPr>
  </w:style>
  <w:style w:type="character" w:customStyle="1" w:styleId="Heading1Char">
    <w:name w:val="Heading 1 Char"/>
    <w:basedOn w:val="DefaultParagraphFont"/>
    <w:link w:val="Heading1"/>
    <w:uiPriority w:val="9"/>
    <w:rsid w:val="00174D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4D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4D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4D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74D7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74D7F"/>
    <w:rPr>
      <w:rFonts w:ascii="Arial" w:eastAsia="Times New Roman" w:hAnsi="Arial"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1534422893">
      <w:bodyDiv w:val="1"/>
      <w:marLeft w:val="0"/>
      <w:marRight w:val="0"/>
      <w:marTop w:val="0"/>
      <w:marBottom w:val="0"/>
      <w:divBdr>
        <w:top w:val="none" w:sz="0" w:space="0" w:color="auto"/>
        <w:left w:val="none" w:sz="0" w:space="0" w:color="auto"/>
        <w:bottom w:val="none" w:sz="0" w:space="0" w:color="auto"/>
        <w:right w:val="none" w:sz="0" w:space="0" w:color="auto"/>
      </w:divBdr>
    </w:div>
    <w:div w:id="1624266995">
      <w:bodyDiv w:val="1"/>
      <w:marLeft w:val="0"/>
      <w:marRight w:val="0"/>
      <w:marTop w:val="0"/>
      <w:marBottom w:val="0"/>
      <w:divBdr>
        <w:top w:val="none" w:sz="0" w:space="0" w:color="auto"/>
        <w:left w:val="none" w:sz="0" w:space="0" w:color="auto"/>
        <w:bottom w:val="none" w:sz="0" w:space="0" w:color="auto"/>
        <w:right w:val="none" w:sz="0" w:space="0" w:color="auto"/>
      </w:divBdr>
      <w:divsChild>
        <w:div w:id="711807575">
          <w:marLeft w:val="0"/>
          <w:marRight w:val="0"/>
          <w:marTop w:val="0"/>
          <w:marBottom w:val="0"/>
          <w:divBdr>
            <w:top w:val="single" w:sz="2" w:space="0" w:color="D9D9E3"/>
            <w:left w:val="single" w:sz="2" w:space="0" w:color="D9D9E3"/>
            <w:bottom w:val="single" w:sz="2" w:space="0" w:color="D9D9E3"/>
            <w:right w:val="single" w:sz="2" w:space="0" w:color="D9D9E3"/>
          </w:divBdr>
          <w:divsChild>
            <w:div w:id="1424914518">
              <w:marLeft w:val="0"/>
              <w:marRight w:val="0"/>
              <w:marTop w:val="0"/>
              <w:marBottom w:val="0"/>
              <w:divBdr>
                <w:top w:val="single" w:sz="2" w:space="0" w:color="D9D9E3"/>
                <w:left w:val="single" w:sz="2" w:space="0" w:color="D9D9E3"/>
                <w:bottom w:val="single" w:sz="2" w:space="0" w:color="D9D9E3"/>
                <w:right w:val="single" w:sz="2" w:space="0" w:color="D9D9E3"/>
              </w:divBdr>
              <w:divsChild>
                <w:div w:id="421147690">
                  <w:marLeft w:val="0"/>
                  <w:marRight w:val="0"/>
                  <w:marTop w:val="0"/>
                  <w:marBottom w:val="0"/>
                  <w:divBdr>
                    <w:top w:val="single" w:sz="2" w:space="0" w:color="D9D9E3"/>
                    <w:left w:val="single" w:sz="2" w:space="0" w:color="D9D9E3"/>
                    <w:bottom w:val="single" w:sz="2" w:space="0" w:color="D9D9E3"/>
                    <w:right w:val="single" w:sz="2" w:space="0" w:color="D9D9E3"/>
                  </w:divBdr>
                  <w:divsChild>
                    <w:div w:id="1970890066">
                      <w:marLeft w:val="0"/>
                      <w:marRight w:val="0"/>
                      <w:marTop w:val="0"/>
                      <w:marBottom w:val="0"/>
                      <w:divBdr>
                        <w:top w:val="single" w:sz="2" w:space="0" w:color="D9D9E3"/>
                        <w:left w:val="single" w:sz="2" w:space="0" w:color="D9D9E3"/>
                        <w:bottom w:val="single" w:sz="2" w:space="0" w:color="D9D9E3"/>
                        <w:right w:val="single" w:sz="2" w:space="0" w:color="D9D9E3"/>
                      </w:divBdr>
                      <w:divsChild>
                        <w:div w:id="588928706">
                          <w:marLeft w:val="0"/>
                          <w:marRight w:val="0"/>
                          <w:marTop w:val="0"/>
                          <w:marBottom w:val="0"/>
                          <w:divBdr>
                            <w:top w:val="single" w:sz="2" w:space="0" w:color="auto"/>
                            <w:left w:val="single" w:sz="2" w:space="0" w:color="auto"/>
                            <w:bottom w:val="single" w:sz="6" w:space="0" w:color="auto"/>
                            <w:right w:val="single" w:sz="2" w:space="0" w:color="auto"/>
                          </w:divBdr>
                          <w:divsChild>
                            <w:div w:id="140001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2751">
                                  <w:marLeft w:val="0"/>
                                  <w:marRight w:val="0"/>
                                  <w:marTop w:val="0"/>
                                  <w:marBottom w:val="0"/>
                                  <w:divBdr>
                                    <w:top w:val="single" w:sz="2" w:space="0" w:color="D9D9E3"/>
                                    <w:left w:val="single" w:sz="2" w:space="0" w:color="D9D9E3"/>
                                    <w:bottom w:val="single" w:sz="2" w:space="0" w:color="D9D9E3"/>
                                    <w:right w:val="single" w:sz="2" w:space="0" w:color="D9D9E3"/>
                                  </w:divBdr>
                                  <w:divsChild>
                                    <w:div w:id="647632893">
                                      <w:marLeft w:val="0"/>
                                      <w:marRight w:val="0"/>
                                      <w:marTop w:val="0"/>
                                      <w:marBottom w:val="0"/>
                                      <w:divBdr>
                                        <w:top w:val="single" w:sz="2" w:space="0" w:color="D9D9E3"/>
                                        <w:left w:val="single" w:sz="2" w:space="0" w:color="D9D9E3"/>
                                        <w:bottom w:val="single" w:sz="2" w:space="0" w:color="D9D9E3"/>
                                        <w:right w:val="single" w:sz="2" w:space="0" w:color="D9D9E3"/>
                                      </w:divBdr>
                                      <w:divsChild>
                                        <w:div w:id="589193714">
                                          <w:marLeft w:val="0"/>
                                          <w:marRight w:val="0"/>
                                          <w:marTop w:val="0"/>
                                          <w:marBottom w:val="0"/>
                                          <w:divBdr>
                                            <w:top w:val="single" w:sz="2" w:space="0" w:color="D9D9E3"/>
                                            <w:left w:val="single" w:sz="2" w:space="0" w:color="D9D9E3"/>
                                            <w:bottom w:val="single" w:sz="2" w:space="0" w:color="D9D9E3"/>
                                            <w:right w:val="single" w:sz="2" w:space="0" w:color="D9D9E3"/>
                                          </w:divBdr>
                                          <w:divsChild>
                                            <w:div w:id="722214014">
                                              <w:marLeft w:val="0"/>
                                              <w:marRight w:val="0"/>
                                              <w:marTop w:val="0"/>
                                              <w:marBottom w:val="0"/>
                                              <w:divBdr>
                                                <w:top w:val="single" w:sz="2" w:space="0" w:color="D9D9E3"/>
                                                <w:left w:val="single" w:sz="2" w:space="0" w:color="D9D9E3"/>
                                                <w:bottom w:val="single" w:sz="2" w:space="0" w:color="D9D9E3"/>
                                                <w:right w:val="single" w:sz="2" w:space="0" w:color="D9D9E3"/>
                                              </w:divBdr>
                                              <w:divsChild>
                                                <w:div w:id="126668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2802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2023-09-30T05:22:00Z</dcterms:created>
  <dcterms:modified xsi:type="dcterms:W3CDTF">2023-09-30T06:51:00Z</dcterms:modified>
</cp:coreProperties>
</file>