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E0" w14:textId="7BC52BB9" w:rsidR="00FB76AF" w:rsidRPr="005E386E" w:rsidRDefault="007E3EF9" w:rsidP="004C5CB0">
      <w:pPr>
        <w:spacing w:line="240" w:lineRule="auto"/>
        <w:ind w:left="-63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Jongjin Park</w:t>
      </w:r>
    </w:p>
    <w:p w14:paraId="000000E1" w14:textId="00F819B4" w:rsidR="00FB76AF" w:rsidRPr="008F13D3" w:rsidRDefault="00FB76AF" w:rsidP="004C5CB0">
      <w:pPr>
        <w:spacing w:line="240" w:lineRule="auto"/>
        <w:jc w:val="center"/>
        <w:rPr>
          <w:rFonts w:ascii="Times New Roman" w:eastAsia="Times" w:hAnsi="Times New Roman" w:cs="Times New Roman"/>
          <w:sz w:val="21"/>
          <w:szCs w:val="21"/>
          <w:lang w:val="en-US"/>
        </w:rPr>
      </w:pPr>
    </w:p>
    <w:p w14:paraId="000000E2" w14:textId="7A8140A5" w:rsidR="00FB76AF" w:rsidRDefault="005C7090">
      <w:pPr>
        <w:spacing w:line="240" w:lineRule="auto"/>
        <w:jc w:val="center"/>
        <w:rPr>
          <w:rFonts w:ascii="Times New Roman" w:eastAsia="Times" w:hAnsi="Times New Roman" w:cs="Times New Roman"/>
          <w:sz w:val="21"/>
          <w:szCs w:val="21"/>
        </w:rPr>
      </w:pPr>
      <w:r w:rsidRPr="007E3EF9">
        <w:rPr>
          <w:rFonts w:ascii="Times New Roman" w:eastAsia="Times" w:hAnsi="Times New Roman" w:cs="Times New Roman"/>
          <w:sz w:val="21"/>
          <w:szCs w:val="21"/>
        </w:rPr>
        <w:t xml:space="preserve">Cellular Phone: </w:t>
      </w:r>
      <w:r w:rsidR="007E3EF9" w:rsidRPr="007E3EF9">
        <w:rPr>
          <w:rFonts w:ascii="Times New Roman" w:eastAsia="Times" w:hAnsi="Times New Roman" w:cs="Times New Roman"/>
          <w:sz w:val="21"/>
          <w:szCs w:val="21"/>
        </w:rPr>
        <w:t>+82-10-9903-1323</w:t>
      </w:r>
      <w:r w:rsidR="0040086D" w:rsidRPr="007E3EF9">
        <w:rPr>
          <w:rFonts w:ascii="Times New Roman" w:eastAsia="Times" w:hAnsi="Times New Roman" w:cs="Times New Roman"/>
          <w:sz w:val="21"/>
          <w:szCs w:val="21"/>
        </w:rPr>
        <w:t xml:space="preserve"> </w:t>
      </w:r>
      <w:r w:rsidR="007E3EF9" w:rsidRPr="007E3EF9">
        <w:rPr>
          <w:rFonts w:ascii="Times New Roman" w:eastAsia="Times" w:hAnsi="Times New Roman" w:cs="Times New Roman"/>
          <w:sz w:val="21"/>
          <w:szCs w:val="21"/>
        </w:rPr>
        <w:t xml:space="preserve"> </w:t>
      </w:r>
      <w:r w:rsidR="0040086D" w:rsidRPr="007E3EF9">
        <w:rPr>
          <w:rFonts w:ascii="Times New Roman" w:eastAsia="Times" w:hAnsi="Times New Roman" w:cs="Times New Roman"/>
          <w:sz w:val="21"/>
          <w:szCs w:val="21"/>
        </w:rPr>
        <w:t>|</w:t>
      </w:r>
      <w:r w:rsidRPr="007E3EF9">
        <w:rPr>
          <w:rFonts w:ascii="Times New Roman" w:eastAsia="Times" w:hAnsi="Times New Roman" w:cs="Times New Roman"/>
          <w:sz w:val="21"/>
          <w:szCs w:val="21"/>
        </w:rPr>
        <w:t xml:space="preserve"> </w:t>
      </w:r>
      <w:r w:rsidR="007E3EF9" w:rsidRPr="007E3EF9">
        <w:rPr>
          <w:rFonts w:ascii="Times New Roman" w:eastAsia="Times" w:hAnsi="Times New Roman" w:cs="Times New Roman"/>
          <w:sz w:val="21"/>
          <w:szCs w:val="21"/>
        </w:rPr>
        <w:t xml:space="preserve"> </w:t>
      </w:r>
      <w:r w:rsidRPr="007E3EF9">
        <w:rPr>
          <w:rFonts w:ascii="Times New Roman" w:eastAsia="Times" w:hAnsi="Times New Roman" w:cs="Times New Roman"/>
          <w:sz w:val="21"/>
          <w:szCs w:val="21"/>
        </w:rPr>
        <w:t>E-mail:</w:t>
      </w:r>
      <w:r w:rsidR="007E3EF9" w:rsidRPr="007E3EF9">
        <w:rPr>
          <w:rFonts w:ascii="Times New Roman" w:eastAsia="Times" w:hAnsi="Times New Roman" w:cs="Times New Roman"/>
          <w:sz w:val="21"/>
          <w:szCs w:val="21"/>
        </w:rPr>
        <w:t xml:space="preserve"> </w:t>
      </w:r>
      <w:r w:rsidR="007E3EF9" w:rsidRPr="007E3EF9">
        <w:rPr>
          <w:rFonts w:ascii="Times New Roman" w:hAnsi="Times New Roman" w:cs="Times New Roman"/>
        </w:rPr>
        <w:t>whdwls1129@unist.ac.kr</w:t>
      </w:r>
      <w:r w:rsidR="0040086D" w:rsidRPr="007E3EF9">
        <w:rPr>
          <w:rFonts w:ascii="Times New Roman" w:eastAsia="Times" w:hAnsi="Times New Roman" w:cs="Times New Roman"/>
          <w:sz w:val="21"/>
          <w:szCs w:val="21"/>
        </w:rPr>
        <w:t xml:space="preserve"> </w:t>
      </w:r>
    </w:p>
    <w:p w14:paraId="1F716887" w14:textId="3D2BE612" w:rsidR="00BD5732" w:rsidRPr="008F13D3" w:rsidRDefault="00BD5732" w:rsidP="00BD5732">
      <w:pPr>
        <w:spacing w:line="240" w:lineRule="auto"/>
        <w:jc w:val="center"/>
        <w:rPr>
          <w:rFonts w:ascii="Times New Roman" w:eastAsia="Times" w:hAnsi="Times New Roman" w:cs="Times New Roman"/>
          <w:sz w:val="21"/>
          <w:szCs w:val="21"/>
          <w:lang w:val="en-US"/>
        </w:rPr>
      </w:pPr>
      <w:r w:rsidRPr="008F13D3">
        <w:rPr>
          <w:rFonts w:ascii="Times New Roman" w:eastAsia="Times" w:hAnsi="Times New Roman" w:cs="Times New Roman"/>
          <w:sz w:val="21"/>
          <w:szCs w:val="21"/>
          <w:lang w:val="en-US"/>
        </w:rPr>
        <w:t xml:space="preserve">Website: </w:t>
      </w:r>
      <w:hyperlink r:id="rId7" w:history="1">
        <w:r w:rsidR="003A7E4D" w:rsidRPr="008F13D3">
          <w:rPr>
            <w:rStyle w:val="ac"/>
            <w:rFonts w:ascii="Times New Roman" w:eastAsia="Times" w:hAnsi="Times New Roman" w:cs="Times New Roman"/>
            <w:sz w:val="21"/>
            <w:szCs w:val="21"/>
            <w:lang w:val="en-US"/>
          </w:rPr>
          <w:t>https://jongjinpark.info/</w:t>
        </w:r>
        <w:r w:rsidR="003A7E4D" w:rsidRPr="008F13D3">
          <w:rPr>
            <w:rStyle w:val="ac"/>
            <w:rFonts w:ascii="Times New Roman" w:eastAsia="바탕" w:hAnsi="Times New Roman" w:cs="Times New Roman"/>
            <w:sz w:val="21"/>
            <w:szCs w:val="21"/>
            <w:lang w:val="en-US"/>
          </w:rPr>
          <w:t>en</w:t>
        </w:r>
        <w:r w:rsidR="003A7E4D" w:rsidRPr="008F13D3">
          <w:rPr>
            <w:rStyle w:val="ac"/>
            <w:rFonts w:ascii="Times New Roman" w:eastAsia="Times" w:hAnsi="Times New Roman" w:cs="Times New Roman"/>
            <w:sz w:val="21"/>
            <w:szCs w:val="21"/>
            <w:lang w:val="en-US"/>
          </w:rPr>
          <w:t>/</w:t>
        </w:r>
      </w:hyperlink>
      <w:r w:rsidR="003A7E4D" w:rsidRPr="008F13D3">
        <w:rPr>
          <w:rFonts w:ascii="Times New Roman" w:eastAsia="Times" w:hAnsi="Times New Roman" w:cs="Times New Roman"/>
          <w:sz w:val="21"/>
          <w:szCs w:val="21"/>
          <w:lang w:val="en-US"/>
        </w:rPr>
        <w:t xml:space="preserve"> (</w:t>
      </w:r>
      <w:hyperlink r:id="rId8" w:history="1">
        <w:r w:rsidR="003A7E4D" w:rsidRPr="008F13D3">
          <w:rPr>
            <w:rStyle w:val="ac"/>
            <w:rFonts w:ascii="Times New Roman" w:eastAsia="Times" w:hAnsi="Times New Roman" w:cs="Times New Roman"/>
            <w:sz w:val="21"/>
            <w:szCs w:val="21"/>
            <w:lang w:val="en-US"/>
          </w:rPr>
          <w:t>https://jongjinpark.info/</w:t>
        </w:r>
        <w:r w:rsidR="003A7E4D" w:rsidRPr="008F13D3">
          <w:rPr>
            <w:rStyle w:val="ac"/>
            <w:rFonts w:ascii="Times New Roman" w:eastAsia="바탕" w:hAnsi="Times New Roman" w:cs="Times New Roman"/>
            <w:sz w:val="21"/>
            <w:szCs w:val="21"/>
            <w:lang w:val="en-US"/>
          </w:rPr>
          <w:t>ko</w:t>
        </w:r>
        <w:r w:rsidR="003A7E4D" w:rsidRPr="008F13D3">
          <w:rPr>
            <w:rStyle w:val="ac"/>
            <w:rFonts w:ascii="Times New Roman" w:eastAsia="Times" w:hAnsi="Times New Roman" w:cs="Times New Roman"/>
            <w:sz w:val="21"/>
            <w:szCs w:val="21"/>
            <w:lang w:val="en-US"/>
          </w:rPr>
          <w:t>/</w:t>
        </w:r>
      </w:hyperlink>
      <w:r w:rsidR="003A7E4D" w:rsidRPr="008F13D3">
        <w:rPr>
          <w:rFonts w:ascii="Times New Roman" w:eastAsia="Times" w:hAnsi="Times New Roman" w:cs="Times New Roman"/>
          <w:sz w:val="21"/>
          <w:szCs w:val="21"/>
          <w:lang w:val="en-US"/>
        </w:rPr>
        <w:t>)</w:t>
      </w:r>
    </w:p>
    <w:p w14:paraId="0531C2BC" w14:textId="77777777" w:rsidR="006C5170" w:rsidRPr="00BD5732" w:rsidRDefault="006C5170">
      <w:pPr>
        <w:spacing w:line="240" w:lineRule="auto"/>
        <w:jc w:val="center"/>
        <w:rPr>
          <w:rFonts w:ascii="Times New Roman" w:eastAsia="Times" w:hAnsi="Times New Roman" w:cs="Times New Roman"/>
          <w:sz w:val="10"/>
          <w:szCs w:val="10"/>
          <w:lang w:val="en-US"/>
        </w:rPr>
      </w:pPr>
    </w:p>
    <w:p w14:paraId="000000E5" w14:textId="77777777" w:rsidR="00FB76AF" w:rsidRPr="007E3EF9" w:rsidRDefault="005C7090" w:rsidP="00E76998">
      <w:pPr>
        <w:pBdr>
          <w:bottom w:val="single" w:sz="12" w:space="1" w:color="000000"/>
        </w:pBdr>
        <w:spacing w:line="240" w:lineRule="auto"/>
        <w:rPr>
          <w:rFonts w:ascii="Times New Roman" w:eastAsia="Times" w:hAnsi="Times New Roman" w:cs="Times New Roman"/>
          <w:sz w:val="10"/>
          <w:szCs w:val="10"/>
        </w:rPr>
      </w:pPr>
      <w:r w:rsidRPr="007E3EF9">
        <w:rPr>
          <w:rFonts w:ascii="Times New Roman" w:eastAsia="Times New Roman" w:hAnsi="Times New Roman" w:cs="Times New Roman"/>
          <w:b/>
          <w:sz w:val="24"/>
          <w:szCs w:val="24"/>
        </w:rPr>
        <w:t>EDUCATION</w:t>
      </w:r>
    </w:p>
    <w:tbl>
      <w:tblPr>
        <w:tblStyle w:val="a5"/>
        <w:tblW w:w="11057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8222"/>
        <w:gridCol w:w="1559"/>
      </w:tblGrid>
      <w:tr w:rsidR="00BD5732" w:rsidRPr="007E3EF9" w14:paraId="5C8E9BAE" w14:textId="77777777" w:rsidTr="00BD5732">
        <w:trPr>
          <w:trHeight w:val="161"/>
        </w:trPr>
        <w:tc>
          <w:tcPr>
            <w:tcW w:w="1276" w:type="dxa"/>
            <w:vMerge w:val="restart"/>
          </w:tcPr>
          <w:p w14:paraId="000000E6" w14:textId="5A9EB5D6" w:rsidR="00FB76AF" w:rsidRPr="007E3EF9" w:rsidRDefault="007E3EF9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" w:hAnsi="Times New Roman" w:cs="Times New Roman"/>
              </w:rPr>
              <w:t>Aug</w:t>
            </w:r>
            <w:r w:rsidR="008B614D" w:rsidRPr="007E3EF9">
              <w:rPr>
                <w:rFonts w:ascii="Times New Roman" w:eastAsia="Times" w:hAnsi="Times New Roman" w:cs="Times New Roman"/>
              </w:rPr>
              <w:t>.202</w:t>
            </w:r>
            <w:r>
              <w:rPr>
                <w:rFonts w:ascii="Times New Roman" w:eastAsia="Times" w:hAnsi="Times New Roman" w:cs="Times New Roman"/>
              </w:rPr>
              <w:t>4</w:t>
            </w:r>
          </w:p>
          <w:p w14:paraId="000000E7" w14:textId="64F39899" w:rsidR="00FB76AF" w:rsidRPr="007E3EF9" w:rsidRDefault="00FB76AF" w:rsidP="00C87CC0">
            <w:pPr>
              <w:spacing w:line="240" w:lineRule="auto"/>
              <w:ind w:leftChars="1" w:left="2"/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8222" w:type="dxa"/>
          </w:tcPr>
          <w:p w14:paraId="000000E9" w14:textId="55115304" w:rsidR="00FB76AF" w:rsidRPr="00AF7DEC" w:rsidRDefault="007E3EF9" w:rsidP="00FD1FAC">
            <w:pPr>
              <w:spacing w:line="240" w:lineRule="auto"/>
              <w:ind w:leftChars="-48" w:left="-106" w:right="-150"/>
              <w:rPr>
                <w:rFonts w:ascii="바탕" w:eastAsia="바탕" w:hAnsi="바탕" w:cs="바탕" w:hint="eastAsia"/>
                <w:b/>
                <w:lang w:val="en-US" w:eastAsia="ja-JP"/>
              </w:rPr>
            </w:pPr>
            <w:r>
              <w:rPr>
                <w:rFonts w:ascii="Times New Roman" w:eastAsia="Times" w:hAnsi="Times New Roman" w:cs="Times New Roman"/>
                <w:b/>
              </w:rPr>
              <w:t>Ulsan National Institute of Science and Technology (UNIST</w:t>
            </w:r>
            <w:r w:rsidR="00AF7DEC">
              <w:rPr>
                <w:rFonts w:ascii="Times New Roman" w:eastAsia="Times" w:hAnsi="Times New Roman" w:cs="Times New Roman"/>
                <w:b/>
              </w:rPr>
              <w:t>)</w:t>
            </w:r>
          </w:p>
        </w:tc>
        <w:tc>
          <w:tcPr>
            <w:tcW w:w="1559" w:type="dxa"/>
          </w:tcPr>
          <w:p w14:paraId="000000EA" w14:textId="28AACA4A" w:rsidR="00FB76AF" w:rsidRPr="007E3EF9" w:rsidRDefault="005C7090" w:rsidP="007E3EF9">
            <w:pPr>
              <w:spacing w:line="240" w:lineRule="auto"/>
              <w:ind w:leftChars="-111" w:left="-244" w:right="-210"/>
              <w:rPr>
                <w:rFonts w:ascii="Times New Roman" w:eastAsia="Times" w:hAnsi="Times New Roman" w:cs="Times New Roman"/>
                <w:b/>
                <w:bCs/>
              </w:rPr>
            </w:pPr>
            <w:r w:rsidRPr="007E3EF9">
              <w:rPr>
                <w:rFonts w:ascii="Times New Roman" w:eastAsia="Times" w:hAnsi="Times New Roman" w:cs="Times New Roman"/>
                <w:b/>
              </w:rPr>
              <w:t xml:space="preserve">   </w:t>
            </w:r>
            <w:r w:rsidR="00BD5732">
              <w:rPr>
                <w:rFonts w:ascii="Times New Roman" w:eastAsia="Times" w:hAnsi="Times New Roman" w:cs="Times New Roman"/>
                <w:b/>
              </w:rPr>
              <w:t xml:space="preserve">Ulsan, </w:t>
            </w:r>
            <w:r w:rsidR="007E3EF9">
              <w:rPr>
                <w:rFonts w:ascii="Times New Roman" w:eastAsia="Times" w:hAnsi="Times New Roman" w:cs="Times New Roman"/>
                <w:b/>
              </w:rPr>
              <w:t xml:space="preserve"> Korea</w:t>
            </w:r>
          </w:p>
        </w:tc>
      </w:tr>
      <w:tr w:rsidR="00BD5732" w:rsidRPr="007E3EF9" w14:paraId="65F74DA8" w14:textId="77777777" w:rsidTr="00BD5732">
        <w:trPr>
          <w:trHeight w:val="150"/>
        </w:trPr>
        <w:tc>
          <w:tcPr>
            <w:tcW w:w="1276" w:type="dxa"/>
            <w:vMerge/>
          </w:tcPr>
          <w:p w14:paraId="000000EB" w14:textId="77777777" w:rsidR="00FB76AF" w:rsidRPr="007E3EF9" w:rsidRDefault="00FB76AF">
            <w:pPr>
              <w:widowControl w:val="0"/>
              <w:rPr>
                <w:rFonts w:ascii="Times New Roman" w:eastAsia="Times" w:hAnsi="Times New Roman" w:cs="Times New Roman"/>
                <w:b/>
              </w:rPr>
            </w:pPr>
          </w:p>
        </w:tc>
        <w:tc>
          <w:tcPr>
            <w:tcW w:w="8222" w:type="dxa"/>
          </w:tcPr>
          <w:p w14:paraId="000000ED" w14:textId="6FD9093E" w:rsidR="007E3EF9" w:rsidRPr="007E3EF9" w:rsidRDefault="005C7090" w:rsidP="007E3EF9">
            <w:pPr>
              <w:spacing w:line="240" w:lineRule="auto"/>
              <w:ind w:leftChars="-48" w:left="-106" w:rightChars="-48" w:right="-106"/>
              <w:rPr>
                <w:rFonts w:ascii="Times New Roman" w:eastAsia="Times" w:hAnsi="Times New Roman" w:cs="Times New Roman"/>
                <w:i/>
                <w:lang w:val="en-US"/>
              </w:rPr>
            </w:pPr>
            <w:r w:rsidRPr="007E3EF9">
              <w:rPr>
                <w:rFonts w:ascii="Times New Roman" w:eastAsia="Times" w:hAnsi="Times New Roman" w:cs="Times New Roman"/>
                <w:i/>
              </w:rPr>
              <w:t xml:space="preserve">Bachelor of </w:t>
            </w:r>
            <w:r w:rsidR="007E3EF9">
              <w:rPr>
                <w:rFonts w:ascii="Times New Roman" w:eastAsia="Times" w:hAnsi="Times New Roman" w:cs="Times New Roman"/>
                <w:i/>
              </w:rPr>
              <w:t>Business Administration</w:t>
            </w:r>
            <w:r w:rsidR="00421C5F">
              <w:rPr>
                <w:rFonts w:ascii="Times New Roman" w:eastAsia="Times" w:hAnsi="Times New Roman" w:cs="Times New Roman"/>
                <w:i/>
              </w:rPr>
              <w:t>,</w:t>
            </w:r>
            <w:r w:rsidR="007E3EF9">
              <w:rPr>
                <w:rFonts w:ascii="Times New Roman" w:eastAsia="Times" w:hAnsi="Times New Roman" w:cs="Times New Roman"/>
                <w:i/>
              </w:rPr>
              <w:t xml:space="preserve"> School of Business Administration (AACSB)</w:t>
            </w:r>
          </w:p>
        </w:tc>
        <w:tc>
          <w:tcPr>
            <w:tcW w:w="1559" w:type="dxa"/>
          </w:tcPr>
          <w:p w14:paraId="000000EE" w14:textId="77777777" w:rsidR="00FB76AF" w:rsidRPr="007E3EF9" w:rsidRDefault="00FB76AF">
            <w:pPr>
              <w:spacing w:line="240" w:lineRule="auto"/>
              <w:jc w:val="right"/>
              <w:rPr>
                <w:rFonts w:ascii="Times New Roman" w:eastAsia="Times" w:hAnsi="Times New Roman" w:cs="Times New Roman"/>
                <w:i/>
              </w:rPr>
            </w:pPr>
          </w:p>
        </w:tc>
      </w:tr>
    </w:tbl>
    <w:p w14:paraId="5362012D" w14:textId="741C2493" w:rsidR="007E3EF9" w:rsidRDefault="006C7B94" w:rsidP="008441EC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bookmarkStart w:id="0" w:name="_gjdgxs" w:colFirst="0" w:colLast="0"/>
      <w:bookmarkEnd w:id="0"/>
      <w:r w:rsidRPr="007E3EF9">
        <w:rPr>
          <w:rFonts w:ascii="Times New Roman" w:eastAsia="Times" w:hAnsi="Times New Roman" w:cs="Times New Roman"/>
        </w:rPr>
        <w:t>Course</w:t>
      </w:r>
      <w:r w:rsidR="00AB3900" w:rsidRPr="007E3EF9">
        <w:rPr>
          <w:rFonts w:ascii="Times New Roman" w:eastAsia="Times" w:hAnsi="Times New Roman" w:cs="Times New Roman"/>
        </w:rPr>
        <w:t>s</w:t>
      </w:r>
      <w:r w:rsidRPr="007E3EF9">
        <w:rPr>
          <w:rFonts w:ascii="Times New Roman" w:eastAsia="Times" w:hAnsi="Times New Roman" w:cs="Times New Roman"/>
        </w:rPr>
        <w:t xml:space="preserve">: </w:t>
      </w:r>
      <w:r w:rsidR="007E3EF9">
        <w:rPr>
          <w:rFonts w:ascii="Times New Roman" w:eastAsia="Times" w:hAnsi="Times New Roman" w:cs="Times New Roman"/>
        </w:rPr>
        <w:t>Business Strategy, Innovation &amp; Change, Service Intelligence, Database</w:t>
      </w:r>
    </w:p>
    <w:p w14:paraId="20E9CCF2" w14:textId="74102733" w:rsidR="00B75787" w:rsidRDefault="007E3EF9" w:rsidP="007E3EF9">
      <w:pPr>
        <w:widowControl w:val="0"/>
        <w:spacing w:line="240" w:lineRule="auto"/>
        <w:ind w:left="1160"/>
        <w:jc w:val="both"/>
        <w:rPr>
          <w:rFonts w:ascii="Times New Roman" w:eastAsia="Times" w:hAnsi="Times New Roman" w:cs="Times New Roman"/>
        </w:rPr>
      </w:pPr>
      <w:r>
        <w:rPr>
          <w:rFonts w:ascii="Times New Roman" w:eastAsia="Times" w:hAnsi="Times New Roman" w:cs="Times New Roman"/>
          <w:i/>
          <w:lang w:val="en-US"/>
        </w:rPr>
        <w:t>Bachel</w:t>
      </w:r>
      <w:r w:rsidR="00421C5F">
        <w:rPr>
          <w:rFonts w:ascii="Times New Roman" w:eastAsia="Times" w:hAnsi="Times New Roman" w:cs="Times New Roman"/>
          <w:i/>
          <w:lang w:val="en-US"/>
        </w:rPr>
        <w:t>or</w:t>
      </w:r>
      <w:r>
        <w:rPr>
          <w:rFonts w:ascii="Times New Roman" w:eastAsia="Times" w:hAnsi="Times New Roman" w:cs="Times New Roman"/>
          <w:i/>
          <w:lang w:val="en-US"/>
        </w:rPr>
        <w:t xml:space="preserve"> of Science</w:t>
      </w:r>
      <w:r w:rsidR="00421C5F">
        <w:rPr>
          <w:rFonts w:ascii="Times New Roman" w:eastAsia="Times" w:hAnsi="Times New Roman" w:cs="Times New Roman"/>
          <w:i/>
          <w:lang w:val="en-US"/>
        </w:rPr>
        <w:t>,</w:t>
      </w:r>
      <w:r>
        <w:rPr>
          <w:rFonts w:ascii="Times New Roman" w:eastAsia="Times" w:hAnsi="Times New Roman" w:cs="Times New Roman"/>
          <w:i/>
          <w:lang w:val="en-US"/>
        </w:rPr>
        <w:t xml:space="preserve"> School of Biomedical Engineering</w:t>
      </w:r>
    </w:p>
    <w:p w14:paraId="536F6853" w14:textId="2C7AA880" w:rsidR="007E3EF9" w:rsidRPr="00BD5732" w:rsidRDefault="007E3EF9" w:rsidP="00BD5732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r>
        <w:rPr>
          <w:rFonts w:ascii="Times New Roman" w:eastAsia="Times" w:hAnsi="Times New Roman" w:cs="Times New Roman"/>
          <w:lang w:val="en-US"/>
        </w:rPr>
        <w:t xml:space="preserve">Courses: </w:t>
      </w:r>
      <w:r w:rsidR="00BD5732">
        <w:rPr>
          <w:rFonts w:ascii="Times New Roman" w:eastAsia="Times" w:hAnsi="Times New Roman" w:cs="Times New Roman"/>
          <w:lang w:val="en-US"/>
        </w:rPr>
        <w:t>Usability Engineering, Capstone Project, Service Design, Design for Sustainability</w:t>
      </w:r>
    </w:p>
    <w:p w14:paraId="70F626BC" w14:textId="77777777" w:rsidR="00BD5732" w:rsidRDefault="00BD5732" w:rsidP="00BD5732">
      <w:pPr>
        <w:widowControl w:val="0"/>
        <w:spacing w:line="240" w:lineRule="auto"/>
        <w:jc w:val="both"/>
        <w:rPr>
          <w:rFonts w:ascii="Times New Roman" w:eastAsia="Times" w:hAnsi="Times New Roman" w:cs="Times New Roman"/>
          <w:lang w:val="en-US"/>
        </w:rPr>
      </w:pPr>
    </w:p>
    <w:p w14:paraId="57AD37C0" w14:textId="77777777" w:rsidR="00BD5732" w:rsidRPr="00BD5732" w:rsidRDefault="00BD5732" w:rsidP="00BD5732">
      <w:pPr>
        <w:widowControl w:val="0"/>
        <w:spacing w:line="240" w:lineRule="auto"/>
        <w:jc w:val="both"/>
        <w:rPr>
          <w:rFonts w:ascii="Times New Roman" w:eastAsia="Times" w:hAnsi="Times New Roman" w:cs="Times New Roman"/>
        </w:rPr>
      </w:pPr>
    </w:p>
    <w:p w14:paraId="01957B20" w14:textId="68084481" w:rsidR="00A1032D" w:rsidRPr="007E3EF9" w:rsidRDefault="005C7090" w:rsidP="00485D6E">
      <w:pPr>
        <w:pBdr>
          <w:bottom w:val="single" w:sz="12" w:space="1" w:color="000000"/>
        </w:pBdr>
        <w:spacing w:line="240" w:lineRule="auto"/>
        <w:rPr>
          <w:rFonts w:ascii="Times New Roman" w:hAnsi="Times New Roman" w:cs="Times New Roman"/>
        </w:rPr>
      </w:pPr>
      <w:r w:rsidRPr="007E3EF9">
        <w:rPr>
          <w:rFonts w:ascii="Times New Roman" w:eastAsia="Times New Roman" w:hAnsi="Times New Roman" w:cs="Times New Roman"/>
          <w:b/>
        </w:rPr>
        <w:t>WORK EXPERIENCE</w:t>
      </w:r>
      <w:r w:rsidR="0015092E" w:rsidRPr="007E3EF9">
        <w:rPr>
          <w:rFonts w:ascii="Times New Roman" w:eastAsia="Times" w:hAnsi="Times New Roman" w:cs="Times New Roman"/>
        </w:rPr>
        <w:t xml:space="preserve"> </w:t>
      </w:r>
    </w:p>
    <w:tbl>
      <w:tblPr>
        <w:tblStyle w:val="a7"/>
        <w:tblW w:w="1091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5"/>
        <w:gridCol w:w="7938"/>
        <w:gridCol w:w="1842"/>
      </w:tblGrid>
      <w:tr w:rsidR="00BD5732" w:rsidRPr="007E3EF9" w14:paraId="635CC252" w14:textId="77777777" w:rsidTr="00BD5732">
        <w:trPr>
          <w:trHeight w:val="161"/>
        </w:trPr>
        <w:tc>
          <w:tcPr>
            <w:tcW w:w="1135" w:type="dxa"/>
            <w:vMerge w:val="restart"/>
          </w:tcPr>
          <w:p w14:paraId="70F388EE" w14:textId="4B68F831" w:rsidR="0015092E" w:rsidRPr="007E3EF9" w:rsidRDefault="00BD5732" w:rsidP="00082ED6">
            <w:pPr>
              <w:spacing w:line="240" w:lineRule="auto"/>
              <w:rPr>
                <w:rFonts w:ascii="Times New Roman" w:eastAsia="Times" w:hAnsi="Times New Roman" w:cs="Times New Roman"/>
              </w:rPr>
            </w:pPr>
            <w:r>
              <w:rPr>
                <w:rFonts w:ascii="Times New Roman" w:eastAsia="Times" w:hAnsi="Times New Roman" w:cs="Times New Roman"/>
              </w:rPr>
              <w:t>Sep</w:t>
            </w:r>
            <w:r w:rsidR="0015092E" w:rsidRPr="007E3EF9">
              <w:rPr>
                <w:rFonts w:ascii="Times New Roman" w:eastAsia="Times" w:hAnsi="Times New Roman" w:cs="Times New Roman"/>
              </w:rPr>
              <w:t>.202</w:t>
            </w:r>
            <w:r>
              <w:rPr>
                <w:rFonts w:ascii="Times New Roman" w:eastAsia="Times" w:hAnsi="Times New Roman" w:cs="Times New Roman"/>
              </w:rPr>
              <w:t>4</w:t>
            </w:r>
            <w:r w:rsidR="0015092E" w:rsidRPr="007E3EF9">
              <w:rPr>
                <w:rFonts w:ascii="Times New Roman" w:eastAsia="Times" w:hAnsi="Times New Roman" w:cs="Times New Roman"/>
              </w:rPr>
              <w:t>-</w:t>
            </w:r>
            <w:r>
              <w:rPr>
                <w:rFonts w:ascii="Times New Roman" w:eastAsia="Times" w:hAnsi="Times New Roman" w:cs="Times New Roman"/>
              </w:rPr>
              <w:br/>
            </w:r>
            <w:r w:rsidR="00421C5F">
              <w:rPr>
                <w:rFonts w:ascii="Times New Roman" w:eastAsia="Times" w:hAnsi="Times New Roman" w:cs="Times New Roman"/>
              </w:rPr>
              <w:t>Present</w:t>
            </w:r>
          </w:p>
        </w:tc>
        <w:tc>
          <w:tcPr>
            <w:tcW w:w="7938" w:type="dxa"/>
          </w:tcPr>
          <w:p w14:paraId="2555109C" w14:textId="7BE12D7E" w:rsidR="0015092E" w:rsidRPr="00D5158C" w:rsidRDefault="00BD5732" w:rsidP="00264ECC">
            <w:pPr>
              <w:spacing w:line="240" w:lineRule="auto"/>
              <w:rPr>
                <w:rFonts w:ascii="Times New Roman" w:eastAsia="바탕" w:hAnsi="Times New Roman" w:cs="Times New Roman"/>
                <w:b/>
                <w:lang w:val="en-US"/>
              </w:rPr>
            </w:pPr>
            <w:r>
              <w:rPr>
                <w:rFonts w:ascii="Times New Roman" w:eastAsia="Times" w:hAnsi="Times New Roman" w:cs="Times New Roman"/>
                <w:b/>
              </w:rPr>
              <w:t>Gaon Partners, Consultant</w:t>
            </w:r>
            <w:r w:rsidR="00D5158C" w:rsidRPr="00D5158C">
              <w:rPr>
                <w:rFonts w:ascii="Times New Roman" w:eastAsia="Times" w:hAnsi="Times New Roman" w:cs="Times New Roman" w:hint="eastAsia"/>
                <w:bCs/>
              </w:rPr>
              <w:t xml:space="preserve"> (</w:t>
            </w:r>
            <w:r w:rsidR="00D5158C" w:rsidRPr="00D5158C">
              <w:rPr>
                <w:rFonts w:ascii="Times New Roman" w:eastAsia="Times" w:hAnsi="Times New Roman" w:cs="Times New Roman"/>
                <w:bCs/>
                <w:lang w:val="en-US"/>
              </w:rPr>
              <w:t>Promoted Jan 2026)</w:t>
            </w:r>
          </w:p>
        </w:tc>
        <w:tc>
          <w:tcPr>
            <w:tcW w:w="1842" w:type="dxa"/>
          </w:tcPr>
          <w:p w14:paraId="4B6B02F1" w14:textId="6D98CBE9" w:rsidR="0015092E" w:rsidRPr="00BD5732" w:rsidRDefault="0015092E" w:rsidP="00BD5732">
            <w:pPr>
              <w:spacing w:line="240" w:lineRule="auto"/>
              <w:ind w:right="-234"/>
              <w:rPr>
                <w:rFonts w:ascii="Times New Roman" w:eastAsia="Times" w:hAnsi="Times New Roman" w:cs="Times New Roman"/>
                <w:b/>
                <w:bCs/>
              </w:rPr>
            </w:pPr>
            <w:r w:rsidRPr="00BD5732">
              <w:rPr>
                <w:rFonts w:ascii="Times New Roman" w:eastAsia="Times" w:hAnsi="Times New Roman" w:cs="Times New Roman"/>
                <w:b/>
                <w:bCs/>
              </w:rPr>
              <w:t>S</w:t>
            </w:r>
            <w:r w:rsidR="00BD5732" w:rsidRPr="00BD5732">
              <w:rPr>
                <w:rFonts w:ascii="Times New Roman" w:eastAsia="Times" w:hAnsi="Times New Roman" w:cs="Times New Roman"/>
                <w:b/>
                <w:bCs/>
              </w:rPr>
              <w:t>eongnam</w:t>
            </w:r>
            <w:r w:rsidRPr="00BD5732">
              <w:rPr>
                <w:rFonts w:ascii="Times New Roman" w:eastAsia="Times" w:hAnsi="Times New Roman" w:cs="Times New Roman"/>
                <w:b/>
                <w:bCs/>
              </w:rPr>
              <w:t>, Korea</w:t>
            </w:r>
          </w:p>
        </w:tc>
      </w:tr>
      <w:tr w:rsidR="007F4703" w:rsidRPr="00D5158C" w14:paraId="3AF9F934" w14:textId="77777777" w:rsidTr="00737111">
        <w:trPr>
          <w:trHeight w:val="161"/>
        </w:trPr>
        <w:tc>
          <w:tcPr>
            <w:tcW w:w="1135" w:type="dxa"/>
            <w:vMerge/>
          </w:tcPr>
          <w:p w14:paraId="7897BDC5" w14:textId="77777777" w:rsidR="007F4703" w:rsidRPr="00D5158C" w:rsidRDefault="007F4703" w:rsidP="00082ED6">
            <w:pPr>
              <w:widowControl w:val="0"/>
              <w:rPr>
                <w:rFonts w:ascii="Times New Roman" w:eastAsia="Times" w:hAnsi="Times New Roman" w:cs="Times New Roman"/>
                <w:b/>
              </w:rPr>
            </w:pPr>
          </w:p>
        </w:tc>
        <w:tc>
          <w:tcPr>
            <w:tcW w:w="9780" w:type="dxa"/>
            <w:gridSpan w:val="2"/>
          </w:tcPr>
          <w:p w14:paraId="22E15EAE" w14:textId="74829EDA" w:rsidR="007F4703" w:rsidRPr="00D5158C" w:rsidRDefault="00D5158C" w:rsidP="007F4703">
            <w:pPr>
              <w:spacing w:line="240" w:lineRule="auto"/>
              <w:ind w:right="440"/>
              <w:rPr>
                <w:rFonts w:ascii="Times New Roman" w:eastAsia="바탕" w:hAnsi="Times New Roman" w:cs="Times New Roman"/>
                <w:i/>
                <w:lang w:val="en-US"/>
              </w:rPr>
            </w:pPr>
            <w:r w:rsidRPr="00D5158C"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 xml:space="preserve">Saesol Diamond Industrial | Semiconductor Components Manufacturer | 2025 </w:t>
            </w:r>
            <w:r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>~</w:t>
            </w:r>
            <w:r w:rsidRPr="00D5158C"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 xml:space="preserve"> 26</w:t>
            </w:r>
          </w:p>
        </w:tc>
      </w:tr>
    </w:tbl>
    <w:p w14:paraId="42D2A638" w14:textId="77777777" w:rsidR="00B72FBC" w:rsidRPr="00B72FBC" w:rsidRDefault="00B72FBC" w:rsidP="00D5158C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r w:rsidRPr="00B72FBC">
        <w:rPr>
          <w:rFonts w:ascii="Times New Roman" w:eastAsia="Times" w:hAnsi="Times New Roman" w:cs="Times New Roman"/>
        </w:rPr>
        <w:t>Mapped end-to-end production flow, identifying bottlenecks and deriving product-level lead times</w:t>
      </w:r>
    </w:p>
    <w:p w14:paraId="363C4EA2" w14:textId="77777777" w:rsidR="00B72FBC" w:rsidRPr="00B72FBC" w:rsidRDefault="00B72FBC" w:rsidP="00D5158C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r w:rsidRPr="00B72FBC">
        <w:rPr>
          <w:rFonts w:ascii="Times New Roman" w:eastAsia="Times" w:hAnsi="Times New Roman" w:cs="Times New Roman"/>
        </w:rPr>
        <w:t>Designed ERP-driven KPI system and reporting dashboards across daily/weekly/monthly cadence</w:t>
      </w:r>
    </w:p>
    <w:p w14:paraId="025CF04B" w14:textId="68BB98BE" w:rsidR="00D5158C" w:rsidRPr="00B72FBC" w:rsidRDefault="00B72FBC" w:rsidP="00D5158C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  <w:spacing w:val="-4"/>
        </w:rPr>
      </w:pPr>
      <w:r w:rsidRPr="00B72FBC">
        <w:rPr>
          <w:rFonts w:ascii="Times New Roman" w:eastAsia="Times" w:hAnsi="Times New Roman" w:cs="Times New Roman"/>
          <w:spacing w:val="-4"/>
        </w:rPr>
        <w:t xml:space="preserve">Reduced </w:t>
      </w:r>
      <w:r w:rsidRPr="00B72FBC">
        <w:rPr>
          <w:rFonts w:ascii="Times New Roman" w:eastAsia="바탕" w:hAnsi="Times New Roman" w:cs="Times New Roman"/>
          <w:spacing w:val="-4"/>
          <w:lang w:val="en-US"/>
        </w:rPr>
        <w:t>L/Time</w:t>
      </w:r>
      <w:r w:rsidRPr="00B72FBC">
        <w:rPr>
          <w:rFonts w:ascii="Times New Roman" w:eastAsia="Times" w:hAnsi="Times New Roman" w:cs="Times New Roman"/>
          <w:spacing w:val="-4"/>
        </w:rPr>
        <w:t xml:space="preserve"> by 25% and improved on-time delivery by 22pp through structured planning implementation</w:t>
      </w:r>
    </w:p>
    <w:p w14:paraId="3DF8DA52" w14:textId="189E408B" w:rsidR="00B72FBC" w:rsidRPr="00B72FBC" w:rsidRDefault="00B72FBC" w:rsidP="00D5158C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r w:rsidRPr="00B72FBC">
        <w:rPr>
          <w:rFonts w:ascii="Times New Roman" w:eastAsia="Times" w:hAnsi="Times New Roman" w:cs="Times New Roman"/>
        </w:rPr>
        <w:t>Identified key process control variables via correlation analysis and Random Forest modeling</w:t>
      </w:r>
    </w:p>
    <w:p w14:paraId="595AB398" w14:textId="35A1FF25" w:rsidR="00B72FBC" w:rsidRPr="00B72FBC" w:rsidRDefault="00B72FBC" w:rsidP="00D5158C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r w:rsidRPr="00B72FBC">
        <w:rPr>
          <w:rFonts w:ascii="Times New Roman" w:eastAsia="Times" w:hAnsi="Times New Roman" w:cs="Times New Roman"/>
        </w:rPr>
        <w:t>Bridged executive AI vision and shop-floor reality, defining implementation direction for AX integration</w:t>
      </w:r>
    </w:p>
    <w:p w14:paraId="1F39065C" w14:textId="77777777" w:rsidR="00B72FBC" w:rsidRPr="00D5158C" w:rsidRDefault="00B72FBC" w:rsidP="00B72FBC">
      <w:pPr>
        <w:widowControl w:val="0"/>
        <w:spacing w:line="240" w:lineRule="auto"/>
        <w:jc w:val="both"/>
        <w:rPr>
          <w:rFonts w:ascii="Times New Roman" w:eastAsia="Times" w:hAnsi="Times New Roman" w:cs="Times New Roman"/>
        </w:rPr>
      </w:pPr>
    </w:p>
    <w:tbl>
      <w:tblPr>
        <w:tblStyle w:val="a7"/>
        <w:tblW w:w="1091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5"/>
        <w:gridCol w:w="9780"/>
      </w:tblGrid>
      <w:tr w:rsidR="00664960" w:rsidRPr="007E3EF9" w14:paraId="248CF544" w14:textId="77777777" w:rsidTr="00B365C5">
        <w:trPr>
          <w:trHeight w:val="161"/>
        </w:trPr>
        <w:tc>
          <w:tcPr>
            <w:tcW w:w="1135" w:type="dxa"/>
            <w:vMerge/>
          </w:tcPr>
          <w:p w14:paraId="777D1D2E" w14:textId="77777777" w:rsidR="00664960" w:rsidRPr="007E3EF9" w:rsidRDefault="00664960" w:rsidP="009F2B49">
            <w:pPr>
              <w:widowControl w:val="0"/>
              <w:rPr>
                <w:rFonts w:ascii="Times New Roman" w:eastAsia="Times" w:hAnsi="Times New Roman" w:cs="Times New Roman"/>
                <w:b/>
              </w:rPr>
            </w:pPr>
          </w:p>
        </w:tc>
        <w:tc>
          <w:tcPr>
            <w:tcW w:w="9780" w:type="dxa"/>
          </w:tcPr>
          <w:p w14:paraId="350F3C66" w14:textId="3018AB80" w:rsidR="00664960" w:rsidRPr="007E3EF9" w:rsidRDefault="00B72FBC" w:rsidP="00664960">
            <w:pPr>
              <w:spacing w:line="240" w:lineRule="auto"/>
              <w:rPr>
                <w:rFonts w:ascii="Times New Roman" w:eastAsia="Times" w:hAnsi="Times New Roman" w:cs="Times New Roman"/>
                <w:i/>
              </w:rPr>
            </w:pPr>
            <w:r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>DN Solutions</w:t>
            </w:r>
            <w:r w:rsidRPr="00D5158C"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 xml:space="preserve"> | </w:t>
            </w:r>
            <w:r w:rsidR="006F7FDE"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>Machine Tool</w:t>
            </w:r>
            <w:r w:rsidRPr="00D5158C"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 xml:space="preserve"> Manufacturer | 2026</w:t>
            </w:r>
          </w:p>
        </w:tc>
      </w:tr>
    </w:tbl>
    <w:p w14:paraId="38052876" w14:textId="1A43F66D" w:rsidR="00F66582" w:rsidRPr="00B72FBC" w:rsidRDefault="00B72FBC" w:rsidP="00F66582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r w:rsidRPr="00B72FBC">
        <w:rPr>
          <w:rFonts w:ascii="Times New Roman" w:eastAsia="Times" w:hAnsi="Times New Roman" w:cs="Times New Roman"/>
        </w:rPr>
        <w:t>Assessed quality management capability gaps against QMS implementation requirements</w:t>
      </w:r>
    </w:p>
    <w:p w14:paraId="1981BA5D" w14:textId="085AED45" w:rsidR="00B72FBC" w:rsidRPr="00B72FBC" w:rsidRDefault="00B72FBC" w:rsidP="00F66582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Times" w:hAnsi="Times New Roman" w:cs="Times New Roman"/>
        </w:rPr>
      </w:pPr>
      <w:r w:rsidRPr="00B72FBC">
        <w:rPr>
          <w:rFonts w:ascii="Times New Roman" w:eastAsia="Times" w:hAnsi="Times New Roman" w:cs="Times New Roman"/>
          <w:lang w:val="en-US"/>
        </w:rPr>
        <w:t>Analyzed customer field claims to diagnose failure patterns and prioritize preventive actions</w:t>
      </w:r>
    </w:p>
    <w:p w14:paraId="00000124" w14:textId="77777777" w:rsidR="00FB76AF" w:rsidRPr="007E3EF9" w:rsidRDefault="00FB76AF">
      <w:pPr>
        <w:tabs>
          <w:tab w:val="left" w:pos="1276"/>
          <w:tab w:val="left" w:pos="1418"/>
        </w:tabs>
        <w:spacing w:line="240" w:lineRule="auto"/>
        <w:rPr>
          <w:rFonts w:ascii="Times New Roman" w:hAnsi="Times New Roman" w:cs="Times New Roman"/>
        </w:rPr>
      </w:pPr>
    </w:p>
    <w:p w14:paraId="00000125" w14:textId="2F78E72A" w:rsidR="00FB76AF" w:rsidRPr="007E3EF9" w:rsidRDefault="005C7090" w:rsidP="00D176F0">
      <w:pPr>
        <w:pBdr>
          <w:bottom w:val="single" w:sz="12" w:space="1" w:color="000000"/>
        </w:pBdr>
        <w:spacing w:line="240" w:lineRule="auto"/>
        <w:ind w:leftChars="-1" w:left="-2" w:firstLine="1"/>
        <w:rPr>
          <w:rFonts w:ascii="Times New Roman" w:eastAsia="Times New Roman" w:hAnsi="Times New Roman" w:cs="Times New Roman"/>
          <w:b/>
        </w:rPr>
      </w:pPr>
      <w:r w:rsidRPr="007E3EF9">
        <w:rPr>
          <w:rFonts w:ascii="Times New Roman" w:eastAsia="Times New Roman" w:hAnsi="Times New Roman" w:cs="Times New Roman"/>
          <w:b/>
        </w:rPr>
        <w:t>LEADERSHIP &amp; EXTRACURRICULAR ACTIVITIES</w:t>
      </w:r>
    </w:p>
    <w:tbl>
      <w:tblPr>
        <w:tblStyle w:val="aa"/>
        <w:tblW w:w="11057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5"/>
        <w:gridCol w:w="8079"/>
        <w:gridCol w:w="1843"/>
      </w:tblGrid>
      <w:tr w:rsidR="00BD5732" w:rsidRPr="007E3EF9" w14:paraId="2C172538" w14:textId="77777777" w:rsidTr="00BD5732">
        <w:trPr>
          <w:trHeight w:val="203"/>
        </w:trPr>
        <w:tc>
          <w:tcPr>
            <w:tcW w:w="1135" w:type="dxa"/>
            <w:vMerge w:val="restart"/>
          </w:tcPr>
          <w:p w14:paraId="5D0C0D86" w14:textId="7946B04E" w:rsidR="00BD5732" w:rsidRPr="007E3EF9" w:rsidRDefault="00BD5732" w:rsidP="00BD5732">
            <w:pPr>
              <w:spacing w:line="240" w:lineRule="auto"/>
              <w:rPr>
                <w:rFonts w:ascii="Times New Roman" w:eastAsia="Times" w:hAnsi="Times New Roman" w:cs="Times New Roman"/>
              </w:rPr>
            </w:pPr>
            <w:r>
              <w:rPr>
                <w:rFonts w:ascii="Times New Roman" w:eastAsia="Times" w:hAnsi="Times New Roman" w:cs="Times New Roman"/>
              </w:rPr>
              <w:t>Apr</w:t>
            </w:r>
            <w:r w:rsidRPr="007E3EF9">
              <w:rPr>
                <w:rFonts w:ascii="Times New Roman" w:eastAsia="Times" w:hAnsi="Times New Roman" w:cs="Times New Roman"/>
              </w:rPr>
              <w:t>.20</w:t>
            </w:r>
            <w:r>
              <w:rPr>
                <w:rFonts w:ascii="Times New Roman" w:eastAsia="Times" w:hAnsi="Times New Roman" w:cs="Times New Roman"/>
              </w:rPr>
              <w:t>2</w:t>
            </w:r>
            <w:r w:rsidR="009B3E6D">
              <w:rPr>
                <w:rFonts w:ascii="Times New Roman" w:eastAsia="Times" w:hAnsi="Times New Roman" w:cs="Times New Roman"/>
              </w:rPr>
              <w:t>3-</w:t>
            </w:r>
            <w:r>
              <w:rPr>
                <w:rFonts w:ascii="Times New Roman" w:eastAsia="Times" w:hAnsi="Times New Roman" w:cs="Times New Roman"/>
              </w:rPr>
              <w:t>Aug</w:t>
            </w:r>
            <w:r w:rsidRPr="007E3EF9">
              <w:rPr>
                <w:rFonts w:ascii="Times New Roman" w:eastAsia="Times" w:hAnsi="Times New Roman" w:cs="Times New Roman"/>
              </w:rPr>
              <w:t>.20</w:t>
            </w:r>
            <w:r>
              <w:rPr>
                <w:rFonts w:ascii="Times New Roman" w:eastAsia="Times" w:hAnsi="Times New Roman" w:cs="Times New Roman"/>
              </w:rPr>
              <w:t>24</w:t>
            </w:r>
          </w:p>
        </w:tc>
        <w:tc>
          <w:tcPr>
            <w:tcW w:w="8079" w:type="dxa"/>
          </w:tcPr>
          <w:p w14:paraId="03CD44B6" w14:textId="226CF07C" w:rsidR="00BD5732" w:rsidRPr="007E3EF9" w:rsidRDefault="00BD5732" w:rsidP="00BD5732">
            <w:pPr>
              <w:spacing w:line="240" w:lineRule="auto"/>
              <w:rPr>
                <w:rFonts w:ascii="Times New Roman" w:eastAsia="Times" w:hAnsi="Times New Roman" w:cs="Times New Roman"/>
                <w:b/>
                <w:i/>
              </w:rPr>
            </w:pPr>
            <w:r>
              <w:rPr>
                <w:rFonts w:ascii="Times New Roman" w:eastAsia="Times" w:hAnsi="Times New Roman" w:cs="Times New Roman"/>
                <w:b/>
              </w:rPr>
              <w:t>Ulsan National Institute of Science and Technology (UNIST)</w:t>
            </w:r>
          </w:p>
        </w:tc>
        <w:tc>
          <w:tcPr>
            <w:tcW w:w="1843" w:type="dxa"/>
          </w:tcPr>
          <w:p w14:paraId="74D1B4EF" w14:textId="7F495082" w:rsidR="00BD5732" w:rsidRPr="007E3EF9" w:rsidRDefault="00BD5732" w:rsidP="00BD5732">
            <w:pPr>
              <w:spacing w:line="240" w:lineRule="auto"/>
              <w:ind w:left="317" w:hangingChars="144" w:hanging="317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eastAsia="Times" w:hAnsi="Times New Roman" w:cs="Times New Roman"/>
                <w:b/>
              </w:rPr>
              <w:t>Ulsan,  Korea</w:t>
            </w:r>
          </w:p>
        </w:tc>
      </w:tr>
      <w:tr w:rsidR="00BD5732" w:rsidRPr="007E3EF9" w14:paraId="5F420B39" w14:textId="77777777" w:rsidTr="00BD5732">
        <w:trPr>
          <w:trHeight w:val="12"/>
        </w:trPr>
        <w:tc>
          <w:tcPr>
            <w:tcW w:w="1135" w:type="dxa"/>
            <w:vMerge/>
          </w:tcPr>
          <w:p w14:paraId="0EFB9A82" w14:textId="77777777" w:rsidR="00BD5732" w:rsidRPr="007E3EF9" w:rsidRDefault="00BD5732" w:rsidP="00BD5732">
            <w:pPr>
              <w:widowControl w:val="0"/>
              <w:rPr>
                <w:rFonts w:ascii="Times New Roman" w:eastAsia="Times" w:hAnsi="Times New Roman" w:cs="Times New Roman"/>
                <w:b/>
              </w:rPr>
            </w:pPr>
          </w:p>
        </w:tc>
        <w:tc>
          <w:tcPr>
            <w:tcW w:w="8079" w:type="dxa"/>
          </w:tcPr>
          <w:p w14:paraId="24EDA1F5" w14:textId="59868A67" w:rsidR="00BD5732" w:rsidRPr="009B3E6D" w:rsidRDefault="009B3E6D" w:rsidP="00BD5732">
            <w:pPr>
              <w:tabs>
                <w:tab w:val="left" w:pos="1440"/>
              </w:tabs>
              <w:spacing w:line="240" w:lineRule="auto"/>
              <w:rPr>
                <w:rFonts w:ascii="바탕" w:eastAsia="바탕" w:hAnsi="바탕" w:cs="바탕"/>
                <w:iCs/>
                <w:lang w:val="en-US"/>
              </w:rPr>
            </w:pPr>
            <w:r>
              <w:rPr>
                <w:rFonts w:ascii="Times New Roman" w:eastAsia="Times" w:hAnsi="Times New Roman" w:cs="Times New Roman"/>
                <w:b/>
              </w:rPr>
              <w:t xml:space="preserve">University Governing Council, </w:t>
            </w:r>
            <w:r w:rsidRPr="00856FFE">
              <w:rPr>
                <w:rFonts w:ascii="Times New Roman" w:eastAsia="Times" w:hAnsi="Times New Roman" w:cs="Times New Roman"/>
                <w:bCs/>
                <w:i/>
                <w:iCs/>
              </w:rPr>
              <w:t>Member (</w:t>
            </w:r>
            <w:r w:rsidR="0097589E">
              <w:rPr>
                <w:rFonts w:ascii="Times New Roman" w:eastAsia="Times" w:hAnsi="Times New Roman" w:cs="Times New Roman"/>
                <w:bCs/>
                <w:i/>
                <w:iCs/>
              </w:rPr>
              <w:t xml:space="preserve">as </w:t>
            </w:r>
            <w:r w:rsidRPr="00856FFE">
              <w:rPr>
                <w:rFonts w:ascii="Times New Roman" w:eastAsia="Times" w:hAnsi="Times New Roman" w:cs="Times New Roman"/>
                <w:bCs/>
                <w:i/>
                <w:iCs/>
              </w:rPr>
              <w:t>Undergraduate Student Council Chair)</w:t>
            </w:r>
          </w:p>
        </w:tc>
        <w:tc>
          <w:tcPr>
            <w:tcW w:w="1843" w:type="dxa"/>
          </w:tcPr>
          <w:p w14:paraId="4B6AE78E" w14:textId="77777777" w:rsidR="00BD5732" w:rsidRPr="007E3EF9" w:rsidRDefault="00BD5732" w:rsidP="00BD5732">
            <w:pPr>
              <w:spacing w:line="240" w:lineRule="auto"/>
              <w:rPr>
                <w:rFonts w:ascii="Times New Roman" w:eastAsia="Times" w:hAnsi="Times New Roman" w:cs="Times New Roman"/>
                <w:i/>
              </w:rPr>
            </w:pPr>
          </w:p>
        </w:tc>
      </w:tr>
    </w:tbl>
    <w:p w14:paraId="103D8357" w14:textId="725ADF95" w:rsidR="00962156" w:rsidRPr="007E3EF9" w:rsidRDefault="009B3E6D" w:rsidP="00962156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바탕" w:hAnsi="Times New Roman" w:cs="Times New Roman"/>
          <w:lang w:val="en-US"/>
        </w:rPr>
      </w:pPr>
      <w:r>
        <w:rPr>
          <w:rFonts w:ascii="Times New Roman" w:eastAsia="바탕" w:hAnsi="Times New Roman" w:cs="Times New Roman"/>
          <w:lang w:val="en-US"/>
        </w:rPr>
        <w:t>Participated in</w:t>
      </w:r>
      <w:r w:rsidR="0097589E">
        <w:rPr>
          <w:rFonts w:ascii="Times New Roman" w:eastAsia="바탕" w:hAnsi="Times New Roman" w:cs="Times New Roman" w:hint="eastAsia"/>
          <w:lang w:val="en-US"/>
        </w:rPr>
        <w:t xml:space="preserve"> </w:t>
      </w:r>
      <w:r w:rsidR="0097589E">
        <w:rPr>
          <w:rFonts w:ascii="Times New Roman" w:eastAsia="바탕" w:hAnsi="Times New Roman" w:cs="Times New Roman"/>
          <w:lang w:val="en-US"/>
        </w:rPr>
        <w:t xml:space="preserve">university-wide </w:t>
      </w:r>
      <w:r>
        <w:rPr>
          <w:rFonts w:ascii="Times New Roman" w:eastAsia="바탕" w:hAnsi="Times New Roman" w:cs="Times New Roman"/>
          <w:lang w:val="en-US"/>
        </w:rPr>
        <w:t>budget deliberation</w:t>
      </w:r>
      <w:r w:rsidR="00421C5F">
        <w:rPr>
          <w:rFonts w:ascii="Times New Roman" w:eastAsia="바탕" w:hAnsi="Times New Roman" w:cs="Times New Roman"/>
          <w:lang w:val="en-US"/>
        </w:rPr>
        <w:t>s</w:t>
      </w:r>
      <w:r>
        <w:rPr>
          <w:rFonts w:ascii="Times New Roman" w:eastAsia="바탕" w:hAnsi="Times New Roman" w:cs="Times New Roman"/>
          <w:lang w:val="en-US"/>
        </w:rPr>
        <w:t xml:space="preserve"> and </w:t>
      </w:r>
      <w:r w:rsidR="00421C5F">
        <w:rPr>
          <w:rFonts w:ascii="Times New Roman" w:eastAsia="바탕" w:hAnsi="Times New Roman" w:cs="Times New Roman"/>
          <w:lang w:val="en-US"/>
        </w:rPr>
        <w:t>governance decisions</w:t>
      </w:r>
      <w:r w:rsidR="0097589E">
        <w:rPr>
          <w:rFonts w:ascii="Times New Roman" w:eastAsia="바탕" w:hAnsi="Times New Roman" w:cs="Times New Roman"/>
          <w:lang w:val="en-US"/>
        </w:rPr>
        <w:t xml:space="preserve"> as a student representative</w:t>
      </w:r>
    </w:p>
    <w:p w14:paraId="22E4532F" w14:textId="3D4C8CE3" w:rsidR="00962156" w:rsidRDefault="009B3E6D" w:rsidP="00962156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바탕" w:hAnsi="Times New Roman" w:cs="Times New Roman"/>
          <w:lang w:val="en-US"/>
        </w:rPr>
      </w:pPr>
      <w:r>
        <w:rPr>
          <w:rFonts w:ascii="Times New Roman" w:eastAsia="바탕" w:hAnsi="Times New Roman" w:cs="Times New Roman"/>
          <w:lang w:val="en-US"/>
        </w:rPr>
        <w:t xml:space="preserve">Reviewed </w:t>
      </w:r>
      <w:r w:rsidR="00421C5F">
        <w:rPr>
          <w:rFonts w:ascii="Times New Roman" w:eastAsia="바탕" w:hAnsi="Times New Roman" w:cs="Times New Roman"/>
          <w:lang w:val="en-US"/>
        </w:rPr>
        <w:t>operational policy and</w:t>
      </w:r>
      <w:r>
        <w:rPr>
          <w:rFonts w:ascii="Times New Roman" w:eastAsia="바탕" w:hAnsi="Times New Roman" w:cs="Times New Roman"/>
          <w:lang w:val="en-US"/>
        </w:rPr>
        <w:t xml:space="preserve"> regulat</w:t>
      </w:r>
      <w:r w:rsidR="00421C5F">
        <w:rPr>
          <w:rFonts w:ascii="Times New Roman" w:eastAsia="바탕" w:hAnsi="Times New Roman" w:cs="Times New Roman"/>
          <w:lang w:val="en-US"/>
        </w:rPr>
        <w:t>ory</w:t>
      </w:r>
      <w:r>
        <w:rPr>
          <w:rFonts w:ascii="Times New Roman" w:eastAsia="바탕" w:hAnsi="Times New Roman" w:cs="Times New Roman"/>
          <w:lang w:val="en-US"/>
        </w:rPr>
        <w:t xml:space="preserve"> proposals as a </w:t>
      </w:r>
      <w:r w:rsidR="00421C5F">
        <w:rPr>
          <w:rFonts w:ascii="Times New Roman" w:eastAsia="바탕" w:hAnsi="Times New Roman" w:cs="Times New Roman"/>
          <w:lang w:val="en-US"/>
        </w:rPr>
        <w:t xml:space="preserve">council </w:t>
      </w:r>
      <w:r>
        <w:rPr>
          <w:rFonts w:ascii="Times New Roman" w:eastAsia="바탕" w:hAnsi="Times New Roman" w:cs="Times New Roman"/>
          <w:lang w:val="en-US"/>
        </w:rPr>
        <w:t>member</w:t>
      </w:r>
    </w:p>
    <w:p w14:paraId="53B535DC" w14:textId="7822F5E1" w:rsidR="009B3E6D" w:rsidRDefault="0097589E" w:rsidP="00962156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바탕" w:hAnsi="Times New Roman" w:cs="Times New Roman"/>
          <w:lang w:val="en-US"/>
        </w:rPr>
      </w:pPr>
      <w:r>
        <w:rPr>
          <w:rFonts w:ascii="Times New Roman" w:eastAsia="바탕" w:hAnsi="Times New Roman" w:cs="Times New Roman"/>
          <w:lang w:val="en-US"/>
        </w:rPr>
        <w:t>Secured student participation in key governance channels, including budget disclosure reviews, BTL facility management, and the remote learning committee</w:t>
      </w:r>
    </w:p>
    <w:p w14:paraId="55F4BAC0" w14:textId="7A47303A" w:rsidR="0097589E" w:rsidRDefault="0097589E" w:rsidP="00962156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바탕" w:hAnsi="Times New Roman" w:cs="Times New Roman"/>
          <w:lang w:val="en-US"/>
        </w:rPr>
      </w:pPr>
      <w:r>
        <w:rPr>
          <w:rFonts w:ascii="Times New Roman" w:eastAsia="바탕" w:hAnsi="Times New Roman" w:cs="Times New Roman"/>
          <w:lang w:val="en-US"/>
        </w:rPr>
        <w:t>Focused on expanding student access to university-wide governance and policy information</w:t>
      </w:r>
    </w:p>
    <w:p w14:paraId="65C92934" w14:textId="7F3E3328" w:rsidR="00AF3985" w:rsidRPr="0097589E" w:rsidRDefault="00AF3985" w:rsidP="00962156">
      <w:pPr>
        <w:widowControl w:val="0"/>
        <w:spacing w:line="240" w:lineRule="auto"/>
        <w:ind w:left="1418"/>
        <w:jc w:val="both"/>
        <w:rPr>
          <w:rFonts w:ascii="Times New Roman" w:eastAsia="Times" w:hAnsi="Times New Roman" w:cs="Times New Roman"/>
          <w:lang w:val="en-US"/>
        </w:rPr>
      </w:pPr>
    </w:p>
    <w:tbl>
      <w:tblPr>
        <w:tblStyle w:val="aa"/>
        <w:tblW w:w="11057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5"/>
        <w:gridCol w:w="8363"/>
        <w:gridCol w:w="1559"/>
      </w:tblGrid>
      <w:tr w:rsidR="00856FFE" w:rsidRPr="007E3EF9" w14:paraId="7C731307" w14:textId="77777777" w:rsidTr="00856FFE">
        <w:trPr>
          <w:trHeight w:val="203"/>
        </w:trPr>
        <w:tc>
          <w:tcPr>
            <w:tcW w:w="1135" w:type="dxa"/>
            <w:vMerge w:val="restart"/>
          </w:tcPr>
          <w:p w14:paraId="4E811B3B" w14:textId="698CAB31" w:rsidR="00AF3985" w:rsidRPr="007E3EF9" w:rsidRDefault="009B3E6D" w:rsidP="009B3E6D">
            <w:pPr>
              <w:spacing w:line="240" w:lineRule="auto"/>
              <w:ind w:leftChars="-45" w:left="-99" w:firstLineChars="45" w:firstLine="99"/>
              <w:rPr>
                <w:rFonts w:ascii="Times New Roman" w:eastAsia="Times" w:hAnsi="Times New Roman" w:cs="Times New Roman"/>
              </w:rPr>
            </w:pPr>
            <w:r>
              <w:rPr>
                <w:rFonts w:ascii="Times New Roman" w:eastAsia="Times" w:hAnsi="Times New Roman" w:cs="Times New Roman"/>
              </w:rPr>
              <w:t>Aug</w:t>
            </w:r>
            <w:r w:rsidR="00AF3985" w:rsidRPr="007E3EF9">
              <w:rPr>
                <w:rFonts w:ascii="Times New Roman" w:eastAsia="Times" w:hAnsi="Times New Roman" w:cs="Times New Roman"/>
              </w:rPr>
              <w:t>.20</w:t>
            </w:r>
            <w:r>
              <w:rPr>
                <w:rFonts w:ascii="Times New Roman" w:eastAsia="Times" w:hAnsi="Times New Roman" w:cs="Times New Roman"/>
              </w:rPr>
              <w:t>23- Aug</w:t>
            </w:r>
            <w:r w:rsidR="00741E51" w:rsidRPr="007E3EF9">
              <w:rPr>
                <w:rFonts w:ascii="Times New Roman" w:eastAsia="Times" w:hAnsi="Times New Roman" w:cs="Times New Roman"/>
              </w:rPr>
              <w:t>.</w:t>
            </w:r>
            <w:r w:rsidR="00AF3985" w:rsidRPr="007E3EF9">
              <w:rPr>
                <w:rFonts w:ascii="Times New Roman" w:eastAsia="Times" w:hAnsi="Times New Roman" w:cs="Times New Roman"/>
              </w:rPr>
              <w:t>20</w:t>
            </w:r>
            <w:r>
              <w:rPr>
                <w:rFonts w:ascii="Times New Roman" w:eastAsia="Times" w:hAnsi="Times New Roman" w:cs="Times New Roman"/>
              </w:rPr>
              <w:t>2</w:t>
            </w:r>
            <w:r w:rsidR="00273C3A" w:rsidRPr="007E3EF9">
              <w:rPr>
                <w:rFonts w:ascii="Times New Roman" w:eastAsia="Times" w:hAnsi="Times New Roman" w:cs="Times New Roman"/>
              </w:rPr>
              <w:t>4</w:t>
            </w:r>
          </w:p>
        </w:tc>
        <w:tc>
          <w:tcPr>
            <w:tcW w:w="8363" w:type="dxa"/>
          </w:tcPr>
          <w:p w14:paraId="42FEF570" w14:textId="093234B9" w:rsidR="00AF3985" w:rsidRPr="007E3EF9" w:rsidRDefault="009B3E6D" w:rsidP="00E42BEA">
            <w:pPr>
              <w:spacing w:line="240" w:lineRule="auto"/>
              <w:rPr>
                <w:rFonts w:ascii="Times New Roman" w:eastAsia="Times" w:hAnsi="Times New Roman" w:cs="Times New Roman"/>
                <w:b/>
                <w:i/>
              </w:rPr>
            </w:pPr>
            <w:r>
              <w:rPr>
                <w:rFonts w:ascii="Times New Roman" w:eastAsia="Times" w:hAnsi="Times New Roman" w:cs="Times New Roman"/>
                <w:b/>
              </w:rPr>
              <w:t>New Design Studio, Dept. of Design UNIST</w:t>
            </w:r>
          </w:p>
        </w:tc>
        <w:tc>
          <w:tcPr>
            <w:tcW w:w="1559" w:type="dxa"/>
          </w:tcPr>
          <w:p w14:paraId="4A1AAD31" w14:textId="74307270" w:rsidR="00AF3985" w:rsidRPr="007E3EF9" w:rsidRDefault="00856FFE" w:rsidP="002B702D">
            <w:pPr>
              <w:spacing w:line="240" w:lineRule="auto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eastAsia="Times" w:hAnsi="Times New Roman" w:cs="Times New Roman"/>
                <w:b/>
              </w:rPr>
              <w:t>Ulsan,  Korea</w:t>
            </w:r>
          </w:p>
        </w:tc>
      </w:tr>
      <w:tr w:rsidR="00421C5F" w:rsidRPr="007E3EF9" w14:paraId="227B24C3" w14:textId="77777777" w:rsidTr="00A90987">
        <w:trPr>
          <w:trHeight w:val="12"/>
        </w:trPr>
        <w:tc>
          <w:tcPr>
            <w:tcW w:w="1135" w:type="dxa"/>
            <w:vMerge/>
          </w:tcPr>
          <w:p w14:paraId="65ADF8C3" w14:textId="77777777" w:rsidR="00421C5F" w:rsidRPr="007E3EF9" w:rsidRDefault="00421C5F" w:rsidP="00B43D8C">
            <w:pPr>
              <w:widowControl w:val="0"/>
              <w:rPr>
                <w:rFonts w:ascii="Times New Roman" w:eastAsia="Times" w:hAnsi="Times New Roman" w:cs="Times New Roman"/>
                <w:b/>
              </w:rPr>
            </w:pPr>
          </w:p>
        </w:tc>
        <w:tc>
          <w:tcPr>
            <w:tcW w:w="9922" w:type="dxa"/>
            <w:gridSpan w:val="2"/>
          </w:tcPr>
          <w:p w14:paraId="4CF307B2" w14:textId="21436284" w:rsidR="00421C5F" w:rsidRPr="00421C5F" w:rsidRDefault="00421C5F" w:rsidP="00B43D8C">
            <w:pPr>
              <w:spacing w:line="240" w:lineRule="auto"/>
              <w:rPr>
                <w:rFonts w:ascii="Times New Roman" w:eastAsia="Times" w:hAnsi="Times New Roman" w:cs="Times New Roman"/>
                <w:i/>
              </w:rPr>
            </w:pPr>
            <w:r>
              <w:rPr>
                <w:rFonts w:ascii="Times New Roman" w:eastAsia="Times" w:hAnsi="Times New Roman" w:cs="Times New Roman"/>
                <w:b/>
                <w:bCs/>
                <w:iCs/>
              </w:rPr>
              <w:t>Right-Sizing Technology for addressing regional decline in South Korea</w:t>
            </w:r>
            <w:r w:rsidRPr="007E3EF9"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 xml:space="preserve">, </w:t>
            </w:r>
            <w:r w:rsidRPr="00856FFE">
              <w:rPr>
                <w:rFonts w:ascii="Times New Roman" w:eastAsia="바탕" w:hAnsi="Times New Roman" w:cs="Times New Roman"/>
                <w:i/>
                <w:lang w:val="en-US"/>
              </w:rPr>
              <w:t>Research Intern</w:t>
            </w:r>
          </w:p>
        </w:tc>
      </w:tr>
    </w:tbl>
    <w:p w14:paraId="288A77EE" w14:textId="45DC42A2" w:rsidR="00962156" w:rsidRPr="007E3EF9" w:rsidRDefault="00856FFE" w:rsidP="00962156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바탕" w:hAnsi="Times New Roman" w:cs="Times New Roman"/>
          <w:lang w:val="en-US"/>
        </w:rPr>
      </w:pPr>
      <w:r>
        <w:rPr>
          <w:rFonts w:ascii="Times New Roman" w:eastAsia="바탕" w:hAnsi="Times New Roman" w:cs="Times New Roman"/>
          <w:lang w:val="en-US"/>
        </w:rPr>
        <w:t xml:space="preserve">Conducted </w:t>
      </w:r>
      <w:r w:rsidR="00421C5F">
        <w:rPr>
          <w:rFonts w:ascii="Times New Roman" w:eastAsia="바탕" w:hAnsi="Times New Roman" w:cs="Times New Roman"/>
          <w:lang w:val="en-US"/>
        </w:rPr>
        <w:t>s</w:t>
      </w:r>
      <w:r>
        <w:rPr>
          <w:rFonts w:ascii="Times New Roman" w:eastAsia="바탕" w:hAnsi="Times New Roman" w:cs="Times New Roman"/>
          <w:lang w:val="en-US"/>
        </w:rPr>
        <w:t>takeholder interviews with local practitioners</w:t>
      </w:r>
    </w:p>
    <w:p w14:paraId="6327AF1D" w14:textId="464CA4DB" w:rsidR="00962156" w:rsidRDefault="00421C5F" w:rsidP="00962156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바탕" w:hAnsi="Times New Roman" w:cs="Times New Roman"/>
          <w:lang w:val="en-US"/>
        </w:rPr>
      </w:pPr>
      <w:r>
        <w:rPr>
          <w:rFonts w:ascii="Times New Roman" w:eastAsia="바탕" w:hAnsi="Times New Roman" w:cs="Times New Roman"/>
          <w:lang w:val="en-US"/>
        </w:rPr>
        <w:t>Conducted q</w:t>
      </w:r>
      <w:r w:rsidR="00856FFE">
        <w:rPr>
          <w:rFonts w:ascii="Times New Roman" w:eastAsia="바탕" w:hAnsi="Times New Roman" w:cs="Times New Roman"/>
          <w:lang w:val="en-US"/>
        </w:rPr>
        <w:t xml:space="preserve">ualitative thematic analysis of regional </w:t>
      </w:r>
      <w:r w:rsidR="005E386E">
        <w:rPr>
          <w:rFonts w:ascii="Times New Roman" w:eastAsia="바탕" w:hAnsi="Times New Roman" w:cs="Times New Roman"/>
          <w:lang w:val="en-US"/>
        </w:rPr>
        <w:t>d</w:t>
      </w:r>
      <w:r w:rsidR="00856FFE">
        <w:rPr>
          <w:rFonts w:ascii="Times New Roman" w:eastAsia="바탕" w:hAnsi="Times New Roman" w:cs="Times New Roman"/>
          <w:lang w:val="en-US"/>
        </w:rPr>
        <w:t>ecline discourse</w:t>
      </w:r>
    </w:p>
    <w:p w14:paraId="1F3AC8EF" w14:textId="77777777" w:rsidR="00856FFE" w:rsidRPr="007E3EF9" w:rsidRDefault="00856FFE" w:rsidP="00856FFE">
      <w:pPr>
        <w:widowControl w:val="0"/>
        <w:spacing w:line="240" w:lineRule="auto"/>
        <w:ind w:left="1418"/>
        <w:jc w:val="both"/>
        <w:rPr>
          <w:rFonts w:ascii="Times New Roman" w:eastAsia="바탕" w:hAnsi="Times New Roman" w:cs="Times New Roman"/>
          <w:lang w:val="en-US"/>
        </w:rPr>
      </w:pPr>
    </w:p>
    <w:tbl>
      <w:tblPr>
        <w:tblStyle w:val="aa"/>
        <w:tblW w:w="11057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5"/>
        <w:gridCol w:w="8363"/>
        <w:gridCol w:w="1559"/>
      </w:tblGrid>
      <w:tr w:rsidR="00856FFE" w:rsidRPr="007E3EF9" w14:paraId="2A1FA6B8" w14:textId="77777777" w:rsidTr="009F2B49">
        <w:trPr>
          <w:trHeight w:val="203"/>
        </w:trPr>
        <w:tc>
          <w:tcPr>
            <w:tcW w:w="1135" w:type="dxa"/>
            <w:vMerge w:val="restart"/>
          </w:tcPr>
          <w:p w14:paraId="3A0A235F" w14:textId="32750A14" w:rsidR="00856FFE" w:rsidRPr="007E3EF9" w:rsidRDefault="00856FFE" w:rsidP="009F2B49">
            <w:pPr>
              <w:spacing w:line="240" w:lineRule="auto"/>
              <w:ind w:leftChars="-45" w:left="-99" w:firstLineChars="45" w:firstLine="99"/>
              <w:rPr>
                <w:rFonts w:ascii="Times New Roman" w:eastAsia="Times" w:hAnsi="Times New Roman" w:cs="Times New Roman"/>
              </w:rPr>
            </w:pPr>
            <w:r>
              <w:rPr>
                <w:rFonts w:ascii="Times New Roman" w:eastAsia="Times" w:hAnsi="Times New Roman" w:cs="Times New Roman"/>
              </w:rPr>
              <w:t>Dec</w:t>
            </w:r>
            <w:r w:rsidRPr="007E3EF9">
              <w:rPr>
                <w:rFonts w:ascii="Times New Roman" w:eastAsia="Times" w:hAnsi="Times New Roman" w:cs="Times New Roman"/>
              </w:rPr>
              <w:t>.20</w:t>
            </w:r>
            <w:r>
              <w:rPr>
                <w:rFonts w:ascii="Times New Roman" w:eastAsia="Times" w:hAnsi="Times New Roman" w:cs="Times New Roman"/>
              </w:rPr>
              <w:t>21- Jul</w:t>
            </w:r>
            <w:r w:rsidRPr="007E3EF9">
              <w:rPr>
                <w:rFonts w:ascii="Times New Roman" w:eastAsia="Times" w:hAnsi="Times New Roman" w:cs="Times New Roman"/>
              </w:rPr>
              <w:t>.20</w:t>
            </w:r>
            <w:r>
              <w:rPr>
                <w:rFonts w:ascii="Times New Roman" w:eastAsia="Times" w:hAnsi="Times New Roman" w:cs="Times New Roman"/>
              </w:rPr>
              <w:t>23</w:t>
            </w:r>
          </w:p>
        </w:tc>
        <w:tc>
          <w:tcPr>
            <w:tcW w:w="8363" w:type="dxa"/>
          </w:tcPr>
          <w:p w14:paraId="31FBD991" w14:textId="083C605F" w:rsidR="00856FFE" w:rsidRPr="007E3EF9" w:rsidRDefault="00856FFE" w:rsidP="009F2B49">
            <w:pPr>
              <w:spacing w:line="240" w:lineRule="auto"/>
              <w:rPr>
                <w:rFonts w:ascii="Times New Roman" w:eastAsia="Times" w:hAnsi="Times New Roman" w:cs="Times New Roman"/>
                <w:b/>
                <w:i/>
              </w:rPr>
            </w:pPr>
            <w:r>
              <w:rPr>
                <w:rFonts w:ascii="Times New Roman" w:eastAsia="Times" w:hAnsi="Times New Roman" w:cs="Times New Roman"/>
                <w:b/>
              </w:rPr>
              <w:t>Interactions Lab, Dept. of Design UNIST</w:t>
            </w:r>
          </w:p>
        </w:tc>
        <w:tc>
          <w:tcPr>
            <w:tcW w:w="1559" w:type="dxa"/>
          </w:tcPr>
          <w:p w14:paraId="25D6524A" w14:textId="77777777" w:rsidR="00856FFE" w:rsidRPr="007E3EF9" w:rsidRDefault="00856FFE" w:rsidP="009F2B49">
            <w:pPr>
              <w:spacing w:line="240" w:lineRule="auto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eastAsia="Times" w:hAnsi="Times New Roman" w:cs="Times New Roman"/>
                <w:b/>
              </w:rPr>
              <w:t>Ulsan,  Korea</w:t>
            </w:r>
          </w:p>
        </w:tc>
      </w:tr>
      <w:tr w:rsidR="00856FFE" w:rsidRPr="007E3EF9" w14:paraId="6A3B8F35" w14:textId="77777777" w:rsidTr="009F2B49">
        <w:trPr>
          <w:trHeight w:val="12"/>
        </w:trPr>
        <w:tc>
          <w:tcPr>
            <w:tcW w:w="1135" w:type="dxa"/>
            <w:vMerge/>
          </w:tcPr>
          <w:p w14:paraId="1B4B9F69" w14:textId="77777777" w:rsidR="00856FFE" w:rsidRPr="007E3EF9" w:rsidRDefault="00856FFE" w:rsidP="009F2B49">
            <w:pPr>
              <w:widowControl w:val="0"/>
              <w:rPr>
                <w:rFonts w:ascii="Times New Roman" w:eastAsia="Times" w:hAnsi="Times New Roman" w:cs="Times New Roman"/>
                <w:b/>
              </w:rPr>
            </w:pPr>
          </w:p>
        </w:tc>
        <w:tc>
          <w:tcPr>
            <w:tcW w:w="8363" w:type="dxa"/>
          </w:tcPr>
          <w:p w14:paraId="3F2F4C52" w14:textId="43430934" w:rsidR="00856FFE" w:rsidRPr="007E3EF9" w:rsidRDefault="00856FFE" w:rsidP="009F2B49">
            <w:pPr>
              <w:tabs>
                <w:tab w:val="left" w:pos="1440"/>
              </w:tabs>
              <w:spacing w:line="240" w:lineRule="auto"/>
              <w:rPr>
                <w:rFonts w:ascii="Times New Roman" w:eastAsia="Times" w:hAnsi="Times New Roman" w:cs="Times New Roman"/>
                <w:i/>
              </w:rPr>
            </w:pPr>
            <w:r>
              <w:rPr>
                <w:rFonts w:ascii="Times New Roman" w:eastAsia="Times" w:hAnsi="Times New Roman" w:cs="Times New Roman"/>
                <w:b/>
                <w:bCs/>
                <w:iCs/>
              </w:rPr>
              <w:t>AI-based Digital Phenotyping etc.</w:t>
            </w:r>
            <w:r w:rsidRPr="007E3EF9">
              <w:rPr>
                <w:rFonts w:ascii="Times New Roman" w:eastAsia="바탕" w:hAnsi="Times New Roman" w:cs="Times New Roman"/>
                <w:b/>
                <w:bCs/>
                <w:iCs/>
                <w:lang w:val="en-US"/>
              </w:rPr>
              <w:t xml:space="preserve">, </w:t>
            </w:r>
            <w:r w:rsidRPr="00856FFE">
              <w:rPr>
                <w:rFonts w:ascii="Times New Roman" w:eastAsia="바탕" w:hAnsi="Times New Roman" w:cs="Times New Roman"/>
                <w:i/>
                <w:lang w:val="en-US"/>
              </w:rPr>
              <w:t>Research Intern</w:t>
            </w:r>
          </w:p>
        </w:tc>
        <w:tc>
          <w:tcPr>
            <w:tcW w:w="1559" w:type="dxa"/>
          </w:tcPr>
          <w:p w14:paraId="148FC314" w14:textId="77777777" w:rsidR="00856FFE" w:rsidRPr="007E3EF9" w:rsidRDefault="00856FFE" w:rsidP="009F2B49">
            <w:pPr>
              <w:spacing w:line="240" w:lineRule="auto"/>
              <w:rPr>
                <w:rFonts w:ascii="Times New Roman" w:eastAsia="Times" w:hAnsi="Times New Roman" w:cs="Times New Roman"/>
                <w:i/>
              </w:rPr>
            </w:pPr>
          </w:p>
        </w:tc>
      </w:tr>
    </w:tbl>
    <w:p w14:paraId="201B2B13" w14:textId="66D6D628" w:rsidR="00856FFE" w:rsidRDefault="00856FFE" w:rsidP="00856FFE">
      <w:pPr>
        <w:widowControl w:val="0"/>
        <w:numPr>
          <w:ilvl w:val="0"/>
          <w:numId w:val="8"/>
        </w:numPr>
        <w:spacing w:line="240" w:lineRule="auto"/>
        <w:ind w:left="1418" w:hanging="258"/>
        <w:jc w:val="both"/>
        <w:rPr>
          <w:rFonts w:ascii="Times New Roman" w:eastAsia="바탕" w:hAnsi="Times New Roman" w:cs="Times New Roman"/>
          <w:lang w:val="en-US"/>
        </w:rPr>
      </w:pPr>
      <w:r>
        <w:rPr>
          <w:rFonts w:ascii="Times New Roman" w:eastAsia="바탕" w:hAnsi="Times New Roman" w:cs="Times New Roman"/>
          <w:lang w:val="en-US"/>
        </w:rPr>
        <w:t xml:space="preserve">Conducted in-lab experiments and data correlation analysis </w:t>
      </w:r>
      <w:r w:rsidR="00421C5F">
        <w:rPr>
          <w:rFonts w:ascii="Times New Roman" w:eastAsia="바탕" w:hAnsi="Times New Roman" w:cs="Times New Roman"/>
          <w:lang w:val="en-US"/>
        </w:rPr>
        <w:t>for</w:t>
      </w:r>
      <w:r>
        <w:rPr>
          <w:rFonts w:ascii="Times New Roman" w:eastAsia="바탕" w:hAnsi="Times New Roman" w:cs="Times New Roman"/>
          <w:lang w:val="en-US"/>
        </w:rPr>
        <w:t xml:space="preserve"> digital phenotyping</w:t>
      </w:r>
      <w:r w:rsidR="00421C5F">
        <w:rPr>
          <w:rFonts w:ascii="Times New Roman" w:eastAsia="바탕" w:hAnsi="Times New Roman" w:cs="Times New Roman"/>
          <w:lang w:val="en-US"/>
        </w:rPr>
        <w:t xml:space="preserve"> research</w:t>
      </w:r>
    </w:p>
    <w:p w14:paraId="49D9DD20" w14:textId="77777777" w:rsidR="00164ADA" w:rsidRPr="00856FFE" w:rsidRDefault="00164ADA" w:rsidP="00164ADA">
      <w:pPr>
        <w:widowControl w:val="0"/>
        <w:spacing w:line="240" w:lineRule="auto"/>
        <w:jc w:val="both"/>
        <w:rPr>
          <w:rFonts w:ascii="Times New Roman" w:eastAsia="Times" w:hAnsi="Times New Roman" w:cs="Times New Roman"/>
          <w:lang w:val="en-US"/>
        </w:rPr>
      </w:pPr>
    </w:p>
    <w:p w14:paraId="19289EA4" w14:textId="77777777" w:rsidR="00856FFE" w:rsidRPr="00856FFE" w:rsidRDefault="00856FFE" w:rsidP="00164ADA">
      <w:pPr>
        <w:widowControl w:val="0"/>
        <w:spacing w:line="240" w:lineRule="auto"/>
        <w:jc w:val="both"/>
        <w:rPr>
          <w:rFonts w:ascii="Times New Roman" w:eastAsia="Times" w:hAnsi="Times New Roman" w:cs="Times New Roman"/>
          <w:lang w:val="en-US"/>
        </w:rPr>
      </w:pPr>
    </w:p>
    <w:p w14:paraId="00000134" w14:textId="3C4E46FB" w:rsidR="00FB76AF" w:rsidRPr="007E3EF9" w:rsidRDefault="005C7090" w:rsidP="007F4703">
      <w:pPr>
        <w:pBdr>
          <w:bottom w:val="single" w:sz="12" w:space="1" w:color="000000"/>
        </w:pBdr>
        <w:spacing w:line="240" w:lineRule="auto"/>
        <w:rPr>
          <w:rFonts w:ascii="Times New Roman" w:eastAsia="Times" w:hAnsi="Times New Roman" w:cs="Times New Roman"/>
        </w:rPr>
      </w:pPr>
      <w:r w:rsidRPr="007E3EF9">
        <w:rPr>
          <w:rFonts w:ascii="Times New Roman" w:eastAsia="Times New Roman" w:hAnsi="Times New Roman" w:cs="Times New Roman"/>
          <w:b/>
        </w:rPr>
        <w:t>ADDITIONAL INFORMATION</w:t>
      </w:r>
    </w:p>
    <w:p w14:paraId="00000135" w14:textId="22E01E9B" w:rsidR="00FB76AF" w:rsidRPr="00D5158C" w:rsidRDefault="005C7090" w:rsidP="00CC1001">
      <w:pPr>
        <w:spacing w:line="240" w:lineRule="auto"/>
        <w:rPr>
          <w:rFonts w:ascii="Times New Roman" w:eastAsia="Times" w:hAnsi="Times New Roman" w:cs="Times New Roman"/>
        </w:rPr>
      </w:pPr>
      <w:r w:rsidRPr="00D5158C">
        <w:rPr>
          <w:rFonts w:ascii="Times New Roman" w:eastAsia="Times" w:hAnsi="Times New Roman" w:cs="Times New Roman"/>
        </w:rPr>
        <w:t>Languages</w:t>
      </w:r>
      <w:r w:rsidR="00D176F0" w:rsidRPr="00D5158C">
        <w:rPr>
          <w:rFonts w:ascii="Times New Roman" w:eastAsia="Times" w:hAnsi="Times New Roman" w:cs="Times New Roman"/>
        </w:rPr>
        <w:t xml:space="preserve">   </w:t>
      </w:r>
      <w:r w:rsidR="00CC1001" w:rsidRPr="00D5158C">
        <w:rPr>
          <w:rFonts w:ascii="Times New Roman" w:eastAsia="Times" w:hAnsi="Times New Roman" w:cs="Times New Roman"/>
        </w:rPr>
        <w:t xml:space="preserve"> </w:t>
      </w:r>
      <w:r w:rsidR="0025306B" w:rsidRPr="00D5158C">
        <w:rPr>
          <w:rFonts w:ascii="Times New Roman" w:eastAsia="Times" w:hAnsi="Times New Roman" w:cs="Times New Roman"/>
        </w:rPr>
        <w:t xml:space="preserve"> </w:t>
      </w:r>
      <w:r w:rsidR="00D176F0" w:rsidRPr="00D5158C">
        <w:rPr>
          <w:rFonts w:ascii="Times New Roman" w:eastAsia="Times" w:hAnsi="Times New Roman" w:cs="Times New Roman"/>
        </w:rPr>
        <w:t xml:space="preserve"> </w:t>
      </w:r>
      <w:r w:rsidR="006D4378" w:rsidRPr="00D5158C">
        <w:rPr>
          <w:rFonts w:ascii="Times New Roman" w:eastAsia="Times" w:hAnsi="Times New Roman" w:cs="Times New Roman"/>
        </w:rPr>
        <w:t xml:space="preserve"> </w:t>
      </w:r>
      <w:r w:rsidRPr="00D5158C">
        <w:rPr>
          <w:rFonts w:ascii="Times New Roman" w:eastAsia="Times" w:hAnsi="Times New Roman" w:cs="Times New Roman"/>
        </w:rPr>
        <w:t>Korean (Native), English (</w:t>
      </w:r>
      <w:r w:rsidR="007F4703" w:rsidRPr="00D5158C">
        <w:rPr>
          <w:rFonts w:ascii="Times New Roman" w:eastAsia="Times" w:hAnsi="Times New Roman" w:cs="Times New Roman"/>
        </w:rPr>
        <w:t>Professional working proficiency</w:t>
      </w:r>
      <w:r w:rsidRPr="00D5158C">
        <w:rPr>
          <w:rFonts w:ascii="Times New Roman" w:eastAsia="Times" w:hAnsi="Times New Roman" w:cs="Times New Roman"/>
        </w:rPr>
        <w:t>)</w:t>
      </w:r>
      <w:r w:rsidR="007F4703" w:rsidRPr="00D5158C">
        <w:rPr>
          <w:rFonts w:ascii="Times New Roman" w:eastAsia="Times" w:hAnsi="Times New Roman" w:cs="Times New Roman"/>
        </w:rPr>
        <w:t>, Japanese (Basic)</w:t>
      </w:r>
    </w:p>
    <w:p w14:paraId="00000138" w14:textId="6EED3BD6" w:rsidR="00FB76AF" w:rsidRPr="00D5158C" w:rsidRDefault="005C7090" w:rsidP="00B46D24">
      <w:pPr>
        <w:spacing w:line="240" w:lineRule="auto"/>
        <w:rPr>
          <w:rFonts w:ascii="바탕" w:eastAsia="바탕" w:hAnsi="바탕" w:cs="바탕"/>
          <w:lang w:val="en-US"/>
        </w:rPr>
      </w:pPr>
      <w:r w:rsidRPr="00D5158C">
        <w:rPr>
          <w:rFonts w:ascii="Times New Roman" w:eastAsia="Times" w:hAnsi="Times New Roman" w:cs="Times New Roman"/>
        </w:rPr>
        <w:t>Skills</w:t>
      </w:r>
      <w:r w:rsidRPr="00D5158C">
        <w:rPr>
          <w:rFonts w:ascii="Times New Roman" w:eastAsia="Times" w:hAnsi="Times New Roman" w:cs="Times New Roman"/>
        </w:rPr>
        <w:tab/>
      </w:r>
      <w:r w:rsidR="00D176F0" w:rsidRPr="00D5158C">
        <w:rPr>
          <w:rFonts w:ascii="Times New Roman" w:eastAsia="Times" w:hAnsi="Times New Roman" w:cs="Times New Roman"/>
        </w:rPr>
        <w:t xml:space="preserve">       </w:t>
      </w:r>
      <w:r w:rsidR="0025306B" w:rsidRPr="00D5158C">
        <w:rPr>
          <w:rFonts w:ascii="Times New Roman" w:eastAsia="Times" w:hAnsi="Times New Roman" w:cs="Times New Roman"/>
        </w:rPr>
        <w:t xml:space="preserve"> </w:t>
      </w:r>
      <w:r w:rsidR="00D14277" w:rsidRPr="00D5158C">
        <w:rPr>
          <w:rFonts w:ascii="Times New Roman" w:eastAsia="Times" w:hAnsi="Times New Roman" w:cs="Times New Roman"/>
        </w:rPr>
        <w:t xml:space="preserve"> </w:t>
      </w:r>
      <w:r w:rsidR="007F4703" w:rsidRPr="00D5158C">
        <w:rPr>
          <w:rFonts w:ascii="Times New Roman" w:eastAsia="Times" w:hAnsi="Times New Roman" w:cs="Times New Roman"/>
        </w:rPr>
        <w:t xml:space="preserve"> </w:t>
      </w:r>
      <w:r w:rsidR="006D4378" w:rsidRPr="00D5158C">
        <w:rPr>
          <w:rFonts w:ascii="Times New Roman" w:eastAsia="Times" w:hAnsi="Times New Roman" w:cs="Times New Roman"/>
        </w:rPr>
        <w:t xml:space="preserve"> </w:t>
      </w:r>
      <w:r w:rsidR="00D5158C" w:rsidRPr="00D5158C">
        <w:rPr>
          <w:rFonts w:ascii="Times New Roman" w:eastAsia="바탕" w:hAnsi="Times New Roman" w:cs="Times New Roman"/>
          <w:lang w:val="en-US"/>
        </w:rPr>
        <w:t>Slidewriting</w:t>
      </w:r>
      <w:r w:rsidR="00D5158C">
        <w:rPr>
          <w:rFonts w:ascii="Times New Roman" w:eastAsia="바탕" w:hAnsi="Times New Roman" w:cs="Times New Roman"/>
          <w:lang w:val="en-US"/>
        </w:rPr>
        <w:t xml:space="preserve"> (Powerpoint)</w:t>
      </w:r>
      <w:r w:rsidR="003A7E4D" w:rsidRPr="00D5158C">
        <w:rPr>
          <w:rFonts w:ascii="Times New Roman" w:eastAsia="Times" w:hAnsi="Times New Roman" w:cs="Times New Roman"/>
        </w:rPr>
        <w:t xml:space="preserve">, </w:t>
      </w:r>
      <w:r w:rsidR="00D5158C">
        <w:rPr>
          <w:rFonts w:ascii="Times New Roman" w:eastAsia="Times" w:hAnsi="Times New Roman" w:cs="Times New Roman"/>
        </w:rPr>
        <w:t>Data</w:t>
      </w:r>
      <w:r w:rsidR="003A7E4D" w:rsidRPr="00D5158C">
        <w:rPr>
          <w:rFonts w:ascii="Times New Roman" w:eastAsia="Times" w:hAnsi="Times New Roman" w:cs="Times New Roman"/>
        </w:rPr>
        <w:t xml:space="preserve"> Analysis</w:t>
      </w:r>
      <w:r w:rsidR="00D5158C">
        <w:rPr>
          <w:rFonts w:ascii="Times New Roman" w:eastAsia="Times" w:hAnsi="Times New Roman" w:cs="Times New Roman"/>
        </w:rPr>
        <w:t xml:space="preserve"> (Python packages, Excel), AI implementation</w:t>
      </w:r>
    </w:p>
    <w:p w14:paraId="00000139" w14:textId="0876B847" w:rsidR="00FB76AF" w:rsidRPr="00D5158C" w:rsidRDefault="005C7090" w:rsidP="00053109">
      <w:pPr>
        <w:spacing w:line="240" w:lineRule="auto"/>
        <w:ind w:left="1320" w:hangingChars="600" w:hanging="1320"/>
        <w:rPr>
          <w:rFonts w:ascii="Times New Roman" w:eastAsia="맑은 고딕" w:hAnsi="Times New Roman" w:cs="Times New Roman"/>
        </w:rPr>
      </w:pPr>
      <w:r w:rsidRPr="00D5158C">
        <w:rPr>
          <w:rFonts w:ascii="Times New Roman" w:eastAsia="Times" w:hAnsi="Times New Roman" w:cs="Times New Roman"/>
        </w:rPr>
        <w:t>Others</w:t>
      </w:r>
      <w:r w:rsidR="00053109" w:rsidRPr="00D5158C">
        <w:rPr>
          <w:rFonts w:ascii="Times New Roman" w:eastAsia="Times" w:hAnsi="Times New Roman" w:cs="Times New Roman"/>
        </w:rPr>
        <w:t xml:space="preserve"> </w:t>
      </w:r>
      <w:r w:rsidR="002A5AF0" w:rsidRPr="00D5158C">
        <w:rPr>
          <w:rFonts w:ascii="Times New Roman" w:eastAsia="Times" w:hAnsi="Times New Roman" w:cs="Times New Roman"/>
        </w:rPr>
        <w:t xml:space="preserve">           </w:t>
      </w:r>
      <w:r w:rsidR="006D4378" w:rsidRPr="00D5158C">
        <w:rPr>
          <w:rFonts w:ascii="Times New Roman" w:eastAsia="Times" w:hAnsi="Times New Roman" w:cs="Times New Roman"/>
        </w:rPr>
        <w:t xml:space="preserve"> </w:t>
      </w:r>
      <w:r w:rsidR="007F4703" w:rsidRPr="00D5158C">
        <w:rPr>
          <w:rFonts w:ascii="Times New Roman" w:eastAsia="맑은 고딕" w:hAnsi="Times New Roman" w:cs="Times New Roman"/>
        </w:rPr>
        <w:t>Military Service, ROK Army, Reserve SGT, G-2 Administrat</w:t>
      </w:r>
      <w:r w:rsidR="005718B7" w:rsidRPr="00D5158C">
        <w:rPr>
          <w:rFonts w:ascii="Times New Roman" w:eastAsia="맑은 고딕" w:hAnsi="Times New Roman" w:cs="Times New Roman"/>
        </w:rPr>
        <w:t>or, S</w:t>
      </w:r>
      <w:r w:rsidR="00A43159" w:rsidRPr="00D5158C">
        <w:rPr>
          <w:rFonts w:ascii="Times New Roman" w:eastAsia="맑은 고딕" w:hAnsi="Times New Roman" w:cs="Times New Roman"/>
        </w:rPr>
        <w:t xml:space="preserve">pecial </w:t>
      </w:r>
      <w:r w:rsidR="005718B7" w:rsidRPr="00D5158C">
        <w:rPr>
          <w:rFonts w:ascii="Times New Roman" w:eastAsia="맑은 고딕" w:hAnsi="Times New Roman" w:cs="Times New Roman"/>
        </w:rPr>
        <w:t>W</w:t>
      </w:r>
      <w:r w:rsidR="00951164" w:rsidRPr="00D5158C">
        <w:rPr>
          <w:rFonts w:ascii="Times New Roman" w:eastAsia="맑은 고딕" w:hAnsi="Times New Roman" w:cs="Times New Roman"/>
        </w:rPr>
        <w:t>ar</w:t>
      </w:r>
      <w:r w:rsidR="00A43159" w:rsidRPr="00D5158C">
        <w:rPr>
          <w:rFonts w:ascii="Times New Roman" w:eastAsia="맑은 고딕" w:hAnsi="Times New Roman" w:cs="Times New Roman"/>
        </w:rPr>
        <w:t xml:space="preserve">fare </w:t>
      </w:r>
      <w:r w:rsidR="005718B7" w:rsidRPr="00D5158C">
        <w:rPr>
          <w:rFonts w:ascii="Times New Roman" w:eastAsia="맑은 고딕" w:hAnsi="Times New Roman" w:cs="Times New Roman"/>
        </w:rPr>
        <w:t>C</w:t>
      </w:r>
      <w:r w:rsidR="00A43159" w:rsidRPr="00D5158C">
        <w:rPr>
          <w:rFonts w:ascii="Times New Roman" w:eastAsia="맑은 고딕" w:hAnsi="Times New Roman" w:cs="Times New Roman"/>
        </w:rPr>
        <w:t>ommand</w:t>
      </w:r>
      <w:r w:rsidR="005718B7" w:rsidRPr="00D5158C">
        <w:rPr>
          <w:rFonts w:ascii="Times New Roman" w:eastAsia="맑은 고딕" w:hAnsi="Times New Roman" w:cs="Times New Roman"/>
        </w:rPr>
        <w:t xml:space="preserve"> 9</w:t>
      </w:r>
      <w:r w:rsidR="005718B7" w:rsidRPr="00D5158C">
        <w:rPr>
          <w:rFonts w:ascii="Times New Roman" w:eastAsia="맑은 고딕" w:hAnsi="Times New Roman" w:cs="Times New Roman"/>
          <w:vertAlign w:val="superscript"/>
        </w:rPr>
        <w:t>th</w:t>
      </w:r>
      <w:r w:rsidR="005718B7" w:rsidRPr="00D5158C">
        <w:rPr>
          <w:rFonts w:ascii="Times New Roman" w:eastAsia="맑은 고딕" w:hAnsi="Times New Roman" w:cs="Times New Roman"/>
        </w:rPr>
        <w:t xml:space="preserve"> Brigade</w:t>
      </w:r>
    </w:p>
    <w:p w14:paraId="4C83BCDC" w14:textId="096299E3" w:rsidR="006D4378" w:rsidRPr="00D5158C" w:rsidRDefault="006D4378" w:rsidP="006D4378">
      <w:pPr>
        <w:spacing w:line="240" w:lineRule="auto"/>
        <w:ind w:left="1320" w:hangingChars="600" w:hanging="1320"/>
        <w:rPr>
          <w:rFonts w:ascii="Times New Roman" w:eastAsia="맑은 고딕" w:hAnsi="Times New Roman" w:cs="Times New Roman"/>
          <w:lang w:val="en-US"/>
        </w:rPr>
      </w:pPr>
      <w:r w:rsidRPr="00D5158C">
        <w:rPr>
          <w:rFonts w:ascii="Times New Roman" w:eastAsia="맑은 고딕" w:hAnsi="Times New Roman" w:cs="Times New Roman"/>
          <w:lang w:val="en-US"/>
        </w:rPr>
        <w:t>Publication</w:t>
      </w:r>
      <w:r w:rsidR="0097589E" w:rsidRPr="00D5158C">
        <w:rPr>
          <w:rFonts w:ascii="Times New Roman" w:eastAsia="맑은 고딕" w:hAnsi="Times New Roman" w:cs="Times New Roman"/>
          <w:lang w:val="en-US"/>
        </w:rPr>
        <w:t xml:space="preserve"> </w:t>
      </w:r>
      <w:r w:rsidRPr="00D5158C">
        <w:rPr>
          <w:rFonts w:ascii="Times New Roman" w:eastAsia="맑은 고딕" w:hAnsi="Times New Roman" w:cs="Times New Roman"/>
          <w:lang w:val="en-US"/>
        </w:rPr>
        <w:t xml:space="preserve">     Jiwan Kim, Jongjin Park and Ian Oakley. 2023. SonarAuth: Using Around Device Sensing to Improve Smartwatch Behavior Biometrics (</w:t>
      </w:r>
      <w:hyperlink r:id="rId9" w:history="1">
        <w:r w:rsidRPr="00D5158C">
          <w:rPr>
            <w:rStyle w:val="ac"/>
            <w:rFonts w:ascii="Times New Roman" w:eastAsia="맑은 고딕" w:hAnsi="Times New Roman" w:cs="Times New Roman"/>
            <w:lang w:val="en-US"/>
          </w:rPr>
          <w:t>https://doi.org/10.1145/3594739.3610696</w:t>
        </w:r>
      </w:hyperlink>
      <w:r w:rsidRPr="00D5158C">
        <w:rPr>
          <w:rFonts w:ascii="Times New Roman" w:eastAsia="맑은 고딕" w:hAnsi="Times New Roman" w:cs="Times New Roman"/>
          <w:lang w:val="en-US"/>
        </w:rPr>
        <w:t>)</w:t>
      </w:r>
    </w:p>
    <w:sectPr w:rsidR="006D4378" w:rsidRPr="00D5158C" w:rsidSect="00B46D24">
      <w:pgSz w:w="12240" w:h="15840"/>
      <w:pgMar w:top="794" w:right="605" w:bottom="930" w:left="862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14FAC" w14:textId="77777777" w:rsidR="00303828" w:rsidRDefault="00303828" w:rsidP="003B5146">
      <w:pPr>
        <w:spacing w:line="240" w:lineRule="auto"/>
      </w:pPr>
      <w:r>
        <w:separator/>
      </w:r>
    </w:p>
  </w:endnote>
  <w:endnote w:type="continuationSeparator" w:id="0">
    <w:p w14:paraId="73DABCAE" w14:textId="77777777" w:rsidR="00303828" w:rsidRDefault="00303828" w:rsidP="003B51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99269" w14:textId="77777777" w:rsidR="00303828" w:rsidRDefault="00303828" w:rsidP="003B5146">
      <w:pPr>
        <w:spacing w:line="240" w:lineRule="auto"/>
      </w:pPr>
      <w:r>
        <w:separator/>
      </w:r>
    </w:p>
  </w:footnote>
  <w:footnote w:type="continuationSeparator" w:id="0">
    <w:p w14:paraId="30EA32CE" w14:textId="77777777" w:rsidR="00303828" w:rsidRDefault="00303828" w:rsidP="003B514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3802"/>
    <w:multiLevelType w:val="multilevel"/>
    <w:tmpl w:val="D4102672"/>
    <w:lvl w:ilvl="0">
      <w:start w:val="1"/>
      <w:numFmt w:val="bullet"/>
      <w:lvlText w:val="●"/>
      <w:lvlJc w:val="left"/>
      <w:pPr>
        <w:ind w:left="10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4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4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200" w:hanging="40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4F434FC"/>
    <w:multiLevelType w:val="multilevel"/>
    <w:tmpl w:val="FC5AC378"/>
    <w:lvl w:ilvl="0">
      <w:start w:val="1"/>
      <w:numFmt w:val="bullet"/>
      <w:lvlText w:val=""/>
      <w:lvlJc w:val="left"/>
      <w:pPr>
        <w:ind w:left="1677" w:hanging="400"/>
      </w:pPr>
      <w:rPr>
        <w:rFonts w:ascii="Wingdings" w:hAnsi="Wingdings" w:hint="default"/>
        <w:color w:val="auto"/>
      </w:rPr>
    </w:lvl>
    <w:lvl w:ilvl="1">
      <w:start w:val="1"/>
      <w:numFmt w:val="bullet"/>
      <w:lvlText w:val="■"/>
      <w:lvlJc w:val="left"/>
      <w:pPr>
        <w:ind w:left="2077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2477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77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3277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677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077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477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877" w:hanging="40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12737F5"/>
    <w:multiLevelType w:val="hybridMultilevel"/>
    <w:tmpl w:val="EDDA4582"/>
    <w:lvl w:ilvl="0" w:tplc="CDFE47E0">
      <w:start w:val="2015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99C1FE2"/>
    <w:multiLevelType w:val="multilevel"/>
    <w:tmpl w:val="C7686342"/>
    <w:lvl w:ilvl="0">
      <w:start w:val="1"/>
      <w:numFmt w:val="bullet"/>
      <w:lvlText w:val="■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9E47A68"/>
    <w:multiLevelType w:val="hybridMultilevel"/>
    <w:tmpl w:val="EB2C9184"/>
    <w:lvl w:ilvl="0" w:tplc="707A6340">
      <w:start w:val="1"/>
      <w:numFmt w:val="upp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E4B5D21"/>
    <w:multiLevelType w:val="multilevel"/>
    <w:tmpl w:val="0E7CFD62"/>
    <w:lvl w:ilvl="0">
      <w:start w:val="1"/>
      <w:numFmt w:val="bullet"/>
      <w:lvlText w:val="•"/>
      <w:lvlJc w:val="left"/>
      <w:pPr>
        <w:ind w:left="1588" w:hanging="188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2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2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3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5000" w:hanging="40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4A4390B"/>
    <w:multiLevelType w:val="hybridMultilevel"/>
    <w:tmpl w:val="514662BC"/>
    <w:lvl w:ilvl="0" w:tplc="970AD6AE">
      <w:numFmt w:val="bullet"/>
      <w:lvlText w:val="-"/>
      <w:lvlJc w:val="left"/>
      <w:pPr>
        <w:ind w:left="432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7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7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7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7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7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72" w:hanging="400"/>
      </w:pPr>
      <w:rPr>
        <w:rFonts w:ascii="Wingdings" w:hAnsi="Wingdings" w:hint="default"/>
      </w:rPr>
    </w:lvl>
  </w:abstractNum>
  <w:abstractNum w:abstractNumId="7" w15:restartNumberingAfterBreak="0">
    <w:nsid w:val="5BED6077"/>
    <w:multiLevelType w:val="hybridMultilevel"/>
    <w:tmpl w:val="F30A6DEC"/>
    <w:lvl w:ilvl="0" w:tplc="CDFE47E0">
      <w:start w:val="2015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807626881">
    <w:abstractNumId w:val="0"/>
  </w:num>
  <w:num w:numId="2" w16cid:durableId="1261060141">
    <w:abstractNumId w:val="3"/>
  </w:num>
  <w:num w:numId="3" w16cid:durableId="336931912">
    <w:abstractNumId w:val="5"/>
  </w:num>
  <w:num w:numId="4" w16cid:durableId="1637299796">
    <w:abstractNumId w:val="7"/>
  </w:num>
  <w:num w:numId="5" w16cid:durableId="364864012">
    <w:abstractNumId w:val="2"/>
  </w:num>
  <w:num w:numId="6" w16cid:durableId="815099353">
    <w:abstractNumId w:val="6"/>
  </w:num>
  <w:num w:numId="7" w16cid:durableId="179975797">
    <w:abstractNumId w:val="4"/>
  </w:num>
  <w:num w:numId="8" w16cid:durableId="1759672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6AF"/>
    <w:rsid w:val="00000F8B"/>
    <w:rsid w:val="0000135A"/>
    <w:rsid w:val="00001668"/>
    <w:rsid w:val="00002B48"/>
    <w:rsid w:val="00003B78"/>
    <w:rsid w:val="00003FE5"/>
    <w:rsid w:val="00004F8B"/>
    <w:rsid w:val="00005C97"/>
    <w:rsid w:val="00006CDA"/>
    <w:rsid w:val="000126AF"/>
    <w:rsid w:val="00020667"/>
    <w:rsid w:val="00021ECB"/>
    <w:rsid w:val="000252BD"/>
    <w:rsid w:val="00027F5C"/>
    <w:rsid w:val="00035A8C"/>
    <w:rsid w:val="00045047"/>
    <w:rsid w:val="00051A10"/>
    <w:rsid w:val="00052704"/>
    <w:rsid w:val="00053109"/>
    <w:rsid w:val="00062A47"/>
    <w:rsid w:val="0006728B"/>
    <w:rsid w:val="0006745F"/>
    <w:rsid w:val="00084ECB"/>
    <w:rsid w:val="00086129"/>
    <w:rsid w:val="000874F7"/>
    <w:rsid w:val="00093CB7"/>
    <w:rsid w:val="00097320"/>
    <w:rsid w:val="000A552B"/>
    <w:rsid w:val="000A5F76"/>
    <w:rsid w:val="000B65DA"/>
    <w:rsid w:val="000B6FF9"/>
    <w:rsid w:val="000C1AAD"/>
    <w:rsid w:val="000D2551"/>
    <w:rsid w:val="000D5B91"/>
    <w:rsid w:val="000D6F7E"/>
    <w:rsid w:val="000E1FF0"/>
    <w:rsid w:val="000F380F"/>
    <w:rsid w:val="000F49B0"/>
    <w:rsid w:val="000F4B51"/>
    <w:rsid w:val="000F5A78"/>
    <w:rsid w:val="001061BF"/>
    <w:rsid w:val="00110F41"/>
    <w:rsid w:val="001210E9"/>
    <w:rsid w:val="00125DBB"/>
    <w:rsid w:val="00126DEB"/>
    <w:rsid w:val="00130BA4"/>
    <w:rsid w:val="001346BF"/>
    <w:rsid w:val="001372E6"/>
    <w:rsid w:val="0014331F"/>
    <w:rsid w:val="001500D8"/>
    <w:rsid w:val="0015092E"/>
    <w:rsid w:val="001510AE"/>
    <w:rsid w:val="001518D9"/>
    <w:rsid w:val="0016014A"/>
    <w:rsid w:val="00162A90"/>
    <w:rsid w:val="00164ADA"/>
    <w:rsid w:val="00165683"/>
    <w:rsid w:val="001822D7"/>
    <w:rsid w:val="001825EF"/>
    <w:rsid w:val="00185D69"/>
    <w:rsid w:val="00197A7E"/>
    <w:rsid w:val="001A288C"/>
    <w:rsid w:val="001A563D"/>
    <w:rsid w:val="001C5CE9"/>
    <w:rsid w:val="001C6037"/>
    <w:rsid w:val="001D139F"/>
    <w:rsid w:val="001D2B62"/>
    <w:rsid w:val="001E2B2F"/>
    <w:rsid w:val="001E459F"/>
    <w:rsid w:val="001E657F"/>
    <w:rsid w:val="001E67D7"/>
    <w:rsid w:val="001F5781"/>
    <w:rsid w:val="00201E11"/>
    <w:rsid w:val="00212101"/>
    <w:rsid w:val="0021357A"/>
    <w:rsid w:val="00214D24"/>
    <w:rsid w:val="0021565E"/>
    <w:rsid w:val="00216E85"/>
    <w:rsid w:val="00221A09"/>
    <w:rsid w:val="00224A13"/>
    <w:rsid w:val="002272F5"/>
    <w:rsid w:val="002301E9"/>
    <w:rsid w:val="002308F9"/>
    <w:rsid w:val="002318A0"/>
    <w:rsid w:val="0023389E"/>
    <w:rsid w:val="00234147"/>
    <w:rsid w:val="0023434C"/>
    <w:rsid w:val="002432C6"/>
    <w:rsid w:val="0025306B"/>
    <w:rsid w:val="00255807"/>
    <w:rsid w:val="00262091"/>
    <w:rsid w:val="00262D22"/>
    <w:rsid w:val="00262F02"/>
    <w:rsid w:val="00264ECC"/>
    <w:rsid w:val="0026534E"/>
    <w:rsid w:val="0027031F"/>
    <w:rsid w:val="00270F5B"/>
    <w:rsid w:val="002714B9"/>
    <w:rsid w:val="00273C3A"/>
    <w:rsid w:val="00276458"/>
    <w:rsid w:val="00282A2F"/>
    <w:rsid w:val="00283EEE"/>
    <w:rsid w:val="0028568E"/>
    <w:rsid w:val="002A1D80"/>
    <w:rsid w:val="002A5AF0"/>
    <w:rsid w:val="002B06AD"/>
    <w:rsid w:val="002B1045"/>
    <w:rsid w:val="002B51E8"/>
    <w:rsid w:val="002B555A"/>
    <w:rsid w:val="002B702D"/>
    <w:rsid w:val="002C0352"/>
    <w:rsid w:val="002C2AE3"/>
    <w:rsid w:val="002C2F77"/>
    <w:rsid w:val="002C3680"/>
    <w:rsid w:val="002C3B97"/>
    <w:rsid w:val="002D30A8"/>
    <w:rsid w:val="002D63A2"/>
    <w:rsid w:val="002D703C"/>
    <w:rsid w:val="002E0EB1"/>
    <w:rsid w:val="002E76C2"/>
    <w:rsid w:val="002F379D"/>
    <w:rsid w:val="002F3950"/>
    <w:rsid w:val="002F51F6"/>
    <w:rsid w:val="002F6B94"/>
    <w:rsid w:val="00300590"/>
    <w:rsid w:val="00303828"/>
    <w:rsid w:val="00306D03"/>
    <w:rsid w:val="00311461"/>
    <w:rsid w:val="00312044"/>
    <w:rsid w:val="00315E5E"/>
    <w:rsid w:val="00316205"/>
    <w:rsid w:val="0031670F"/>
    <w:rsid w:val="00323AA3"/>
    <w:rsid w:val="0032438E"/>
    <w:rsid w:val="00330B20"/>
    <w:rsid w:val="003317B9"/>
    <w:rsid w:val="003410A2"/>
    <w:rsid w:val="00343998"/>
    <w:rsid w:val="003579AB"/>
    <w:rsid w:val="00361DF6"/>
    <w:rsid w:val="00361F54"/>
    <w:rsid w:val="0036346B"/>
    <w:rsid w:val="00364C84"/>
    <w:rsid w:val="00374605"/>
    <w:rsid w:val="0037471E"/>
    <w:rsid w:val="00384396"/>
    <w:rsid w:val="003860D7"/>
    <w:rsid w:val="00387C50"/>
    <w:rsid w:val="0039024A"/>
    <w:rsid w:val="00392FDA"/>
    <w:rsid w:val="00395527"/>
    <w:rsid w:val="003A4C78"/>
    <w:rsid w:val="003A545F"/>
    <w:rsid w:val="003A7E4D"/>
    <w:rsid w:val="003B35F7"/>
    <w:rsid w:val="003B3AE2"/>
    <w:rsid w:val="003B5146"/>
    <w:rsid w:val="003C1288"/>
    <w:rsid w:val="003C26C8"/>
    <w:rsid w:val="003D1F5C"/>
    <w:rsid w:val="003E5E6A"/>
    <w:rsid w:val="003E7541"/>
    <w:rsid w:val="003F3640"/>
    <w:rsid w:val="003F483D"/>
    <w:rsid w:val="0040086D"/>
    <w:rsid w:val="00413A48"/>
    <w:rsid w:val="00421C5F"/>
    <w:rsid w:val="00423309"/>
    <w:rsid w:val="00424F88"/>
    <w:rsid w:val="0043554E"/>
    <w:rsid w:val="0043599A"/>
    <w:rsid w:val="00435E0E"/>
    <w:rsid w:val="00437514"/>
    <w:rsid w:val="00447F94"/>
    <w:rsid w:val="004518FB"/>
    <w:rsid w:val="004536B9"/>
    <w:rsid w:val="0046288F"/>
    <w:rsid w:val="00462DD3"/>
    <w:rsid w:val="0046433F"/>
    <w:rsid w:val="0046614A"/>
    <w:rsid w:val="004727BF"/>
    <w:rsid w:val="004737B0"/>
    <w:rsid w:val="00475768"/>
    <w:rsid w:val="0047713E"/>
    <w:rsid w:val="00477828"/>
    <w:rsid w:val="00482C20"/>
    <w:rsid w:val="00484336"/>
    <w:rsid w:val="00485D6E"/>
    <w:rsid w:val="00491D4F"/>
    <w:rsid w:val="004A0344"/>
    <w:rsid w:val="004A0FE3"/>
    <w:rsid w:val="004A7BB0"/>
    <w:rsid w:val="004B08A9"/>
    <w:rsid w:val="004B0C2C"/>
    <w:rsid w:val="004B1236"/>
    <w:rsid w:val="004B2D09"/>
    <w:rsid w:val="004B3C4C"/>
    <w:rsid w:val="004C1FED"/>
    <w:rsid w:val="004C46AC"/>
    <w:rsid w:val="004C5CB0"/>
    <w:rsid w:val="004C6BFB"/>
    <w:rsid w:val="004D0187"/>
    <w:rsid w:val="004D15E4"/>
    <w:rsid w:val="004D18FA"/>
    <w:rsid w:val="004E6CB6"/>
    <w:rsid w:val="004F1D6F"/>
    <w:rsid w:val="004F3C76"/>
    <w:rsid w:val="004F4423"/>
    <w:rsid w:val="004F5A70"/>
    <w:rsid w:val="004F7852"/>
    <w:rsid w:val="004F7CD6"/>
    <w:rsid w:val="00510AE4"/>
    <w:rsid w:val="0052672A"/>
    <w:rsid w:val="00531B78"/>
    <w:rsid w:val="00535F39"/>
    <w:rsid w:val="00541267"/>
    <w:rsid w:val="005429D4"/>
    <w:rsid w:val="00543C17"/>
    <w:rsid w:val="00545B85"/>
    <w:rsid w:val="00547F66"/>
    <w:rsid w:val="005718B7"/>
    <w:rsid w:val="005731A4"/>
    <w:rsid w:val="00584552"/>
    <w:rsid w:val="00584B49"/>
    <w:rsid w:val="00585DC3"/>
    <w:rsid w:val="005871CC"/>
    <w:rsid w:val="00587F6E"/>
    <w:rsid w:val="005A388D"/>
    <w:rsid w:val="005A7F69"/>
    <w:rsid w:val="005B517E"/>
    <w:rsid w:val="005B5899"/>
    <w:rsid w:val="005C3373"/>
    <w:rsid w:val="005C3854"/>
    <w:rsid w:val="005C57C4"/>
    <w:rsid w:val="005C7090"/>
    <w:rsid w:val="005D7431"/>
    <w:rsid w:val="005E1CFB"/>
    <w:rsid w:val="005E386E"/>
    <w:rsid w:val="005E5327"/>
    <w:rsid w:val="005E7BD3"/>
    <w:rsid w:val="005F0AD8"/>
    <w:rsid w:val="005F1654"/>
    <w:rsid w:val="005F3459"/>
    <w:rsid w:val="005F3F76"/>
    <w:rsid w:val="00600B87"/>
    <w:rsid w:val="00621CA2"/>
    <w:rsid w:val="00624C92"/>
    <w:rsid w:val="00636F30"/>
    <w:rsid w:val="006428AC"/>
    <w:rsid w:val="00646B1F"/>
    <w:rsid w:val="00646CA7"/>
    <w:rsid w:val="006522B5"/>
    <w:rsid w:val="00653BB6"/>
    <w:rsid w:val="006566E2"/>
    <w:rsid w:val="00657DC9"/>
    <w:rsid w:val="00664960"/>
    <w:rsid w:val="006667D5"/>
    <w:rsid w:val="00670F0A"/>
    <w:rsid w:val="0067122F"/>
    <w:rsid w:val="00671BF9"/>
    <w:rsid w:val="006747C3"/>
    <w:rsid w:val="00677B5C"/>
    <w:rsid w:val="00677FB9"/>
    <w:rsid w:val="006811EA"/>
    <w:rsid w:val="0068265B"/>
    <w:rsid w:val="00683633"/>
    <w:rsid w:val="00690970"/>
    <w:rsid w:val="00693B84"/>
    <w:rsid w:val="00695C0F"/>
    <w:rsid w:val="00697294"/>
    <w:rsid w:val="006A0F2F"/>
    <w:rsid w:val="006A63BA"/>
    <w:rsid w:val="006B272A"/>
    <w:rsid w:val="006B377C"/>
    <w:rsid w:val="006B58B6"/>
    <w:rsid w:val="006C2182"/>
    <w:rsid w:val="006C5170"/>
    <w:rsid w:val="006C7B94"/>
    <w:rsid w:val="006D4378"/>
    <w:rsid w:val="006D58DA"/>
    <w:rsid w:val="006D5FC7"/>
    <w:rsid w:val="006D66AC"/>
    <w:rsid w:val="006D6AD1"/>
    <w:rsid w:val="006E46AF"/>
    <w:rsid w:val="006E58E3"/>
    <w:rsid w:val="006E6A94"/>
    <w:rsid w:val="006F1F50"/>
    <w:rsid w:val="006F241E"/>
    <w:rsid w:val="006F2B48"/>
    <w:rsid w:val="006F4BA5"/>
    <w:rsid w:val="006F7FDE"/>
    <w:rsid w:val="00702224"/>
    <w:rsid w:val="00702F82"/>
    <w:rsid w:val="00706751"/>
    <w:rsid w:val="00715307"/>
    <w:rsid w:val="00724BB3"/>
    <w:rsid w:val="00727235"/>
    <w:rsid w:val="007321C6"/>
    <w:rsid w:val="00732462"/>
    <w:rsid w:val="00733757"/>
    <w:rsid w:val="00741E51"/>
    <w:rsid w:val="0074268A"/>
    <w:rsid w:val="00742E29"/>
    <w:rsid w:val="007536BC"/>
    <w:rsid w:val="00756814"/>
    <w:rsid w:val="00766B1D"/>
    <w:rsid w:val="0077170E"/>
    <w:rsid w:val="00774F02"/>
    <w:rsid w:val="00775122"/>
    <w:rsid w:val="007775E2"/>
    <w:rsid w:val="007775FB"/>
    <w:rsid w:val="007907E5"/>
    <w:rsid w:val="00794848"/>
    <w:rsid w:val="007967F7"/>
    <w:rsid w:val="00797974"/>
    <w:rsid w:val="007A24EF"/>
    <w:rsid w:val="007B1213"/>
    <w:rsid w:val="007B2DD1"/>
    <w:rsid w:val="007C40A4"/>
    <w:rsid w:val="007D1AC9"/>
    <w:rsid w:val="007D2466"/>
    <w:rsid w:val="007D4671"/>
    <w:rsid w:val="007D7A49"/>
    <w:rsid w:val="007E1263"/>
    <w:rsid w:val="007E3EF9"/>
    <w:rsid w:val="007F4703"/>
    <w:rsid w:val="0080315F"/>
    <w:rsid w:val="00804FE6"/>
    <w:rsid w:val="00817D8D"/>
    <w:rsid w:val="00820FC1"/>
    <w:rsid w:val="00827311"/>
    <w:rsid w:val="00832DC5"/>
    <w:rsid w:val="00836FAC"/>
    <w:rsid w:val="00842134"/>
    <w:rsid w:val="00843C2B"/>
    <w:rsid w:val="008441EC"/>
    <w:rsid w:val="00854F95"/>
    <w:rsid w:val="00856FFE"/>
    <w:rsid w:val="008603AF"/>
    <w:rsid w:val="0086230C"/>
    <w:rsid w:val="0086766F"/>
    <w:rsid w:val="008677E4"/>
    <w:rsid w:val="008742B1"/>
    <w:rsid w:val="008808A7"/>
    <w:rsid w:val="00880EFE"/>
    <w:rsid w:val="00882A42"/>
    <w:rsid w:val="00885588"/>
    <w:rsid w:val="008866AC"/>
    <w:rsid w:val="00891287"/>
    <w:rsid w:val="00892C51"/>
    <w:rsid w:val="00897290"/>
    <w:rsid w:val="008A1C13"/>
    <w:rsid w:val="008A1DC5"/>
    <w:rsid w:val="008A2BB8"/>
    <w:rsid w:val="008A3BA4"/>
    <w:rsid w:val="008B1369"/>
    <w:rsid w:val="008B614D"/>
    <w:rsid w:val="008C0935"/>
    <w:rsid w:val="008C58EE"/>
    <w:rsid w:val="008D57DF"/>
    <w:rsid w:val="008F13D3"/>
    <w:rsid w:val="008F384D"/>
    <w:rsid w:val="008F3E99"/>
    <w:rsid w:val="008F44DC"/>
    <w:rsid w:val="008F50C3"/>
    <w:rsid w:val="008F5C23"/>
    <w:rsid w:val="00903ECE"/>
    <w:rsid w:val="00907624"/>
    <w:rsid w:val="00912531"/>
    <w:rsid w:val="00912FC4"/>
    <w:rsid w:val="00915598"/>
    <w:rsid w:val="00932643"/>
    <w:rsid w:val="009340DA"/>
    <w:rsid w:val="00934807"/>
    <w:rsid w:val="00934DCD"/>
    <w:rsid w:val="00935E56"/>
    <w:rsid w:val="00942297"/>
    <w:rsid w:val="00946254"/>
    <w:rsid w:val="00951164"/>
    <w:rsid w:val="00953BA1"/>
    <w:rsid w:val="00961BEE"/>
    <w:rsid w:val="00961F8A"/>
    <w:rsid w:val="00962156"/>
    <w:rsid w:val="0097253E"/>
    <w:rsid w:val="0097589E"/>
    <w:rsid w:val="00976DE6"/>
    <w:rsid w:val="00977DC6"/>
    <w:rsid w:val="00980BD2"/>
    <w:rsid w:val="009860E9"/>
    <w:rsid w:val="0099101E"/>
    <w:rsid w:val="009920BD"/>
    <w:rsid w:val="009A249E"/>
    <w:rsid w:val="009B3E6D"/>
    <w:rsid w:val="009B664D"/>
    <w:rsid w:val="009C09FD"/>
    <w:rsid w:val="009C299B"/>
    <w:rsid w:val="009C4C94"/>
    <w:rsid w:val="009C5054"/>
    <w:rsid w:val="009C61CB"/>
    <w:rsid w:val="009D1682"/>
    <w:rsid w:val="009D55C3"/>
    <w:rsid w:val="009D5B2A"/>
    <w:rsid w:val="009D794B"/>
    <w:rsid w:val="009E2255"/>
    <w:rsid w:val="009E2ACE"/>
    <w:rsid w:val="009E512A"/>
    <w:rsid w:val="009F16E5"/>
    <w:rsid w:val="009F7070"/>
    <w:rsid w:val="009F7DF5"/>
    <w:rsid w:val="00A05C64"/>
    <w:rsid w:val="00A06BB1"/>
    <w:rsid w:val="00A1032D"/>
    <w:rsid w:val="00A104E1"/>
    <w:rsid w:val="00A10D84"/>
    <w:rsid w:val="00A10F34"/>
    <w:rsid w:val="00A10F5C"/>
    <w:rsid w:val="00A15512"/>
    <w:rsid w:val="00A2075B"/>
    <w:rsid w:val="00A30A20"/>
    <w:rsid w:val="00A31E30"/>
    <w:rsid w:val="00A31FBF"/>
    <w:rsid w:val="00A365D3"/>
    <w:rsid w:val="00A36BC0"/>
    <w:rsid w:val="00A43159"/>
    <w:rsid w:val="00A465D0"/>
    <w:rsid w:val="00A55DE3"/>
    <w:rsid w:val="00A60616"/>
    <w:rsid w:val="00A60786"/>
    <w:rsid w:val="00A60A0B"/>
    <w:rsid w:val="00A61BF6"/>
    <w:rsid w:val="00A636C1"/>
    <w:rsid w:val="00A7240D"/>
    <w:rsid w:val="00A760E3"/>
    <w:rsid w:val="00A76C4A"/>
    <w:rsid w:val="00A76E8D"/>
    <w:rsid w:val="00A7706E"/>
    <w:rsid w:val="00A868E1"/>
    <w:rsid w:val="00A90859"/>
    <w:rsid w:val="00A91BED"/>
    <w:rsid w:val="00A927F6"/>
    <w:rsid w:val="00A97836"/>
    <w:rsid w:val="00AA22BF"/>
    <w:rsid w:val="00AA7A5E"/>
    <w:rsid w:val="00AB0CD5"/>
    <w:rsid w:val="00AB284F"/>
    <w:rsid w:val="00AB3900"/>
    <w:rsid w:val="00AB44D8"/>
    <w:rsid w:val="00AB5239"/>
    <w:rsid w:val="00AC4CCB"/>
    <w:rsid w:val="00AC6B6A"/>
    <w:rsid w:val="00AD4412"/>
    <w:rsid w:val="00AF029F"/>
    <w:rsid w:val="00AF1C8F"/>
    <w:rsid w:val="00AF3717"/>
    <w:rsid w:val="00AF3985"/>
    <w:rsid w:val="00AF3C4E"/>
    <w:rsid w:val="00AF48B6"/>
    <w:rsid w:val="00AF54AB"/>
    <w:rsid w:val="00AF68DD"/>
    <w:rsid w:val="00AF7DEC"/>
    <w:rsid w:val="00B031DA"/>
    <w:rsid w:val="00B04687"/>
    <w:rsid w:val="00B1031C"/>
    <w:rsid w:val="00B10B24"/>
    <w:rsid w:val="00B12C16"/>
    <w:rsid w:val="00B15477"/>
    <w:rsid w:val="00B24F56"/>
    <w:rsid w:val="00B43D8C"/>
    <w:rsid w:val="00B45C24"/>
    <w:rsid w:val="00B46D24"/>
    <w:rsid w:val="00B51AD3"/>
    <w:rsid w:val="00B51D6A"/>
    <w:rsid w:val="00B5230F"/>
    <w:rsid w:val="00B54B6D"/>
    <w:rsid w:val="00B5664F"/>
    <w:rsid w:val="00B579E2"/>
    <w:rsid w:val="00B60006"/>
    <w:rsid w:val="00B60418"/>
    <w:rsid w:val="00B611FF"/>
    <w:rsid w:val="00B63518"/>
    <w:rsid w:val="00B6397C"/>
    <w:rsid w:val="00B64F48"/>
    <w:rsid w:val="00B7175C"/>
    <w:rsid w:val="00B72FBC"/>
    <w:rsid w:val="00B73E92"/>
    <w:rsid w:val="00B75787"/>
    <w:rsid w:val="00B84F60"/>
    <w:rsid w:val="00B91CFF"/>
    <w:rsid w:val="00B963B5"/>
    <w:rsid w:val="00BA0E09"/>
    <w:rsid w:val="00BA1AE2"/>
    <w:rsid w:val="00BA28C4"/>
    <w:rsid w:val="00BA715F"/>
    <w:rsid w:val="00BB625C"/>
    <w:rsid w:val="00BB72DE"/>
    <w:rsid w:val="00BC1AF8"/>
    <w:rsid w:val="00BC255E"/>
    <w:rsid w:val="00BC5CB7"/>
    <w:rsid w:val="00BC6BA2"/>
    <w:rsid w:val="00BC6E94"/>
    <w:rsid w:val="00BC7F88"/>
    <w:rsid w:val="00BD2859"/>
    <w:rsid w:val="00BD44F1"/>
    <w:rsid w:val="00BD5732"/>
    <w:rsid w:val="00BD6403"/>
    <w:rsid w:val="00BE08A8"/>
    <w:rsid w:val="00BE0CC0"/>
    <w:rsid w:val="00BF49F6"/>
    <w:rsid w:val="00BF648C"/>
    <w:rsid w:val="00C003C1"/>
    <w:rsid w:val="00C045B4"/>
    <w:rsid w:val="00C06A31"/>
    <w:rsid w:val="00C115B0"/>
    <w:rsid w:val="00C11EB2"/>
    <w:rsid w:val="00C1663E"/>
    <w:rsid w:val="00C254DB"/>
    <w:rsid w:val="00C2736C"/>
    <w:rsid w:val="00C3054F"/>
    <w:rsid w:val="00C3210C"/>
    <w:rsid w:val="00C32D2F"/>
    <w:rsid w:val="00C34B45"/>
    <w:rsid w:val="00C351D3"/>
    <w:rsid w:val="00C358F5"/>
    <w:rsid w:val="00C50329"/>
    <w:rsid w:val="00C504A0"/>
    <w:rsid w:val="00C53A5B"/>
    <w:rsid w:val="00C56766"/>
    <w:rsid w:val="00C62409"/>
    <w:rsid w:val="00C63A8A"/>
    <w:rsid w:val="00C67E6B"/>
    <w:rsid w:val="00C84FC9"/>
    <w:rsid w:val="00C87CC0"/>
    <w:rsid w:val="00C934E4"/>
    <w:rsid w:val="00C94681"/>
    <w:rsid w:val="00CA01F2"/>
    <w:rsid w:val="00CA6FAA"/>
    <w:rsid w:val="00CB10A2"/>
    <w:rsid w:val="00CB3738"/>
    <w:rsid w:val="00CC1001"/>
    <w:rsid w:val="00CC4E6E"/>
    <w:rsid w:val="00CC6349"/>
    <w:rsid w:val="00CD0833"/>
    <w:rsid w:val="00CD1A1C"/>
    <w:rsid w:val="00CD5CD6"/>
    <w:rsid w:val="00CE477A"/>
    <w:rsid w:val="00CE4A58"/>
    <w:rsid w:val="00CE500D"/>
    <w:rsid w:val="00CF0009"/>
    <w:rsid w:val="00CF418B"/>
    <w:rsid w:val="00CF7B22"/>
    <w:rsid w:val="00D01538"/>
    <w:rsid w:val="00D04CB4"/>
    <w:rsid w:val="00D06F58"/>
    <w:rsid w:val="00D07765"/>
    <w:rsid w:val="00D10980"/>
    <w:rsid w:val="00D14277"/>
    <w:rsid w:val="00D15597"/>
    <w:rsid w:val="00D176F0"/>
    <w:rsid w:val="00D22796"/>
    <w:rsid w:val="00D23729"/>
    <w:rsid w:val="00D25A79"/>
    <w:rsid w:val="00D26669"/>
    <w:rsid w:val="00D279F6"/>
    <w:rsid w:val="00D30B4B"/>
    <w:rsid w:val="00D31E64"/>
    <w:rsid w:val="00D3207C"/>
    <w:rsid w:val="00D41F94"/>
    <w:rsid w:val="00D45001"/>
    <w:rsid w:val="00D5158C"/>
    <w:rsid w:val="00D54FEF"/>
    <w:rsid w:val="00D55FA8"/>
    <w:rsid w:val="00D56E05"/>
    <w:rsid w:val="00D6129F"/>
    <w:rsid w:val="00D623BF"/>
    <w:rsid w:val="00D65BE1"/>
    <w:rsid w:val="00D710B1"/>
    <w:rsid w:val="00D72353"/>
    <w:rsid w:val="00D80B27"/>
    <w:rsid w:val="00D8275A"/>
    <w:rsid w:val="00D852F8"/>
    <w:rsid w:val="00D94150"/>
    <w:rsid w:val="00D95EDF"/>
    <w:rsid w:val="00D9650D"/>
    <w:rsid w:val="00DA1CD6"/>
    <w:rsid w:val="00DA272C"/>
    <w:rsid w:val="00DA75CC"/>
    <w:rsid w:val="00DB0028"/>
    <w:rsid w:val="00DB371E"/>
    <w:rsid w:val="00DB5142"/>
    <w:rsid w:val="00DD3E51"/>
    <w:rsid w:val="00DE37D2"/>
    <w:rsid w:val="00DF05F3"/>
    <w:rsid w:val="00DF095C"/>
    <w:rsid w:val="00DF50A9"/>
    <w:rsid w:val="00E007D7"/>
    <w:rsid w:val="00E07F3F"/>
    <w:rsid w:val="00E10D51"/>
    <w:rsid w:val="00E237D3"/>
    <w:rsid w:val="00E2772A"/>
    <w:rsid w:val="00E27999"/>
    <w:rsid w:val="00E31236"/>
    <w:rsid w:val="00E40FAA"/>
    <w:rsid w:val="00E4227E"/>
    <w:rsid w:val="00E4486C"/>
    <w:rsid w:val="00E506D9"/>
    <w:rsid w:val="00E5495E"/>
    <w:rsid w:val="00E5738C"/>
    <w:rsid w:val="00E5798B"/>
    <w:rsid w:val="00E60FB9"/>
    <w:rsid w:val="00E65776"/>
    <w:rsid w:val="00E76998"/>
    <w:rsid w:val="00E76CD2"/>
    <w:rsid w:val="00E834AB"/>
    <w:rsid w:val="00E844A8"/>
    <w:rsid w:val="00E87726"/>
    <w:rsid w:val="00E907F6"/>
    <w:rsid w:val="00E90C39"/>
    <w:rsid w:val="00EA3F1E"/>
    <w:rsid w:val="00EA7409"/>
    <w:rsid w:val="00EA7E2A"/>
    <w:rsid w:val="00EB3F2F"/>
    <w:rsid w:val="00EC4B46"/>
    <w:rsid w:val="00EC5A44"/>
    <w:rsid w:val="00EE0312"/>
    <w:rsid w:val="00EE5996"/>
    <w:rsid w:val="00EF067F"/>
    <w:rsid w:val="00EF4A3B"/>
    <w:rsid w:val="00EF51F2"/>
    <w:rsid w:val="00EF5E9E"/>
    <w:rsid w:val="00F002A9"/>
    <w:rsid w:val="00F010A9"/>
    <w:rsid w:val="00F03288"/>
    <w:rsid w:val="00F100EF"/>
    <w:rsid w:val="00F141BC"/>
    <w:rsid w:val="00F16AA5"/>
    <w:rsid w:val="00F16DCF"/>
    <w:rsid w:val="00F20E2A"/>
    <w:rsid w:val="00F23E4B"/>
    <w:rsid w:val="00F24C83"/>
    <w:rsid w:val="00F25E00"/>
    <w:rsid w:val="00F26612"/>
    <w:rsid w:val="00F339FB"/>
    <w:rsid w:val="00F33F07"/>
    <w:rsid w:val="00F364CC"/>
    <w:rsid w:val="00F40755"/>
    <w:rsid w:val="00F43A7C"/>
    <w:rsid w:val="00F66582"/>
    <w:rsid w:val="00F67115"/>
    <w:rsid w:val="00F7180E"/>
    <w:rsid w:val="00F7356B"/>
    <w:rsid w:val="00F7563B"/>
    <w:rsid w:val="00F75E3C"/>
    <w:rsid w:val="00F779C8"/>
    <w:rsid w:val="00F8207A"/>
    <w:rsid w:val="00F82FCA"/>
    <w:rsid w:val="00F83523"/>
    <w:rsid w:val="00F86F21"/>
    <w:rsid w:val="00FA0F80"/>
    <w:rsid w:val="00FA1974"/>
    <w:rsid w:val="00FA1B53"/>
    <w:rsid w:val="00FA2D2C"/>
    <w:rsid w:val="00FA4416"/>
    <w:rsid w:val="00FB0EF5"/>
    <w:rsid w:val="00FB76AF"/>
    <w:rsid w:val="00FC23F1"/>
    <w:rsid w:val="00FC5248"/>
    <w:rsid w:val="00FD0FD0"/>
    <w:rsid w:val="00FD1FAC"/>
    <w:rsid w:val="00FE4F12"/>
    <w:rsid w:val="00FF73CB"/>
    <w:rsid w:val="00FF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FB75E0"/>
  <w15:docId w15:val="{2B383A34-A23E-4D56-AEB9-A651BA579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b">
    <w:name w:val="List Paragraph"/>
    <w:basedOn w:val="a"/>
    <w:uiPriority w:val="34"/>
    <w:qFormat/>
    <w:rsid w:val="00E76998"/>
    <w:pPr>
      <w:ind w:leftChars="400" w:left="800"/>
    </w:pPr>
  </w:style>
  <w:style w:type="character" w:styleId="ac">
    <w:name w:val="Hyperlink"/>
    <w:basedOn w:val="a0"/>
    <w:uiPriority w:val="99"/>
    <w:unhideWhenUsed/>
    <w:rsid w:val="00E76998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76998"/>
    <w:rPr>
      <w:color w:val="605E5C"/>
      <w:shd w:val="clear" w:color="auto" w:fill="E1DFDD"/>
    </w:rPr>
  </w:style>
  <w:style w:type="paragraph" w:styleId="ae">
    <w:name w:val="header"/>
    <w:basedOn w:val="a"/>
    <w:link w:val="Char"/>
    <w:uiPriority w:val="99"/>
    <w:unhideWhenUsed/>
    <w:rsid w:val="003B514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e"/>
    <w:uiPriority w:val="99"/>
    <w:rsid w:val="003B5146"/>
  </w:style>
  <w:style w:type="paragraph" w:styleId="af">
    <w:name w:val="footer"/>
    <w:basedOn w:val="a"/>
    <w:link w:val="Char0"/>
    <w:uiPriority w:val="99"/>
    <w:unhideWhenUsed/>
    <w:rsid w:val="003B514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"/>
    <w:uiPriority w:val="99"/>
    <w:rsid w:val="003B5146"/>
  </w:style>
  <w:style w:type="paragraph" w:styleId="af0">
    <w:name w:val="Normal (Web)"/>
    <w:basedOn w:val="a"/>
    <w:uiPriority w:val="99"/>
    <w:unhideWhenUsed/>
    <w:rsid w:val="007321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character" w:styleId="af1">
    <w:name w:val="FollowedHyperlink"/>
    <w:basedOn w:val="a0"/>
    <w:uiPriority w:val="99"/>
    <w:semiHidden/>
    <w:unhideWhenUsed/>
    <w:rsid w:val="00BD573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74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ngjinpark.info/k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ongjinpark.info/e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145/3594739.36106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종진 박</cp:lastModifiedBy>
  <cp:revision>10</cp:revision>
  <cp:lastPrinted>2026-03-23T16:15:00Z</cp:lastPrinted>
  <dcterms:created xsi:type="dcterms:W3CDTF">2026-03-23T16:15:00Z</dcterms:created>
  <dcterms:modified xsi:type="dcterms:W3CDTF">2026-05-10T23:29:00Z</dcterms:modified>
</cp:coreProperties>
</file>