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231" w:rsidRPr="001B18B8" w:rsidRDefault="000C39B7">
      <w:pPr>
        <w:pStyle w:val="Titre"/>
        <w:jc w:val="center"/>
      </w:pPr>
      <w:r>
        <w:t>Revue 2</w:t>
      </w:r>
    </w:p>
    <w:p w:rsidR="00500231" w:rsidRPr="001B18B8" w:rsidRDefault="00500231"/>
    <w:p w:rsidR="00C45700" w:rsidRDefault="00C45700" w:rsidP="00C45700">
      <w:pPr>
        <w:pStyle w:val="Titre3"/>
        <w:rPr>
          <w:rFonts w:eastAsia="Arial"/>
        </w:rPr>
      </w:pPr>
      <w:r>
        <w:rPr>
          <w:rFonts w:eastAsia="Arial"/>
        </w:rPr>
        <w:t>Planification du projet</w:t>
      </w:r>
    </w:p>
    <w:p w:rsidR="00C45700" w:rsidRDefault="00C45700" w:rsidP="00C45700">
      <w:pPr>
        <w:jc w:val="both"/>
        <w:rPr>
          <w:rFonts w:eastAsia="Arial"/>
          <w:sz w:val="24"/>
          <w:szCs w:val="24"/>
        </w:rPr>
      </w:pPr>
      <w:r>
        <w:rPr>
          <w:sz w:val="24"/>
          <w:szCs w:val="24"/>
        </w:rPr>
        <w:t xml:space="preserve">Notre projet est dédié au développement d’un point d’accès pour gérer à la fois la liaison Internet et la communication avec les capteurs (Bluetooth), qui permettra aux utilisateurs de facilement contrôler leurs objets connectés via une seule application (Android). </w:t>
      </w:r>
    </w:p>
    <w:p w:rsidR="00C45700" w:rsidRDefault="00C45700" w:rsidP="00C45700">
      <w:pPr>
        <w:jc w:val="both"/>
        <w:rPr>
          <w:sz w:val="24"/>
          <w:szCs w:val="24"/>
        </w:rPr>
      </w:pPr>
    </w:p>
    <w:p w:rsidR="00C45700" w:rsidRDefault="00C45700" w:rsidP="00C45700">
      <w:pPr>
        <w:jc w:val="both"/>
        <w:rPr>
          <w:sz w:val="24"/>
          <w:szCs w:val="24"/>
        </w:rPr>
      </w:pPr>
      <w:r>
        <w:rPr>
          <w:sz w:val="24"/>
          <w:szCs w:val="24"/>
        </w:rPr>
        <w:t>Après avoir étudié l’objectif du projet, nous avons décidé de travailler en parallèle chacun sur une partie, soit la partie Hardware et la partie Android. Nous devons donc nous accorder pour avancer le projet à un rythme continu. Dans notre planification provisoire, la vie du projet est divisée par 4 périodes. Pendant le premier mois, la tâche principale est de bien définir l’objectif et les travails. En plus, nous devons nous familiariser avec l’environnement de développement (IDE). Ensuite, dans la deuxième partie, on travaille chacun sur sa partie afin de programmer des fonctionnalités de base. Dans la période suivante, nous nous concentrons sur la liaison Internet entre les deux terminaux, soit la partie la plus compliquée. Finalement, nous testons notre système en entier, réglons les problèmes et faisons les dernières améliorations.</w:t>
      </w:r>
    </w:p>
    <w:p w:rsidR="00C45700" w:rsidRDefault="00C45700" w:rsidP="00C45700">
      <w:pPr>
        <w:jc w:val="both"/>
        <w:rPr>
          <w:sz w:val="24"/>
          <w:szCs w:val="24"/>
        </w:rPr>
      </w:pPr>
    </w:p>
    <w:p w:rsidR="00C45700" w:rsidRDefault="00C45700" w:rsidP="00C45700">
      <w:pPr>
        <w:jc w:val="both"/>
        <w:rPr>
          <w:sz w:val="24"/>
          <w:szCs w:val="24"/>
        </w:rPr>
      </w:pPr>
      <w:r>
        <w:rPr>
          <w:sz w:val="24"/>
          <w:szCs w:val="24"/>
        </w:rPr>
        <w:t>Afin d’avancer sur ce projet, nous avons utilisé la méthode SMART</w:t>
      </w:r>
      <w:r w:rsidR="004821CD">
        <w:rPr>
          <w:sz w:val="24"/>
          <w:szCs w:val="24"/>
        </w:rPr>
        <w:t xml:space="preserve"> </w:t>
      </w:r>
      <w:r>
        <w:rPr>
          <w:sz w:val="24"/>
          <w:szCs w:val="24"/>
        </w:rPr>
        <w:t>(</w:t>
      </w:r>
      <w:r>
        <w:rPr>
          <w:b/>
          <w:sz w:val="24"/>
          <w:szCs w:val="24"/>
        </w:rPr>
        <w:t>S</w:t>
      </w:r>
      <w:r>
        <w:rPr>
          <w:sz w:val="24"/>
          <w:szCs w:val="24"/>
        </w:rPr>
        <w:t xml:space="preserve">pécifique, </w:t>
      </w:r>
      <w:r>
        <w:rPr>
          <w:b/>
          <w:sz w:val="24"/>
          <w:szCs w:val="24"/>
        </w:rPr>
        <w:t>M</w:t>
      </w:r>
      <w:r>
        <w:rPr>
          <w:sz w:val="24"/>
          <w:szCs w:val="24"/>
        </w:rPr>
        <w:t xml:space="preserve">esurable, </w:t>
      </w:r>
      <w:r>
        <w:rPr>
          <w:b/>
          <w:sz w:val="24"/>
          <w:szCs w:val="24"/>
        </w:rPr>
        <w:t>A</w:t>
      </w:r>
      <w:r>
        <w:rPr>
          <w:sz w:val="24"/>
          <w:szCs w:val="24"/>
        </w:rPr>
        <w:t xml:space="preserve">tteignable, </w:t>
      </w:r>
      <w:r>
        <w:rPr>
          <w:b/>
          <w:sz w:val="24"/>
          <w:szCs w:val="24"/>
        </w:rPr>
        <w:t>R</w:t>
      </w:r>
      <w:r>
        <w:rPr>
          <w:sz w:val="24"/>
          <w:szCs w:val="24"/>
        </w:rPr>
        <w:t xml:space="preserve">éaliste, </w:t>
      </w:r>
      <w:r>
        <w:rPr>
          <w:b/>
          <w:sz w:val="24"/>
          <w:szCs w:val="24"/>
        </w:rPr>
        <w:t>T</w:t>
      </w:r>
      <w:r>
        <w:rPr>
          <w:sz w:val="24"/>
          <w:szCs w:val="24"/>
        </w:rPr>
        <w:t>emporel) pour raffiner les tâches dans la planification.</w:t>
      </w:r>
    </w:p>
    <w:p w:rsidR="00C45700" w:rsidRDefault="00C45700" w:rsidP="00C45700">
      <w:pPr>
        <w:jc w:val="both"/>
        <w:rPr>
          <w:sz w:val="24"/>
          <w:szCs w:val="24"/>
        </w:rPr>
      </w:pPr>
      <w:r>
        <w:rPr>
          <w:noProof/>
        </w:rPr>
        <w:drawing>
          <wp:anchor distT="114300" distB="114300" distL="114300" distR="114300" simplePos="0" relativeHeight="251657216" behindDoc="0" locked="0" layoutInCell="1" allowOverlap="1">
            <wp:simplePos x="0" y="0"/>
            <wp:positionH relativeFrom="margin">
              <wp:posOffset>742950</wp:posOffset>
            </wp:positionH>
            <wp:positionV relativeFrom="paragraph">
              <wp:posOffset>142875</wp:posOffset>
            </wp:positionV>
            <wp:extent cx="3853180" cy="229743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3180" cy="2297430"/>
                    </a:xfrm>
                    <a:prstGeom prst="rect">
                      <a:avLst/>
                    </a:prstGeom>
                    <a:noFill/>
                  </pic:spPr>
                </pic:pic>
              </a:graphicData>
            </a:graphic>
            <wp14:sizeRelH relativeFrom="page">
              <wp14:pctWidth>0</wp14:pctWidth>
            </wp14:sizeRelH>
            <wp14:sizeRelV relativeFrom="page">
              <wp14:pctHeight>0</wp14:pctHeight>
            </wp14:sizeRelV>
          </wp:anchor>
        </w:drawing>
      </w:r>
    </w:p>
    <w:p w:rsidR="00C45700" w:rsidRDefault="00C45700" w:rsidP="00C45700">
      <w:pPr>
        <w:jc w:val="both"/>
        <w:rPr>
          <w:sz w:val="24"/>
          <w:szCs w:val="24"/>
        </w:rPr>
      </w:pPr>
      <w:r>
        <w:rPr>
          <w:sz w:val="24"/>
          <w:szCs w:val="24"/>
        </w:rPr>
        <w:t xml:space="preserve">Par exemple, pour une tâche </w:t>
      </w:r>
      <w:r w:rsidR="00063F8A">
        <w:rPr>
          <w:sz w:val="24"/>
          <w:szCs w:val="24"/>
        </w:rPr>
        <w:t>« </w:t>
      </w:r>
      <w:r>
        <w:rPr>
          <w:sz w:val="24"/>
          <w:szCs w:val="24"/>
        </w:rPr>
        <w:t>Mise en place la liaison UART pour Bluetooth</w:t>
      </w:r>
      <w:r w:rsidR="00063F8A">
        <w:rPr>
          <w:sz w:val="24"/>
          <w:szCs w:val="24"/>
        </w:rPr>
        <w:t> »</w:t>
      </w:r>
      <w:r>
        <w:rPr>
          <w:sz w:val="24"/>
          <w:szCs w:val="24"/>
        </w:rPr>
        <w:t>, on l’a définie comme le suivant :</w:t>
      </w:r>
    </w:p>
    <w:p w:rsidR="00C45700" w:rsidRDefault="00C45700" w:rsidP="00C45700">
      <w:pPr>
        <w:jc w:val="both"/>
        <w:rPr>
          <w:sz w:val="24"/>
          <w:szCs w:val="24"/>
        </w:rPr>
      </w:pPr>
    </w:p>
    <w:p w:rsidR="00C45700" w:rsidRDefault="00C45700" w:rsidP="00C45700">
      <w:pPr>
        <w:jc w:val="both"/>
        <w:rPr>
          <w:sz w:val="24"/>
          <w:szCs w:val="24"/>
        </w:rPr>
      </w:pPr>
      <w:r>
        <w:rPr>
          <w:b/>
          <w:sz w:val="24"/>
          <w:szCs w:val="24"/>
        </w:rPr>
        <w:lastRenderedPageBreak/>
        <w:t>S</w:t>
      </w:r>
      <w:r>
        <w:rPr>
          <w:sz w:val="24"/>
          <w:szCs w:val="24"/>
        </w:rPr>
        <w:t>pécifique : Une liaison UART qui communique avec le module Bluetooth pour envoyer les commandes.</w:t>
      </w:r>
    </w:p>
    <w:p w:rsidR="00C45700" w:rsidRDefault="00C45700" w:rsidP="00C45700">
      <w:pPr>
        <w:jc w:val="both"/>
        <w:rPr>
          <w:sz w:val="24"/>
          <w:szCs w:val="24"/>
        </w:rPr>
      </w:pPr>
      <w:r>
        <w:rPr>
          <w:b/>
          <w:sz w:val="24"/>
          <w:szCs w:val="24"/>
        </w:rPr>
        <w:t>M</w:t>
      </w:r>
      <w:r>
        <w:rPr>
          <w:sz w:val="24"/>
          <w:szCs w:val="24"/>
        </w:rPr>
        <w:t xml:space="preserve">esurable : Visualiser le résultat dans le console </w:t>
      </w:r>
    </w:p>
    <w:p w:rsidR="00C45700" w:rsidRDefault="00C45700" w:rsidP="00C45700">
      <w:pPr>
        <w:jc w:val="both"/>
        <w:rPr>
          <w:sz w:val="24"/>
          <w:szCs w:val="24"/>
        </w:rPr>
      </w:pPr>
      <w:r>
        <w:rPr>
          <w:b/>
          <w:sz w:val="24"/>
          <w:szCs w:val="24"/>
        </w:rPr>
        <w:t>A</w:t>
      </w:r>
      <w:r>
        <w:rPr>
          <w:sz w:val="24"/>
          <w:szCs w:val="24"/>
        </w:rPr>
        <w:t>tteignable : Premier pas vers l’objectif final</w:t>
      </w:r>
    </w:p>
    <w:p w:rsidR="00C45700" w:rsidRDefault="00C45700" w:rsidP="00C45700">
      <w:pPr>
        <w:jc w:val="both"/>
        <w:rPr>
          <w:sz w:val="24"/>
          <w:szCs w:val="24"/>
        </w:rPr>
      </w:pPr>
      <w:r>
        <w:rPr>
          <w:b/>
          <w:sz w:val="24"/>
          <w:szCs w:val="24"/>
        </w:rPr>
        <w:t>R</w:t>
      </w:r>
      <w:r>
        <w:rPr>
          <w:sz w:val="24"/>
          <w:szCs w:val="24"/>
        </w:rPr>
        <w:t>éaliste : Faisable avec l’exemple proposé par TI et les documentations</w:t>
      </w:r>
    </w:p>
    <w:p w:rsidR="00C45700" w:rsidRDefault="00C45700" w:rsidP="00C45700">
      <w:pPr>
        <w:jc w:val="both"/>
        <w:rPr>
          <w:sz w:val="24"/>
          <w:szCs w:val="24"/>
        </w:rPr>
      </w:pPr>
      <w:r>
        <w:rPr>
          <w:b/>
          <w:sz w:val="24"/>
          <w:szCs w:val="24"/>
        </w:rPr>
        <w:t>T</w:t>
      </w:r>
      <w:r>
        <w:rPr>
          <w:sz w:val="24"/>
          <w:szCs w:val="24"/>
        </w:rPr>
        <w:t>emporel : Durée - 1 semaine</w:t>
      </w:r>
    </w:p>
    <w:p w:rsidR="00C45700" w:rsidRDefault="00C45700" w:rsidP="00C45700">
      <w:pPr>
        <w:jc w:val="both"/>
        <w:rPr>
          <w:sz w:val="24"/>
          <w:szCs w:val="24"/>
        </w:rPr>
      </w:pPr>
    </w:p>
    <w:p w:rsidR="00C45700" w:rsidRDefault="00C45700" w:rsidP="00C45700">
      <w:pPr>
        <w:jc w:val="both"/>
        <w:rPr>
          <w:sz w:val="24"/>
          <w:szCs w:val="24"/>
        </w:rPr>
      </w:pPr>
      <w:r>
        <w:rPr>
          <w:sz w:val="24"/>
          <w:szCs w:val="24"/>
        </w:rPr>
        <w:t>Cette méthode nous a facilité le contrôle du résultat, c’est-à-dire pour chaque tâche qu’on n’a pas pu réaliser, on peut trouver le problème. Parfois, le but n’est pas du tout atteignable, alors qu’on était trop ambitieux, ou nous avons mal estimé le temps qu’il nous faut pour arriver à ce résultat. Cela nous ramène dans la réalité et nous faire connaître mieux où on est dans le projet.</w:t>
      </w:r>
    </w:p>
    <w:p w:rsidR="00C45700" w:rsidRDefault="00C45700" w:rsidP="00C45700">
      <w:pPr>
        <w:jc w:val="both"/>
        <w:rPr>
          <w:sz w:val="24"/>
          <w:szCs w:val="24"/>
        </w:rPr>
      </w:pPr>
    </w:p>
    <w:p w:rsidR="00C45700" w:rsidRDefault="00C45700" w:rsidP="00C45700">
      <w:pPr>
        <w:jc w:val="both"/>
        <w:rPr>
          <w:sz w:val="24"/>
          <w:szCs w:val="24"/>
        </w:rPr>
      </w:pPr>
      <w:r>
        <w:rPr>
          <w:sz w:val="24"/>
          <w:szCs w:val="24"/>
        </w:rPr>
        <w:t>La planification en détail est dans Annexe 1, et le graphe Gantt est dans Annexe 2.</w:t>
      </w:r>
    </w:p>
    <w:p w:rsidR="00C45700" w:rsidRDefault="00C45700" w:rsidP="00C45700">
      <w:pPr>
        <w:jc w:val="both"/>
        <w:rPr>
          <w:sz w:val="24"/>
          <w:szCs w:val="24"/>
        </w:rPr>
      </w:pPr>
    </w:p>
    <w:p w:rsidR="00C45700" w:rsidRDefault="00C45700" w:rsidP="00C45700">
      <w:pPr>
        <w:pStyle w:val="Titre3"/>
        <w:rPr>
          <w:rFonts w:eastAsia="Arial"/>
        </w:rPr>
      </w:pPr>
      <w:bookmarkStart w:id="0" w:name="_m9iaghdmxask"/>
      <w:bookmarkEnd w:id="0"/>
      <w:r>
        <w:rPr>
          <w:rFonts w:eastAsia="Arial"/>
        </w:rPr>
        <w:t>Déroulement du projet</w:t>
      </w:r>
    </w:p>
    <w:p w:rsidR="00C45700" w:rsidRDefault="00C45700" w:rsidP="00C45700">
      <w:pPr>
        <w:jc w:val="both"/>
        <w:rPr>
          <w:rFonts w:eastAsia="Arial"/>
          <w:sz w:val="24"/>
          <w:szCs w:val="24"/>
        </w:rPr>
      </w:pPr>
      <w:r>
        <w:rPr>
          <w:sz w:val="24"/>
          <w:szCs w:val="24"/>
        </w:rPr>
        <w:t xml:space="preserve">Pendant 3 mois, nous avons réalisé un système qui peut interagir avec deux modules via Internet. </w:t>
      </w:r>
    </w:p>
    <w:p w:rsidR="00C45700" w:rsidRDefault="00C45700" w:rsidP="00C45700">
      <w:pPr>
        <w:jc w:val="both"/>
        <w:rPr>
          <w:sz w:val="24"/>
          <w:szCs w:val="24"/>
        </w:rPr>
      </w:pPr>
    </w:p>
    <w:p w:rsidR="00C45700" w:rsidRDefault="00C45700" w:rsidP="00C45700">
      <w:pPr>
        <w:jc w:val="both"/>
        <w:rPr>
          <w:sz w:val="24"/>
          <w:szCs w:val="24"/>
        </w:rPr>
      </w:pPr>
      <w:r>
        <w:rPr>
          <w:sz w:val="24"/>
          <w:szCs w:val="24"/>
        </w:rPr>
        <w:t>Les regrets existent tout au long du projet. Nous avons essayé plusieurs chemins pour atteindre notre objectif. Entre le choix de TI-RTOS et un programme sans OS (Système d’Opération), nous avons pris plus que deux semaines pour apprendre comment un système d’opération en temps réel fonctionne, bien que nous ayons décidé d'abandonner cette méthode finalement à cause de la difficulté. Limités par le temps et notre capacité, nous n’avons pas pu réaliser tous nos objectifs. Cependant, nous avons appris qu’afin de réaliser un projet ambitieux, il faut partir d’un système fonctionnel minimal. Ainsi, au lieu de regarder toutes les solutions possibles et d’en choisir dans nombreux jours, il vaut mieux commencer tout de suite et réaliser des fonctionnalités de base en utilisant les outils de base.</w:t>
      </w:r>
    </w:p>
    <w:p w:rsidR="00C45700" w:rsidRDefault="00C45700" w:rsidP="00C45700">
      <w:pPr>
        <w:jc w:val="both"/>
        <w:rPr>
          <w:sz w:val="24"/>
          <w:szCs w:val="24"/>
        </w:rPr>
      </w:pPr>
    </w:p>
    <w:p w:rsidR="00C45700" w:rsidRDefault="00C45700" w:rsidP="00C45700">
      <w:pPr>
        <w:jc w:val="both"/>
        <w:rPr>
          <w:sz w:val="24"/>
          <w:szCs w:val="24"/>
        </w:rPr>
      </w:pPr>
      <w:r>
        <w:rPr>
          <w:sz w:val="24"/>
          <w:szCs w:val="24"/>
        </w:rPr>
        <w:t xml:space="preserve">Après ce choix difficile, nous avons avancé ce projet sans utilisation d’un RTOS. Un des inconvénients est qu’il faut abandonner aussi des fonctionnalités pour la partie Android. Pour la fonction d’alerte, par exemple, il nécessite que l’application </w:t>
      </w:r>
      <w:r w:rsidR="00063F8A">
        <w:rPr>
          <w:sz w:val="24"/>
          <w:szCs w:val="24"/>
        </w:rPr>
        <w:t>A</w:t>
      </w:r>
      <w:r>
        <w:rPr>
          <w:sz w:val="24"/>
          <w:szCs w:val="24"/>
        </w:rPr>
        <w:t xml:space="preserve">ndroid fonctionne comme un serveur et que la carte TI fonctionne comme un client. Sans un système d’opération qui est censé justement de répartir les tâches et les procédures, il est compliqué de réaliser en utilisant un programme </w:t>
      </w:r>
      <w:r w:rsidR="00063F8A">
        <w:rPr>
          <w:sz w:val="24"/>
          <w:szCs w:val="24"/>
        </w:rPr>
        <w:t>« </w:t>
      </w:r>
      <w:r>
        <w:rPr>
          <w:sz w:val="24"/>
          <w:szCs w:val="24"/>
        </w:rPr>
        <w:t>linéaire</w:t>
      </w:r>
      <w:r w:rsidR="00063F8A">
        <w:rPr>
          <w:sz w:val="24"/>
          <w:szCs w:val="24"/>
        </w:rPr>
        <w:t> »</w:t>
      </w:r>
      <w:r>
        <w:rPr>
          <w:sz w:val="24"/>
          <w:szCs w:val="24"/>
        </w:rPr>
        <w:t xml:space="preserve">. Cela nous oblige à revoir les fonctionnalités pour l’application </w:t>
      </w:r>
      <w:r w:rsidR="00063F8A">
        <w:rPr>
          <w:sz w:val="24"/>
          <w:szCs w:val="24"/>
        </w:rPr>
        <w:t>A</w:t>
      </w:r>
      <w:r>
        <w:rPr>
          <w:sz w:val="24"/>
          <w:szCs w:val="24"/>
        </w:rPr>
        <w:t>ndroid. En réfléchissant sur notre objectif initial, nous avons décidé d’ajouter l’exportation de données qui est nécessaire pour traiter autrement.</w:t>
      </w:r>
    </w:p>
    <w:p w:rsidR="00C45700" w:rsidRDefault="00C45700" w:rsidP="00C45700">
      <w:pPr>
        <w:jc w:val="both"/>
        <w:rPr>
          <w:sz w:val="24"/>
          <w:szCs w:val="24"/>
        </w:rPr>
      </w:pPr>
    </w:p>
    <w:p w:rsidR="00C45700" w:rsidRDefault="00C45700" w:rsidP="00C45700">
      <w:pPr>
        <w:jc w:val="both"/>
        <w:rPr>
          <w:sz w:val="24"/>
          <w:szCs w:val="24"/>
        </w:rPr>
      </w:pPr>
      <w:r>
        <w:rPr>
          <w:sz w:val="24"/>
          <w:szCs w:val="24"/>
        </w:rPr>
        <w:t>Au cours de ce projet, nous avons utilisé la méthode PDCA (</w:t>
      </w:r>
      <w:r>
        <w:rPr>
          <w:b/>
          <w:sz w:val="24"/>
          <w:szCs w:val="24"/>
        </w:rPr>
        <w:t>P</w:t>
      </w:r>
      <w:r>
        <w:rPr>
          <w:sz w:val="24"/>
          <w:szCs w:val="24"/>
        </w:rPr>
        <w:t xml:space="preserve">lan - </w:t>
      </w:r>
      <w:r>
        <w:rPr>
          <w:b/>
          <w:sz w:val="24"/>
          <w:szCs w:val="24"/>
        </w:rPr>
        <w:t>D</w:t>
      </w:r>
      <w:r>
        <w:rPr>
          <w:sz w:val="24"/>
          <w:szCs w:val="24"/>
        </w:rPr>
        <w:t xml:space="preserve">o - </w:t>
      </w:r>
      <w:r>
        <w:rPr>
          <w:b/>
          <w:sz w:val="24"/>
          <w:szCs w:val="24"/>
        </w:rPr>
        <w:t>C</w:t>
      </w:r>
      <w:r>
        <w:rPr>
          <w:sz w:val="24"/>
          <w:szCs w:val="24"/>
        </w:rPr>
        <w:t xml:space="preserve">heck - </w:t>
      </w:r>
      <w:proofErr w:type="spellStart"/>
      <w:r>
        <w:rPr>
          <w:b/>
          <w:sz w:val="24"/>
          <w:szCs w:val="24"/>
        </w:rPr>
        <w:t>A</w:t>
      </w:r>
      <w:r>
        <w:rPr>
          <w:sz w:val="24"/>
          <w:szCs w:val="24"/>
        </w:rPr>
        <w:t>ct</w:t>
      </w:r>
      <w:proofErr w:type="spellEnd"/>
      <w:r>
        <w:rPr>
          <w:sz w:val="24"/>
          <w:szCs w:val="24"/>
        </w:rPr>
        <w:t xml:space="preserve">) pour réaliser pas à pas notre projet. </w:t>
      </w:r>
    </w:p>
    <w:p w:rsidR="00C45700" w:rsidRDefault="00C45700" w:rsidP="00C45700">
      <w:pPr>
        <w:jc w:val="both"/>
        <w:rPr>
          <w:sz w:val="24"/>
          <w:szCs w:val="24"/>
        </w:rPr>
      </w:pPr>
    </w:p>
    <w:p w:rsidR="00C45700" w:rsidRDefault="00C45700" w:rsidP="00C45700">
      <w:pPr>
        <w:jc w:val="both"/>
        <w:rPr>
          <w:sz w:val="24"/>
          <w:szCs w:val="24"/>
        </w:rPr>
      </w:pPr>
      <w:r>
        <w:rPr>
          <w:sz w:val="24"/>
          <w:szCs w:val="24"/>
        </w:rPr>
        <w:t>Par exemple, pour le problème qu’on a mentionné dessus.</w:t>
      </w:r>
      <w:r>
        <w:rPr>
          <w:noProof/>
        </w:rPr>
        <w:drawing>
          <wp:anchor distT="114300" distB="114300" distL="114300" distR="114300" simplePos="0" relativeHeight="251658240" behindDoc="0" locked="0" layoutInCell="1" allowOverlap="1">
            <wp:simplePos x="0" y="0"/>
            <wp:positionH relativeFrom="margin">
              <wp:posOffset>1643380</wp:posOffset>
            </wp:positionH>
            <wp:positionV relativeFrom="paragraph">
              <wp:posOffset>0</wp:posOffset>
            </wp:positionV>
            <wp:extent cx="2214880" cy="2214880"/>
            <wp:effectExtent l="0" t="0" r="0" b="0"/>
            <wp:wrapTopAndBottom/>
            <wp:docPr id="2" name="Image 2" descr="pcda-angl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descr="pcda-angla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4880" cy="2214880"/>
                    </a:xfrm>
                    <a:prstGeom prst="rect">
                      <a:avLst/>
                    </a:prstGeom>
                    <a:noFill/>
                  </pic:spPr>
                </pic:pic>
              </a:graphicData>
            </a:graphic>
            <wp14:sizeRelH relativeFrom="page">
              <wp14:pctWidth>0</wp14:pctWidth>
            </wp14:sizeRelH>
            <wp14:sizeRelV relativeFrom="page">
              <wp14:pctHeight>0</wp14:pctHeight>
            </wp14:sizeRelV>
          </wp:anchor>
        </w:drawing>
      </w:r>
    </w:p>
    <w:p w:rsidR="00C45700" w:rsidRDefault="00C45700" w:rsidP="00C45700">
      <w:pPr>
        <w:jc w:val="both"/>
        <w:rPr>
          <w:sz w:val="24"/>
          <w:szCs w:val="24"/>
        </w:rPr>
      </w:pPr>
      <w:r>
        <w:rPr>
          <w:b/>
          <w:sz w:val="24"/>
          <w:szCs w:val="24"/>
        </w:rPr>
        <w:t>P</w:t>
      </w:r>
      <w:r>
        <w:rPr>
          <w:sz w:val="24"/>
          <w:szCs w:val="24"/>
        </w:rPr>
        <w:t>lan : Réaliser un système RTOS pour mettre en place deux liaisons TCP</w:t>
      </w:r>
    </w:p>
    <w:p w:rsidR="00C45700" w:rsidRDefault="00C45700" w:rsidP="00C45700">
      <w:pPr>
        <w:jc w:val="both"/>
        <w:rPr>
          <w:sz w:val="24"/>
          <w:szCs w:val="24"/>
        </w:rPr>
      </w:pPr>
      <w:r>
        <w:rPr>
          <w:b/>
          <w:sz w:val="24"/>
          <w:szCs w:val="24"/>
        </w:rPr>
        <w:t>D</w:t>
      </w:r>
      <w:r>
        <w:rPr>
          <w:sz w:val="24"/>
          <w:szCs w:val="24"/>
        </w:rPr>
        <w:t>o : Apprendre le fonctionnement d’un RTOS</w:t>
      </w:r>
    </w:p>
    <w:p w:rsidR="00C45700" w:rsidRDefault="00C45700" w:rsidP="00C45700">
      <w:pPr>
        <w:jc w:val="both"/>
        <w:rPr>
          <w:sz w:val="24"/>
          <w:szCs w:val="24"/>
        </w:rPr>
      </w:pPr>
      <w:r>
        <w:rPr>
          <w:b/>
          <w:sz w:val="24"/>
          <w:szCs w:val="24"/>
        </w:rPr>
        <w:t>C</w:t>
      </w:r>
      <w:r>
        <w:rPr>
          <w:sz w:val="24"/>
          <w:szCs w:val="24"/>
        </w:rPr>
        <w:t>heck : Non réalisable</w:t>
      </w:r>
    </w:p>
    <w:p w:rsidR="00C45700" w:rsidRDefault="00C45700" w:rsidP="00C45700">
      <w:pPr>
        <w:jc w:val="both"/>
        <w:rPr>
          <w:sz w:val="24"/>
          <w:szCs w:val="24"/>
        </w:rPr>
      </w:pPr>
      <w:proofErr w:type="spellStart"/>
      <w:r>
        <w:rPr>
          <w:b/>
          <w:sz w:val="24"/>
          <w:szCs w:val="24"/>
        </w:rPr>
        <w:t>A</w:t>
      </w:r>
      <w:r>
        <w:rPr>
          <w:sz w:val="24"/>
          <w:szCs w:val="24"/>
        </w:rPr>
        <w:t>ct</w:t>
      </w:r>
      <w:proofErr w:type="spellEnd"/>
      <w:r>
        <w:rPr>
          <w:sz w:val="24"/>
          <w:szCs w:val="24"/>
        </w:rPr>
        <w:t xml:space="preserve"> : Changer la méthode</w:t>
      </w:r>
    </w:p>
    <w:p w:rsidR="00C45700" w:rsidRDefault="00C45700" w:rsidP="00C45700">
      <w:pPr>
        <w:jc w:val="both"/>
        <w:rPr>
          <w:sz w:val="24"/>
          <w:szCs w:val="24"/>
        </w:rPr>
      </w:pPr>
    </w:p>
    <w:p w:rsidR="00500231" w:rsidRPr="001B18B8" w:rsidRDefault="00C45700" w:rsidP="00C45700">
      <w:pPr>
        <w:spacing w:line="360" w:lineRule="auto"/>
        <w:jc w:val="both"/>
        <w:rPr>
          <w:sz w:val="24"/>
          <w:szCs w:val="24"/>
        </w:rPr>
      </w:pPr>
      <w:r>
        <w:rPr>
          <w:sz w:val="24"/>
          <w:szCs w:val="24"/>
        </w:rPr>
        <w:t xml:space="preserve">Pour valoriser le temps perdu quand on essayait de choisir le chemin qu’on voulait poursuivre, on présentera une analyse des possibilités dans le rapport final. Les tâches qu’on a réalisées sont dans la partie suivante. En plus, nous avons utilisé </w:t>
      </w:r>
      <w:proofErr w:type="spellStart"/>
      <w:r>
        <w:rPr>
          <w:sz w:val="24"/>
          <w:szCs w:val="24"/>
        </w:rPr>
        <w:t>Ganttproject</w:t>
      </w:r>
      <w:proofErr w:type="spellEnd"/>
      <w:r>
        <w:rPr>
          <w:sz w:val="24"/>
          <w:szCs w:val="24"/>
        </w:rPr>
        <w:t xml:space="preserve"> (un logiciel </w:t>
      </w:r>
      <w:proofErr w:type="spellStart"/>
      <w:r>
        <w:rPr>
          <w:sz w:val="24"/>
          <w:szCs w:val="24"/>
        </w:rPr>
        <w:t>Opensource</w:t>
      </w:r>
      <w:proofErr w:type="spellEnd"/>
      <w:r>
        <w:rPr>
          <w:sz w:val="24"/>
          <w:szCs w:val="24"/>
        </w:rPr>
        <w:t xml:space="preserve"> professionnel) pour la gestion de projet, le déroulement détaillé est dans Annexe 2.</w:t>
      </w:r>
    </w:p>
    <w:p w:rsidR="00500231" w:rsidRDefault="00500231">
      <w:pPr>
        <w:spacing w:line="360" w:lineRule="auto"/>
        <w:jc w:val="both"/>
        <w:rPr>
          <w:sz w:val="24"/>
          <w:szCs w:val="24"/>
        </w:rPr>
      </w:pPr>
    </w:p>
    <w:p w:rsidR="00017E7A" w:rsidRDefault="00017E7A">
      <w:pPr>
        <w:spacing w:line="360" w:lineRule="auto"/>
        <w:jc w:val="both"/>
        <w:rPr>
          <w:sz w:val="24"/>
          <w:szCs w:val="24"/>
        </w:rPr>
      </w:pPr>
    </w:p>
    <w:p w:rsidR="004821CD" w:rsidRDefault="004821CD" w:rsidP="004821CD">
      <w:pPr>
        <w:pStyle w:val="Titre"/>
        <w:jc w:val="center"/>
      </w:pPr>
      <w:r>
        <w:t>Mini Compte-Rendu</w:t>
      </w:r>
    </w:p>
    <w:p w:rsidR="004821CD" w:rsidRDefault="004821CD" w:rsidP="004821CD">
      <w:pPr>
        <w:pStyle w:val="Titre3"/>
        <w:jc w:val="right"/>
        <w:rPr>
          <w:rFonts w:eastAsia="Arial"/>
        </w:rPr>
      </w:pPr>
      <w:bookmarkStart w:id="1" w:name="_sb5f5arv85e2"/>
      <w:bookmarkEnd w:id="1"/>
      <w:r>
        <w:rPr>
          <w:rFonts w:eastAsia="Arial"/>
        </w:rPr>
        <w:t>Synthèse de la réalisation</w:t>
      </w:r>
    </w:p>
    <w:p w:rsidR="004821CD" w:rsidRDefault="004821CD" w:rsidP="004821CD">
      <w:pPr>
        <w:pStyle w:val="Titre4"/>
        <w:rPr>
          <w:rFonts w:eastAsia="Arial"/>
        </w:rPr>
      </w:pPr>
      <w:bookmarkStart w:id="2" w:name="_n7dsy0v5jyas"/>
      <w:bookmarkEnd w:id="2"/>
      <w:r>
        <w:rPr>
          <w:rFonts w:eastAsia="Arial"/>
        </w:rPr>
        <w:t>Ensemble :</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eastAsia="Arial"/>
        </w:rPr>
      </w:pPr>
      <w:r>
        <w:t>Définition de l’objectifs du projet et des résultats attendus</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Répartition des tâches</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Planning provisoire</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Comptes-rendus hebdomadaires</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Livrables</w:t>
      </w:r>
    </w:p>
    <w:p w:rsidR="004821CD" w:rsidRDefault="004821CD" w:rsidP="004821CD">
      <w:pPr>
        <w:pStyle w:val="Titre4"/>
        <w:rPr>
          <w:rFonts w:eastAsia="Arial"/>
        </w:rPr>
      </w:pPr>
      <w:bookmarkStart w:id="3" w:name="_4sfsjb47y9oe"/>
      <w:bookmarkEnd w:id="3"/>
      <w:r>
        <w:rPr>
          <w:rFonts w:eastAsia="Arial"/>
        </w:rPr>
        <w:lastRenderedPageBreak/>
        <w:t>Partie Hardware :</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eastAsia="Arial"/>
        </w:rPr>
      </w:pPr>
      <w:r>
        <w:t>Définition des fonctions à intégrer</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Premiers essaies sur la carte TIVA-C</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Utilisation de l’IDE Code </w:t>
      </w:r>
      <w:proofErr w:type="spellStart"/>
      <w:r>
        <w:t>Coposer</w:t>
      </w:r>
      <w:proofErr w:type="spellEnd"/>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Notions de l’</w:t>
      </w:r>
      <w:r>
        <w:t>architecture</w:t>
      </w:r>
      <w:r>
        <w:t xml:space="preserve"> ARM Cortex-M4</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Manipulation du module HC05 Bluetooth via UART</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Etude des différentes possibilités pour faire ce projet (avec RTOS ou sans RTOS)</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Apprentissage</w:t>
      </w:r>
      <w:r>
        <w:t xml:space="preserve"> du fonctionnement de LWIP</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color w:val="24292E"/>
          <w:sz w:val="24"/>
          <w:szCs w:val="24"/>
        </w:rPr>
      </w:pPr>
      <w:r>
        <w:rPr>
          <w:color w:val="24292E"/>
          <w:sz w:val="24"/>
          <w:szCs w:val="24"/>
        </w:rPr>
        <w:t xml:space="preserve">Mise en </w:t>
      </w:r>
      <w:r>
        <w:rPr>
          <w:color w:val="24292E"/>
          <w:sz w:val="24"/>
          <w:szCs w:val="24"/>
        </w:rPr>
        <w:t>œuvre</w:t>
      </w:r>
      <w:r>
        <w:rPr>
          <w:color w:val="24292E"/>
          <w:sz w:val="24"/>
          <w:szCs w:val="24"/>
        </w:rPr>
        <w:t xml:space="preserve"> du protocole TCP</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color w:val="24292E"/>
          <w:sz w:val="24"/>
          <w:szCs w:val="24"/>
        </w:rPr>
      </w:pPr>
      <w:r>
        <w:rPr>
          <w:color w:val="24292E"/>
          <w:sz w:val="24"/>
          <w:szCs w:val="24"/>
        </w:rPr>
        <w:t>Stockage de données dans EEPROM</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color w:val="24292E"/>
          <w:sz w:val="24"/>
          <w:szCs w:val="24"/>
        </w:rPr>
      </w:pPr>
      <w:r>
        <w:rPr>
          <w:color w:val="24292E"/>
          <w:sz w:val="24"/>
          <w:szCs w:val="24"/>
        </w:rPr>
        <w:t>Gestion de la communication entre plusieurs modules Bluetooth</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color w:val="24292E"/>
          <w:sz w:val="24"/>
          <w:szCs w:val="24"/>
        </w:rPr>
      </w:pPr>
      <w:r>
        <w:rPr>
          <w:color w:val="24292E"/>
          <w:sz w:val="24"/>
          <w:szCs w:val="24"/>
        </w:rPr>
        <w:t>Fusion des deux parties principales</w:t>
      </w:r>
    </w:p>
    <w:p w:rsidR="004821CD" w:rsidRDefault="004821CD" w:rsidP="004821CD">
      <w:pPr>
        <w:spacing w:line="360" w:lineRule="auto"/>
        <w:rPr>
          <w:color w:val="24292E"/>
          <w:sz w:val="24"/>
          <w:szCs w:val="24"/>
        </w:rPr>
      </w:pPr>
    </w:p>
    <w:p w:rsidR="004821CD" w:rsidRDefault="004821CD" w:rsidP="004821CD">
      <w:pPr>
        <w:pStyle w:val="Titre4"/>
        <w:spacing w:after="240"/>
        <w:rPr>
          <w:rFonts w:eastAsia="Arial"/>
        </w:rPr>
      </w:pPr>
      <w:bookmarkStart w:id="4" w:name="_8a28ch1vc3ae"/>
      <w:bookmarkEnd w:id="4"/>
      <w:r>
        <w:rPr>
          <w:rFonts w:eastAsia="Arial"/>
        </w:rPr>
        <w:t>Partie Android</w:t>
      </w:r>
      <w:r>
        <w:rPr>
          <w:rFonts w:eastAsia="Arial"/>
        </w:rPr>
        <w:t xml:space="preserve"> </w:t>
      </w:r>
      <w:r>
        <w:rPr>
          <w:rFonts w:eastAsia="Arial"/>
        </w:rPr>
        <w:t>:</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eastAsia="Arial"/>
        </w:rPr>
      </w:pPr>
      <w:r>
        <w:t>Prédéfinition du résultat attendu de l'Appli Android</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Consultation de données sur les conditions mesurés par les capteurs : Température, humidité, etc. Deux formes : Diagramme, chiffre.</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Contrôle d’interrupteur de lumières : ON et OFF</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Alerte quand un état dépasse la limite : Par la notification de l’application</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Addition et suppression de périphériques : Bluetooth ou Internet  </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Etude de la possibilité de faire l'interface WEB</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Besoin du serveur WEB établi sur la carte - à décider plus tard</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Première étude de mode de communication entre le matériel et l’application</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Protocole TCP pour la couche Transport et protocole HTTP pour la couche Application </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Besoin de créer un </w:t>
      </w:r>
      <w:proofErr w:type="spellStart"/>
      <w:r>
        <w:t>TCPClient</w:t>
      </w:r>
      <w:proofErr w:type="spellEnd"/>
      <w:r>
        <w:t xml:space="preserve"> et un </w:t>
      </w:r>
      <w:proofErr w:type="spellStart"/>
      <w:r>
        <w:t>TCPServer</w:t>
      </w:r>
      <w:proofErr w:type="spellEnd"/>
      <w:r>
        <w:t xml:space="preserve"> pour réaliser les fonctions </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Nécessité d’étudier l’utilisation des sockets pour la communication</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sz w:val="24"/>
          <w:szCs w:val="24"/>
        </w:rPr>
      </w:pPr>
      <w:r>
        <w:rPr>
          <w:sz w:val="24"/>
          <w:szCs w:val="24"/>
        </w:rPr>
        <w:t>Connexion avec la partie Hardware</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sz w:val="24"/>
          <w:szCs w:val="24"/>
        </w:rPr>
      </w:pPr>
      <w:r>
        <w:rPr>
          <w:sz w:val="24"/>
          <w:szCs w:val="24"/>
        </w:rPr>
        <w:t>Extraction de données utiles dans un String</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sz w:val="24"/>
          <w:szCs w:val="24"/>
        </w:rPr>
      </w:pPr>
      <w:r>
        <w:rPr>
          <w:sz w:val="24"/>
          <w:szCs w:val="24"/>
        </w:rPr>
        <w:t>Stockage de données de la température et de l’humidité dans les bases de données</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sz w:val="24"/>
          <w:szCs w:val="24"/>
        </w:rPr>
      </w:pPr>
      <w:r>
        <w:rPr>
          <w:sz w:val="24"/>
          <w:szCs w:val="24"/>
        </w:rPr>
        <w:t xml:space="preserve">Transformation de données en fichiers .csv </w:t>
      </w:r>
      <w:proofErr w:type="gramStart"/>
      <w:r>
        <w:rPr>
          <w:sz w:val="24"/>
          <w:szCs w:val="24"/>
        </w:rPr>
        <w:t>ou</w:t>
      </w:r>
      <w:proofErr w:type="gramEnd"/>
      <w:r>
        <w:rPr>
          <w:sz w:val="24"/>
          <w:szCs w:val="24"/>
        </w:rPr>
        <w:t xml:space="preserve"> .</w:t>
      </w:r>
      <w:proofErr w:type="spellStart"/>
      <w:r>
        <w:rPr>
          <w:sz w:val="24"/>
          <w:szCs w:val="24"/>
        </w:rPr>
        <w:t>xls</w:t>
      </w:r>
      <w:proofErr w:type="spellEnd"/>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rPr>
          <w:sz w:val="24"/>
          <w:szCs w:val="24"/>
        </w:rPr>
        <w:t>Traitement de données (Diagramme à ligne brisé</w:t>
      </w:r>
      <w:r>
        <w:rPr>
          <w:sz w:val="24"/>
          <w:szCs w:val="24"/>
        </w:rPr>
        <w:t>e</w:t>
      </w:r>
      <w:proofErr w:type="gramStart"/>
      <w:r>
        <w:rPr>
          <w:sz w:val="24"/>
          <w:szCs w:val="24"/>
        </w:rPr>
        <w:t xml:space="preserve"> </w:t>
      </w:r>
      <w:r>
        <w:rPr>
          <w:sz w:val="24"/>
          <w:szCs w:val="24"/>
        </w:rPr>
        <w:t>,...</w:t>
      </w:r>
      <w:proofErr w:type="gramEnd"/>
      <w:r>
        <w:rPr>
          <w:sz w:val="24"/>
          <w:szCs w:val="24"/>
        </w:rPr>
        <w:t>)</w:t>
      </w:r>
    </w:p>
    <w:p w:rsidR="00017E7A" w:rsidRDefault="00017E7A" w:rsidP="00017E7A"/>
    <w:p w:rsidR="00017E7A" w:rsidRDefault="00017E7A">
      <w:pPr>
        <w:spacing w:line="360" w:lineRule="auto"/>
        <w:jc w:val="both"/>
        <w:rPr>
          <w:sz w:val="24"/>
          <w:szCs w:val="24"/>
        </w:rPr>
      </w:pPr>
    </w:p>
    <w:p w:rsidR="004821CD" w:rsidRDefault="004821CD" w:rsidP="004821CD">
      <w:pPr>
        <w:pStyle w:val="Titre"/>
        <w:jc w:val="center"/>
      </w:pPr>
      <w:r>
        <w:lastRenderedPageBreak/>
        <w:t>Analyse des risques</w:t>
      </w:r>
    </w:p>
    <w:p w:rsidR="004821CD" w:rsidRDefault="004821CD" w:rsidP="004821CD">
      <w:pPr>
        <w:pStyle w:val="Titre3"/>
        <w:rPr>
          <w:rFonts w:eastAsia="Arial"/>
        </w:rPr>
      </w:pPr>
      <w:bookmarkStart w:id="5" w:name="_o20atu5hon2n"/>
      <w:bookmarkEnd w:id="5"/>
      <w:r>
        <w:rPr>
          <w:rFonts w:eastAsia="Arial"/>
        </w:rPr>
        <w:t>Risque 1 Peu de documentations pour LWIP</w:t>
      </w:r>
    </w:p>
    <w:p w:rsidR="004821CD" w:rsidRPr="00063F8A" w:rsidRDefault="004821CD" w:rsidP="004821CD">
      <w:pPr>
        <w:jc w:val="both"/>
        <w:rPr>
          <w:rFonts w:eastAsia="Arial"/>
          <w:sz w:val="24"/>
          <w:szCs w:val="24"/>
        </w:rPr>
      </w:pPr>
      <w:r w:rsidRPr="00063F8A">
        <w:rPr>
          <w:sz w:val="24"/>
          <w:szCs w:val="24"/>
        </w:rPr>
        <w:t>Explication : Pour établir une liaison TCP/IP, nous avons 3 méthodes. La première est l’utilisation des sockets dans un RTOS. La deuxième est l’utilisation de LWIP (Light-</w:t>
      </w:r>
      <w:proofErr w:type="spellStart"/>
      <w:r w:rsidRPr="00063F8A">
        <w:rPr>
          <w:sz w:val="24"/>
          <w:szCs w:val="24"/>
        </w:rPr>
        <w:t>Weight</w:t>
      </w:r>
      <w:proofErr w:type="spellEnd"/>
      <w:r w:rsidRPr="00063F8A">
        <w:rPr>
          <w:sz w:val="24"/>
          <w:szCs w:val="24"/>
        </w:rPr>
        <w:t xml:space="preserve"> IP). La dernière est d’utiliser </w:t>
      </w:r>
      <w:proofErr w:type="spellStart"/>
      <w:proofErr w:type="gramStart"/>
      <w:r w:rsidRPr="00063F8A">
        <w:rPr>
          <w:sz w:val="24"/>
          <w:szCs w:val="24"/>
        </w:rPr>
        <w:t>uIP</w:t>
      </w:r>
      <w:proofErr w:type="spellEnd"/>
      <w:r w:rsidRPr="00063F8A">
        <w:rPr>
          <w:sz w:val="24"/>
          <w:szCs w:val="24"/>
        </w:rPr>
        <w:t>(</w:t>
      </w:r>
      <w:proofErr w:type="gramEnd"/>
      <w:r w:rsidRPr="00063F8A">
        <w:rPr>
          <w:sz w:val="24"/>
          <w:szCs w:val="24"/>
        </w:rPr>
        <w:t xml:space="preserve">micro IP). Les deux dernières sont des piles TCP/IP réduite pour les systèmes embarqués. Nous avons décidé de prendre LWIP parce qu’il est plus léger que les sockets et plus populaire que </w:t>
      </w:r>
      <w:proofErr w:type="spellStart"/>
      <w:r w:rsidRPr="00063F8A">
        <w:rPr>
          <w:sz w:val="24"/>
          <w:szCs w:val="24"/>
        </w:rPr>
        <w:t>uIP</w:t>
      </w:r>
      <w:proofErr w:type="spellEnd"/>
      <w:r w:rsidRPr="00063F8A">
        <w:rPr>
          <w:sz w:val="24"/>
          <w:szCs w:val="24"/>
        </w:rPr>
        <w:t>. Le risque est qu’on ne connaît pas l’API de LWIP, et que TI ne fournit qu’un exemple de HTTP.</w:t>
      </w:r>
    </w:p>
    <w:p w:rsidR="004821CD" w:rsidRPr="00063F8A" w:rsidRDefault="004821CD" w:rsidP="004821CD">
      <w:pPr>
        <w:rPr>
          <w:sz w:val="24"/>
          <w:szCs w:val="24"/>
        </w:rPr>
      </w:pPr>
    </w:p>
    <w:p w:rsidR="004821CD" w:rsidRPr="00063F8A" w:rsidRDefault="004821CD" w:rsidP="004821CD">
      <w:pPr>
        <w:jc w:val="both"/>
        <w:rPr>
          <w:sz w:val="24"/>
          <w:szCs w:val="24"/>
        </w:rPr>
      </w:pPr>
      <w:r w:rsidRPr="00063F8A">
        <w:rPr>
          <w:sz w:val="24"/>
          <w:szCs w:val="24"/>
        </w:rPr>
        <w:t>Solution : Vu que l’API TCP/IP est une librairie externe (</w:t>
      </w:r>
      <w:proofErr w:type="spellStart"/>
      <w:r w:rsidRPr="00063F8A">
        <w:rPr>
          <w:sz w:val="24"/>
          <w:szCs w:val="24"/>
        </w:rPr>
        <w:t>third</w:t>
      </w:r>
      <w:proofErr w:type="spellEnd"/>
      <w:r w:rsidRPr="00063F8A">
        <w:rPr>
          <w:sz w:val="24"/>
          <w:szCs w:val="24"/>
        </w:rPr>
        <w:t>-party), nous avons cherché la documentation initiale fournie par les développeurs. Même si cela ne correspond pas forcément à notre environnement, nous avons pu apprendre la démarche de la pile LWIP. Ensuite, j’ai trouvé un programme pour établir une simple liaison TCP dans l’environnement de STM32 (une notre entreprise qui offre la solution des systèmes embarqués). En même temps, on a étudié l’exemple de TI pour comprendre la gestion de ressources. Nous avons donc transporté le programme en STM32 à notre propre carte en considérant la gestion des ressources.</w:t>
      </w:r>
    </w:p>
    <w:p w:rsidR="004821CD" w:rsidRDefault="004821CD" w:rsidP="004821CD"/>
    <w:p w:rsidR="004821CD" w:rsidRDefault="004821CD" w:rsidP="004821CD">
      <w:pPr>
        <w:pStyle w:val="Titre3"/>
        <w:rPr>
          <w:rFonts w:eastAsia="Arial"/>
        </w:rPr>
      </w:pPr>
      <w:bookmarkStart w:id="6" w:name="_98ybnphsdcd9"/>
      <w:bookmarkEnd w:id="6"/>
      <w:r>
        <w:rPr>
          <w:rFonts w:eastAsia="Arial"/>
        </w:rPr>
        <w:t>Risque 2 Choix entre RTOS ou sans OS</w:t>
      </w:r>
    </w:p>
    <w:p w:rsidR="004821CD" w:rsidRPr="00063F8A" w:rsidRDefault="004821CD" w:rsidP="004821CD">
      <w:pPr>
        <w:jc w:val="both"/>
        <w:rPr>
          <w:rFonts w:eastAsia="Arial"/>
          <w:sz w:val="24"/>
          <w:szCs w:val="24"/>
        </w:rPr>
      </w:pPr>
      <w:r w:rsidRPr="00063F8A">
        <w:rPr>
          <w:sz w:val="24"/>
          <w:szCs w:val="24"/>
        </w:rPr>
        <w:t xml:space="preserve">Explication : Ce choix entre RTOS et un programme sans RTOS apparaît tout au long du projet. D’abord, RTOS offre beaucoup de fonctions qui sont déjà emballées dans de nombreux APIs. En outre, RTOS a intégré les sockets pour la programmation réseaux. Enfin, il est possible de gérer les processus et les tâches. Néanmoins, il existe aussi des contraintes. D’un côté, il faut prendre du temps à comprendre la structure d’un système en temps réel et les concepts de base. De l’autre côté, TI n’a pas fourni des exemples précis. </w:t>
      </w:r>
    </w:p>
    <w:p w:rsidR="004821CD" w:rsidRPr="00063F8A" w:rsidRDefault="004821CD" w:rsidP="004821CD">
      <w:pPr>
        <w:jc w:val="both"/>
        <w:rPr>
          <w:sz w:val="24"/>
          <w:szCs w:val="24"/>
        </w:rPr>
      </w:pPr>
    </w:p>
    <w:p w:rsidR="004821CD" w:rsidRPr="00063F8A" w:rsidRDefault="004821CD" w:rsidP="004821CD">
      <w:pPr>
        <w:jc w:val="both"/>
        <w:rPr>
          <w:sz w:val="24"/>
          <w:szCs w:val="24"/>
        </w:rPr>
      </w:pPr>
      <w:r w:rsidRPr="00063F8A">
        <w:rPr>
          <w:sz w:val="24"/>
          <w:szCs w:val="24"/>
        </w:rPr>
        <w:t>Solution : Malgré tous les avantages, nous avons décidé de faire un programme fonctionnel sans système. Si on avait choisi d’apprendre le RTOS, on risque de ne pas finir les attendus minimaux de ce projet. Pour l’intégrité du projet, ce choix est nécessaire.</w:t>
      </w:r>
    </w:p>
    <w:p w:rsidR="004821CD" w:rsidRDefault="004821CD" w:rsidP="004821CD">
      <w:pPr>
        <w:pStyle w:val="Titre3"/>
        <w:rPr>
          <w:rFonts w:eastAsia="Arial"/>
        </w:rPr>
      </w:pPr>
      <w:bookmarkStart w:id="7" w:name="_ubg01vyhiy3i"/>
      <w:bookmarkEnd w:id="7"/>
    </w:p>
    <w:p w:rsidR="004821CD" w:rsidRDefault="004821CD" w:rsidP="004821CD">
      <w:pPr>
        <w:pStyle w:val="Titre3"/>
        <w:rPr>
          <w:rFonts w:eastAsia="Arial"/>
        </w:rPr>
      </w:pPr>
      <w:bookmarkStart w:id="8" w:name="_9kdus6e10rze"/>
      <w:bookmarkEnd w:id="8"/>
      <w:r>
        <w:rPr>
          <w:rFonts w:eastAsia="Arial"/>
        </w:rPr>
        <w:t xml:space="preserve">Risque 3 Manque de connaissances sur la programmation des fichiers </w:t>
      </w:r>
      <w:proofErr w:type="spellStart"/>
      <w:r>
        <w:rPr>
          <w:rFonts w:eastAsia="Arial"/>
        </w:rPr>
        <w:t>Layout</w:t>
      </w:r>
      <w:proofErr w:type="spellEnd"/>
    </w:p>
    <w:p w:rsidR="004821CD" w:rsidRPr="00063F8A" w:rsidRDefault="004821CD" w:rsidP="00FC61DA">
      <w:pPr>
        <w:jc w:val="both"/>
        <w:rPr>
          <w:rFonts w:eastAsia="Arial"/>
          <w:sz w:val="24"/>
          <w:szCs w:val="24"/>
        </w:rPr>
      </w:pPr>
      <w:r w:rsidRPr="00063F8A">
        <w:rPr>
          <w:sz w:val="24"/>
          <w:szCs w:val="24"/>
        </w:rPr>
        <w:t xml:space="preserve">Explication : La programmation des activités dans Android utilise principalement le langage JAVA que nous avons étudié pendant quelques cours à Télécom </w:t>
      </w:r>
      <w:proofErr w:type="spellStart"/>
      <w:r w:rsidRPr="00063F8A">
        <w:rPr>
          <w:sz w:val="24"/>
          <w:szCs w:val="24"/>
        </w:rPr>
        <w:t>SudParis</w:t>
      </w:r>
      <w:proofErr w:type="spellEnd"/>
      <w:r w:rsidRPr="00063F8A">
        <w:rPr>
          <w:sz w:val="24"/>
          <w:szCs w:val="24"/>
        </w:rPr>
        <w:t xml:space="preserve">. Mais le fichier XML pour dessiner l’interface graphique d’application est plutôt différent. Il gère toutes les configurations de la position et du style des boutons, des textes et des autres modules. Nous avons seulement appris des opérations les plus essentielles sur cela pendant le cours </w:t>
      </w:r>
      <w:r w:rsidR="00063F8A" w:rsidRPr="00063F8A">
        <w:rPr>
          <w:sz w:val="24"/>
          <w:szCs w:val="24"/>
        </w:rPr>
        <w:t>« </w:t>
      </w:r>
      <w:r w:rsidRPr="00063F8A">
        <w:rPr>
          <w:sz w:val="24"/>
          <w:szCs w:val="24"/>
        </w:rPr>
        <w:t xml:space="preserve">Développement mobile </w:t>
      </w:r>
      <w:r w:rsidR="00063F8A" w:rsidRPr="00063F8A">
        <w:rPr>
          <w:sz w:val="24"/>
          <w:szCs w:val="24"/>
        </w:rPr>
        <w:t>A</w:t>
      </w:r>
      <w:r w:rsidRPr="00063F8A">
        <w:rPr>
          <w:sz w:val="24"/>
          <w:szCs w:val="24"/>
        </w:rPr>
        <w:t>ndroid</w:t>
      </w:r>
      <w:r w:rsidR="00063F8A" w:rsidRPr="00063F8A">
        <w:rPr>
          <w:sz w:val="24"/>
          <w:szCs w:val="24"/>
        </w:rPr>
        <w:t> »</w:t>
      </w:r>
      <w:r w:rsidRPr="00063F8A">
        <w:rPr>
          <w:sz w:val="24"/>
          <w:szCs w:val="24"/>
        </w:rPr>
        <w:t xml:space="preserve"> et il ne suffit pas pour l’interface graphique avec des éléments plus compliqués.</w:t>
      </w:r>
    </w:p>
    <w:p w:rsidR="004821CD" w:rsidRPr="00063F8A" w:rsidRDefault="004821CD" w:rsidP="004821CD">
      <w:pPr>
        <w:rPr>
          <w:sz w:val="24"/>
          <w:szCs w:val="24"/>
        </w:rPr>
      </w:pPr>
    </w:p>
    <w:p w:rsidR="004821CD" w:rsidRPr="00063F8A" w:rsidRDefault="004821CD" w:rsidP="00FC61DA">
      <w:pPr>
        <w:jc w:val="both"/>
        <w:rPr>
          <w:sz w:val="24"/>
          <w:szCs w:val="24"/>
        </w:rPr>
      </w:pPr>
      <w:r w:rsidRPr="00063F8A">
        <w:rPr>
          <w:sz w:val="24"/>
          <w:szCs w:val="24"/>
        </w:rPr>
        <w:t>Solution</w:t>
      </w:r>
      <w:r w:rsidR="00063F8A" w:rsidRPr="00063F8A">
        <w:rPr>
          <w:sz w:val="24"/>
          <w:szCs w:val="24"/>
        </w:rPr>
        <w:t xml:space="preserve"> </w:t>
      </w:r>
      <w:r w:rsidRPr="00063F8A">
        <w:rPr>
          <w:sz w:val="24"/>
          <w:szCs w:val="24"/>
        </w:rPr>
        <w:t xml:space="preserve">: D’abord, il est nécessaire de chercher plus d’informations sur l’utilisation des </w:t>
      </w:r>
      <w:proofErr w:type="spellStart"/>
      <w:r w:rsidRPr="00063F8A">
        <w:rPr>
          <w:sz w:val="24"/>
          <w:szCs w:val="24"/>
        </w:rPr>
        <w:t>layouts</w:t>
      </w:r>
      <w:proofErr w:type="spellEnd"/>
      <w:r w:rsidRPr="00063F8A">
        <w:rPr>
          <w:sz w:val="24"/>
          <w:szCs w:val="24"/>
        </w:rPr>
        <w:t xml:space="preserve"> différents. Puis il ne faut pas toujours utiliser les </w:t>
      </w:r>
      <w:proofErr w:type="spellStart"/>
      <w:r w:rsidRPr="00063F8A">
        <w:rPr>
          <w:sz w:val="24"/>
          <w:szCs w:val="24"/>
        </w:rPr>
        <w:t>layouts</w:t>
      </w:r>
      <w:proofErr w:type="spellEnd"/>
      <w:r w:rsidRPr="00063F8A">
        <w:rPr>
          <w:sz w:val="24"/>
          <w:szCs w:val="24"/>
        </w:rPr>
        <w:t xml:space="preserve"> trop simples comme </w:t>
      </w:r>
      <w:r w:rsidR="00063F8A" w:rsidRPr="00063F8A">
        <w:rPr>
          <w:sz w:val="24"/>
          <w:szCs w:val="24"/>
        </w:rPr>
        <w:t>« </w:t>
      </w:r>
      <w:proofErr w:type="spellStart"/>
      <w:r w:rsidRPr="00063F8A">
        <w:rPr>
          <w:sz w:val="24"/>
          <w:szCs w:val="24"/>
        </w:rPr>
        <w:t>LinearLayout</w:t>
      </w:r>
      <w:proofErr w:type="spellEnd"/>
      <w:r w:rsidR="00063F8A" w:rsidRPr="00063F8A">
        <w:rPr>
          <w:sz w:val="24"/>
          <w:szCs w:val="24"/>
        </w:rPr>
        <w:t> »</w:t>
      </w:r>
      <w:r w:rsidRPr="00063F8A">
        <w:rPr>
          <w:sz w:val="24"/>
          <w:szCs w:val="24"/>
        </w:rPr>
        <w:t xml:space="preserve">. Ce n’est pas facile de calculer toutes les tailles des éléments et les espaces entre eux. On peut essayer d’utiliser </w:t>
      </w:r>
      <w:r w:rsidR="00063F8A" w:rsidRPr="00063F8A">
        <w:rPr>
          <w:sz w:val="24"/>
          <w:szCs w:val="24"/>
        </w:rPr>
        <w:t>« </w:t>
      </w:r>
      <w:proofErr w:type="spellStart"/>
      <w:r w:rsidRPr="00063F8A">
        <w:rPr>
          <w:sz w:val="24"/>
          <w:szCs w:val="24"/>
        </w:rPr>
        <w:t>CoordinatorLayout</w:t>
      </w:r>
      <w:proofErr w:type="spellEnd"/>
      <w:r w:rsidR="00063F8A" w:rsidRPr="00063F8A">
        <w:rPr>
          <w:sz w:val="24"/>
          <w:szCs w:val="24"/>
        </w:rPr>
        <w:t> »</w:t>
      </w:r>
      <w:r w:rsidRPr="00063F8A">
        <w:rPr>
          <w:sz w:val="24"/>
          <w:szCs w:val="24"/>
        </w:rPr>
        <w:t xml:space="preserve"> avec qui on peut déplacer manuellement des éléments ou </w:t>
      </w:r>
      <w:r w:rsidR="00063F8A" w:rsidRPr="00063F8A">
        <w:rPr>
          <w:sz w:val="24"/>
          <w:szCs w:val="24"/>
        </w:rPr>
        <w:t>« </w:t>
      </w:r>
      <w:proofErr w:type="spellStart"/>
      <w:r w:rsidRPr="00063F8A">
        <w:rPr>
          <w:sz w:val="24"/>
          <w:szCs w:val="24"/>
        </w:rPr>
        <w:t>RelativeLayout</w:t>
      </w:r>
      <w:proofErr w:type="spellEnd"/>
      <w:r w:rsidR="00063F8A" w:rsidRPr="00063F8A">
        <w:rPr>
          <w:sz w:val="24"/>
          <w:szCs w:val="24"/>
        </w:rPr>
        <w:t> »</w:t>
      </w:r>
      <w:r w:rsidRPr="00063F8A">
        <w:rPr>
          <w:sz w:val="24"/>
          <w:szCs w:val="24"/>
        </w:rPr>
        <w:t xml:space="preserve"> qui est plus récent et flexible.</w:t>
      </w:r>
    </w:p>
    <w:p w:rsidR="004821CD" w:rsidRDefault="004821CD" w:rsidP="004821CD">
      <w:pPr>
        <w:pStyle w:val="Titre3"/>
        <w:rPr>
          <w:rFonts w:eastAsia="Arial"/>
        </w:rPr>
      </w:pPr>
      <w:bookmarkStart w:id="9" w:name="_z4ucuawlzb8i"/>
      <w:bookmarkEnd w:id="9"/>
      <w:r>
        <w:rPr>
          <w:rFonts w:eastAsia="Arial"/>
        </w:rPr>
        <w:t xml:space="preserve">Risque 4 Forte </w:t>
      </w:r>
      <w:r w:rsidR="00063F8A">
        <w:rPr>
          <w:rFonts w:eastAsia="Arial"/>
        </w:rPr>
        <w:t>dépendance</w:t>
      </w:r>
      <w:r>
        <w:rPr>
          <w:rFonts w:eastAsia="Arial"/>
        </w:rPr>
        <w:t xml:space="preserve"> de la partie Android sur la partie Hardware</w:t>
      </w:r>
    </w:p>
    <w:p w:rsidR="004821CD" w:rsidRDefault="004821CD" w:rsidP="00FC61DA">
      <w:pPr>
        <w:jc w:val="both"/>
        <w:rPr>
          <w:sz w:val="24"/>
          <w:szCs w:val="24"/>
        </w:rPr>
      </w:pPr>
      <w:r w:rsidRPr="00FC61DA">
        <w:rPr>
          <w:sz w:val="24"/>
          <w:szCs w:val="24"/>
        </w:rPr>
        <w:t>Explication</w:t>
      </w:r>
      <w:r w:rsidR="00063F8A" w:rsidRPr="00FC61DA">
        <w:rPr>
          <w:sz w:val="24"/>
          <w:szCs w:val="24"/>
        </w:rPr>
        <w:t xml:space="preserve"> </w:t>
      </w:r>
      <w:r w:rsidRPr="00FC61DA">
        <w:rPr>
          <w:sz w:val="24"/>
          <w:szCs w:val="24"/>
        </w:rPr>
        <w:t xml:space="preserve">: </w:t>
      </w:r>
      <w:r w:rsidR="00FC61DA" w:rsidRPr="00FC61DA">
        <w:rPr>
          <w:sz w:val="24"/>
          <w:szCs w:val="24"/>
        </w:rPr>
        <w:t>Vu que la partie Android a pour objectif de faciliter la gestion des capteurs différents, les fonctions d’application dépendent fortement de la réalisation de la partie Hardware. Elles ne sont pas toujours précises avant que la carte et les capteurs fonctionnent. Et des tests entre l’application et la carte ne peuvent pas être garantis jusqu’à la fin du projet.</w:t>
      </w:r>
    </w:p>
    <w:p w:rsidR="00FC61DA" w:rsidRDefault="00FC61DA" w:rsidP="00FC61DA">
      <w:pPr>
        <w:jc w:val="both"/>
        <w:rPr>
          <w:rFonts w:eastAsia="Arial"/>
          <w:sz w:val="24"/>
          <w:szCs w:val="24"/>
        </w:rPr>
      </w:pPr>
    </w:p>
    <w:p w:rsidR="00FC61DA" w:rsidRPr="00FC61DA" w:rsidRDefault="00FC61DA" w:rsidP="00FC61DA">
      <w:pPr>
        <w:jc w:val="both"/>
        <w:rPr>
          <w:rFonts w:eastAsia="Arial"/>
          <w:sz w:val="24"/>
          <w:szCs w:val="24"/>
        </w:rPr>
      </w:pPr>
      <w:r w:rsidRPr="00FC61DA">
        <w:rPr>
          <w:sz w:val="24"/>
          <w:szCs w:val="24"/>
        </w:rPr>
        <w:t>Solution : Nous identifions les fonctions qui peuvent être réalisées sans l’aide de Hardware, par exemple la connexion TCP en utilisant l</w:t>
      </w:r>
      <w:r w:rsidRPr="00FC61DA">
        <w:rPr>
          <w:sz w:val="24"/>
          <w:szCs w:val="24"/>
        </w:rPr>
        <w:t>e</w:t>
      </w:r>
      <w:r w:rsidRPr="00FC61DA">
        <w:rPr>
          <w:sz w:val="24"/>
          <w:szCs w:val="24"/>
        </w:rPr>
        <w:t xml:space="preserve"> socket. Pour le test, il existe des logiciels sur Internet qui peut simuler un serveur TCP pour recevoir et envoyer des messages.</w:t>
      </w:r>
    </w:p>
    <w:p w:rsidR="004821CD" w:rsidRDefault="004821CD" w:rsidP="004821CD">
      <w:pPr>
        <w:pStyle w:val="Titre3"/>
        <w:rPr>
          <w:rFonts w:eastAsia="Arial"/>
        </w:rPr>
      </w:pPr>
      <w:bookmarkStart w:id="10" w:name="_hwdurz5zdlm5"/>
      <w:bookmarkEnd w:id="10"/>
    </w:p>
    <w:p w:rsidR="004821CD" w:rsidRDefault="004821CD" w:rsidP="004821CD">
      <w:pPr>
        <w:pStyle w:val="Titre"/>
        <w:rPr>
          <w:rFonts w:eastAsia="Arial"/>
        </w:rPr>
      </w:pPr>
      <w:bookmarkStart w:id="11" w:name="_drimoyw3mg9w"/>
      <w:bookmarkEnd w:id="11"/>
      <w:r>
        <w:t>Annexe 1</w:t>
      </w:r>
    </w:p>
    <w:p w:rsidR="004821CD" w:rsidRDefault="004821CD" w:rsidP="004821CD"/>
    <w:tbl>
      <w:tblPr>
        <w:tblW w:w="9030" w:type="dxa"/>
        <w:tblInd w:w="40" w:type="dxa"/>
        <w:tblBorders>
          <w:insideH w:val="nil"/>
          <w:insideV w:val="nil"/>
        </w:tblBorders>
        <w:tblLayout w:type="fixed"/>
        <w:tblLook w:val="0600" w:firstRow="0" w:lastRow="0" w:firstColumn="0" w:lastColumn="0" w:noHBand="1" w:noVBand="1"/>
      </w:tblPr>
      <w:tblGrid>
        <w:gridCol w:w="966"/>
        <w:gridCol w:w="2260"/>
        <w:gridCol w:w="1181"/>
        <w:gridCol w:w="2923"/>
        <w:gridCol w:w="1700"/>
      </w:tblGrid>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 xml:space="preserve">Partie Hardware </w:t>
            </w:r>
            <w:proofErr w:type="gramStart"/>
            <w:r>
              <w:rPr>
                <w:b/>
                <w:sz w:val="20"/>
                <w:szCs w:val="20"/>
              </w:rPr>
              <w:t>( Muyao</w:t>
            </w:r>
            <w:proofErr w:type="gramEnd"/>
            <w:r>
              <w:rPr>
                <w:b/>
                <w:sz w:val="20"/>
                <w:szCs w:val="20"/>
              </w:rPr>
              <w:t xml:space="preserve"> Chen )</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Déroulement à 15/05</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 xml:space="preserve">Partie Software </w:t>
            </w:r>
            <w:proofErr w:type="gramStart"/>
            <w:r>
              <w:rPr>
                <w:b/>
                <w:sz w:val="20"/>
                <w:szCs w:val="20"/>
              </w:rPr>
              <w:t>( Jing</w:t>
            </w:r>
            <w:proofErr w:type="gramEnd"/>
            <w:r>
              <w:rPr>
                <w:b/>
                <w:sz w:val="20"/>
                <w:szCs w:val="20"/>
              </w:rPr>
              <w:t xml:space="preserve"> </w:t>
            </w:r>
            <w:proofErr w:type="spellStart"/>
            <w:r>
              <w:rPr>
                <w:b/>
                <w:sz w:val="20"/>
                <w:szCs w:val="20"/>
              </w:rPr>
              <w:t>Ye</w:t>
            </w:r>
            <w:proofErr w:type="spellEnd"/>
            <w:r>
              <w:rPr>
                <w:b/>
                <w:sz w:val="20"/>
                <w:szCs w:val="20"/>
              </w:rPr>
              <w:t xml:space="preserve"> )</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Déroulement à 15/05</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Période 1 (1/2-1/3)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Liaison Bluetooth</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Etude des protocoles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1</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Planification du projet</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Planification du projet</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lastRenderedPageBreak/>
              <w:t>Tâche 2</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Choix des composants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de TCP et UDP</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Utilisation de l'IDE</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d'utilisation de socket sur la plateforme Android</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Mise en place la liaison UART pour Bluetooth</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Communication avec Arduino par TCP/UDP</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de LWIP</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Période 2 (1/3-1/4)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Liaison Ethernet</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Mise en place des fonctions fondamentaux</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52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1</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Stockage des données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Envoi et réception des données avec la carte en utilisant TCP</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2</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Mise en place la liaison Internet via TCP</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Traitement graphique des données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Gestion des capteurs via Bluetooth</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 xml:space="preserve">Addition et </w:t>
            </w:r>
            <w:r w:rsidR="00063F8A">
              <w:rPr>
                <w:sz w:val="20"/>
                <w:szCs w:val="20"/>
              </w:rPr>
              <w:t>suppression</w:t>
            </w:r>
            <w:r>
              <w:rPr>
                <w:sz w:val="20"/>
                <w:szCs w:val="20"/>
              </w:rPr>
              <w:t xml:space="preserve"> des </w:t>
            </w:r>
            <w:proofErr w:type="spellStart"/>
            <w:r>
              <w:rPr>
                <w:sz w:val="20"/>
                <w:szCs w:val="20"/>
              </w:rPr>
              <w:t>devices</w:t>
            </w:r>
            <w:proofErr w:type="spellEnd"/>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Non à cause de la partie Hardware</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 xml:space="preserve">Etude de la </w:t>
            </w:r>
            <w:r w:rsidR="00063F8A">
              <w:rPr>
                <w:sz w:val="20"/>
                <w:szCs w:val="20"/>
              </w:rPr>
              <w:t>possibilité</w:t>
            </w:r>
            <w:r>
              <w:rPr>
                <w:sz w:val="20"/>
                <w:szCs w:val="20"/>
              </w:rPr>
              <w:t xml:space="preserve"> d'intégrer le </w:t>
            </w:r>
            <w:proofErr w:type="spellStart"/>
            <w:r>
              <w:rPr>
                <w:sz w:val="20"/>
                <w:szCs w:val="20"/>
              </w:rPr>
              <w:t>WiFi</w:t>
            </w:r>
            <w:proofErr w:type="spellEnd"/>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Non</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Permission de notification pour l'alerte</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Non à cause de la partie Hardware</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Programmation des périphériques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Période 3 (1/4-1/5)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 xml:space="preserve">Gestion des </w:t>
            </w:r>
            <w:r w:rsidR="00063F8A">
              <w:rPr>
                <w:b/>
                <w:sz w:val="20"/>
                <w:szCs w:val="20"/>
              </w:rPr>
              <w:t>communications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Gestion des données et d'interface graphique</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1</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du protocole au niveau d'application</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du protocole au niveau d'application</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2</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Intégration des deux liaisons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Amélioration d'interface graphique</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Gestion du processus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Tests avec carte TI</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 xml:space="preserve">Tests avec Appli </w:t>
            </w:r>
            <w:r w:rsidR="00063F8A">
              <w:rPr>
                <w:sz w:val="20"/>
                <w:szCs w:val="20"/>
              </w:rPr>
              <w:t>A</w:t>
            </w:r>
            <w:r>
              <w:rPr>
                <w:sz w:val="20"/>
                <w:szCs w:val="20"/>
              </w:rPr>
              <w:t>ndroid</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Stockage des données dans les bases de données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52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Période 4 (1/5-31/5)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Modifications et Améliorations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Modifications et Améliorations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1</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Gestion des problèmes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Gestion des problèmes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2</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Améliorations possibles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Améliorations possibles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Travail en plus à voir (Serveur WEB ou RTOS)</w:t>
            </w:r>
          </w:p>
        </w:tc>
        <w:tc>
          <w:tcPr>
            <w:tcW w:w="118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Travail en plus à voir</w:t>
            </w:r>
          </w:p>
        </w:tc>
        <w:tc>
          <w:tcPr>
            <w:tcW w:w="17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Préparations des livrables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Préparations des livrables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Préparation pour la soutenance</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Préparation pour la soutenance</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r>
    </w:tbl>
    <w:p w:rsidR="004821CD" w:rsidRDefault="004821CD" w:rsidP="004821CD">
      <w:pPr>
        <w:pStyle w:val="Titre"/>
      </w:pPr>
      <w:bookmarkStart w:id="12" w:name="_vq9aseoi6nz8"/>
      <w:bookmarkStart w:id="13" w:name="_1wdyi7dsp06"/>
      <w:bookmarkStart w:id="14" w:name="_GoBack"/>
      <w:bookmarkEnd w:id="12"/>
      <w:bookmarkEnd w:id="13"/>
      <w:bookmarkEnd w:id="14"/>
      <w:r>
        <w:lastRenderedPageBreak/>
        <w:t>Annexe 2</w:t>
      </w:r>
    </w:p>
    <w:p w:rsidR="004821CD" w:rsidRDefault="004821CD" w:rsidP="004821CD">
      <w:r>
        <w:rPr>
          <w:noProof/>
        </w:rPr>
        <w:drawing>
          <wp:inline distT="0" distB="0" distL="0" distR="0">
            <wp:extent cx="5740400" cy="21209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0400" cy="2120900"/>
                    </a:xfrm>
                    <a:prstGeom prst="rect">
                      <a:avLst/>
                    </a:prstGeom>
                    <a:noFill/>
                    <a:ln>
                      <a:noFill/>
                    </a:ln>
                  </pic:spPr>
                </pic:pic>
              </a:graphicData>
            </a:graphic>
          </wp:inline>
        </w:drawing>
      </w:r>
    </w:p>
    <w:p w:rsidR="004821CD" w:rsidRDefault="004821CD" w:rsidP="004821CD">
      <w:r>
        <w:rPr>
          <w:noProof/>
        </w:rPr>
        <w:drawing>
          <wp:inline distT="0" distB="0" distL="0" distR="0">
            <wp:extent cx="5734050" cy="5156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156200"/>
                    </a:xfrm>
                    <a:prstGeom prst="rect">
                      <a:avLst/>
                    </a:prstGeom>
                    <a:noFill/>
                    <a:ln>
                      <a:noFill/>
                    </a:ln>
                  </pic:spPr>
                </pic:pic>
              </a:graphicData>
            </a:graphic>
          </wp:inline>
        </w:drawing>
      </w:r>
    </w:p>
    <w:p w:rsidR="004821CD" w:rsidRDefault="004821CD" w:rsidP="004821CD">
      <w:r>
        <w:rPr>
          <w:noProof/>
        </w:rPr>
        <w:lastRenderedPageBreak/>
        <w:drawing>
          <wp:inline distT="0" distB="0" distL="0" distR="0">
            <wp:extent cx="5740400" cy="2070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0400" cy="2070100"/>
                    </a:xfrm>
                    <a:prstGeom prst="rect">
                      <a:avLst/>
                    </a:prstGeom>
                    <a:noFill/>
                    <a:ln>
                      <a:noFill/>
                    </a:ln>
                  </pic:spPr>
                </pic:pic>
              </a:graphicData>
            </a:graphic>
          </wp:inline>
        </w:drawing>
      </w:r>
    </w:p>
    <w:p w:rsidR="00017E7A" w:rsidRPr="00017E7A" w:rsidRDefault="00017E7A" w:rsidP="004821CD">
      <w:pPr>
        <w:pStyle w:val="Titre"/>
        <w:jc w:val="center"/>
        <w:rPr>
          <w:sz w:val="24"/>
          <w:szCs w:val="24"/>
        </w:rPr>
      </w:pPr>
    </w:p>
    <w:sectPr w:rsidR="00017E7A" w:rsidRPr="00017E7A" w:rsidSect="00AB0F0B">
      <w:headerReference w:type="default" r:id="rId13"/>
      <w:footerReference w:type="default" r:id="rId14"/>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C65" w:rsidRDefault="004F5C65" w:rsidP="009940F0">
      <w:pPr>
        <w:spacing w:line="240" w:lineRule="auto"/>
      </w:pPr>
      <w:r>
        <w:separator/>
      </w:r>
    </w:p>
  </w:endnote>
  <w:endnote w:type="continuationSeparator" w:id="0">
    <w:p w:rsidR="004F5C65" w:rsidRDefault="004F5C65" w:rsidP="009940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070864"/>
      <w:docPartObj>
        <w:docPartGallery w:val="Page Numbers (Bottom of Page)"/>
        <w:docPartUnique/>
      </w:docPartObj>
    </w:sdtPr>
    <w:sdtEndPr/>
    <w:sdtContent>
      <w:p w:rsidR="009940F0" w:rsidRDefault="009940F0">
        <w:pPr>
          <w:pStyle w:val="Pieddepage"/>
          <w:jc w:val="right"/>
        </w:pPr>
        <w:r>
          <w:fldChar w:fldCharType="begin"/>
        </w:r>
        <w:r>
          <w:instrText>PAGE   \* MERGEFORMAT</w:instrText>
        </w:r>
        <w:r>
          <w:fldChar w:fldCharType="separate"/>
        </w:r>
        <w:r>
          <w:t>2</w:t>
        </w:r>
        <w:r>
          <w:fldChar w:fldCharType="end"/>
        </w:r>
      </w:p>
    </w:sdtContent>
  </w:sdt>
  <w:p w:rsidR="009940F0" w:rsidRDefault="00AB0F0B">
    <w:pPr>
      <w:pStyle w:val="Pieddepage"/>
    </w:pPr>
    <w:r>
      <w:t>Muyao CHEN – Jing YE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C65" w:rsidRDefault="004F5C65" w:rsidP="009940F0">
      <w:pPr>
        <w:spacing w:line="240" w:lineRule="auto"/>
      </w:pPr>
      <w:r>
        <w:separator/>
      </w:r>
    </w:p>
  </w:footnote>
  <w:footnote w:type="continuationSeparator" w:id="0">
    <w:p w:rsidR="004F5C65" w:rsidRDefault="004F5C65" w:rsidP="009940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F0" w:rsidRDefault="009940F0">
    <w:pPr>
      <w:pStyle w:val="En-tte"/>
    </w:pPr>
    <w:r>
      <w:rPr>
        <w:noProof/>
      </w:rPr>
      <w:drawing>
        <wp:anchor distT="0" distB="0" distL="114300" distR="114300" simplePos="0" relativeHeight="251658240" behindDoc="1" locked="0" layoutInCell="1" allowOverlap="1">
          <wp:simplePos x="0" y="0"/>
          <wp:positionH relativeFrom="column">
            <wp:posOffset>-666750</wp:posOffset>
          </wp:positionH>
          <wp:positionV relativeFrom="paragraph">
            <wp:posOffset>-374650</wp:posOffset>
          </wp:positionV>
          <wp:extent cx="831850" cy="8318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s%3a%2f%2fupload.wikimedia.org%2fwikipedia%2fen%2f6%2f6d%2fLogo_SP.jpg&amp;ehk=rBOcWKfs%2b12q27XBh4e7Gg&amp;r=0&amp;pid=OfficeInsert"/>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831850" cy="831850"/>
                  </a:xfrm>
                  <a:prstGeom prst="rect">
                    <a:avLst/>
                  </a:prstGeom>
                </pic:spPr>
              </pic:pic>
            </a:graphicData>
          </a:graphic>
        </wp:anchor>
      </w:drawing>
    </w:r>
    <w:r>
      <w:ptab w:relativeTo="margin" w:alignment="center" w:leader="none"/>
    </w:r>
    <w:r>
      <w:t>Projet Cassi</w:t>
    </w:r>
    <w:r w:rsidR="00AB0F0B">
      <w:t>o</w:t>
    </w:r>
    <w:r>
      <w:t>pée – N°75 Objet connecté à base de microcontrôleur ARM</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0EED"/>
    <w:multiLevelType w:val="multilevel"/>
    <w:tmpl w:val="AAFE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95B21"/>
    <w:multiLevelType w:val="multilevel"/>
    <w:tmpl w:val="BB122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FD2F79"/>
    <w:multiLevelType w:val="multilevel"/>
    <w:tmpl w:val="D9842B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C4F6140"/>
    <w:multiLevelType w:val="multilevel"/>
    <w:tmpl w:val="2424D1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D485BC8"/>
    <w:multiLevelType w:val="multilevel"/>
    <w:tmpl w:val="83480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4"/>
  </w:num>
  <w:num w:numId="5">
    <w:abstractNumId w:val="0"/>
  </w:num>
  <w:num w:numId="6">
    <w:abstractNumId w:val="1"/>
  </w:num>
  <w:num w:numId="7">
    <w:abstractNumId w:val="3"/>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00231"/>
    <w:rsid w:val="00017E7A"/>
    <w:rsid w:val="00030CB3"/>
    <w:rsid w:val="00063F8A"/>
    <w:rsid w:val="00097E9D"/>
    <w:rsid w:val="000C39B7"/>
    <w:rsid w:val="001B18B8"/>
    <w:rsid w:val="00371066"/>
    <w:rsid w:val="00385B10"/>
    <w:rsid w:val="0043476D"/>
    <w:rsid w:val="004821CD"/>
    <w:rsid w:val="004F56CD"/>
    <w:rsid w:val="004F5C65"/>
    <w:rsid w:val="00500231"/>
    <w:rsid w:val="005802A9"/>
    <w:rsid w:val="005970D1"/>
    <w:rsid w:val="00621F27"/>
    <w:rsid w:val="00846613"/>
    <w:rsid w:val="008C725C"/>
    <w:rsid w:val="00973C6A"/>
    <w:rsid w:val="009940F0"/>
    <w:rsid w:val="00AB0F0B"/>
    <w:rsid w:val="00AF7D94"/>
    <w:rsid w:val="00BA52DC"/>
    <w:rsid w:val="00C45700"/>
    <w:rsid w:val="00EB6D96"/>
    <w:rsid w:val="00FC61DA"/>
    <w:rsid w:val="00FE287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B572A"/>
  <w15:docId w15:val="{F81EC8F2-329E-4E49-8EB8-4BE6EBC4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sz w:val="22"/>
        <w:szCs w:val="22"/>
        <w:lang w:val="fr-FR"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21F27"/>
  </w:style>
  <w:style w:type="paragraph" w:styleId="Titre1">
    <w:name w:val="heading 1"/>
    <w:basedOn w:val="Normal"/>
    <w:next w:val="Normal"/>
    <w:rsid w:val="00621F27"/>
    <w:pPr>
      <w:keepNext/>
      <w:keepLines/>
      <w:spacing w:before="400" w:after="120"/>
      <w:outlineLvl w:val="0"/>
    </w:pPr>
    <w:rPr>
      <w:sz w:val="40"/>
      <w:szCs w:val="40"/>
    </w:rPr>
  </w:style>
  <w:style w:type="paragraph" w:styleId="Titre2">
    <w:name w:val="heading 2"/>
    <w:basedOn w:val="Normal"/>
    <w:next w:val="Normal"/>
    <w:rsid w:val="00621F27"/>
    <w:pPr>
      <w:keepNext/>
      <w:keepLines/>
      <w:spacing w:before="360" w:after="120"/>
      <w:outlineLvl w:val="1"/>
    </w:pPr>
    <w:rPr>
      <w:sz w:val="32"/>
      <w:szCs w:val="32"/>
    </w:rPr>
  </w:style>
  <w:style w:type="paragraph" w:styleId="Titre3">
    <w:name w:val="heading 3"/>
    <w:basedOn w:val="Normal"/>
    <w:next w:val="Normal"/>
    <w:rsid w:val="00621F27"/>
    <w:pPr>
      <w:keepNext/>
      <w:keepLines/>
      <w:spacing w:before="320" w:after="80"/>
      <w:outlineLvl w:val="2"/>
    </w:pPr>
    <w:rPr>
      <w:color w:val="434343"/>
      <w:sz w:val="28"/>
      <w:szCs w:val="28"/>
    </w:rPr>
  </w:style>
  <w:style w:type="paragraph" w:styleId="Titre4">
    <w:name w:val="heading 4"/>
    <w:basedOn w:val="Normal"/>
    <w:next w:val="Normal"/>
    <w:rsid w:val="00621F27"/>
    <w:pPr>
      <w:keepNext/>
      <w:keepLines/>
      <w:spacing w:before="280" w:after="80"/>
      <w:outlineLvl w:val="3"/>
    </w:pPr>
    <w:rPr>
      <w:color w:val="666666"/>
      <w:sz w:val="24"/>
      <w:szCs w:val="24"/>
    </w:rPr>
  </w:style>
  <w:style w:type="paragraph" w:styleId="Titre5">
    <w:name w:val="heading 5"/>
    <w:basedOn w:val="Normal"/>
    <w:next w:val="Normal"/>
    <w:rsid w:val="00621F27"/>
    <w:pPr>
      <w:keepNext/>
      <w:keepLines/>
      <w:spacing w:before="240" w:after="80"/>
      <w:outlineLvl w:val="4"/>
    </w:pPr>
    <w:rPr>
      <w:color w:val="666666"/>
    </w:rPr>
  </w:style>
  <w:style w:type="paragraph" w:styleId="Titre6">
    <w:name w:val="heading 6"/>
    <w:basedOn w:val="Normal"/>
    <w:next w:val="Normal"/>
    <w:rsid w:val="00621F27"/>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621F27"/>
    <w:tblPr>
      <w:tblCellMar>
        <w:top w:w="0" w:type="dxa"/>
        <w:left w:w="0" w:type="dxa"/>
        <w:bottom w:w="0" w:type="dxa"/>
        <w:right w:w="0" w:type="dxa"/>
      </w:tblCellMar>
    </w:tblPr>
  </w:style>
  <w:style w:type="paragraph" w:styleId="Titre">
    <w:name w:val="Title"/>
    <w:basedOn w:val="Normal"/>
    <w:next w:val="Normal"/>
    <w:link w:val="TitreCar"/>
    <w:qFormat/>
    <w:rsid w:val="00621F27"/>
    <w:pPr>
      <w:keepNext/>
      <w:keepLines/>
      <w:spacing w:after="60"/>
    </w:pPr>
    <w:rPr>
      <w:sz w:val="52"/>
      <w:szCs w:val="52"/>
    </w:rPr>
  </w:style>
  <w:style w:type="paragraph" w:styleId="Sous-titre">
    <w:name w:val="Subtitle"/>
    <w:basedOn w:val="Normal"/>
    <w:next w:val="Normal"/>
    <w:rsid w:val="00621F27"/>
    <w:pPr>
      <w:keepNext/>
      <w:keepLines/>
      <w:spacing w:after="320"/>
    </w:pPr>
    <w:rPr>
      <w:color w:val="666666"/>
      <w:sz w:val="30"/>
      <w:szCs w:val="30"/>
    </w:rPr>
  </w:style>
  <w:style w:type="character" w:customStyle="1" w:styleId="TitreCar">
    <w:name w:val="Titre Car"/>
    <w:basedOn w:val="Policepardfaut"/>
    <w:link w:val="Titre"/>
    <w:rsid w:val="00017E7A"/>
    <w:rPr>
      <w:sz w:val="52"/>
      <w:szCs w:val="52"/>
    </w:rPr>
  </w:style>
  <w:style w:type="paragraph" w:styleId="En-tte">
    <w:name w:val="header"/>
    <w:basedOn w:val="Normal"/>
    <w:link w:val="En-tteCar"/>
    <w:uiPriority w:val="99"/>
    <w:unhideWhenUsed/>
    <w:rsid w:val="009940F0"/>
    <w:pPr>
      <w:tabs>
        <w:tab w:val="center" w:pos="4320"/>
        <w:tab w:val="right" w:pos="8640"/>
      </w:tabs>
      <w:spacing w:line="240" w:lineRule="auto"/>
    </w:pPr>
  </w:style>
  <w:style w:type="character" w:customStyle="1" w:styleId="En-tteCar">
    <w:name w:val="En-tête Car"/>
    <w:basedOn w:val="Policepardfaut"/>
    <w:link w:val="En-tte"/>
    <w:uiPriority w:val="99"/>
    <w:rsid w:val="009940F0"/>
  </w:style>
  <w:style w:type="paragraph" w:styleId="Pieddepage">
    <w:name w:val="footer"/>
    <w:basedOn w:val="Normal"/>
    <w:link w:val="PieddepageCar"/>
    <w:uiPriority w:val="99"/>
    <w:unhideWhenUsed/>
    <w:rsid w:val="009940F0"/>
    <w:pPr>
      <w:tabs>
        <w:tab w:val="center" w:pos="4320"/>
        <w:tab w:val="right" w:pos="8640"/>
      </w:tabs>
      <w:spacing w:line="240" w:lineRule="auto"/>
    </w:pPr>
  </w:style>
  <w:style w:type="character" w:customStyle="1" w:styleId="PieddepageCar">
    <w:name w:val="Pied de page Car"/>
    <w:basedOn w:val="Policepardfaut"/>
    <w:link w:val="Pieddepage"/>
    <w:uiPriority w:val="99"/>
    <w:rsid w:val="00994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0247">
      <w:bodyDiv w:val="1"/>
      <w:marLeft w:val="0"/>
      <w:marRight w:val="0"/>
      <w:marTop w:val="0"/>
      <w:marBottom w:val="0"/>
      <w:divBdr>
        <w:top w:val="none" w:sz="0" w:space="0" w:color="auto"/>
        <w:left w:val="none" w:sz="0" w:space="0" w:color="auto"/>
        <w:bottom w:val="none" w:sz="0" w:space="0" w:color="auto"/>
        <w:right w:val="none" w:sz="0" w:space="0" w:color="auto"/>
      </w:divBdr>
    </w:div>
    <w:div w:id="681009942">
      <w:bodyDiv w:val="1"/>
      <w:marLeft w:val="0"/>
      <w:marRight w:val="0"/>
      <w:marTop w:val="0"/>
      <w:marBottom w:val="0"/>
      <w:divBdr>
        <w:top w:val="none" w:sz="0" w:space="0" w:color="auto"/>
        <w:left w:val="none" w:sz="0" w:space="0" w:color="auto"/>
        <w:bottom w:val="none" w:sz="0" w:space="0" w:color="auto"/>
        <w:right w:val="none" w:sz="0" w:space="0" w:color="auto"/>
      </w:divBdr>
    </w:div>
    <w:div w:id="1199900027">
      <w:bodyDiv w:val="1"/>
      <w:marLeft w:val="0"/>
      <w:marRight w:val="0"/>
      <w:marTop w:val="0"/>
      <w:marBottom w:val="0"/>
      <w:divBdr>
        <w:top w:val="none" w:sz="0" w:space="0" w:color="auto"/>
        <w:left w:val="none" w:sz="0" w:space="0" w:color="auto"/>
        <w:bottom w:val="none" w:sz="0" w:space="0" w:color="auto"/>
        <w:right w:val="none" w:sz="0" w:space="0" w:color="auto"/>
      </w:divBdr>
    </w:div>
    <w:div w:id="1255627714">
      <w:bodyDiv w:val="1"/>
      <w:marLeft w:val="0"/>
      <w:marRight w:val="0"/>
      <w:marTop w:val="0"/>
      <w:marBottom w:val="0"/>
      <w:divBdr>
        <w:top w:val="none" w:sz="0" w:space="0" w:color="auto"/>
        <w:left w:val="none" w:sz="0" w:space="0" w:color="auto"/>
        <w:bottom w:val="none" w:sz="0" w:space="0" w:color="auto"/>
        <w:right w:val="none" w:sz="0" w:space="0" w:color="auto"/>
      </w:divBdr>
    </w:div>
    <w:div w:id="1438015938">
      <w:bodyDiv w:val="1"/>
      <w:marLeft w:val="0"/>
      <w:marRight w:val="0"/>
      <w:marTop w:val="0"/>
      <w:marBottom w:val="0"/>
      <w:divBdr>
        <w:top w:val="none" w:sz="0" w:space="0" w:color="auto"/>
        <w:left w:val="none" w:sz="0" w:space="0" w:color="auto"/>
        <w:bottom w:val="none" w:sz="0" w:space="0" w:color="auto"/>
        <w:right w:val="none" w:sz="0" w:space="0" w:color="auto"/>
      </w:divBdr>
    </w:div>
    <w:div w:id="1500651672">
      <w:bodyDiv w:val="1"/>
      <w:marLeft w:val="0"/>
      <w:marRight w:val="0"/>
      <w:marTop w:val="0"/>
      <w:marBottom w:val="0"/>
      <w:divBdr>
        <w:top w:val="none" w:sz="0" w:space="0" w:color="auto"/>
        <w:left w:val="none" w:sz="0" w:space="0" w:color="auto"/>
        <w:bottom w:val="none" w:sz="0" w:space="0" w:color="auto"/>
        <w:right w:val="none" w:sz="0" w:space="0" w:color="auto"/>
      </w:divBdr>
    </w:div>
    <w:div w:id="1729382051">
      <w:bodyDiv w:val="1"/>
      <w:marLeft w:val="0"/>
      <w:marRight w:val="0"/>
      <w:marTop w:val="0"/>
      <w:marBottom w:val="0"/>
      <w:divBdr>
        <w:top w:val="none" w:sz="0" w:space="0" w:color="auto"/>
        <w:left w:val="none" w:sz="0" w:space="0" w:color="auto"/>
        <w:bottom w:val="none" w:sz="0" w:space="0" w:color="auto"/>
        <w:right w:val="none" w:sz="0" w:space="0" w:color="auto"/>
      </w:divBdr>
    </w:div>
    <w:div w:id="1913193351">
      <w:bodyDiv w:val="1"/>
      <w:marLeft w:val="0"/>
      <w:marRight w:val="0"/>
      <w:marTop w:val="0"/>
      <w:marBottom w:val="0"/>
      <w:divBdr>
        <w:top w:val="none" w:sz="0" w:space="0" w:color="auto"/>
        <w:left w:val="none" w:sz="0" w:space="0" w:color="auto"/>
        <w:bottom w:val="none" w:sz="0" w:space="0" w:color="auto"/>
        <w:right w:val="none" w:sz="0" w:space="0" w:color="auto"/>
      </w:divBdr>
    </w:div>
    <w:div w:id="2046635025">
      <w:bodyDiv w:val="1"/>
      <w:marLeft w:val="0"/>
      <w:marRight w:val="0"/>
      <w:marTop w:val="0"/>
      <w:marBottom w:val="0"/>
      <w:divBdr>
        <w:top w:val="none" w:sz="0" w:space="0" w:color="auto"/>
        <w:left w:val="none" w:sz="0" w:space="0" w:color="auto"/>
        <w:bottom w:val="none" w:sz="0" w:space="0" w:color="auto"/>
        <w:right w:val="none" w:sz="0" w:space="0" w:color="auto"/>
      </w:divBdr>
    </w:div>
    <w:div w:id="2088381342">
      <w:bodyDiv w:val="1"/>
      <w:marLeft w:val="0"/>
      <w:marRight w:val="0"/>
      <w:marTop w:val="0"/>
      <w:marBottom w:val="0"/>
      <w:divBdr>
        <w:top w:val="none" w:sz="0" w:space="0" w:color="auto"/>
        <w:left w:val="none" w:sz="0" w:space="0" w:color="auto"/>
        <w:bottom w:val="none" w:sz="0" w:space="0" w:color="auto"/>
        <w:right w:val="none" w:sz="0" w:space="0" w:color="auto"/>
      </w:divBdr>
    </w:div>
    <w:div w:id="2097943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en.wikipedia.org/wiki/TELECOM_SudParis" TargetMode="External"/><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8C3FC-5C58-4811-A87C-86BD5D7D8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9</Pages>
  <Words>1834</Words>
  <Characters>10459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Muyao Chen</cp:lastModifiedBy>
  <cp:revision>6</cp:revision>
  <dcterms:created xsi:type="dcterms:W3CDTF">2018-05-10T19:32:00Z</dcterms:created>
  <dcterms:modified xsi:type="dcterms:W3CDTF">2018-05-11T20:48:00Z</dcterms:modified>
</cp:coreProperties>
</file>