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4C919" w14:textId="0D789EE1" w:rsidR="004F391F" w:rsidRDefault="00593D20" w:rsidP="008B3946">
      <w:pPr>
        <w:jc w:val="center"/>
        <w:rPr>
          <w:sz w:val="28"/>
          <w:szCs w:val="24"/>
        </w:rPr>
      </w:pPr>
      <w:r>
        <w:rPr>
          <w:sz w:val="28"/>
          <w:szCs w:val="24"/>
        </w:rPr>
        <w:fldChar w:fldCharType="begin"/>
      </w:r>
      <w:r>
        <w:rPr>
          <w:sz w:val="28"/>
          <w:szCs w:val="24"/>
        </w:rPr>
        <w:instrText xml:space="preserve"> HYPERLINK "https://xgboost.readthedocs.io/en/stable/index.html" </w:instrText>
      </w:r>
      <w:r>
        <w:rPr>
          <w:sz w:val="28"/>
          <w:szCs w:val="24"/>
        </w:rPr>
      </w:r>
      <w:r>
        <w:rPr>
          <w:sz w:val="28"/>
          <w:szCs w:val="24"/>
        </w:rPr>
        <w:fldChar w:fldCharType="separate"/>
      </w:r>
      <w:proofErr w:type="spellStart"/>
      <w:r w:rsidR="6B5A4B3C" w:rsidRPr="00593D20">
        <w:rPr>
          <w:rStyle w:val="Hyperlink"/>
          <w:sz w:val="28"/>
          <w:szCs w:val="24"/>
        </w:rPr>
        <w:t>XGboost</w:t>
      </w:r>
      <w:proofErr w:type="spellEnd"/>
      <w:r>
        <w:rPr>
          <w:sz w:val="28"/>
          <w:szCs w:val="24"/>
        </w:rPr>
        <w:fldChar w:fldCharType="end"/>
      </w:r>
      <w:r w:rsidR="6B5A4B3C" w:rsidRPr="008B3946">
        <w:rPr>
          <w:sz w:val="28"/>
          <w:szCs w:val="24"/>
        </w:rPr>
        <w:t xml:space="preserve"> (</w:t>
      </w:r>
      <w:proofErr w:type="spellStart"/>
      <w:r w:rsidR="6B5A4B3C" w:rsidRPr="008B3946">
        <w:rPr>
          <w:sz w:val="28"/>
          <w:szCs w:val="24"/>
        </w:rPr>
        <w:t>eXtreme</w:t>
      </w:r>
      <w:proofErr w:type="spellEnd"/>
      <w:r w:rsidR="6B5A4B3C" w:rsidRPr="008B3946">
        <w:rPr>
          <w:sz w:val="28"/>
          <w:szCs w:val="24"/>
        </w:rPr>
        <w:t xml:space="preserve"> Gradient Boosting)</w:t>
      </w:r>
      <w:r w:rsidR="008B3946" w:rsidRPr="008B3946">
        <w:rPr>
          <w:sz w:val="28"/>
          <w:szCs w:val="24"/>
        </w:rPr>
        <w:t xml:space="preserve"> </w:t>
      </w:r>
      <w:r w:rsidR="6B5A4B3C" w:rsidRPr="008B3946">
        <w:rPr>
          <w:sz w:val="28"/>
          <w:szCs w:val="24"/>
        </w:rPr>
        <w:t>極限梯度提升</w:t>
      </w:r>
    </w:p>
    <w:p w14:paraId="6465D8A1" w14:textId="77777777" w:rsidR="008B3946" w:rsidRPr="008B3946" w:rsidRDefault="008B3946" w:rsidP="00F5441B">
      <w:pPr>
        <w:jc w:val="both"/>
        <w:rPr>
          <w:sz w:val="28"/>
          <w:szCs w:val="24"/>
        </w:rPr>
      </w:pPr>
    </w:p>
    <w:p w14:paraId="567DB0FE" w14:textId="66B4C577" w:rsidR="000E22D2" w:rsidRPr="000E22D2" w:rsidRDefault="000E22D2" w:rsidP="000E22D2">
      <w:pPr>
        <w:spacing w:line="360" w:lineRule="auto"/>
        <w:jc w:val="both"/>
        <w:rPr>
          <w:b/>
          <w:bCs/>
          <w:sz w:val="28"/>
          <w:szCs w:val="24"/>
        </w:rPr>
      </w:pPr>
      <w:r w:rsidRPr="000E22D2">
        <w:rPr>
          <w:rFonts w:hint="eastAsia"/>
          <w:b/>
          <w:bCs/>
          <w:sz w:val="28"/>
          <w:szCs w:val="24"/>
        </w:rPr>
        <w:t>一、簡介</w:t>
      </w:r>
    </w:p>
    <w:p w14:paraId="2CBFEC55" w14:textId="4E7A7DF1" w:rsidR="008B3946" w:rsidRPr="00E5519F" w:rsidRDefault="00F5441B" w:rsidP="000E22D2">
      <w:pPr>
        <w:spacing w:line="360" w:lineRule="auto"/>
        <w:ind w:firstLine="480"/>
        <w:jc w:val="both"/>
      </w:pPr>
      <w:proofErr w:type="spellStart"/>
      <w:r>
        <w:rPr>
          <w:rFonts w:hint="eastAsia"/>
        </w:rPr>
        <w:t>X</w:t>
      </w:r>
      <w:r>
        <w:t>G</w:t>
      </w:r>
      <w:r w:rsidR="002E53D4">
        <w:t>Boost</w:t>
      </w:r>
      <w:proofErr w:type="spellEnd"/>
      <w:r w:rsidR="008B3946">
        <w:rPr>
          <w:rFonts w:hint="eastAsia"/>
        </w:rPr>
        <w:t>即是</w:t>
      </w:r>
      <w:r w:rsidR="008B3946" w:rsidRPr="006D3135">
        <w:rPr>
          <w:rFonts w:hint="eastAsia"/>
        </w:rPr>
        <w:t>數顆</w:t>
      </w:r>
      <w:r w:rsidR="008B3946">
        <w:rPr>
          <w:rFonts w:hint="eastAsia"/>
        </w:rPr>
        <w:t>「分類與回歸樹</w:t>
      </w:r>
      <w:r w:rsidR="008B3946">
        <w:t>(Classification and Regression Tree</w:t>
      </w:r>
      <w:r w:rsidR="008B3946">
        <w:rPr>
          <w:rFonts w:hint="eastAsia"/>
        </w:rPr>
        <w:t>；</w:t>
      </w:r>
      <w:r w:rsidR="008B3946">
        <w:t>CART)</w:t>
      </w:r>
      <w:r w:rsidR="008B3946">
        <w:rPr>
          <w:rFonts w:hint="eastAsia"/>
        </w:rPr>
        <w:t>」</w:t>
      </w:r>
      <w:r>
        <w:rPr>
          <w:rFonts w:hint="eastAsia"/>
        </w:rPr>
        <w:t>組合成一個高準確率的模型。每加入一次新的函數至原模型中，修正上一顆樹的錯誤，不斷的迭代以提升整體的模型。</w:t>
      </w:r>
      <w:r w:rsidR="002E53D4">
        <w:rPr>
          <w:rFonts w:hint="eastAsia"/>
        </w:rPr>
        <w:t>如圖一所示，</w:t>
      </w:r>
      <w:r w:rsidR="002E53D4">
        <w:t>Tree1</w:t>
      </w:r>
      <w:r w:rsidR="002E53D4">
        <w:rPr>
          <w:rFonts w:hint="eastAsia"/>
        </w:rPr>
        <w:t>根據年紀與性別分類，藍衣小男孩所得的葉子分數為</w:t>
      </w:r>
      <w:r w:rsidR="002E53D4">
        <w:t>+2</w:t>
      </w:r>
      <w:r w:rsidR="002E53D4">
        <w:rPr>
          <w:rFonts w:hint="eastAsia"/>
        </w:rPr>
        <w:t>；</w:t>
      </w:r>
      <w:r w:rsidR="002E53D4">
        <w:t>Tree2</w:t>
      </w:r>
      <w:r w:rsidR="002E53D4">
        <w:rPr>
          <w:rFonts w:hint="eastAsia"/>
        </w:rPr>
        <w:t>為每日使用電腦習慣，小男孩所得的葉子分數為</w:t>
      </w:r>
      <w:r w:rsidR="002E53D4">
        <w:t>+0.9</w:t>
      </w:r>
      <w:r w:rsidR="002E53D4">
        <w:rPr>
          <w:rFonts w:hint="eastAsia"/>
        </w:rPr>
        <w:t>，因此最後的模型結果，小男孩總共獲得</w:t>
      </w:r>
      <w:r w:rsidR="002E53D4">
        <w:t>2.9</w:t>
      </w:r>
      <w:r w:rsidR="002E53D4">
        <w:rPr>
          <w:rFonts w:hint="eastAsia"/>
        </w:rPr>
        <w:t>分，反之，阿公的分數為</w:t>
      </w:r>
      <w:r w:rsidR="002E53D4">
        <w:t>-1.9</w:t>
      </w:r>
      <w:r w:rsidR="002E53D4">
        <w:rPr>
          <w:rFonts w:hint="eastAsia"/>
        </w:rPr>
        <w:t>，而這個累加結果則會作為預測結果。</w:t>
      </w:r>
      <w:r w:rsidR="00F054C4">
        <w:rPr>
          <w:rFonts w:hint="eastAsia"/>
        </w:rPr>
        <w:t>除此之外，模型訓練過程是隨機抽取特徵，每</w:t>
      </w:r>
      <w:r w:rsidR="00215D2A">
        <w:rPr>
          <w:rFonts w:hint="eastAsia"/>
        </w:rPr>
        <w:t>棵</w:t>
      </w:r>
      <w:r w:rsidR="00F054C4">
        <w:rPr>
          <w:rFonts w:hint="eastAsia"/>
        </w:rPr>
        <w:t>樹的生成</w:t>
      </w:r>
      <w:r w:rsidR="00215D2A">
        <w:rPr>
          <w:rFonts w:hint="eastAsia"/>
        </w:rPr>
        <w:t>僅與前棵樹部分相關，也就是</w:t>
      </w:r>
      <w:r w:rsidR="00215D2A">
        <w:t>Boosting</w:t>
      </w:r>
      <w:r w:rsidR="00215D2A">
        <w:rPr>
          <w:rFonts w:hint="eastAsia"/>
        </w:rPr>
        <w:t>，此方法比</w:t>
      </w:r>
      <w:r w:rsidR="00215D2A">
        <w:t>Bagging</w:t>
      </w:r>
      <w:r w:rsidR="00215D2A">
        <w:rPr>
          <w:rFonts w:hint="eastAsia"/>
        </w:rPr>
        <w:t>（每棵樹互相獨立）計算的模型更加精準。</w:t>
      </w:r>
      <w:r w:rsidR="000E22D2">
        <w:rPr>
          <w:rFonts w:hint="eastAsia"/>
        </w:rPr>
        <w:t>另外，</w:t>
      </w:r>
      <w:r w:rsidR="000E22D2">
        <w:t>XGB</w:t>
      </w:r>
      <w:r w:rsidR="000E22D2">
        <w:rPr>
          <w:rFonts w:hint="eastAsia"/>
        </w:rPr>
        <w:t>的主要運用場景為回歸與分類，但對於時間序列的數據則不擅長。</w:t>
      </w:r>
    </w:p>
    <w:p w14:paraId="58BC61DB" w14:textId="02B90B93" w:rsidR="004F391F" w:rsidRDefault="002E53D4" w:rsidP="002E53D4">
      <w:pPr>
        <w:jc w:val="center"/>
      </w:pPr>
      <w:r>
        <w:rPr>
          <w:noProof/>
        </w:rPr>
        <w:drawing>
          <wp:inline distT="0" distB="0" distL="0" distR="0" wp14:anchorId="0FFDBE3A" wp14:editId="0ACFAB59">
            <wp:extent cx="5448693" cy="217923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398" cy="220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E1C3" w14:textId="7127F8BB" w:rsidR="002E53D4" w:rsidRDefault="002E53D4" w:rsidP="002E53D4">
      <w:pPr>
        <w:jc w:val="center"/>
      </w:pPr>
      <w:r>
        <w:rPr>
          <w:rFonts w:hint="eastAsia"/>
        </w:rPr>
        <w:t>圖一、數集成模型（</w:t>
      </w:r>
      <w:r>
        <w:t xml:space="preserve">Chen and </w:t>
      </w:r>
      <w:proofErr w:type="spellStart"/>
      <w:r>
        <w:t>Guestrin</w:t>
      </w:r>
      <w:proofErr w:type="spellEnd"/>
      <w:r>
        <w:t>, 2016</w:t>
      </w:r>
      <w:r>
        <w:rPr>
          <w:rFonts w:hint="eastAsia"/>
        </w:rPr>
        <w:t>）。</w:t>
      </w:r>
    </w:p>
    <w:p w14:paraId="7805B321" w14:textId="77777777" w:rsidR="008878EB" w:rsidRDefault="008878EB" w:rsidP="002E53D4">
      <w:pPr>
        <w:jc w:val="center"/>
      </w:pPr>
    </w:p>
    <w:p w14:paraId="5D2C25DD" w14:textId="1FFE16D5" w:rsidR="000E22D2" w:rsidRPr="000E22D2" w:rsidRDefault="000E22D2" w:rsidP="000E22D2">
      <w:pPr>
        <w:spacing w:line="360" w:lineRule="auto"/>
        <w:jc w:val="both"/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二</w:t>
      </w:r>
      <w:r w:rsidRPr="000E22D2">
        <w:rPr>
          <w:rFonts w:hint="eastAsia"/>
          <w:b/>
          <w:bCs/>
          <w:sz w:val="28"/>
          <w:szCs w:val="24"/>
        </w:rPr>
        <w:t>、</w:t>
      </w:r>
      <w:r>
        <w:rPr>
          <w:rFonts w:hint="eastAsia"/>
          <w:b/>
          <w:bCs/>
          <w:sz w:val="28"/>
          <w:szCs w:val="24"/>
        </w:rPr>
        <w:t>比較</w:t>
      </w:r>
    </w:p>
    <w:p w14:paraId="148A33CE" w14:textId="734718B3" w:rsidR="00E5519F" w:rsidRDefault="000E22D2" w:rsidP="000E22D2">
      <w:pPr>
        <w:spacing w:line="360" w:lineRule="auto"/>
        <w:ind w:firstLine="480"/>
        <w:jc w:val="both"/>
      </w:pPr>
      <w:r>
        <w:rPr>
          <w:rFonts w:hint="eastAsia"/>
        </w:rPr>
        <w:t>以下</w:t>
      </w:r>
      <w:r w:rsidR="001B3268">
        <w:t>XGB</w:t>
      </w:r>
      <w:r w:rsidR="001B3268">
        <w:rPr>
          <w:rFonts w:hint="eastAsia"/>
        </w:rPr>
        <w:t>與</w:t>
      </w:r>
      <w:r w:rsidR="001B3268">
        <w:t>GBDT</w:t>
      </w:r>
      <w:r w:rsidR="001B3268">
        <w:rPr>
          <w:rFonts w:hint="eastAsia"/>
        </w:rPr>
        <w:t>（</w:t>
      </w:r>
      <w:r w:rsidR="001B3268">
        <w:t xml:space="preserve">Gradient Boosting </w:t>
      </w:r>
      <w:proofErr w:type="spellStart"/>
      <w:r w:rsidR="001B3268">
        <w:t>Decistion</w:t>
      </w:r>
      <w:proofErr w:type="spellEnd"/>
      <w:r w:rsidR="001B3268">
        <w:t xml:space="preserve"> Tree</w:t>
      </w:r>
      <w:r w:rsidR="001B3268">
        <w:rPr>
          <w:rFonts w:hint="eastAsia"/>
        </w:rPr>
        <w:t>；梯度提升決策樹）的比較。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659"/>
        <w:gridCol w:w="3428"/>
      </w:tblGrid>
      <w:tr w:rsidR="001B3268" w14:paraId="7FF0C209" w14:textId="77777777" w:rsidTr="00072BE6">
        <w:trPr>
          <w:jc w:val="center"/>
        </w:trPr>
        <w:tc>
          <w:tcPr>
            <w:tcW w:w="1555" w:type="dxa"/>
            <w:vAlign w:val="center"/>
          </w:tcPr>
          <w:p w14:paraId="0AC01CC1" w14:textId="77777777" w:rsidR="001B3268" w:rsidRDefault="001B3268" w:rsidP="00672B51">
            <w:pPr>
              <w:spacing w:line="360" w:lineRule="auto"/>
              <w:jc w:val="center"/>
            </w:pPr>
          </w:p>
        </w:tc>
        <w:tc>
          <w:tcPr>
            <w:tcW w:w="3659" w:type="dxa"/>
            <w:vAlign w:val="center"/>
          </w:tcPr>
          <w:p w14:paraId="071BC453" w14:textId="75673B78" w:rsidR="001B3268" w:rsidRDefault="001B3268" w:rsidP="00672B51">
            <w:pPr>
              <w:spacing w:line="360" w:lineRule="auto"/>
              <w:jc w:val="center"/>
            </w:pPr>
            <w:r>
              <w:t>XGB</w:t>
            </w:r>
          </w:p>
        </w:tc>
        <w:tc>
          <w:tcPr>
            <w:tcW w:w="3428" w:type="dxa"/>
            <w:vAlign w:val="center"/>
          </w:tcPr>
          <w:p w14:paraId="4F475E12" w14:textId="026CA6E9" w:rsidR="001B3268" w:rsidRDefault="001B3268" w:rsidP="00672B51">
            <w:pPr>
              <w:spacing w:line="360" w:lineRule="auto"/>
              <w:jc w:val="center"/>
            </w:pPr>
            <w:r>
              <w:t>GBDT</w:t>
            </w:r>
          </w:p>
        </w:tc>
      </w:tr>
      <w:tr w:rsidR="00483AF2" w14:paraId="48094E12" w14:textId="77777777" w:rsidTr="00072BE6">
        <w:trPr>
          <w:jc w:val="center"/>
        </w:trPr>
        <w:tc>
          <w:tcPr>
            <w:tcW w:w="1555" w:type="dxa"/>
            <w:vAlign w:val="center"/>
          </w:tcPr>
          <w:p w14:paraId="1AE2BCD4" w14:textId="6136327F" w:rsidR="00483AF2" w:rsidRDefault="008B1D0D" w:rsidP="00672B51">
            <w:pPr>
              <w:spacing w:line="360" w:lineRule="auto"/>
              <w:jc w:val="center"/>
            </w:pPr>
            <w:r>
              <w:rPr>
                <w:rFonts w:hint="eastAsia"/>
              </w:rPr>
              <w:t>樹的種類</w:t>
            </w:r>
          </w:p>
        </w:tc>
        <w:tc>
          <w:tcPr>
            <w:tcW w:w="3659" w:type="dxa"/>
            <w:vAlign w:val="center"/>
          </w:tcPr>
          <w:p w14:paraId="0772E277" w14:textId="71682F47" w:rsidR="00483AF2" w:rsidRDefault="00483AF2" w:rsidP="00672B51">
            <w:pPr>
              <w:spacing w:line="360" w:lineRule="auto"/>
              <w:jc w:val="center"/>
            </w:pPr>
            <w:r>
              <w:rPr>
                <w:rFonts w:hint="eastAsia"/>
              </w:rPr>
              <w:t>回歸</w:t>
            </w:r>
            <w:r w:rsidR="008B1D0D">
              <w:rPr>
                <w:rFonts w:hint="eastAsia"/>
              </w:rPr>
              <w:t>樹</w:t>
            </w:r>
            <w:r>
              <w:rPr>
                <w:rFonts w:hint="eastAsia"/>
              </w:rPr>
              <w:t>與決策</w:t>
            </w:r>
            <w:r w:rsidR="008B1D0D">
              <w:rPr>
                <w:rFonts w:hint="eastAsia"/>
              </w:rPr>
              <w:t>樹</w:t>
            </w:r>
          </w:p>
        </w:tc>
        <w:tc>
          <w:tcPr>
            <w:tcW w:w="3428" w:type="dxa"/>
            <w:vAlign w:val="center"/>
          </w:tcPr>
          <w:p w14:paraId="5D66B3B7" w14:textId="6E87BFCB" w:rsidR="00483AF2" w:rsidRDefault="00483AF2" w:rsidP="00672B51">
            <w:pPr>
              <w:spacing w:line="360" w:lineRule="auto"/>
              <w:jc w:val="center"/>
            </w:pPr>
            <w:r>
              <w:rPr>
                <w:rFonts w:hint="eastAsia"/>
              </w:rPr>
              <w:t>回歸</w:t>
            </w:r>
            <w:r w:rsidR="008B1D0D">
              <w:rPr>
                <w:rFonts w:hint="eastAsia"/>
              </w:rPr>
              <w:t>樹</w:t>
            </w:r>
          </w:p>
        </w:tc>
      </w:tr>
      <w:tr w:rsidR="00483AF2" w14:paraId="2D75F6DD" w14:textId="77777777" w:rsidTr="00072BE6">
        <w:trPr>
          <w:jc w:val="center"/>
        </w:trPr>
        <w:tc>
          <w:tcPr>
            <w:tcW w:w="1555" w:type="dxa"/>
            <w:vAlign w:val="center"/>
          </w:tcPr>
          <w:p w14:paraId="3D3BC648" w14:textId="7300AE66" w:rsidR="00483AF2" w:rsidRDefault="00483AF2" w:rsidP="00672B51">
            <w:pPr>
              <w:spacing w:line="360" w:lineRule="auto"/>
              <w:jc w:val="center"/>
            </w:pPr>
            <w:r>
              <w:rPr>
                <w:rFonts w:hint="eastAsia"/>
              </w:rPr>
              <w:t>運算速度</w:t>
            </w:r>
          </w:p>
        </w:tc>
        <w:tc>
          <w:tcPr>
            <w:tcW w:w="3659" w:type="dxa"/>
            <w:vAlign w:val="center"/>
          </w:tcPr>
          <w:p w14:paraId="39329FDC" w14:textId="7C2F7763" w:rsidR="00483AF2" w:rsidRDefault="00483AF2" w:rsidP="00672B51">
            <w:pPr>
              <w:spacing w:line="360" w:lineRule="auto"/>
              <w:jc w:val="center"/>
            </w:pPr>
            <w:r>
              <w:rPr>
                <w:rFonts w:hint="eastAsia"/>
              </w:rPr>
              <w:t>較快，</w:t>
            </w:r>
            <w:r>
              <w:t>GPU</w:t>
            </w:r>
            <w:r>
              <w:rPr>
                <w:rFonts w:hint="eastAsia"/>
              </w:rPr>
              <w:t>平行運算</w:t>
            </w:r>
          </w:p>
        </w:tc>
        <w:tc>
          <w:tcPr>
            <w:tcW w:w="3428" w:type="dxa"/>
            <w:vAlign w:val="center"/>
          </w:tcPr>
          <w:p w14:paraId="662B7D62" w14:textId="2C22C515" w:rsidR="00483AF2" w:rsidRDefault="00483AF2" w:rsidP="00672B51">
            <w:pPr>
              <w:spacing w:line="360" w:lineRule="auto"/>
              <w:jc w:val="center"/>
            </w:pPr>
            <w:r>
              <w:rPr>
                <w:rFonts w:hint="eastAsia"/>
              </w:rPr>
              <w:t>較慢</w:t>
            </w:r>
            <w:r w:rsidR="008B1D0D">
              <w:rPr>
                <w:rFonts w:hint="eastAsia"/>
              </w:rPr>
              <w:t>，模型是串接生成</w:t>
            </w:r>
          </w:p>
        </w:tc>
      </w:tr>
      <w:tr w:rsidR="00483AF2" w14:paraId="4B402E13" w14:textId="77777777" w:rsidTr="00072BE6">
        <w:trPr>
          <w:jc w:val="center"/>
        </w:trPr>
        <w:tc>
          <w:tcPr>
            <w:tcW w:w="1555" w:type="dxa"/>
            <w:vAlign w:val="center"/>
          </w:tcPr>
          <w:p w14:paraId="33B729D0" w14:textId="2E171204" w:rsidR="00483AF2" w:rsidRDefault="00483AF2" w:rsidP="00672B51">
            <w:pPr>
              <w:spacing w:line="360" w:lineRule="auto"/>
              <w:jc w:val="center"/>
            </w:pPr>
            <w:r>
              <w:lastRenderedPageBreak/>
              <w:t>Loss function</w:t>
            </w:r>
          </w:p>
        </w:tc>
        <w:tc>
          <w:tcPr>
            <w:tcW w:w="3659" w:type="dxa"/>
            <w:vAlign w:val="center"/>
          </w:tcPr>
          <w:p w14:paraId="14CBDA85" w14:textId="461AEFBB" w:rsidR="00483AF2" w:rsidRDefault="00483AF2" w:rsidP="00672B51">
            <w:pPr>
              <w:spacing w:line="360" w:lineRule="auto"/>
              <w:jc w:val="center"/>
            </w:pPr>
            <w:r>
              <w:rPr>
                <w:rFonts w:hint="eastAsia"/>
              </w:rPr>
              <w:t>二階導數</w:t>
            </w:r>
          </w:p>
        </w:tc>
        <w:tc>
          <w:tcPr>
            <w:tcW w:w="3428" w:type="dxa"/>
            <w:vAlign w:val="center"/>
          </w:tcPr>
          <w:p w14:paraId="6B8AEA02" w14:textId="126BAF54" w:rsidR="00483AF2" w:rsidRDefault="00483AF2" w:rsidP="00672B51">
            <w:pPr>
              <w:spacing w:line="360" w:lineRule="auto"/>
              <w:jc w:val="center"/>
            </w:pPr>
            <w:r>
              <w:rPr>
                <w:rFonts w:hint="eastAsia"/>
              </w:rPr>
              <w:t>一階導數</w:t>
            </w:r>
          </w:p>
        </w:tc>
      </w:tr>
      <w:tr w:rsidR="008B1D0D" w14:paraId="6F9AF020" w14:textId="77777777" w:rsidTr="00072BE6">
        <w:trPr>
          <w:jc w:val="center"/>
        </w:trPr>
        <w:tc>
          <w:tcPr>
            <w:tcW w:w="1555" w:type="dxa"/>
            <w:vAlign w:val="center"/>
          </w:tcPr>
          <w:p w14:paraId="179BFE0C" w14:textId="387178B8" w:rsidR="008B1D0D" w:rsidRDefault="008B1D0D" w:rsidP="00672B51">
            <w:pPr>
              <w:spacing w:line="360" w:lineRule="auto"/>
              <w:jc w:val="center"/>
            </w:pPr>
            <w:r w:rsidRPr="0051283B">
              <w:rPr>
                <w:szCs w:val="24"/>
              </w:rPr>
              <w:t>正</w:t>
            </w:r>
            <w:r>
              <w:rPr>
                <w:rFonts w:hint="eastAsia"/>
                <w:szCs w:val="24"/>
              </w:rPr>
              <w:t>則項</w:t>
            </w:r>
          </w:p>
        </w:tc>
        <w:tc>
          <w:tcPr>
            <w:tcW w:w="3659" w:type="dxa"/>
            <w:vAlign w:val="center"/>
          </w:tcPr>
          <w:p w14:paraId="566DD8DE" w14:textId="1863D99A" w:rsidR="008B1D0D" w:rsidRDefault="008B1D0D" w:rsidP="00672B51">
            <w:pPr>
              <w:spacing w:line="360" w:lineRule="auto"/>
              <w:jc w:val="center"/>
            </w:pPr>
            <w:r>
              <w:rPr>
                <w:rFonts w:hint="eastAsia"/>
              </w:rPr>
              <w:t>有，</w:t>
            </w:r>
            <w:r>
              <w:rPr>
                <w:rFonts w:hint="eastAsia"/>
                <w:szCs w:val="24"/>
              </w:rPr>
              <w:t>使</w:t>
            </w:r>
            <w:r>
              <w:rPr>
                <w:szCs w:val="24"/>
              </w:rPr>
              <w:t>loss function</w:t>
            </w:r>
            <w:r>
              <w:rPr>
                <w:rFonts w:hint="eastAsia"/>
                <w:szCs w:val="24"/>
              </w:rPr>
              <w:t>更加平滑</w:t>
            </w:r>
          </w:p>
        </w:tc>
        <w:tc>
          <w:tcPr>
            <w:tcW w:w="3428" w:type="dxa"/>
            <w:vAlign w:val="center"/>
          </w:tcPr>
          <w:p w14:paraId="4F259391" w14:textId="3EC538B7" w:rsidR="008B1D0D" w:rsidRDefault="008B1D0D" w:rsidP="00672B51">
            <w:pPr>
              <w:spacing w:line="360" w:lineRule="auto"/>
              <w:jc w:val="center"/>
            </w:pPr>
            <w:r>
              <w:rPr>
                <w:rFonts w:hint="eastAsia"/>
              </w:rPr>
              <w:t>無</w:t>
            </w:r>
          </w:p>
        </w:tc>
      </w:tr>
      <w:tr w:rsidR="00483AF2" w14:paraId="57D134E6" w14:textId="77777777" w:rsidTr="00072BE6">
        <w:trPr>
          <w:jc w:val="center"/>
        </w:trPr>
        <w:tc>
          <w:tcPr>
            <w:tcW w:w="1555" w:type="dxa"/>
            <w:vAlign w:val="center"/>
          </w:tcPr>
          <w:p w14:paraId="5250C9E1" w14:textId="2DC25D01" w:rsidR="00483AF2" w:rsidRDefault="00483AF2" w:rsidP="00672B51">
            <w:pPr>
              <w:spacing w:line="360" w:lineRule="auto"/>
              <w:jc w:val="center"/>
            </w:pPr>
            <w:r>
              <w:rPr>
                <w:rFonts w:hint="eastAsia"/>
              </w:rPr>
              <w:t>缺失值</w:t>
            </w:r>
          </w:p>
        </w:tc>
        <w:tc>
          <w:tcPr>
            <w:tcW w:w="3659" w:type="dxa"/>
            <w:vAlign w:val="center"/>
          </w:tcPr>
          <w:p w14:paraId="005DAB43" w14:textId="5C98F32D" w:rsidR="00483AF2" w:rsidRDefault="00483AF2" w:rsidP="00672B51">
            <w:pPr>
              <w:spacing w:line="360" w:lineRule="auto"/>
              <w:jc w:val="center"/>
            </w:pPr>
            <w:r>
              <w:rPr>
                <w:rFonts w:hint="eastAsia"/>
              </w:rPr>
              <w:t>僅先利用有值的數據尋找特徵建立模型，再嘗試將缺失值劃入對應分支，選擇損失最優的值作為分裂點</w:t>
            </w:r>
          </w:p>
        </w:tc>
        <w:tc>
          <w:tcPr>
            <w:tcW w:w="3428" w:type="dxa"/>
            <w:vAlign w:val="center"/>
          </w:tcPr>
          <w:p w14:paraId="247FD9BF" w14:textId="66FD693A" w:rsidR="00483AF2" w:rsidRDefault="00483AF2" w:rsidP="00672B51">
            <w:pPr>
              <w:spacing w:line="360" w:lineRule="auto"/>
              <w:jc w:val="center"/>
            </w:pPr>
            <w:r>
              <w:rPr>
                <w:rFonts w:hint="eastAsia"/>
              </w:rPr>
              <w:t>會先手動對缺失值填充（沒有任何依據的狀況），當作有值的特徵處理</w:t>
            </w:r>
          </w:p>
        </w:tc>
      </w:tr>
      <w:tr w:rsidR="00483AF2" w14:paraId="7191BE99" w14:textId="77777777" w:rsidTr="00072BE6">
        <w:trPr>
          <w:jc w:val="center"/>
        </w:trPr>
        <w:tc>
          <w:tcPr>
            <w:tcW w:w="1555" w:type="dxa"/>
            <w:vAlign w:val="center"/>
          </w:tcPr>
          <w:p w14:paraId="5E5765F3" w14:textId="4027EE23" w:rsidR="00483AF2" w:rsidRDefault="00483AF2" w:rsidP="00672B51">
            <w:pPr>
              <w:spacing w:line="360" w:lineRule="auto"/>
              <w:jc w:val="center"/>
            </w:pPr>
            <w:r>
              <w:rPr>
                <w:rFonts w:hint="eastAsia"/>
              </w:rPr>
              <w:t>抽樣</w:t>
            </w:r>
          </w:p>
        </w:tc>
        <w:tc>
          <w:tcPr>
            <w:tcW w:w="3659" w:type="dxa"/>
            <w:vAlign w:val="center"/>
          </w:tcPr>
          <w:p w14:paraId="59EF13D6" w14:textId="6D699E8E" w:rsidR="00483AF2" w:rsidRDefault="00483AF2" w:rsidP="00672B51">
            <w:pPr>
              <w:spacing w:line="360" w:lineRule="auto"/>
              <w:jc w:val="center"/>
            </w:pPr>
            <w:r>
              <w:rPr>
                <w:rFonts w:hint="eastAsia"/>
              </w:rPr>
              <w:t>借用了隨機森林的欄抽樣（每一次分裂只使用被抽取的特徵）</w:t>
            </w:r>
          </w:p>
        </w:tc>
        <w:tc>
          <w:tcPr>
            <w:tcW w:w="3428" w:type="dxa"/>
            <w:vAlign w:val="center"/>
          </w:tcPr>
          <w:p w14:paraId="43D8DC8C" w14:textId="77777777" w:rsidR="00483AF2" w:rsidRDefault="00483AF2" w:rsidP="00672B51">
            <w:pPr>
              <w:spacing w:line="360" w:lineRule="auto"/>
              <w:jc w:val="center"/>
            </w:pPr>
          </w:p>
        </w:tc>
      </w:tr>
    </w:tbl>
    <w:p w14:paraId="4EE06E37" w14:textId="1D1E382A" w:rsidR="0015204A" w:rsidRDefault="0015204A" w:rsidP="008B1D0D"/>
    <w:p w14:paraId="5208C5ED" w14:textId="1349CA41" w:rsidR="000E22D2" w:rsidRPr="000E22D2" w:rsidRDefault="000E22D2" w:rsidP="000E22D2">
      <w:pPr>
        <w:spacing w:line="360" w:lineRule="auto"/>
        <w:jc w:val="both"/>
        <w:rPr>
          <w:rFonts w:hint="eastAsia"/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三</w:t>
      </w:r>
      <w:r w:rsidRPr="000E22D2">
        <w:rPr>
          <w:rFonts w:hint="eastAsia"/>
          <w:b/>
          <w:bCs/>
          <w:sz w:val="28"/>
          <w:szCs w:val="24"/>
        </w:rPr>
        <w:t>、</w:t>
      </w:r>
      <w:r>
        <w:rPr>
          <w:rFonts w:hint="eastAsia"/>
          <w:b/>
          <w:bCs/>
          <w:sz w:val="28"/>
          <w:szCs w:val="24"/>
        </w:rPr>
        <w:t>模型的</w:t>
      </w:r>
      <w:r w:rsidR="009A12C1">
        <w:rPr>
          <w:rFonts w:hint="eastAsia"/>
          <w:b/>
          <w:bCs/>
          <w:sz w:val="28"/>
          <w:szCs w:val="24"/>
        </w:rPr>
        <w:t>劃分方法</w:t>
      </w:r>
    </w:p>
    <w:p w14:paraId="5BF53FF8" w14:textId="729D1BA0" w:rsidR="00D73B9F" w:rsidRDefault="008B1D0D" w:rsidP="000E22D2">
      <w:pPr>
        <w:spacing w:line="360" w:lineRule="auto"/>
        <w:ind w:firstLine="480"/>
        <w:jc w:val="both"/>
      </w:pPr>
      <w:r>
        <w:rPr>
          <w:rFonts w:hint="eastAsia"/>
        </w:rPr>
        <w:t>下述為</w:t>
      </w:r>
      <w:r w:rsidR="00513055">
        <w:t>XGB</w:t>
      </w:r>
      <w:r w:rsidR="00513055">
        <w:rPr>
          <w:rFonts w:hint="eastAsia"/>
        </w:rPr>
        <w:t>模型</w:t>
      </w:r>
      <w:r w:rsidR="00B96511">
        <w:rPr>
          <w:rFonts w:hint="eastAsia"/>
        </w:rPr>
        <w:t>中的</w:t>
      </w:r>
      <w:r w:rsidR="00513055">
        <w:rPr>
          <w:rFonts w:hint="eastAsia"/>
        </w:rPr>
        <w:t>損失函數、樹的劃分方法。</w:t>
      </w:r>
      <w:r w:rsidR="00B96511">
        <w:rPr>
          <w:rFonts w:hint="eastAsia"/>
        </w:rPr>
        <w:t>每一次的迭代會藉由計算損失函數（</w:t>
      </w:r>
      <w:r w:rsidR="00B96511">
        <w:t>Loss Function</w:t>
      </w:r>
      <w:r w:rsidR="00B96511">
        <w:rPr>
          <w:rFonts w:hint="eastAsia"/>
        </w:rPr>
        <w:t>）來得知真實值及預測值之間的差異，以獲得最佳模型</w:t>
      </w:r>
      <w:r w:rsidR="00072BE6">
        <w:rPr>
          <w:rFonts w:hint="eastAsia"/>
        </w:rPr>
        <w:t>（圖二）</w:t>
      </w:r>
      <w:r w:rsidR="00D73B9F">
        <w:rPr>
          <w:rFonts w:hint="eastAsia"/>
        </w:rPr>
        <w:t>：</w:t>
      </w:r>
    </w:p>
    <w:p w14:paraId="306B87A1" w14:textId="283F06FA" w:rsidR="00D73B9F" w:rsidRDefault="00D73B9F" w:rsidP="00D73B9F">
      <w:pPr>
        <w:spacing w:line="360" w:lineRule="auto"/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14FB7658" wp14:editId="0DF7D96D">
            <wp:extent cx="1605280" cy="680354"/>
            <wp:effectExtent l="0" t="0" r="0" b="5715"/>
            <wp:docPr id="1291587933" name="Picture 1291587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825" cy="7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0AEE" w14:textId="77777777" w:rsidR="00B96511" w:rsidRDefault="00513055" w:rsidP="000E22D2">
      <w:pPr>
        <w:spacing w:line="360" w:lineRule="auto"/>
        <w:ind w:firstLine="480"/>
        <w:jc w:val="both"/>
      </w:pPr>
      <w:r>
        <w:rPr>
          <w:rFonts w:hint="eastAsia"/>
        </w:rPr>
        <w:t>其方程式用於判斷模型的優劣</w:t>
      </w:r>
      <w:r w:rsidR="00D73B9F">
        <w:rPr>
          <w:rFonts w:hint="eastAsia"/>
        </w:rPr>
        <w:t>，</w:t>
      </w:r>
      <m:oMath>
        <m:r>
          <w:rPr>
            <w:rFonts w:ascii="Cambria Math" w:hAnsi="Cambria Math"/>
          </w:rPr>
          <m:t>H</m:t>
        </m:r>
      </m:oMath>
      <w:r w:rsidR="00D73B9F">
        <w:rPr>
          <w:rFonts w:hint="eastAsia"/>
        </w:rPr>
        <w:t>和</w:t>
      </w:r>
      <m:oMath>
        <m:r>
          <w:rPr>
            <w:rFonts w:ascii="Cambria Math" w:hAnsi="Cambria Math"/>
          </w:rPr>
          <m:t>γ</m:t>
        </m:r>
      </m:oMath>
      <w:r w:rsidR="00D73B9F">
        <w:rPr>
          <w:rFonts w:hint="eastAsia"/>
        </w:rPr>
        <w:t>則分別與後續參數</w:t>
      </w:r>
      <w:proofErr w:type="spellStart"/>
      <w:r w:rsidR="00D73B9F" w:rsidRPr="0051283B">
        <w:rPr>
          <w:rFonts w:ascii="Consolas" w:hAnsi="Consolas" w:cs="Consolas"/>
          <w:color w:val="121212"/>
          <w:szCs w:val="24"/>
        </w:rPr>
        <w:t>min_child_weight</w:t>
      </w:r>
      <w:proofErr w:type="spellEnd"/>
      <w:r w:rsidR="00D73B9F">
        <w:rPr>
          <w:rFonts w:ascii="Consolas" w:hAnsi="Consolas" w:cs="Consolas" w:hint="eastAsia"/>
          <w:color w:val="121212"/>
          <w:szCs w:val="24"/>
        </w:rPr>
        <w:t>、</w:t>
      </w:r>
      <w:r w:rsidR="00D73B9F" w:rsidRPr="0051283B">
        <w:rPr>
          <w:rFonts w:ascii="Consolas" w:hAnsi="Consolas" w:cs="Consolas"/>
          <w:szCs w:val="24"/>
        </w:rPr>
        <w:t>gamma</w:t>
      </w:r>
      <w:r w:rsidR="00D73B9F">
        <w:rPr>
          <w:rFonts w:ascii="Consolas" w:hAnsi="Consolas" w:cs="Consolas" w:hint="eastAsia"/>
          <w:szCs w:val="24"/>
        </w:rPr>
        <w:t>有關</w:t>
      </w:r>
      <w:r w:rsidR="00B96511">
        <w:rPr>
          <w:rFonts w:hint="eastAsia"/>
        </w:rPr>
        <w:t>。</w:t>
      </w:r>
    </w:p>
    <w:p w14:paraId="767C0FB1" w14:textId="77777777" w:rsidR="00B96511" w:rsidRDefault="00B96511" w:rsidP="00B96511">
      <w:pPr>
        <w:jc w:val="center"/>
      </w:pPr>
      <w:r>
        <w:rPr>
          <w:noProof/>
        </w:rPr>
        <w:drawing>
          <wp:inline distT="0" distB="0" distL="0" distR="0" wp14:anchorId="2408F090" wp14:editId="06018DBF">
            <wp:extent cx="5075434" cy="2373522"/>
            <wp:effectExtent l="0" t="0" r="508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323" cy="238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ED5E" w14:textId="77777777" w:rsidR="00B96511" w:rsidRDefault="00B96511" w:rsidP="00B96511">
      <w:pPr>
        <w:jc w:val="center"/>
      </w:pPr>
      <w:r>
        <w:rPr>
          <w:rFonts w:hint="eastAsia"/>
        </w:rPr>
        <w:t>圖二、樹結構計算範例（</w:t>
      </w:r>
      <w:r>
        <w:t xml:space="preserve">Chen and </w:t>
      </w:r>
      <w:proofErr w:type="spellStart"/>
      <w:r>
        <w:t>Guestrin</w:t>
      </w:r>
      <w:proofErr w:type="spellEnd"/>
      <w:r>
        <w:t>, 2016</w:t>
      </w:r>
      <w:r>
        <w:rPr>
          <w:rFonts w:hint="eastAsia"/>
        </w:rPr>
        <w:t>）。</w:t>
      </w:r>
    </w:p>
    <w:p w14:paraId="73090585" w14:textId="77777777" w:rsidR="00B96511" w:rsidRDefault="00B96511" w:rsidP="000E22D2">
      <w:pPr>
        <w:spacing w:line="360" w:lineRule="auto"/>
        <w:ind w:firstLine="480"/>
        <w:jc w:val="both"/>
      </w:pPr>
    </w:p>
    <w:p w14:paraId="237DB73B" w14:textId="61CBEA43" w:rsidR="00B96511" w:rsidRPr="005042E7" w:rsidRDefault="00072BE6" w:rsidP="005042E7">
      <w:pPr>
        <w:spacing w:line="360" w:lineRule="auto"/>
        <w:ind w:firstLine="480"/>
        <w:jc w:val="both"/>
      </w:pPr>
      <w:r>
        <w:rPr>
          <w:rFonts w:hint="eastAsia"/>
        </w:rPr>
        <w:t>樹的劃分方法</w:t>
      </w:r>
      <w:r w:rsidR="00513055">
        <w:rPr>
          <w:rFonts w:hint="eastAsia"/>
        </w:rPr>
        <w:t>則與</w:t>
      </w:r>
      <w:r>
        <w:rPr>
          <w:rFonts w:hint="eastAsia"/>
        </w:rPr>
        <w:t>數據量的多寡</w:t>
      </w:r>
      <w:r w:rsidR="00513055">
        <w:rPr>
          <w:rFonts w:hint="eastAsia"/>
        </w:rPr>
        <w:t>有關——</w:t>
      </w:r>
      <w:r w:rsidR="00513055">
        <w:rPr>
          <w:rFonts w:hint="eastAsia"/>
        </w:rPr>
        <w:t xml:space="preserve"> E</w:t>
      </w:r>
      <w:r w:rsidR="00513055">
        <w:t>xact Greedy Algorithm</w:t>
      </w:r>
      <w:r w:rsidR="00513055">
        <w:rPr>
          <w:rFonts w:hint="eastAsia"/>
        </w:rPr>
        <w:t>與</w:t>
      </w:r>
      <w:r w:rsidR="00513055">
        <w:t xml:space="preserve">Approximate </w:t>
      </w:r>
      <w:r w:rsidR="00513055">
        <w:lastRenderedPageBreak/>
        <w:t>Algorithm</w:t>
      </w:r>
      <w:r w:rsidR="00B96511">
        <w:rPr>
          <w:rFonts w:hint="eastAsia"/>
        </w:rPr>
        <w:t>，前者較適用於數據量小的狀況，</w:t>
      </w:r>
      <w:r w:rsidR="005042E7">
        <w:rPr>
          <w:rFonts w:hint="eastAsia"/>
        </w:rPr>
        <w:t>如圖三</w:t>
      </w:r>
      <w:r w:rsidR="005042E7">
        <w:t>a</w:t>
      </w:r>
      <w:r w:rsidR="005042E7">
        <w:rPr>
          <w:rFonts w:hint="eastAsia"/>
        </w:rPr>
        <w:t>，</w:t>
      </w:r>
      <w:r w:rsidR="00B96511">
        <w:rPr>
          <w:rFonts w:hint="eastAsia"/>
        </w:rPr>
        <w:t>該算法會</w:t>
      </w:r>
      <w:r w:rsidR="005042E7">
        <w:rPr>
          <w:rFonts w:hint="eastAsia"/>
        </w:rPr>
        <w:t>在該深度</w:t>
      </w:r>
      <w:r w:rsidR="00B96511">
        <w:rPr>
          <w:rFonts w:hint="eastAsia"/>
        </w:rPr>
        <w:t>將「所有的特徵列出且劃分」，計算「</w:t>
      </w:r>
      <w:r w:rsidR="00B96511" w:rsidRPr="002A221C">
        <w:rPr>
          <w:rFonts w:hint="eastAsia"/>
        </w:rPr>
        <w:t>劃分後的左葉與右葉分數和」及「劃分前的分數」差（式</w:t>
      </w:r>
      <w:r w:rsidR="00E9197D">
        <w:rPr>
          <w:rFonts w:hint="eastAsia"/>
        </w:rPr>
        <w:t>一</w:t>
      </w:r>
      <w:r w:rsidR="00B96511" w:rsidRPr="002A221C">
        <w:rPr>
          <w:rFonts w:hint="eastAsia"/>
        </w:rPr>
        <w:t>），即為</w:t>
      </w:r>
      <w:r w:rsidR="00B96511" w:rsidRPr="002A221C">
        <w:t>Gain</w:t>
      </w:r>
      <w:r w:rsidR="005042E7">
        <w:rPr>
          <w:rFonts w:hint="eastAsia"/>
        </w:rPr>
        <w:t>，</w:t>
      </w:r>
      <w:r w:rsidR="00B96511" w:rsidRPr="002A221C">
        <w:rPr>
          <w:rFonts w:hint="eastAsia"/>
        </w:rPr>
        <w:t>當</w:t>
      </w:r>
      <w:r w:rsidR="00B96511" w:rsidRPr="00E267EC">
        <w:rPr>
          <w:b/>
          <w:bCs/>
        </w:rPr>
        <w:t>Gain</w:t>
      </w:r>
      <w:r w:rsidR="00B96511" w:rsidRPr="00E267EC">
        <w:rPr>
          <w:rFonts w:hint="eastAsia"/>
          <w:b/>
          <w:bCs/>
        </w:rPr>
        <w:t>越大時代表</w:t>
      </w:r>
      <w:r w:rsidR="00B96511" w:rsidRPr="00E267EC">
        <w:rPr>
          <w:b/>
          <w:bCs/>
        </w:rPr>
        <w:t>Loss function</w:t>
      </w:r>
      <w:r w:rsidR="00B96511" w:rsidRPr="00E267EC">
        <w:rPr>
          <w:rFonts w:hint="eastAsia"/>
          <w:b/>
          <w:bCs/>
        </w:rPr>
        <w:t>下降的越多，進而找出最好的劃分點</w:t>
      </w:r>
      <w:r w:rsidR="005042E7">
        <w:rPr>
          <w:rFonts w:hint="eastAsia"/>
          <w:b/>
          <w:bCs/>
        </w:rPr>
        <w:t>，</w:t>
      </w:r>
      <w:r w:rsidR="005042E7" w:rsidRPr="005042E7">
        <w:rPr>
          <w:rFonts w:hint="eastAsia"/>
        </w:rPr>
        <w:t>然後再往下個深度，再將所有特徵列出計算</w:t>
      </w:r>
      <w:r w:rsidR="005042E7" w:rsidRPr="005042E7">
        <w:t>Gain</w:t>
      </w:r>
      <w:r w:rsidR="005042E7" w:rsidRPr="005042E7">
        <w:rPr>
          <w:rFonts w:hint="eastAsia"/>
        </w:rPr>
        <w:t>，來建立最佳的模型</w:t>
      </w:r>
      <w:r w:rsidR="00B96511" w:rsidRPr="002A221C">
        <w:rPr>
          <w:rFonts w:hint="eastAsia"/>
        </w:rPr>
        <w:t>；後者則適用於數據量大的狀況，先根據</w:t>
      </w:r>
      <w:r w:rsidR="00B96511" w:rsidRPr="002A221C">
        <w:t>k</w:t>
      </w:r>
      <w:r w:rsidR="00B96511" w:rsidRPr="002A221C">
        <w:rPr>
          <w:rFonts w:hint="eastAsia"/>
          <w:color w:val="auto"/>
        </w:rPr>
        <w:t>個特徵選擇分位點</w:t>
      </w:r>
      <w:r w:rsidR="00B96511">
        <w:rPr>
          <w:rFonts w:hint="eastAsia"/>
          <w:color w:val="auto"/>
        </w:rPr>
        <w:t>（</w:t>
      </w:r>
      <w:r w:rsidR="00B96511">
        <w:rPr>
          <w:color w:val="auto"/>
        </w:rPr>
        <w:t>Quartile</w:t>
      </w:r>
      <w:r w:rsidR="00B96511">
        <w:rPr>
          <w:rFonts w:hint="eastAsia"/>
          <w:color w:val="auto"/>
        </w:rPr>
        <w:t>）</w:t>
      </w:r>
      <w:r w:rsidR="00B96511" w:rsidRPr="002A221C">
        <w:rPr>
          <w:color w:val="auto"/>
        </w:rPr>
        <w:t>，</w:t>
      </w:r>
      <w:r w:rsidR="00B96511" w:rsidRPr="002A221C">
        <w:rPr>
          <w:rFonts w:hint="eastAsia"/>
        </w:rPr>
        <w:t>將這些分位點視為要觀察的劃分點，</w:t>
      </w:r>
      <w:r w:rsidR="00B96511" w:rsidRPr="002A221C">
        <w:t>只要考慮這些</w:t>
      </w:r>
      <w:r w:rsidR="00B96511">
        <w:rPr>
          <w:rFonts w:hint="eastAsia"/>
        </w:rPr>
        <w:t>劃分點的結果</w:t>
      </w:r>
      <w:r w:rsidR="007665FB">
        <w:rPr>
          <w:rFonts w:hint="eastAsia"/>
        </w:rPr>
        <w:t>代入</w:t>
      </w:r>
      <w:r w:rsidR="007665FB" w:rsidRPr="002A221C">
        <w:rPr>
          <w:rFonts w:hint="eastAsia"/>
        </w:rPr>
        <w:t>式</w:t>
      </w:r>
      <w:r w:rsidR="00E9197D">
        <w:rPr>
          <w:rFonts w:hint="eastAsia"/>
        </w:rPr>
        <w:t>一</w:t>
      </w:r>
      <w:r w:rsidR="007665FB">
        <w:rPr>
          <w:rFonts w:hint="eastAsia"/>
        </w:rPr>
        <w:t>，</w:t>
      </w:r>
      <w:r w:rsidR="00B96511">
        <w:rPr>
          <w:rFonts w:hint="eastAsia"/>
        </w:rPr>
        <w:t>即可</w:t>
      </w:r>
      <w:r w:rsidR="007665FB">
        <w:rPr>
          <w:rFonts w:hint="eastAsia"/>
        </w:rPr>
        <w:t>決定</w:t>
      </w:r>
      <w:r w:rsidR="007665FB" w:rsidRPr="002A221C">
        <w:rPr>
          <w:rFonts w:hint="eastAsia"/>
        </w:rPr>
        <w:t>分位點</w:t>
      </w:r>
      <w:r w:rsidR="007665FB">
        <w:rPr>
          <w:rFonts w:hint="eastAsia"/>
        </w:rPr>
        <w:t>應選擇哪一個（圖三</w:t>
      </w:r>
      <w:r w:rsidR="005042E7">
        <w:rPr>
          <w:rFonts w:hint="eastAsia"/>
        </w:rPr>
        <w:t>b</w:t>
      </w:r>
      <w:r w:rsidR="007665FB">
        <w:rPr>
          <w:rFonts w:hint="eastAsia"/>
        </w:rPr>
        <w:t>）</w:t>
      </w:r>
      <w:r w:rsidR="00B96511">
        <w:rPr>
          <w:rFonts w:hint="eastAsia"/>
        </w:rPr>
        <w:t>。</w:t>
      </w:r>
    </w:p>
    <w:p w14:paraId="28EB151F" w14:textId="72CEBE98" w:rsidR="00B96511" w:rsidRDefault="00B96511" w:rsidP="00B96511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C97B7" wp14:editId="0072CAE1">
                <wp:simplePos x="0" y="0"/>
                <wp:positionH relativeFrom="column">
                  <wp:posOffset>5196115</wp:posOffset>
                </wp:positionH>
                <wp:positionV relativeFrom="paragraph">
                  <wp:posOffset>364490</wp:posOffset>
                </wp:positionV>
                <wp:extent cx="418353" cy="36456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53" cy="364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42FA01" w14:textId="4C9CE878" w:rsidR="00B96511" w:rsidRDefault="00B96511" w:rsidP="00B96511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E9197D"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BC97B7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409.15pt;margin-top:28.7pt;width:32.95pt;height:2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" filled="f" stroked="f" strokeweight=".5pt">
                <v:textbox>
                  <w:txbxContent>
                    <w:p w14:paraId="0B42FA01" w14:textId="4C9CE878" w:rsidR="00B96511" w:rsidRDefault="00B96511" w:rsidP="00B96511">
                      <w:pPr>
                        <w:jc w:val="center"/>
                      </w:pPr>
                      <w:r>
                        <w:t>(</w:t>
                      </w:r>
                      <w:r w:rsidR="00E9197D"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6F8AFEA" wp14:editId="0D814CFF">
            <wp:extent cx="3434861" cy="756157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114" cy="78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347E" w14:textId="77777777" w:rsidR="005042E7" w:rsidRPr="007E5150" w:rsidRDefault="005042E7" w:rsidP="00B96511">
      <w:pPr>
        <w:jc w:val="center"/>
      </w:pPr>
    </w:p>
    <w:p w14:paraId="4EC61982" w14:textId="36F534CB" w:rsidR="00663543" w:rsidRDefault="005042E7" w:rsidP="005042E7">
      <w:pPr>
        <w:spacing w:line="360" w:lineRule="auto"/>
        <w:ind w:firstLine="480"/>
        <w:jc w:val="center"/>
      </w:pPr>
      <w:r>
        <w:rPr>
          <w:noProof/>
        </w:rPr>
        <w:drawing>
          <wp:inline distT="0" distB="0" distL="0" distR="0" wp14:anchorId="77F70F22" wp14:editId="33D525AC">
            <wp:extent cx="5494020" cy="1789419"/>
            <wp:effectExtent l="0" t="0" r="0" b="1905"/>
            <wp:docPr id="4120520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52052" name="Picture 412052052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5" t="10016"/>
                    <a:stretch/>
                  </pic:blipFill>
                  <pic:spPr bwMode="auto">
                    <a:xfrm>
                      <a:off x="0" y="0"/>
                      <a:ext cx="5500448" cy="1791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DEAB4" w14:textId="02A21E78" w:rsidR="007665FB" w:rsidRDefault="007665FB" w:rsidP="007665FB">
      <w:pPr>
        <w:spacing w:line="360" w:lineRule="auto"/>
        <w:jc w:val="center"/>
      </w:pPr>
      <w:r>
        <w:rPr>
          <w:rFonts w:hint="eastAsia"/>
        </w:rPr>
        <w:t>圖三、</w:t>
      </w:r>
      <w:r w:rsidR="005042E7">
        <w:rPr>
          <w:rFonts w:hint="eastAsia"/>
        </w:rPr>
        <w:t>兩種劃分方法</w:t>
      </w:r>
      <w:r>
        <w:rPr>
          <w:rFonts w:hint="eastAsia"/>
        </w:rPr>
        <w:t>建立分位點方式</w:t>
      </w:r>
      <w:r>
        <w:rPr>
          <w:rFonts w:hint="eastAsia"/>
        </w:rPr>
        <w:t>。</w:t>
      </w:r>
    </w:p>
    <w:p w14:paraId="5A3B9131" w14:textId="77777777" w:rsidR="007665FB" w:rsidRDefault="007665FB" w:rsidP="00663543">
      <w:pPr>
        <w:spacing w:line="360" w:lineRule="auto"/>
        <w:ind w:firstLine="480"/>
        <w:jc w:val="center"/>
      </w:pPr>
    </w:p>
    <w:p w14:paraId="5D961310" w14:textId="71A59ABE" w:rsidR="00B96511" w:rsidRDefault="0011428C" w:rsidP="00B96511">
      <w:pPr>
        <w:spacing w:line="360" w:lineRule="auto"/>
        <w:ind w:firstLine="480"/>
        <w:jc w:val="both"/>
      </w:pPr>
      <w:r>
        <w:rPr>
          <w:rFonts w:hint="eastAsia"/>
        </w:rPr>
        <w:t>而圖三</w:t>
      </w:r>
      <w:r w:rsidR="005042E7">
        <w:t>b</w:t>
      </w:r>
      <w:r>
        <w:rPr>
          <w:rFonts w:hint="eastAsia"/>
        </w:rPr>
        <w:t>的</w:t>
      </w:r>
      <w:r w:rsidR="00B96511">
        <w:rPr>
          <w:rFonts w:hint="eastAsia"/>
        </w:rPr>
        <w:t>分點選取時間點</w:t>
      </w:r>
      <w:r>
        <w:rPr>
          <w:rFonts w:hint="eastAsia"/>
        </w:rPr>
        <w:t>，</w:t>
      </w:r>
      <w:r w:rsidR="00B96511">
        <w:rPr>
          <w:rFonts w:hint="eastAsia"/>
        </w:rPr>
        <w:t>可分為</w:t>
      </w:r>
      <w:r w:rsidR="002F7DEF">
        <w:rPr>
          <w:rFonts w:hint="eastAsia"/>
        </w:rPr>
        <w:t>（</w:t>
      </w:r>
      <w:r w:rsidR="002F7DEF">
        <w:t>1</w:t>
      </w:r>
      <w:r w:rsidR="002F7DEF">
        <w:rPr>
          <w:rFonts w:hint="eastAsia"/>
        </w:rPr>
        <w:t>）</w:t>
      </w:r>
      <w:r w:rsidR="005042E7">
        <w:rPr>
          <w:rFonts w:hint="eastAsia"/>
        </w:rPr>
        <w:t>「學習每棵樹前」，提出候選的分位點（在此稱之</w:t>
      </w:r>
      <w:r w:rsidR="005042E7">
        <w:t>Global</w:t>
      </w:r>
      <w:r w:rsidR="005042E7">
        <w:rPr>
          <w:rFonts w:hint="eastAsia"/>
        </w:rPr>
        <w:t>），</w:t>
      </w:r>
      <w:r w:rsidR="00B96511">
        <w:rPr>
          <w:rFonts w:hint="eastAsia"/>
        </w:rPr>
        <w:t>與</w:t>
      </w:r>
      <w:r w:rsidR="002F7DEF">
        <w:rPr>
          <w:rFonts w:hint="eastAsia"/>
        </w:rPr>
        <w:t>（</w:t>
      </w:r>
      <w:r w:rsidR="002F7DEF">
        <w:t>2</w:t>
      </w:r>
      <w:r w:rsidR="002F7DEF">
        <w:rPr>
          <w:rFonts w:hint="eastAsia"/>
        </w:rPr>
        <w:t>）</w:t>
      </w:r>
      <w:r w:rsidR="005042E7">
        <w:rPr>
          <w:rFonts w:hint="eastAsia"/>
        </w:rPr>
        <w:t>「每次分裂前」，重新提出候選的分位點</w:t>
      </w:r>
      <w:r w:rsidR="005042E7">
        <w:rPr>
          <w:rFonts w:hint="eastAsia"/>
        </w:rPr>
        <w:t>（在此稱之</w:t>
      </w:r>
      <w:r w:rsidR="00B96511">
        <w:rPr>
          <w:rFonts w:hint="eastAsia"/>
        </w:rPr>
        <w:t>L</w:t>
      </w:r>
      <w:r w:rsidR="00B96511">
        <w:t>ocal</w:t>
      </w:r>
      <w:r w:rsidR="005042E7">
        <w:rPr>
          <w:rFonts w:hint="eastAsia"/>
        </w:rPr>
        <w:t>）</w:t>
      </w:r>
      <w:r w:rsidR="002F7DEF">
        <w:rPr>
          <w:rFonts w:hint="eastAsia"/>
        </w:rPr>
        <w:t>。</w:t>
      </w:r>
      <w:r w:rsidR="00B96511">
        <w:rPr>
          <w:rFonts w:hint="eastAsia"/>
        </w:rPr>
        <w:t>直覺上來說，</w:t>
      </w:r>
      <w:r w:rsidR="00B96511">
        <w:t>Local</w:t>
      </w:r>
      <w:r w:rsidR="00B96511">
        <w:rPr>
          <w:rFonts w:hint="eastAsia"/>
        </w:rPr>
        <w:t>需要較多計算步驟、</w:t>
      </w:r>
      <w:r w:rsidR="00B96511">
        <w:t>Global</w:t>
      </w:r>
      <w:r w:rsidR="00B96511">
        <w:rPr>
          <w:rFonts w:hint="eastAsia"/>
        </w:rPr>
        <w:t>需要提出較多的候選分位點。從圖三來看，</w:t>
      </w:r>
      <w:r w:rsidR="00B96511">
        <w:t>global</w:t>
      </w:r>
      <w:r w:rsidR="00B96511">
        <w:rPr>
          <w:rFonts w:hint="eastAsia"/>
        </w:rPr>
        <w:t>的分位點夠多（</w:t>
      </w:r>
      <w:r w:rsidR="00B96511">
        <w:t>1/0.05=200</w:t>
      </w:r>
      <w:r w:rsidR="00B96511">
        <w:rPr>
          <w:rFonts w:hint="eastAsia"/>
        </w:rPr>
        <w:t>）時，與</w:t>
      </w:r>
      <w:r w:rsidR="00B96511">
        <w:t>Exact Greedy Algorithm</w:t>
      </w:r>
      <w:r w:rsidR="00B96511">
        <w:rPr>
          <w:rFonts w:hint="eastAsia"/>
        </w:rPr>
        <w:t>的效能一致，同時，</w:t>
      </w:r>
      <w:r w:rsidR="00B96511">
        <w:rPr>
          <w:rFonts w:hint="eastAsia"/>
        </w:rPr>
        <w:t>l</w:t>
      </w:r>
      <w:r w:rsidR="00B96511">
        <w:t>ocal</w:t>
      </w:r>
      <w:r w:rsidR="00B96511">
        <w:rPr>
          <w:rFonts w:hint="eastAsia"/>
        </w:rPr>
        <w:t>的分位點少量（</w:t>
      </w:r>
      <w:r w:rsidR="00B96511">
        <w:t>1/0.3=33.3</w:t>
      </w:r>
      <w:r w:rsidR="00B96511">
        <w:rPr>
          <w:rFonts w:hint="eastAsia"/>
        </w:rPr>
        <w:t>）即可達到一樣的效果。</w:t>
      </w:r>
    </w:p>
    <w:p w14:paraId="61662D9E" w14:textId="77777777" w:rsidR="00B96511" w:rsidRDefault="00B96511" w:rsidP="00B96511">
      <w:pPr>
        <w:spacing w:line="360" w:lineRule="auto"/>
        <w:ind w:firstLine="48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47393D3" wp14:editId="50FAE08A">
            <wp:extent cx="4176074" cy="315958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340" cy="319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FA50" w14:textId="1B6AD898" w:rsidR="00B96511" w:rsidRDefault="00B96511" w:rsidP="00B96511">
      <w:pPr>
        <w:spacing w:line="360" w:lineRule="auto"/>
        <w:jc w:val="both"/>
      </w:pPr>
      <w:r>
        <w:rPr>
          <w:rFonts w:hint="eastAsia"/>
        </w:rPr>
        <w:t>圖</w:t>
      </w:r>
      <w:r w:rsidR="007665FB">
        <w:rPr>
          <w:rFonts w:hint="eastAsia"/>
        </w:rPr>
        <w:t>四</w:t>
      </w:r>
      <w:r>
        <w:rPr>
          <w:rFonts w:hint="eastAsia"/>
        </w:rPr>
        <w:t>、以</w:t>
      </w:r>
      <w:r>
        <w:t>Approximate Algorithm</w:t>
      </w:r>
      <w:r>
        <w:rPr>
          <w:rFonts w:hint="eastAsia"/>
        </w:rPr>
        <w:t>建立樹模型的分位點方式（</w:t>
      </w:r>
      <w:r>
        <w:t xml:space="preserve">Chen and </w:t>
      </w:r>
      <w:proofErr w:type="spellStart"/>
      <w:r>
        <w:t>Guestrin</w:t>
      </w:r>
      <w:proofErr w:type="spellEnd"/>
      <w:r>
        <w:t>, 2016</w:t>
      </w:r>
      <w:r>
        <w:rPr>
          <w:rFonts w:hint="eastAsia"/>
        </w:rPr>
        <w:t>）。</w:t>
      </w:r>
      <w:r>
        <w:t>eps</w:t>
      </w:r>
      <w:r>
        <w:rPr>
          <w:rFonts w:hint="eastAsia"/>
        </w:rPr>
        <w:t>的倒數為分位點數量。</w:t>
      </w:r>
    </w:p>
    <w:p w14:paraId="7D177FA3" w14:textId="1C15A9F5" w:rsidR="00480572" w:rsidRDefault="00480572" w:rsidP="006B4A27">
      <w:pPr>
        <w:widowControl/>
        <w:spacing w:line="360" w:lineRule="auto"/>
      </w:pPr>
    </w:p>
    <w:p w14:paraId="0A62EF4D" w14:textId="046F3F83" w:rsidR="000E22D2" w:rsidRPr="000E22D2" w:rsidRDefault="000E22D2" w:rsidP="000E22D2">
      <w:pPr>
        <w:rPr>
          <w:sz w:val="28"/>
          <w:szCs w:val="24"/>
        </w:rPr>
      </w:pPr>
      <w:r w:rsidRPr="00FE0F23">
        <w:rPr>
          <w:rFonts w:hint="eastAsia"/>
          <w:b/>
          <w:bCs/>
          <w:sz w:val="28"/>
          <w:szCs w:val="24"/>
        </w:rPr>
        <w:t>三、</w:t>
      </w:r>
      <w:r w:rsidRPr="00FE0F23">
        <w:fldChar w:fldCharType="begin"/>
      </w:r>
      <w:r w:rsidRPr="00FE0F23">
        <w:rPr>
          <w:b/>
          <w:bCs/>
        </w:rPr>
        <w:instrText>HYPERLINK "https://xgboost.readthedocs.io/en/stable/parameter.html"</w:instrText>
      </w:r>
      <w:r w:rsidRPr="00FE0F23">
        <w:fldChar w:fldCharType="separate"/>
      </w:r>
      <w:r w:rsidRPr="00FE0F23">
        <w:rPr>
          <w:rStyle w:val="Hyperlink"/>
          <w:b/>
          <w:bCs/>
          <w:sz w:val="28"/>
          <w:szCs w:val="24"/>
        </w:rPr>
        <w:t>XGB</w:t>
      </w:r>
      <w:r w:rsidRPr="00FE0F23">
        <w:rPr>
          <w:rStyle w:val="Hyperlink"/>
          <w:b/>
          <w:bCs/>
          <w:sz w:val="28"/>
          <w:szCs w:val="24"/>
        </w:rPr>
        <w:t>參數設定</w:t>
      </w:r>
      <w:r w:rsidRPr="00FE0F23">
        <w:rPr>
          <w:rStyle w:val="Hyperlink"/>
          <w:b/>
          <w:bCs/>
          <w:sz w:val="28"/>
          <w:szCs w:val="24"/>
        </w:rPr>
        <w:fldChar w:fldCharType="end"/>
      </w:r>
      <w:r w:rsidRPr="00FE0F23">
        <w:rPr>
          <w:b/>
          <w:bCs/>
          <w:sz w:val="28"/>
          <w:szCs w:val="24"/>
        </w:rPr>
        <w:t>（詳見</w:t>
      </w:r>
      <w:proofErr w:type="spellStart"/>
      <w:r w:rsidRPr="00FE0F23">
        <w:rPr>
          <w:b/>
          <w:bCs/>
          <w:i/>
          <w:iCs/>
          <w:sz w:val="28"/>
          <w:szCs w:val="24"/>
        </w:rPr>
        <w:t>XGBoost_iris.</w:t>
      </w:r>
      <w:r w:rsidRPr="00FE0F23">
        <w:rPr>
          <w:rFonts w:hint="eastAsia"/>
          <w:b/>
          <w:bCs/>
          <w:i/>
          <w:iCs/>
          <w:sz w:val="28"/>
          <w:szCs w:val="24"/>
        </w:rPr>
        <w:t>i</w:t>
      </w:r>
      <w:r w:rsidRPr="00FE0F23">
        <w:rPr>
          <w:b/>
          <w:bCs/>
          <w:i/>
          <w:iCs/>
          <w:sz w:val="28"/>
          <w:szCs w:val="24"/>
        </w:rPr>
        <w:t>pynb</w:t>
      </w:r>
      <w:proofErr w:type="spellEnd"/>
      <w:r w:rsidRPr="00FE0F23">
        <w:rPr>
          <w:b/>
          <w:bCs/>
          <w:sz w:val="28"/>
          <w:szCs w:val="24"/>
        </w:rPr>
        <w:t>）</w:t>
      </w:r>
    </w:p>
    <w:p w14:paraId="3257900D" w14:textId="48234E2A" w:rsidR="5CBD5DB0" w:rsidRPr="0051283B" w:rsidRDefault="5CBD5DB0" w:rsidP="00233A66">
      <w:pPr>
        <w:pStyle w:val="ListParagraph"/>
        <w:numPr>
          <w:ilvl w:val="0"/>
          <w:numId w:val="14"/>
        </w:numPr>
        <w:spacing w:line="360" w:lineRule="auto"/>
        <w:rPr>
          <w:szCs w:val="24"/>
        </w:rPr>
      </w:pPr>
      <w:proofErr w:type="spellStart"/>
      <w:r w:rsidRPr="0051283B">
        <w:rPr>
          <w:rFonts w:ascii="Consolas" w:hAnsi="Consolas" w:cs="Consolas"/>
          <w:szCs w:val="24"/>
        </w:rPr>
        <w:t>n</w:t>
      </w:r>
      <w:r w:rsidR="468292DA" w:rsidRPr="0051283B">
        <w:rPr>
          <w:rFonts w:ascii="Consolas" w:hAnsi="Consolas" w:cs="Consolas"/>
          <w:szCs w:val="24"/>
        </w:rPr>
        <w:t>_estimators</w:t>
      </w:r>
      <w:proofErr w:type="spellEnd"/>
      <w:r w:rsidR="468292DA" w:rsidRPr="0051283B">
        <w:rPr>
          <w:rFonts w:ascii="Consolas" w:hAnsi="Consolas" w:cs="Consolas"/>
          <w:szCs w:val="24"/>
        </w:rPr>
        <w:t>:</w:t>
      </w:r>
      <w:r w:rsidR="468292DA" w:rsidRPr="0051283B">
        <w:rPr>
          <w:szCs w:val="24"/>
        </w:rPr>
        <w:t xml:space="preserve"> </w:t>
      </w:r>
      <w:r w:rsidR="468292DA" w:rsidRPr="0051283B">
        <w:rPr>
          <w:szCs w:val="24"/>
        </w:rPr>
        <w:t>樹的數量</w:t>
      </w:r>
      <w:r w:rsidR="00E02196">
        <w:rPr>
          <w:szCs w:val="24"/>
        </w:rPr>
        <w:t>。</w:t>
      </w:r>
      <w:r w:rsidR="00E02196">
        <w:rPr>
          <w:szCs w:val="24"/>
        </w:rPr>
        <w:t>[</w:t>
      </w:r>
      <w:r w:rsidR="47CD9011" w:rsidRPr="0051283B">
        <w:rPr>
          <w:szCs w:val="24"/>
        </w:rPr>
        <w:t>default</w:t>
      </w:r>
      <w:r w:rsidR="00E02196">
        <w:rPr>
          <w:szCs w:val="24"/>
        </w:rPr>
        <w:t>=</w:t>
      </w:r>
      <w:r w:rsidR="47CD9011" w:rsidRPr="0051283B">
        <w:rPr>
          <w:szCs w:val="24"/>
        </w:rPr>
        <w:t xml:space="preserve"> 10]</w:t>
      </w:r>
    </w:p>
    <w:p w14:paraId="1C23F617" w14:textId="75DF6E40" w:rsidR="688384E5" w:rsidRPr="0051283B" w:rsidRDefault="00233A66" w:rsidP="00233A66">
      <w:pPr>
        <w:pStyle w:val="ListParagraph"/>
        <w:numPr>
          <w:ilvl w:val="0"/>
          <w:numId w:val="14"/>
        </w:numPr>
        <w:spacing w:line="360" w:lineRule="auto"/>
        <w:rPr>
          <w:szCs w:val="24"/>
        </w:rPr>
      </w:pPr>
      <w:r w:rsidRPr="0051283B">
        <w:rPr>
          <w:rFonts w:ascii="Consolas" w:hAnsi="Consolas" w:cs="Consolas"/>
          <w:szCs w:val="24"/>
        </w:rPr>
        <w:t>b</w:t>
      </w:r>
      <w:r w:rsidR="688384E5" w:rsidRPr="0051283B">
        <w:rPr>
          <w:rFonts w:ascii="Consolas" w:hAnsi="Consolas" w:cs="Consolas"/>
          <w:szCs w:val="24"/>
        </w:rPr>
        <w:t>ooster:</w:t>
      </w:r>
      <w:r w:rsidR="688384E5" w:rsidRPr="0051283B">
        <w:rPr>
          <w:szCs w:val="24"/>
        </w:rPr>
        <w:t xml:space="preserve"> </w:t>
      </w:r>
      <w:r w:rsidR="688384E5" w:rsidRPr="0051283B">
        <w:rPr>
          <w:szCs w:val="24"/>
        </w:rPr>
        <w:t>模型種類</w:t>
      </w:r>
      <w:r w:rsidR="00E02196">
        <w:rPr>
          <w:szCs w:val="24"/>
        </w:rPr>
        <w:t>。</w:t>
      </w:r>
      <w:r w:rsidR="00E02196">
        <w:rPr>
          <w:szCs w:val="24"/>
        </w:rPr>
        <w:t>[</w:t>
      </w:r>
      <w:r w:rsidR="688384E5" w:rsidRPr="0051283B">
        <w:rPr>
          <w:szCs w:val="24"/>
        </w:rPr>
        <w:t>default</w:t>
      </w:r>
      <w:r w:rsidR="00E02196">
        <w:rPr>
          <w:szCs w:val="24"/>
        </w:rPr>
        <w:t>=</w:t>
      </w:r>
      <w:r w:rsidR="688384E5" w:rsidRPr="0051283B">
        <w:rPr>
          <w:szCs w:val="24"/>
        </w:rPr>
        <w:t xml:space="preserve"> </w:t>
      </w:r>
      <w:proofErr w:type="spellStart"/>
      <w:r w:rsidR="688384E5" w:rsidRPr="0051283B">
        <w:rPr>
          <w:szCs w:val="24"/>
        </w:rPr>
        <w:t>gbtree</w:t>
      </w:r>
      <w:proofErr w:type="spellEnd"/>
      <w:r w:rsidR="688384E5" w:rsidRPr="0051283B">
        <w:rPr>
          <w:szCs w:val="24"/>
        </w:rPr>
        <w:t>]</w:t>
      </w:r>
    </w:p>
    <w:p w14:paraId="6E662A84" w14:textId="35581381" w:rsidR="688384E5" w:rsidRPr="0051283B" w:rsidRDefault="688384E5" w:rsidP="00233A66">
      <w:pPr>
        <w:spacing w:line="360" w:lineRule="auto"/>
        <w:ind w:left="720"/>
        <w:rPr>
          <w:szCs w:val="24"/>
        </w:rPr>
      </w:pPr>
      <w:r w:rsidRPr="0051283B">
        <w:rPr>
          <w:szCs w:val="24"/>
        </w:rPr>
        <w:t>。</w:t>
      </w:r>
      <w:proofErr w:type="spellStart"/>
      <w:r w:rsidRPr="0051283B">
        <w:rPr>
          <w:rFonts w:ascii="Consolas" w:hAnsi="Consolas" w:cs="Consolas"/>
          <w:szCs w:val="24"/>
        </w:rPr>
        <w:t>gbtree</w:t>
      </w:r>
      <w:proofErr w:type="spellEnd"/>
      <w:r w:rsidR="00FD4329" w:rsidRPr="0051283B">
        <w:rPr>
          <w:rFonts w:ascii="Consolas" w:hAnsi="Consolas" w:cs="Consolas"/>
          <w:szCs w:val="24"/>
        </w:rPr>
        <w:t>:</w:t>
      </w:r>
      <w:r w:rsidR="00FD4329" w:rsidRPr="0051283B">
        <w:rPr>
          <w:szCs w:val="24"/>
        </w:rPr>
        <w:t xml:space="preserve"> tree-based models</w:t>
      </w:r>
    </w:p>
    <w:p w14:paraId="5D609929" w14:textId="4D420836" w:rsidR="00E051A5" w:rsidRPr="0051283B" w:rsidRDefault="688384E5" w:rsidP="00E051A5">
      <w:pPr>
        <w:spacing w:line="360" w:lineRule="auto"/>
        <w:ind w:left="720"/>
        <w:rPr>
          <w:szCs w:val="24"/>
        </w:rPr>
      </w:pPr>
      <w:r w:rsidRPr="0051283B">
        <w:rPr>
          <w:szCs w:val="24"/>
        </w:rPr>
        <w:t>。</w:t>
      </w:r>
      <w:proofErr w:type="spellStart"/>
      <w:r w:rsidRPr="0051283B">
        <w:rPr>
          <w:rFonts w:ascii="Consolas" w:hAnsi="Consolas" w:cs="Consolas"/>
          <w:szCs w:val="24"/>
        </w:rPr>
        <w:t>gblinear</w:t>
      </w:r>
      <w:proofErr w:type="spellEnd"/>
      <w:r w:rsidR="00FD4329" w:rsidRPr="0051283B">
        <w:rPr>
          <w:rFonts w:ascii="Consolas" w:hAnsi="Consolas" w:cs="Consolas"/>
          <w:szCs w:val="24"/>
        </w:rPr>
        <w:t>:</w:t>
      </w:r>
      <w:r w:rsidR="00FD4329" w:rsidRPr="0051283B">
        <w:rPr>
          <w:szCs w:val="24"/>
        </w:rPr>
        <w:t xml:space="preserve"> linear models</w:t>
      </w:r>
    </w:p>
    <w:p w14:paraId="455075B5" w14:textId="5FD64782" w:rsidR="20B4B0BA" w:rsidRPr="0051283B" w:rsidRDefault="20B4B0BA" w:rsidP="00233A66">
      <w:pPr>
        <w:pStyle w:val="ListParagraph"/>
        <w:numPr>
          <w:ilvl w:val="0"/>
          <w:numId w:val="14"/>
        </w:numPr>
        <w:spacing w:line="360" w:lineRule="auto"/>
        <w:rPr>
          <w:szCs w:val="24"/>
        </w:rPr>
      </w:pPr>
      <w:proofErr w:type="spellStart"/>
      <w:r w:rsidRPr="0051283B">
        <w:rPr>
          <w:rFonts w:ascii="Consolas" w:hAnsi="Consolas" w:cs="Consolas"/>
          <w:szCs w:val="24"/>
        </w:rPr>
        <w:t>m</w:t>
      </w:r>
      <w:r w:rsidR="468292DA" w:rsidRPr="0051283B">
        <w:rPr>
          <w:rFonts w:ascii="Consolas" w:hAnsi="Consolas" w:cs="Consolas"/>
          <w:szCs w:val="24"/>
        </w:rPr>
        <w:t>ax_depth</w:t>
      </w:r>
      <w:proofErr w:type="spellEnd"/>
      <w:r w:rsidR="468292DA" w:rsidRPr="0051283B">
        <w:rPr>
          <w:rFonts w:ascii="Consolas" w:hAnsi="Consolas" w:cs="Consolas"/>
          <w:szCs w:val="24"/>
        </w:rPr>
        <w:t>:</w:t>
      </w:r>
      <w:r w:rsidR="468292DA" w:rsidRPr="0051283B">
        <w:rPr>
          <w:szCs w:val="24"/>
        </w:rPr>
        <w:t xml:space="preserve"> </w:t>
      </w:r>
      <w:r w:rsidR="468292DA" w:rsidRPr="0051283B">
        <w:rPr>
          <w:szCs w:val="24"/>
        </w:rPr>
        <w:t>每棵樹的最大深度，越大</w:t>
      </w:r>
      <w:r w:rsidR="13958A85" w:rsidRPr="0051283B">
        <w:rPr>
          <w:szCs w:val="24"/>
        </w:rPr>
        <w:t>越能學到更局部的樣本</w:t>
      </w:r>
      <w:r w:rsidR="68FF4F9A" w:rsidRPr="0051283B">
        <w:rPr>
          <w:szCs w:val="24"/>
        </w:rPr>
        <w:t>，但也有可能</w:t>
      </w:r>
      <w:r w:rsidR="68FF4F9A" w:rsidRPr="0051283B">
        <w:rPr>
          <w:szCs w:val="24"/>
        </w:rPr>
        <w:t>over fitting</w:t>
      </w:r>
      <w:r w:rsidR="00E02196">
        <w:rPr>
          <w:szCs w:val="24"/>
        </w:rPr>
        <w:t>。</w:t>
      </w:r>
      <w:r w:rsidR="00E02196">
        <w:rPr>
          <w:szCs w:val="24"/>
        </w:rPr>
        <w:t>[default=</w:t>
      </w:r>
      <w:r w:rsidR="1445A5F4" w:rsidRPr="0051283B">
        <w:rPr>
          <w:szCs w:val="24"/>
        </w:rPr>
        <w:t xml:space="preserve"> 6]</w:t>
      </w:r>
    </w:p>
    <w:p w14:paraId="52C02BB7" w14:textId="46B66488" w:rsidR="00E051A5" w:rsidRPr="0051283B" w:rsidRDefault="00E051A5" w:rsidP="00E051A5">
      <w:pPr>
        <w:pStyle w:val="ListParagraph"/>
        <w:numPr>
          <w:ilvl w:val="0"/>
          <w:numId w:val="14"/>
        </w:numPr>
        <w:spacing w:line="360" w:lineRule="auto"/>
        <w:rPr>
          <w:szCs w:val="24"/>
        </w:rPr>
      </w:pPr>
      <w:r w:rsidRPr="0051283B">
        <w:rPr>
          <w:rFonts w:ascii="Consolas" w:hAnsi="Consolas" w:cs="Consolas"/>
          <w:szCs w:val="24"/>
        </w:rPr>
        <w:t>objective</w:t>
      </w:r>
      <w:r w:rsidRPr="0051283B">
        <w:rPr>
          <w:szCs w:val="24"/>
        </w:rPr>
        <w:t xml:space="preserve">: </w:t>
      </w:r>
      <w:r w:rsidR="00E63D45" w:rsidRPr="0051283B">
        <w:rPr>
          <w:rFonts w:hint="eastAsia"/>
          <w:szCs w:val="24"/>
        </w:rPr>
        <w:t>定義最小化</w:t>
      </w:r>
      <w:r w:rsidR="00E63D45" w:rsidRPr="0051283B">
        <w:rPr>
          <w:rFonts w:hint="eastAsia"/>
          <w:szCs w:val="24"/>
        </w:rPr>
        <w:t>l</w:t>
      </w:r>
      <w:r w:rsidR="00E63D45" w:rsidRPr="0051283B">
        <w:rPr>
          <w:szCs w:val="24"/>
        </w:rPr>
        <w:t>oss function</w:t>
      </w:r>
      <w:r w:rsidR="00E63D45" w:rsidRPr="0051283B">
        <w:rPr>
          <w:rFonts w:hint="eastAsia"/>
          <w:szCs w:val="24"/>
        </w:rPr>
        <w:t>類型</w:t>
      </w:r>
      <w:r w:rsidR="00522810">
        <w:rPr>
          <w:rFonts w:hint="eastAsia"/>
          <w:szCs w:val="24"/>
        </w:rPr>
        <w:t>（詳見官方手冊）。</w:t>
      </w:r>
      <w:r w:rsidR="00E02196">
        <w:rPr>
          <w:rFonts w:hint="eastAsia"/>
          <w:szCs w:val="24"/>
        </w:rPr>
        <w:t>[</w:t>
      </w:r>
      <w:r w:rsidR="00E02196">
        <w:rPr>
          <w:szCs w:val="24"/>
        </w:rPr>
        <w:t>default=</w:t>
      </w:r>
      <w:r w:rsidR="00E63D45" w:rsidRPr="0051283B">
        <w:rPr>
          <w:szCs w:val="24"/>
        </w:rPr>
        <w:t xml:space="preserve"> </w:t>
      </w:r>
      <w:proofErr w:type="spellStart"/>
      <w:proofErr w:type="gramStart"/>
      <w:r w:rsidR="00E63D45" w:rsidRPr="0051283B">
        <w:rPr>
          <w:szCs w:val="24"/>
        </w:rPr>
        <w:t>reg:linear</w:t>
      </w:r>
      <w:proofErr w:type="spellEnd"/>
      <w:proofErr w:type="gramEnd"/>
      <w:r w:rsidR="00E63D45" w:rsidRPr="0051283B">
        <w:rPr>
          <w:szCs w:val="24"/>
        </w:rPr>
        <w:t>]</w:t>
      </w:r>
    </w:p>
    <w:p w14:paraId="273D02B9" w14:textId="3F95901F" w:rsidR="00170948" w:rsidRPr="0051283B" w:rsidRDefault="00170948" w:rsidP="00170948">
      <w:pPr>
        <w:pStyle w:val="ListParagraph"/>
        <w:spacing w:line="360" w:lineRule="auto"/>
        <w:rPr>
          <w:szCs w:val="24"/>
        </w:rPr>
      </w:pPr>
      <w:r w:rsidRPr="0051283B">
        <w:rPr>
          <w:rFonts w:hint="eastAsia"/>
          <w:szCs w:val="24"/>
        </w:rPr>
        <w:t>。</w:t>
      </w:r>
      <w:proofErr w:type="spellStart"/>
      <w:r w:rsidRPr="0051283B">
        <w:rPr>
          <w:rFonts w:ascii="Consolas" w:hAnsi="Consolas" w:cs="Consolas"/>
          <w:szCs w:val="24"/>
        </w:rPr>
        <w:t>reg:squarederror</w:t>
      </w:r>
      <w:proofErr w:type="spellEnd"/>
      <w:r w:rsidRPr="0051283B">
        <w:rPr>
          <w:szCs w:val="24"/>
        </w:rPr>
        <w:t>: squared loss</w:t>
      </w:r>
      <w:r w:rsidRPr="0051283B">
        <w:rPr>
          <w:rFonts w:hint="eastAsia"/>
          <w:szCs w:val="24"/>
        </w:rPr>
        <w:t>的迴歸</w:t>
      </w:r>
    </w:p>
    <w:p w14:paraId="55DAEF58" w14:textId="0C8DFB66" w:rsidR="00E63D45" w:rsidRPr="0051283B" w:rsidRDefault="00E63D45" w:rsidP="00E63D45">
      <w:pPr>
        <w:pStyle w:val="ListParagraph"/>
        <w:spacing w:line="360" w:lineRule="auto"/>
        <w:rPr>
          <w:szCs w:val="24"/>
        </w:rPr>
      </w:pPr>
      <w:r w:rsidRPr="0051283B">
        <w:rPr>
          <w:szCs w:val="24"/>
        </w:rPr>
        <w:t>。</w:t>
      </w:r>
      <w:proofErr w:type="spellStart"/>
      <w:r w:rsidRPr="0051283B">
        <w:rPr>
          <w:rFonts w:ascii="Consolas" w:hAnsi="Consolas" w:cs="Consolas"/>
          <w:szCs w:val="24"/>
        </w:rPr>
        <w:t>binary:logistic</w:t>
      </w:r>
      <w:proofErr w:type="spellEnd"/>
      <w:r w:rsidRPr="0051283B">
        <w:rPr>
          <w:rFonts w:ascii="Consolas" w:hAnsi="Consolas" w:cs="Consolas"/>
          <w:szCs w:val="24"/>
        </w:rPr>
        <w:t>:</w:t>
      </w:r>
      <w:r w:rsidRPr="0051283B">
        <w:rPr>
          <w:szCs w:val="24"/>
        </w:rPr>
        <w:t xml:space="preserve"> </w:t>
      </w:r>
      <w:r w:rsidRPr="0051283B">
        <w:rPr>
          <w:rFonts w:hint="eastAsia"/>
          <w:szCs w:val="24"/>
        </w:rPr>
        <w:t>邏輯斯回歸，</w:t>
      </w:r>
      <w:r w:rsidRPr="0051283B">
        <w:rPr>
          <w:szCs w:val="24"/>
        </w:rPr>
        <w:t>return</w:t>
      </w:r>
      <w:r w:rsidRPr="0051283B">
        <w:rPr>
          <w:rFonts w:hint="eastAsia"/>
          <w:szCs w:val="24"/>
        </w:rPr>
        <w:t>值為預測機率</w:t>
      </w:r>
    </w:p>
    <w:p w14:paraId="54E6629F" w14:textId="294B4758" w:rsidR="00593D20" w:rsidRDefault="00E63D45" w:rsidP="00EA6AC8">
      <w:pPr>
        <w:spacing w:line="360" w:lineRule="auto"/>
        <w:ind w:left="240" w:firstLine="480"/>
        <w:rPr>
          <w:szCs w:val="24"/>
        </w:rPr>
      </w:pPr>
      <w:r w:rsidRPr="0051283B">
        <w:rPr>
          <w:rFonts w:hint="eastAsia"/>
          <w:szCs w:val="24"/>
        </w:rPr>
        <w:t>。</w:t>
      </w:r>
      <w:proofErr w:type="spellStart"/>
      <w:r w:rsidRPr="0051283B">
        <w:rPr>
          <w:rFonts w:ascii="Consolas" w:hAnsi="Consolas" w:cs="Consolas"/>
          <w:szCs w:val="24"/>
        </w:rPr>
        <w:t>multi:softmax</w:t>
      </w:r>
      <w:proofErr w:type="spellEnd"/>
      <w:r w:rsidRPr="0051283B">
        <w:rPr>
          <w:szCs w:val="24"/>
        </w:rPr>
        <w:t xml:space="preserve">: </w:t>
      </w:r>
      <w:r w:rsidRPr="0051283B">
        <w:rPr>
          <w:rFonts w:hint="eastAsia"/>
          <w:szCs w:val="24"/>
        </w:rPr>
        <w:t>邏輯斯回歸的延伸，每個</w:t>
      </w:r>
      <w:r w:rsidRPr="0051283B">
        <w:rPr>
          <w:szCs w:val="24"/>
        </w:rPr>
        <w:t>class</w:t>
      </w:r>
      <w:r w:rsidRPr="0051283B">
        <w:rPr>
          <w:rFonts w:hint="eastAsia"/>
          <w:szCs w:val="24"/>
        </w:rPr>
        <w:t>都有機率分佈，</w:t>
      </w:r>
      <w:r w:rsidRPr="0051283B">
        <w:rPr>
          <w:szCs w:val="24"/>
        </w:rPr>
        <w:t>return</w:t>
      </w:r>
      <w:r w:rsidRPr="0051283B">
        <w:rPr>
          <w:rFonts w:hint="eastAsia"/>
          <w:szCs w:val="24"/>
        </w:rPr>
        <w:t>值為</w:t>
      </w:r>
    </w:p>
    <w:p w14:paraId="61230126" w14:textId="69724CFB" w:rsidR="00E63D45" w:rsidRPr="0051283B" w:rsidRDefault="00593D20" w:rsidP="00593D20">
      <w:pPr>
        <w:spacing w:line="360" w:lineRule="auto"/>
        <w:ind w:left="720" w:firstLine="60"/>
        <w:rPr>
          <w:szCs w:val="24"/>
        </w:rPr>
      </w:pPr>
      <w:r>
        <w:rPr>
          <w:szCs w:val="24"/>
        </w:rPr>
        <w:t xml:space="preserve">        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E63D45" w:rsidRPr="0051283B">
        <w:rPr>
          <w:szCs w:val="24"/>
        </w:rPr>
        <w:t>class</w:t>
      </w:r>
    </w:p>
    <w:p w14:paraId="603C016C" w14:textId="1C888CB7" w:rsidR="00593D20" w:rsidRDefault="00E63D45" w:rsidP="00E63D45">
      <w:pPr>
        <w:spacing w:line="360" w:lineRule="auto"/>
        <w:ind w:left="360"/>
        <w:rPr>
          <w:szCs w:val="24"/>
        </w:rPr>
      </w:pPr>
      <w:r w:rsidRPr="0051283B">
        <w:rPr>
          <w:szCs w:val="24"/>
        </w:rPr>
        <w:lastRenderedPageBreak/>
        <w:tab/>
        <w:t xml:space="preserve">     </w:t>
      </w:r>
      <w:r w:rsidRPr="0051283B">
        <w:rPr>
          <w:rFonts w:hint="eastAsia"/>
          <w:szCs w:val="24"/>
        </w:rPr>
        <w:t>。</w:t>
      </w:r>
      <w:proofErr w:type="spellStart"/>
      <w:r w:rsidRPr="0051283B">
        <w:rPr>
          <w:rFonts w:ascii="Consolas" w:hAnsi="Consolas" w:cs="Consolas"/>
          <w:szCs w:val="24"/>
        </w:rPr>
        <w:t>multi:softprob</w:t>
      </w:r>
      <w:proofErr w:type="spellEnd"/>
      <w:r w:rsidRPr="0051283B">
        <w:rPr>
          <w:szCs w:val="24"/>
        </w:rPr>
        <w:t>:</w:t>
      </w:r>
      <w:r w:rsidR="00593D20">
        <w:rPr>
          <w:szCs w:val="24"/>
        </w:rPr>
        <w:t xml:space="preserve"> </w:t>
      </w:r>
      <w:r w:rsidR="00CE2900" w:rsidRPr="0051283B">
        <w:rPr>
          <w:rFonts w:hint="eastAsia"/>
          <w:szCs w:val="24"/>
        </w:rPr>
        <w:t>與</w:t>
      </w:r>
      <w:proofErr w:type="spellStart"/>
      <w:r w:rsidR="00CE2900" w:rsidRPr="0051283B">
        <w:rPr>
          <w:szCs w:val="24"/>
        </w:rPr>
        <w:t>softmax</w:t>
      </w:r>
      <w:proofErr w:type="spellEnd"/>
      <w:r w:rsidR="00CE2900" w:rsidRPr="0051283B">
        <w:rPr>
          <w:rFonts w:hint="eastAsia"/>
          <w:szCs w:val="24"/>
        </w:rPr>
        <w:t>相同，但</w:t>
      </w:r>
      <w:r w:rsidR="00CE2900" w:rsidRPr="0051283B">
        <w:rPr>
          <w:szCs w:val="24"/>
        </w:rPr>
        <w:t>return</w:t>
      </w:r>
      <w:r w:rsidR="00CE2900" w:rsidRPr="0051283B">
        <w:rPr>
          <w:rFonts w:hint="eastAsia"/>
          <w:szCs w:val="24"/>
        </w:rPr>
        <w:t>的是每個資料點在每個</w:t>
      </w:r>
      <w:r w:rsidR="00CE2900" w:rsidRPr="0051283B">
        <w:rPr>
          <w:szCs w:val="24"/>
        </w:rPr>
        <w:t>class</w:t>
      </w:r>
      <w:r w:rsidR="00CE2900" w:rsidRPr="0051283B">
        <w:rPr>
          <w:rFonts w:hint="eastAsia"/>
          <w:szCs w:val="24"/>
        </w:rPr>
        <w:t>的</w:t>
      </w:r>
    </w:p>
    <w:p w14:paraId="125D7EE2" w14:textId="6100369D" w:rsidR="00E63D45" w:rsidRPr="0051283B" w:rsidRDefault="00CE2900" w:rsidP="00593D20">
      <w:pPr>
        <w:spacing w:line="360" w:lineRule="auto"/>
        <w:ind w:left="2520" w:firstLine="360"/>
        <w:rPr>
          <w:szCs w:val="24"/>
        </w:rPr>
      </w:pPr>
      <w:r w:rsidRPr="0051283B">
        <w:rPr>
          <w:rFonts w:hint="eastAsia"/>
          <w:szCs w:val="24"/>
        </w:rPr>
        <w:t>機率</w:t>
      </w:r>
    </w:p>
    <w:p w14:paraId="0E026042" w14:textId="0A7E0FA4" w:rsidR="4851C233" w:rsidRPr="0051283B" w:rsidRDefault="4851C233" w:rsidP="00233A66">
      <w:pPr>
        <w:pStyle w:val="ListParagraph"/>
        <w:numPr>
          <w:ilvl w:val="0"/>
          <w:numId w:val="14"/>
        </w:numPr>
        <w:spacing w:line="360" w:lineRule="auto"/>
        <w:rPr>
          <w:szCs w:val="24"/>
        </w:rPr>
      </w:pPr>
      <w:r w:rsidRPr="0051283B">
        <w:rPr>
          <w:rFonts w:ascii="Consolas" w:hAnsi="Consolas" w:cs="Consolas"/>
          <w:szCs w:val="24"/>
        </w:rPr>
        <w:t>eta/</w:t>
      </w:r>
      <w:proofErr w:type="spellStart"/>
      <w:r w:rsidR="54B593FC" w:rsidRPr="0051283B">
        <w:rPr>
          <w:rFonts w:ascii="Consolas" w:hAnsi="Consolas" w:cs="Consolas"/>
          <w:szCs w:val="24"/>
        </w:rPr>
        <w:t>l</w:t>
      </w:r>
      <w:r w:rsidR="468292DA" w:rsidRPr="0051283B">
        <w:rPr>
          <w:rFonts w:ascii="Consolas" w:hAnsi="Consolas" w:cs="Consolas"/>
          <w:szCs w:val="24"/>
        </w:rPr>
        <w:t>earning_rate</w:t>
      </w:r>
      <w:proofErr w:type="spellEnd"/>
      <w:r w:rsidR="468292DA" w:rsidRPr="0051283B">
        <w:rPr>
          <w:rFonts w:ascii="Consolas" w:hAnsi="Consolas" w:cs="Consolas"/>
          <w:szCs w:val="24"/>
        </w:rPr>
        <w:t>:</w:t>
      </w:r>
      <w:r w:rsidR="468292DA" w:rsidRPr="0051283B">
        <w:rPr>
          <w:szCs w:val="24"/>
        </w:rPr>
        <w:t xml:space="preserve"> </w:t>
      </w:r>
      <w:r w:rsidR="1E8768CB" w:rsidRPr="0051283B">
        <w:rPr>
          <w:szCs w:val="24"/>
        </w:rPr>
        <w:t>學習速率，完成一次迭代後會把葉子權重乘上此係數，削弱前棵樹的影響，讓後面的樹有更大的</w:t>
      </w:r>
      <w:r w:rsidR="7190E0BD" w:rsidRPr="0051283B">
        <w:rPr>
          <w:szCs w:val="24"/>
        </w:rPr>
        <w:t>空間可學習</w:t>
      </w:r>
      <w:r w:rsidR="7190E0BD" w:rsidRPr="0051283B">
        <w:rPr>
          <w:szCs w:val="24"/>
        </w:rPr>
        <w:t>/</w:t>
      </w:r>
      <w:r w:rsidR="7190E0BD" w:rsidRPr="0051283B">
        <w:rPr>
          <w:szCs w:val="24"/>
        </w:rPr>
        <w:t>修正</w:t>
      </w:r>
      <w:r w:rsidR="00E02196">
        <w:rPr>
          <w:rFonts w:hint="eastAsia"/>
          <w:szCs w:val="24"/>
        </w:rPr>
        <w:t>。</w:t>
      </w:r>
      <w:r w:rsidR="00E02196">
        <w:rPr>
          <w:rFonts w:hint="eastAsia"/>
          <w:szCs w:val="24"/>
        </w:rPr>
        <w:t>[</w:t>
      </w:r>
      <w:r w:rsidR="00E02196">
        <w:rPr>
          <w:szCs w:val="24"/>
        </w:rPr>
        <w:t>default=</w:t>
      </w:r>
      <w:r w:rsidR="6941A49D" w:rsidRPr="0051283B">
        <w:rPr>
          <w:szCs w:val="24"/>
        </w:rPr>
        <w:t xml:space="preserve"> 0.3]</w:t>
      </w:r>
    </w:p>
    <w:p w14:paraId="5E65189A" w14:textId="5DEBEBEB" w:rsidR="044FD8BA" w:rsidRPr="0051283B" w:rsidRDefault="044FD8BA" w:rsidP="00233A66">
      <w:pPr>
        <w:pStyle w:val="ListParagraph"/>
        <w:numPr>
          <w:ilvl w:val="0"/>
          <w:numId w:val="14"/>
        </w:numPr>
        <w:spacing w:line="360" w:lineRule="auto"/>
        <w:rPr>
          <w:szCs w:val="24"/>
        </w:rPr>
      </w:pPr>
      <w:proofErr w:type="spellStart"/>
      <w:r w:rsidRPr="0051283B">
        <w:rPr>
          <w:rFonts w:ascii="Consolas" w:hAnsi="Consolas" w:cs="Consolas"/>
          <w:szCs w:val="24"/>
        </w:rPr>
        <w:t>tr</w:t>
      </w:r>
      <w:r w:rsidR="466936DB" w:rsidRPr="0051283B">
        <w:rPr>
          <w:rFonts w:ascii="Consolas" w:hAnsi="Consolas" w:cs="Consolas"/>
          <w:szCs w:val="24"/>
        </w:rPr>
        <w:t>ee_method</w:t>
      </w:r>
      <w:proofErr w:type="spellEnd"/>
      <w:r w:rsidR="466936DB" w:rsidRPr="0051283B">
        <w:rPr>
          <w:rFonts w:ascii="Consolas" w:hAnsi="Consolas" w:cs="Consolas"/>
          <w:szCs w:val="24"/>
        </w:rPr>
        <w:t>:</w:t>
      </w:r>
      <w:r w:rsidR="466936DB" w:rsidRPr="0051283B">
        <w:rPr>
          <w:szCs w:val="24"/>
        </w:rPr>
        <w:t xml:space="preserve"> </w:t>
      </w:r>
      <w:r w:rsidR="466936DB" w:rsidRPr="0051283B">
        <w:rPr>
          <w:szCs w:val="24"/>
        </w:rPr>
        <w:t>樹的劃分方法</w:t>
      </w:r>
      <w:r w:rsidR="00E02196">
        <w:rPr>
          <w:szCs w:val="24"/>
        </w:rPr>
        <w:t>。</w:t>
      </w:r>
      <w:r w:rsidR="00E02196">
        <w:rPr>
          <w:szCs w:val="24"/>
        </w:rPr>
        <w:t>[default=</w:t>
      </w:r>
      <w:r w:rsidR="050E43AF" w:rsidRPr="0051283B">
        <w:rPr>
          <w:szCs w:val="24"/>
        </w:rPr>
        <w:t xml:space="preserve"> “auto”]</w:t>
      </w:r>
    </w:p>
    <w:p w14:paraId="03FE55C3" w14:textId="05036922" w:rsidR="050E43AF" w:rsidRPr="0051283B" w:rsidRDefault="050E43AF" w:rsidP="00233A66">
      <w:pPr>
        <w:spacing w:line="360" w:lineRule="auto"/>
        <w:ind w:left="480" w:firstLine="480"/>
        <w:rPr>
          <w:szCs w:val="24"/>
        </w:rPr>
      </w:pPr>
      <w:r w:rsidRPr="0051283B">
        <w:rPr>
          <w:szCs w:val="24"/>
        </w:rPr>
        <w:t>。</w:t>
      </w:r>
      <w:r w:rsidRPr="0051283B">
        <w:rPr>
          <w:rFonts w:ascii="Consolas" w:hAnsi="Consolas" w:cs="Consolas"/>
          <w:szCs w:val="24"/>
        </w:rPr>
        <w:t>auto</w:t>
      </w:r>
      <w:r w:rsidR="6D7DA9EA" w:rsidRPr="0051283B">
        <w:rPr>
          <w:szCs w:val="24"/>
        </w:rPr>
        <w:t>：</w:t>
      </w:r>
      <w:r w:rsidRPr="0051283B">
        <w:rPr>
          <w:szCs w:val="24"/>
        </w:rPr>
        <w:t>對於小數據集</w:t>
      </w:r>
      <w:r w:rsidRPr="0051283B">
        <w:rPr>
          <w:szCs w:val="24"/>
        </w:rPr>
        <w:t xml:space="preserve">--&gt; “exact”; </w:t>
      </w:r>
      <w:r w:rsidRPr="0051283B">
        <w:rPr>
          <w:szCs w:val="24"/>
        </w:rPr>
        <w:t>對於大數據集</w:t>
      </w:r>
      <w:r w:rsidRPr="0051283B">
        <w:rPr>
          <w:szCs w:val="24"/>
        </w:rPr>
        <w:t>--&gt;”</w:t>
      </w:r>
      <w:proofErr w:type="spellStart"/>
      <w:r w:rsidRPr="00E02196">
        <w:rPr>
          <w:rFonts w:ascii="Consolas" w:hAnsi="Consolas" w:cs="Consolas"/>
          <w:szCs w:val="24"/>
        </w:rPr>
        <w:t>approx</w:t>
      </w:r>
      <w:proofErr w:type="spellEnd"/>
      <w:r w:rsidRPr="0051283B">
        <w:rPr>
          <w:szCs w:val="24"/>
        </w:rPr>
        <w:t>”</w:t>
      </w:r>
    </w:p>
    <w:p w14:paraId="7E718430" w14:textId="69B94079" w:rsidR="46A5976A" w:rsidRPr="0051283B" w:rsidRDefault="46A5976A" w:rsidP="00233A66">
      <w:pPr>
        <w:spacing w:line="360" w:lineRule="auto"/>
        <w:ind w:left="480" w:firstLine="480"/>
        <w:rPr>
          <w:szCs w:val="24"/>
        </w:rPr>
      </w:pPr>
      <w:r w:rsidRPr="0051283B">
        <w:rPr>
          <w:szCs w:val="24"/>
        </w:rPr>
        <w:t>。</w:t>
      </w:r>
      <w:r w:rsidRPr="0051283B">
        <w:rPr>
          <w:rFonts w:ascii="Consolas" w:hAnsi="Consolas" w:cs="Consolas"/>
          <w:szCs w:val="24"/>
        </w:rPr>
        <w:t>exact</w:t>
      </w:r>
      <w:r w:rsidRPr="0051283B">
        <w:rPr>
          <w:szCs w:val="24"/>
        </w:rPr>
        <w:t>：</w:t>
      </w:r>
      <w:r w:rsidR="4D03F8AE" w:rsidRPr="0051283B">
        <w:rPr>
          <w:szCs w:val="24"/>
        </w:rPr>
        <w:t>Exact Greedy Algorithm</w:t>
      </w:r>
    </w:p>
    <w:p w14:paraId="644E4BBB" w14:textId="0BD78049" w:rsidR="4D03F8AE" w:rsidRPr="0051283B" w:rsidRDefault="4D03F8AE" w:rsidP="00233A66">
      <w:pPr>
        <w:spacing w:line="360" w:lineRule="auto"/>
        <w:ind w:left="480" w:firstLine="480"/>
        <w:rPr>
          <w:szCs w:val="24"/>
        </w:rPr>
      </w:pPr>
      <w:r w:rsidRPr="0051283B">
        <w:rPr>
          <w:szCs w:val="24"/>
        </w:rPr>
        <w:t>。</w:t>
      </w:r>
      <w:proofErr w:type="spellStart"/>
      <w:r w:rsidRPr="0051283B">
        <w:rPr>
          <w:rFonts w:ascii="Consolas" w:hAnsi="Consolas" w:cs="Consolas"/>
          <w:szCs w:val="24"/>
        </w:rPr>
        <w:t>approx</w:t>
      </w:r>
      <w:proofErr w:type="spellEnd"/>
      <w:r w:rsidRPr="0051283B">
        <w:rPr>
          <w:szCs w:val="24"/>
        </w:rPr>
        <w:t>：</w:t>
      </w:r>
      <w:r w:rsidRPr="0051283B">
        <w:rPr>
          <w:szCs w:val="24"/>
        </w:rPr>
        <w:t>Approximate Algorithm</w:t>
      </w:r>
    </w:p>
    <w:p w14:paraId="3B635785" w14:textId="4767144A" w:rsidR="79BBE901" w:rsidRPr="0051283B" w:rsidRDefault="79BBE901" w:rsidP="00233A66">
      <w:pPr>
        <w:spacing w:line="360" w:lineRule="auto"/>
        <w:ind w:left="480" w:firstLine="480"/>
        <w:rPr>
          <w:szCs w:val="24"/>
        </w:rPr>
      </w:pPr>
      <w:r w:rsidRPr="0051283B">
        <w:rPr>
          <w:szCs w:val="24"/>
        </w:rPr>
        <w:t>。</w:t>
      </w:r>
      <w:r w:rsidRPr="0051283B">
        <w:rPr>
          <w:rFonts w:ascii="Consolas" w:hAnsi="Consolas" w:cs="Consolas"/>
          <w:szCs w:val="24"/>
        </w:rPr>
        <w:t>hist</w:t>
      </w:r>
      <w:r w:rsidRPr="0051283B">
        <w:rPr>
          <w:szCs w:val="24"/>
        </w:rPr>
        <w:t>：更快的直方圖優化法（</w:t>
      </w:r>
      <w:r w:rsidRPr="0051283B">
        <w:rPr>
          <w:szCs w:val="24"/>
        </w:rPr>
        <w:t xml:space="preserve">based on Exact Greedy Algorithm </w:t>
      </w:r>
      <w:r w:rsidRPr="0051283B">
        <w:rPr>
          <w:szCs w:val="24"/>
        </w:rPr>
        <w:t>）</w:t>
      </w:r>
    </w:p>
    <w:p w14:paraId="0B3A371E" w14:textId="5E3B95D6" w:rsidR="79BBE901" w:rsidRPr="0051283B" w:rsidRDefault="79BBE901" w:rsidP="00233A66">
      <w:pPr>
        <w:spacing w:line="360" w:lineRule="auto"/>
        <w:ind w:left="480" w:firstLine="480"/>
        <w:rPr>
          <w:szCs w:val="24"/>
        </w:rPr>
      </w:pPr>
      <w:r w:rsidRPr="0051283B">
        <w:rPr>
          <w:szCs w:val="24"/>
        </w:rPr>
        <w:t>。</w:t>
      </w:r>
      <w:proofErr w:type="spellStart"/>
      <w:r w:rsidRPr="0051283B">
        <w:rPr>
          <w:rFonts w:ascii="Consolas" w:hAnsi="Consolas" w:cs="Consolas"/>
          <w:szCs w:val="24"/>
        </w:rPr>
        <w:t>gpu_hist</w:t>
      </w:r>
      <w:proofErr w:type="spellEnd"/>
      <w:r w:rsidRPr="0051283B">
        <w:rPr>
          <w:szCs w:val="24"/>
        </w:rPr>
        <w:t>：加入</w:t>
      </w:r>
      <w:r w:rsidRPr="0051283B">
        <w:rPr>
          <w:szCs w:val="24"/>
        </w:rPr>
        <w:t>GPU</w:t>
      </w:r>
      <w:r w:rsidRPr="0051283B">
        <w:rPr>
          <w:szCs w:val="24"/>
        </w:rPr>
        <w:t>的</w:t>
      </w:r>
      <w:r w:rsidRPr="0051283B">
        <w:rPr>
          <w:szCs w:val="24"/>
        </w:rPr>
        <w:t>hist</w:t>
      </w:r>
      <w:r w:rsidR="6DF7207D" w:rsidRPr="0051283B">
        <w:rPr>
          <w:szCs w:val="24"/>
        </w:rPr>
        <w:t>計算</w:t>
      </w:r>
    </w:p>
    <w:p w14:paraId="0B8EB217" w14:textId="18264DCC" w:rsidR="12FC55D5" w:rsidRPr="0051283B" w:rsidRDefault="12FC55D5" w:rsidP="00233A66">
      <w:pPr>
        <w:pStyle w:val="ListParagraph"/>
        <w:numPr>
          <w:ilvl w:val="0"/>
          <w:numId w:val="14"/>
        </w:numPr>
        <w:spacing w:line="360" w:lineRule="auto"/>
        <w:rPr>
          <w:szCs w:val="24"/>
        </w:rPr>
      </w:pPr>
      <w:proofErr w:type="spellStart"/>
      <w:r w:rsidRPr="0051283B">
        <w:rPr>
          <w:rFonts w:ascii="Consolas" w:hAnsi="Consolas" w:cs="Consolas"/>
          <w:color w:val="121212"/>
          <w:szCs w:val="24"/>
        </w:rPr>
        <w:t>min_child_weight</w:t>
      </w:r>
      <w:proofErr w:type="spellEnd"/>
      <w:r w:rsidR="2D7730BE" w:rsidRPr="0051283B">
        <w:rPr>
          <w:szCs w:val="24"/>
        </w:rPr>
        <w:t xml:space="preserve">: </w:t>
      </w:r>
      <w:r w:rsidR="6910A7FA" w:rsidRPr="0051283B">
        <w:rPr>
          <w:szCs w:val="24"/>
        </w:rPr>
        <w:t>葉子的最小樣本數，與式</w:t>
      </w:r>
      <w:r w:rsidR="00F90222">
        <w:rPr>
          <w:rFonts w:hint="eastAsia"/>
          <w:szCs w:val="24"/>
        </w:rPr>
        <w:t>一</w:t>
      </w:r>
      <w:r w:rsidR="6910A7FA" w:rsidRPr="0051283B">
        <w:rPr>
          <w:rFonts w:hint="eastAsia"/>
          <w:szCs w:val="24"/>
        </w:rPr>
        <w:t>的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F1454B" w:rsidRPr="0051283B">
        <w:rPr>
          <w:rFonts w:hint="eastAsia"/>
          <w:szCs w:val="24"/>
        </w:rPr>
        <w:t>（二階導數項的和）</w:t>
      </w:r>
      <w:r w:rsidR="664919FD" w:rsidRPr="0051283B">
        <w:rPr>
          <w:szCs w:val="24"/>
        </w:rPr>
        <w:t>有關</w:t>
      </w:r>
      <w:r w:rsidR="00233A66" w:rsidRPr="0051283B">
        <w:rPr>
          <w:rFonts w:hint="eastAsia"/>
          <w:szCs w:val="24"/>
        </w:rPr>
        <w:t>。假設</w:t>
      </w:r>
      <w:r w:rsidR="00233A66" w:rsidRPr="0051283B">
        <w:rPr>
          <w:szCs w:val="24"/>
        </w:rPr>
        <w:t>h</w:t>
      </w:r>
      <w:r w:rsidR="00233A66" w:rsidRPr="0051283B">
        <w:rPr>
          <w:rFonts w:hint="eastAsia"/>
          <w:szCs w:val="24"/>
        </w:rPr>
        <w:t>在</w:t>
      </w:r>
      <w:r w:rsidR="00233A66" w:rsidRPr="0051283B">
        <w:rPr>
          <w:szCs w:val="24"/>
        </w:rPr>
        <w:t>0.01</w:t>
      </w:r>
      <w:r w:rsidR="00233A66" w:rsidRPr="0051283B">
        <w:rPr>
          <w:rFonts w:hint="eastAsia"/>
          <w:szCs w:val="24"/>
        </w:rPr>
        <w:t>附近，</w:t>
      </w:r>
      <w:proofErr w:type="spellStart"/>
      <w:r w:rsidR="00233A66" w:rsidRPr="0051283B">
        <w:rPr>
          <w:szCs w:val="24"/>
        </w:rPr>
        <w:t>min_child_weight</w:t>
      </w:r>
      <w:proofErr w:type="spellEnd"/>
      <w:r w:rsidR="00233A66" w:rsidRPr="0051283B">
        <w:rPr>
          <w:rFonts w:hint="eastAsia"/>
          <w:szCs w:val="24"/>
        </w:rPr>
        <w:t>為</w:t>
      </w:r>
      <w:r w:rsidR="00233A66" w:rsidRPr="0051283B">
        <w:rPr>
          <w:szCs w:val="24"/>
        </w:rPr>
        <w:t>1</w:t>
      </w:r>
      <w:r w:rsidR="00233A66" w:rsidRPr="0051283B">
        <w:rPr>
          <w:rFonts w:hint="eastAsia"/>
          <w:szCs w:val="24"/>
        </w:rPr>
        <w:t>，</w:t>
      </w:r>
      <w:r w:rsidR="00F1454B" w:rsidRPr="0051283B">
        <w:rPr>
          <w:rFonts w:hint="eastAsia"/>
          <w:szCs w:val="24"/>
        </w:rPr>
        <w:t>代表葉子最少需要</w:t>
      </w:r>
      <w:r w:rsidR="00F1454B" w:rsidRPr="0051283B">
        <w:rPr>
          <w:szCs w:val="24"/>
        </w:rPr>
        <w:t>100</w:t>
      </w:r>
      <w:r w:rsidR="00F1454B" w:rsidRPr="0051283B">
        <w:rPr>
          <w:rFonts w:hint="eastAsia"/>
          <w:szCs w:val="24"/>
        </w:rPr>
        <w:t>個樣本。此值愈小愈容易</w:t>
      </w:r>
      <w:r w:rsidR="00F1454B" w:rsidRPr="0051283B">
        <w:rPr>
          <w:szCs w:val="24"/>
        </w:rPr>
        <w:t>overfitting</w:t>
      </w:r>
      <w:r w:rsidR="00E02196">
        <w:rPr>
          <w:rFonts w:hint="eastAsia"/>
          <w:szCs w:val="24"/>
        </w:rPr>
        <w:t>。</w:t>
      </w:r>
      <w:r w:rsidR="00E02196">
        <w:rPr>
          <w:rFonts w:hint="eastAsia"/>
          <w:szCs w:val="24"/>
        </w:rPr>
        <w:t>[</w:t>
      </w:r>
      <w:r w:rsidR="00E02196">
        <w:rPr>
          <w:szCs w:val="24"/>
        </w:rPr>
        <w:t>default=</w:t>
      </w:r>
      <w:r w:rsidR="6910A7FA" w:rsidRPr="0051283B">
        <w:rPr>
          <w:szCs w:val="24"/>
        </w:rPr>
        <w:t xml:space="preserve"> 1]</w:t>
      </w:r>
    </w:p>
    <w:p w14:paraId="78E2D079" w14:textId="4E57EE31" w:rsidR="3C85C951" w:rsidRPr="0051283B" w:rsidRDefault="00233A66" w:rsidP="00233A66">
      <w:pPr>
        <w:pStyle w:val="ListParagraph"/>
        <w:numPr>
          <w:ilvl w:val="0"/>
          <w:numId w:val="14"/>
        </w:numPr>
        <w:spacing w:line="360" w:lineRule="auto"/>
        <w:rPr>
          <w:szCs w:val="24"/>
        </w:rPr>
      </w:pPr>
      <w:r w:rsidRPr="0051283B">
        <w:rPr>
          <w:rFonts w:ascii="Consolas" w:hAnsi="Consolas" w:cs="Consolas"/>
          <w:szCs w:val="24"/>
        </w:rPr>
        <w:t>g</w:t>
      </w:r>
      <w:r w:rsidR="3C85C951" w:rsidRPr="0051283B">
        <w:rPr>
          <w:rFonts w:ascii="Consolas" w:hAnsi="Consolas" w:cs="Consolas"/>
          <w:szCs w:val="24"/>
        </w:rPr>
        <w:t>amma:</w:t>
      </w:r>
      <w:r w:rsidR="3C85C951" w:rsidRPr="0051283B">
        <w:rPr>
          <w:szCs w:val="24"/>
        </w:rPr>
        <w:t xml:space="preserve"> </w:t>
      </w:r>
      <w:r w:rsidR="3C85C951" w:rsidRPr="0051283B">
        <w:rPr>
          <w:szCs w:val="24"/>
        </w:rPr>
        <w:t>即「</w:t>
      </w:r>
      <m:oMath>
        <m:r>
          <w:rPr>
            <w:rFonts w:ascii="Cambria Math" w:hAnsi="Cambria Math"/>
            <w:szCs w:val="24"/>
          </w:rPr>
          <m:t>γ </m:t>
        </m:r>
      </m:oMath>
      <w:r w:rsidR="3C85C951" w:rsidRPr="0051283B">
        <w:rPr>
          <w:szCs w:val="24"/>
        </w:rPr>
        <w:t>」，越大越保守</w:t>
      </w:r>
      <w:r w:rsidR="00E02196">
        <w:rPr>
          <w:szCs w:val="24"/>
        </w:rPr>
        <w:t>。</w:t>
      </w:r>
      <w:r w:rsidR="00E02196">
        <w:rPr>
          <w:szCs w:val="24"/>
        </w:rPr>
        <w:t>[default=</w:t>
      </w:r>
      <w:r w:rsidR="3C85C951" w:rsidRPr="0051283B">
        <w:rPr>
          <w:szCs w:val="24"/>
        </w:rPr>
        <w:t xml:space="preserve"> 0]</w:t>
      </w:r>
    </w:p>
    <w:p w14:paraId="1D5D5744" w14:textId="518A77DC" w:rsidR="0DA1F9FB" w:rsidRPr="0051283B" w:rsidRDefault="0DA1F9FB" w:rsidP="00FD4329">
      <w:pPr>
        <w:pStyle w:val="ListParagraph"/>
        <w:numPr>
          <w:ilvl w:val="0"/>
          <w:numId w:val="14"/>
        </w:numPr>
        <w:spacing w:line="360" w:lineRule="auto"/>
        <w:rPr>
          <w:szCs w:val="24"/>
        </w:rPr>
      </w:pPr>
      <w:r w:rsidRPr="0051283B">
        <w:rPr>
          <w:rFonts w:ascii="Consolas" w:hAnsi="Consolas" w:cs="Consolas"/>
          <w:szCs w:val="24"/>
        </w:rPr>
        <w:t>l</w:t>
      </w:r>
      <w:r w:rsidR="2D7730BE" w:rsidRPr="0051283B">
        <w:rPr>
          <w:rFonts w:ascii="Consolas" w:hAnsi="Consolas" w:cs="Consolas"/>
          <w:szCs w:val="24"/>
        </w:rPr>
        <w:t>ambda:</w:t>
      </w:r>
      <w:r w:rsidR="212296BA" w:rsidRPr="0051283B">
        <w:rPr>
          <w:szCs w:val="24"/>
        </w:rPr>
        <w:t xml:space="preserve"> </w:t>
      </w:r>
      <w:r w:rsidR="2A5A6A69" w:rsidRPr="0051283B">
        <w:rPr>
          <w:szCs w:val="24"/>
        </w:rPr>
        <w:t>L2</w:t>
      </w:r>
      <w:r w:rsidR="2A5A6A69" w:rsidRPr="0051283B">
        <w:rPr>
          <w:szCs w:val="24"/>
        </w:rPr>
        <w:t>正</w:t>
      </w:r>
      <w:r w:rsidR="008B1D0D">
        <w:rPr>
          <w:rFonts w:hint="eastAsia"/>
          <w:szCs w:val="24"/>
        </w:rPr>
        <w:t>則項</w:t>
      </w:r>
      <w:r w:rsidR="2A5A6A69" w:rsidRPr="0051283B">
        <w:rPr>
          <w:rFonts w:hint="eastAsia"/>
          <w:szCs w:val="24"/>
        </w:rPr>
        <w:t>參</w:t>
      </w:r>
      <w:r w:rsidR="2A5A6A69" w:rsidRPr="0051283B">
        <w:rPr>
          <w:szCs w:val="24"/>
        </w:rPr>
        <w:t>數</w:t>
      </w:r>
      <w:r w:rsidR="00FD4329" w:rsidRPr="0051283B">
        <w:rPr>
          <w:rFonts w:hint="eastAsia"/>
          <w:szCs w:val="24"/>
        </w:rPr>
        <w:t>，用於控制模型複雜度</w:t>
      </w:r>
      <w:r w:rsidR="008878EB">
        <w:rPr>
          <w:rFonts w:hint="eastAsia"/>
          <w:szCs w:val="24"/>
        </w:rPr>
        <w:t>，使</w:t>
      </w:r>
      <w:r w:rsidR="008878EB">
        <w:rPr>
          <w:szCs w:val="24"/>
        </w:rPr>
        <w:t>loss function</w:t>
      </w:r>
      <w:r w:rsidR="008878EB">
        <w:rPr>
          <w:rFonts w:hint="eastAsia"/>
          <w:szCs w:val="24"/>
        </w:rPr>
        <w:t>更加平滑</w:t>
      </w:r>
      <w:r w:rsidR="001F3DD8" w:rsidRPr="0051283B">
        <w:rPr>
          <w:rFonts w:hint="eastAsia"/>
          <w:szCs w:val="24"/>
        </w:rPr>
        <w:t>，參數越大越不容易</w:t>
      </w:r>
      <w:r w:rsidR="001F3DD8" w:rsidRPr="0051283B">
        <w:rPr>
          <w:szCs w:val="24"/>
        </w:rPr>
        <w:t>overfitting</w:t>
      </w:r>
      <w:r w:rsidR="00E02196">
        <w:rPr>
          <w:rFonts w:hint="eastAsia"/>
          <w:szCs w:val="24"/>
        </w:rPr>
        <w:t>。</w:t>
      </w:r>
      <w:r w:rsidR="00E02196">
        <w:rPr>
          <w:szCs w:val="24"/>
        </w:rPr>
        <w:t>[default=</w:t>
      </w:r>
      <w:r w:rsidR="212296BA" w:rsidRPr="0051283B">
        <w:rPr>
          <w:szCs w:val="24"/>
        </w:rPr>
        <w:t xml:space="preserve"> </w:t>
      </w:r>
      <w:r w:rsidR="1B6242E2" w:rsidRPr="0051283B">
        <w:rPr>
          <w:szCs w:val="24"/>
        </w:rPr>
        <w:t>1</w:t>
      </w:r>
      <w:r w:rsidR="212296BA" w:rsidRPr="0051283B">
        <w:rPr>
          <w:szCs w:val="24"/>
        </w:rPr>
        <w:t>]</w:t>
      </w:r>
    </w:p>
    <w:p w14:paraId="09F52246" w14:textId="6C70A4DC" w:rsidR="212296BA" w:rsidRPr="0051283B" w:rsidRDefault="212296BA" w:rsidP="00233A66">
      <w:pPr>
        <w:pStyle w:val="ListParagraph"/>
        <w:numPr>
          <w:ilvl w:val="0"/>
          <w:numId w:val="14"/>
        </w:numPr>
        <w:spacing w:line="360" w:lineRule="auto"/>
        <w:rPr>
          <w:szCs w:val="24"/>
        </w:rPr>
      </w:pPr>
      <w:r w:rsidRPr="0051283B">
        <w:rPr>
          <w:rFonts w:ascii="Consolas" w:hAnsi="Consolas" w:cs="Consolas"/>
          <w:szCs w:val="24"/>
        </w:rPr>
        <w:t>a</w:t>
      </w:r>
      <w:r w:rsidR="2D7730BE" w:rsidRPr="0051283B">
        <w:rPr>
          <w:rFonts w:ascii="Consolas" w:hAnsi="Consolas" w:cs="Consolas"/>
          <w:szCs w:val="24"/>
        </w:rPr>
        <w:t>lpha</w:t>
      </w:r>
      <w:r w:rsidR="2D7730BE" w:rsidRPr="0051283B">
        <w:rPr>
          <w:szCs w:val="24"/>
        </w:rPr>
        <w:t xml:space="preserve">: </w:t>
      </w:r>
      <w:r w:rsidR="68DF825B" w:rsidRPr="0051283B">
        <w:rPr>
          <w:szCs w:val="24"/>
        </w:rPr>
        <w:t>L1</w:t>
      </w:r>
      <w:r w:rsidR="008B1D0D" w:rsidRPr="0051283B">
        <w:rPr>
          <w:szCs w:val="24"/>
        </w:rPr>
        <w:t>正</w:t>
      </w:r>
      <w:r w:rsidR="008B1D0D">
        <w:rPr>
          <w:rFonts w:hint="eastAsia"/>
          <w:szCs w:val="24"/>
        </w:rPr>
        <w:t>則項</w:t>
      </w:r>
      <w:r w:rsidR="68DF825B" w:rsidRPr="0051283B">
        <w:rPr>
          <w:szCs w:val="24"/>
        </w:rPr>
        <w:t>參數</w:t>
      </w:r>
      <w:r w:rsidR="00FD4329" w:rsidRPr="0051283B">
        <w:rPr>
          <w:rFonts w:hint="eastAsia"/>
          <w:szCs w:val="24"/>
        </w:rPr>
        <w:t>，用於控制模型複雜度</w:t>
      </w:r>
      <w:r w:rsidR="001F3DD8" w:rsidRPr="0051283B">
        <w:rPr>
          <w:rFonts w:hint="eastAsia"/>
          <w:szCs w:val="24"/>
        </w:rPr>
        <w:t>，</w:t>
      </w:r>
      <w:r w:rsidR="008878EB">
        <w:rPr>
          <w:rFonts w:hint="eastAsia"/>
          <w:szCs w:val="24"/>
        </w:rPr>
        <w:t>使</w:t>
      </w:r>
      <w:r w:rsidR="008878EB">
        <w:rPr>
          <w:szCs w:val="24"/>
        </w:rPr>
        <w:t>loss function</w:t>
      </w:r>
      <w:r w:rsidR="008878EB">
        <w:rPr>
          <w:rFonts w:hint="eastAsia"/>
          <w:szCs w:val="24"/>
        </w:rPr>
        <w:t>更加平滑，</w:t>
      </w:r>
      <w:r w:rsidR="001F3DD8" w:rsidRPr="0051283B">
        <w:rPr>
          <w:rFonts w:hint="eastAsia"/>
          <w:szCs w:val="24"/>
        </w:rPr>
        <w:t>參數越大越不容易</w:t>
      </w:r>
      <w:r w:rsidR="001F3DD8" w:rsidRPr="0051283B">
        <w:rPr>
          <w:szCs w:val="24"/>
        </w:rPr>
        <w:t>overfitting</w:t>
      </w:r>
      <w:r w:rsidR="00E02196">
        <w:rPr>
          <w:szCs w:val="24"/>
        </w:rPr>
        <w:t>。</w:t>
      </w:r>
      <w:r w:rsidR="00E02196">
        <w:rPr>
          <w:szCs w:val="24"/>
        </w:rPr>
        <w:t>[default=</w:t>
      </w:r>
      <w:r w:rsidR="25BA72A9" w:rsidRPr="0051283B">
        <w:rPr>
          <w:szCs w:val="24"/>
        </w:rPr>
        <w:t xml:space="preserve"> 0]</w:t>
      </w:r>
    </w:p>
    <w:p w14:paraId="471D30A7" w14:textId="136B6CFC" w:rsidR="47579709" w:rsidRPr="0051283B" w:rsidRDefault="00233A66" w:rsidP="00233A66">
      <w:pPr>
        <w:pStyle w:val="ListParagraph"/>
        <w:numPr>
          <w:ilvl w:val="0"/>
          <w:numId w:val="14"/>
        </w:numPr>
        <w:spacing w:line="360" w:lineRule="auto"/>
        <w:rPr>
          <w:szCs w:val="24"/>
        </w:rPr>
      </w:pPr>
      <w:proofErr w:type="spellStart"/>
      <w:r w:rsidRPr="0051283B">
        <w:rPr>
          <w:rFonts w:ascii="Consolas" w:hAnsi="Consolas" w:cs="Consolas"/>
          <w:szCs w:val="24"/>
        </w:rPr>
        <w:t>m</w:t>
      </w:r>
      <w:r w:rsidR="47579709" w:rsidRPr="0051283B">
        <w:rPr>
          <w:rFonts w:ascii="Consolas" w:hAnsi="Consolas" w:cs="Consolas"/>
          <w:szCs w:val="24"/>
        </w:rPr>
        <w:t>ax_leaves</w:t>
      </w:r>
      <w:proofErr w:type="spellEnd"/>
      <w:r w:rsidR="47579709" w:rsidRPr="0051283B">
        <w:rPr>
          <w:szCs w:val="24"/>
        </w:rPr>
        <w:t xml:space="preserve">: </w:t>
      </w:r>
      <w:r w:rsidR="47579709" w:rsidRPr="0051283B">
        <w:rPr>
          <w:szCs w:val="24"/>
        </w:rPr>
        <w:t>不與</w:t>
      </w:r>
      <w:proofErr w:type="spellStart"/>
      <w:r w:rsidR="47579709" w:rsidRPr="0051283B">
        <w:rPr>
          <w:szCs w:val="24"/>
        </w:rPr>
        <w:t>tree_method</w:t>
      </w:r>
      <w:proofErr w:type="spellEnd"/>
      <w:r w:rsidR="47579709" w:rsidRPr="0051283B">
        <w:rPr>
          <w:szCs w:val="24"/>
        </w:rPr>
        <w:t>=”exact”</w:t>
      </w:r>
      <w:r w:rsidR="47579709" w:rsidRPr="0051283B">
        <w:rPr>
          <w:szCs w:val="24"/>
        </w:rPr>
        <w:t>同用</w:t>
      </w:r>
      <w:r w:rsidR="00E02196">
        <w:rPr>
          <w:szCs w:val="24"/>
        </w:rPr>
        <w:t>。</w:t>
      </w:r>
      <w:r w:rsidR="00E02196">
        <w:rPr>
          <w:szCs w:val="24"/>
        </w:rPr>
        <w:t>[default=</w:t>
      </w:r>
      <w:r w:rsidR="47579709" w:rsidRPr="0051283B">
        <w:rPr>
          <w:szCs w:val="24"/>
        </w:rPr>
        <w:t xml:space="preserve"> 0]</w:t>
      </w:r>
    </w:p>
    <w:p w14:paraId="6BE34115" w14:textId="1AB96F05" w:rsidR="22A6923C" w:rsidRPr="0051283B" w:rsidRDefault="00233A66" w:rsidP="00233A66">
      <w:pPr>
        <w:pStyle w:val="ListParagraph"/>
        <w:numPr>
          <w:ilvl w:val="0"/>
          <w:numId w:val="14"/>
        </w:numPr>
        <w:spacing w:line="360" w:lineRule="auto"/>
        <w:rPr>
          <w:szCs w:val="24"/>
        </w:rPr>
      </w:pPr>
      <w:proofErr w:type="spellStart"/>
      <w:r w:rsidRPr="0051283B">
        <w:rPr>
          <w:rFonts w:ascii="Consolas" w:hAnsi="Consolas" w:cs="Consolas"/>
          <w:szCs w:val="24"/>
        </w:rPr>
        <w:t>c</w:t>
      </w:r>
      <w:r w:rsidR="22A6923C" w:rsidRPr="0051283B">
        <w:rPr>
          <w:rFonts w:ascii="Consolas" w:hAnsi="Consolas" w:cs="Consolas"/>
          <w:szCs w:val="24"/>
        </w:rPr>
        <w:t>olsample_bytree</w:t>
      </w:r>
      <w:proofErr w:type="spellEnd"/>
      <w:r w:rsidR="22A6923C" w:rsidRPr="0051283B">
        <w:rPr>
          <w:szCs w:val="24"/>
        </w:rPr>
        <w:t xml:space="preserve">: </w:t>
      </w:r>
      <w:r w:rsidR="00F1454B" w:rsidRPr="0051283B">
        <w:rPr>
          <w:rFonts w:hint="eastAsia"/>
          <w:szCs w:val="24"/>
        </w:rPr>
        <w:t>生成樹時所進行的</w:t>
      </w:r>
      <w:r w:rsidR="002051BE" w:rsidRPr="0051283B">
        <w:rPr>
          <w:szCs w:val="24"/>
        </w:rPr>
        <w:t>column</w:t>
      </w:r>
      <w:r w:rsidR="00F1454B" w:rsidRPr="0051283B">
        <w:rPr>
          <w:rFonts w:hint="eastAsia"/>
          <w:szCs w:val="24"/>
        </w:rPr>
        <w:t>採樣</w:t>
      </w:r>
      <w:r w:rsidR="002051BE" w:rsidRPr="0051283B">
        <w:rPr>
          <w:rFonts w:hint="eastAsia"/>
          <w:szCs w:val="24"/>
        </w:rPr>
        <w:t>，通常設置為</w:t>
      </w:r>
      <w:r w:rsidR="002051BE" w:rsidRPr="0051283B">
        <w:rPr>
          <w:szCs w:val="24"/>
        </w:rPr>
        <w:t>0.5-1</w:t>
      </w:r>
      <w:r w:rsidR="00E02196">
        <w:rPr>
          <w:rFonts w:hint="eastAsia"/>
          <w:szCs w:val="24"/>
        </w:rPr>
        <w:t>。</w:t>
      </w:r>
      <w:r w:rsidR="00E02196">
        <w:rPr>
          <w:rFonts w:hint="eastAsia"/>
          <w:szCs w:val="24"/>
        </w:rPr>
        <w:t>[default=</w:t>
      </w:r>
      <w:r w:rsidR="00F1454B" w:rsidRPr="0051283B">
        <w:rPr>
          <w:szCs w:val="24"/>
        </w:rPr>
        <w:t xml:space="preserve"> 1]</w:t>
      </w:r>
    </w:p>
    <w:p w14:paraId="237388B1" w14:textId="0845EE64" w:rsidR="00F1454B" w:rsidRPr="0051283B" w:rsidRDefault="00F1454B" w:rsidP="00233A66">
      <w:pPr>
        <w:pStyle w:val="ListParagraph"/>
        <w:numPr>
          <w:ilvl w:val="0"/>
          <w:numId w:val="14"/>
        </w:numPr>
        <w:spacing w:line="360" w:lineRule="auto"/>
        <w:rPr>
          <w:szCs w:val="24"/>
        </w:rPr>
      </w:pPr>
      <w:r w:rsidRPr="0051283B">
        <w:rPr>
          <w:rFonts w:ascii="Consolas" w:hAnsi="Consolas" w:cs="Consolas"/>
          <w:szCs w:val="24"/>
        </w:rPr>
        <w:t>seed</w:t>
      </w:r>
      <w:r w:rsidRPr="0051283B">
        <w:rPr>
          <w:szCs w:val="24"/>
        </w:rPr>
        <w:t xml:space="preserve">: </w:t>
      </w:r>
      <w:r w:rsidRPr="0051283B">
        <w:rPr>
          <w:rFonts w:hint="eastAsia"/>
          <w:szCs w:val="24"/>
        </w:rPr>
        <w:t>隨機種子</w:t>
      </w:r>
      <w:r w:rsidR="00CE2900" w:rsidRPr="0051283B">
        <w:rPr>
          <w:rFonts w:hint="eastAsia"/>
          <w:szCs w:val="24"/>
        </w:rPr>
        <w:t>，用於產生可重現的結果</w:t>
      </w:r>
      <w:r w:rsidR="00E02196">
        <w:rPr>
          <w:rFonts w:hint="eastAsia"/>
          <w:szCs w:val="24"/>
        </w:rPr>
        <w:t>。</w:t>
      </w:r>
      <w:r w:rsidR="00E02196">
        <w:rPr>
          <w:rFonts w:hint="eastAsia"/>
          <w:szCs w:val="24"/>
        </w:rPr>
        <w:t>[</w:t>
      </w:r>
      <w:r w:rsidR="00E02196">
        <w:rPr>
          <w:szCs w:val="24"/>
        </w:rPr>
        <w:t>default=</w:t>
      </w:r>
      <w:r w:rsidRPr="0051283B">
        <w:rPr>
          <w:szCs w:val="24"/>
        </w:rPr>
        <w:t xml:space="preserve"> 1000</w:t>
      </w:r>
      <w:r w:rsidRPr="0051283B">
        <w:rPr>
          <w:rFonts w:hint="eastAsia"/>
          <w:szCs w:val="24"/>
        </w:rPr>
        <w:t>]</w:t>
      </w:r>
    </w:p>
    <w:p w14:paraId="612194EB" w14:textId="3FC9D8EB" w:rsidR="001F3DD8" w:rsidRPr="0051283B" w:rsidRDefault="001F3DD8" w:rsidP="00233A66">
      <w:pPr>
        <w:pStyle w:val="ListParagraph"/>
        <w:numPr>
          <w:ilvl w:val="0"/>
          <w:numId w:val="14"/>
        </w:numPr>
        <w:spacing w:line="360" w:lineRule="auto"/>
        <w:rPr>
          <w:szCs w:val="24"/>
        </w:rPr>
      </w:pPr>
      <w:proofErr w:type="spellStart"/>
      <w:r w:rsidRPr="0051283B">
        <w:rPr>
          <w:rFonts w:ascii="Consolas" w:hAnsi="Consolas" w:cs="Consolas"/>
          <w:szCs w:val="24"/>
        </w:rPr>
        <w:t>max_delta_step</w:t>
      </w:r>
      <w:proofErr w:type="spellEnd"/>
      <w:r w:rsidRPr="0051283B">
        <w:rPr>
          <w:szCs w:val="24"/>
        </w:rPr>
        <w:t xml:space="preserve">: </w:t>
      </w:r>
      <w:r w:rsidRPr="0051283B">
        <w:rPr>
          <w:rFonts w:hint="eastAsia"/>
          <w:szCs w:val="24"/>
        </w:rPr>
        <w:t>取正值使迭代步驟更加保守，若該值為</w:t>
      </w:r>
      <w:r w:rsidRPr="0051283B">
        <w:rPr>
          <w:szCs w:val="24"/>
        </w:rPr>
        <w:t>0</w:t>
      </w:r>
      <w:r w:rsidRPr="0051283B">
        <w:rPr>
          <w:rFonts w:hint="eastAsia"/>
          <w:szCs w:val="24"/>
        </w:rPr>
        <w:t>則沒有約束</w:t>
      </w:r>
      <w:r w:rsidR="00E02196">
        <w:rPr>
          <w:rFonts w:hint="eastAsia"/>
          <w:szCs w:val="24"/>
        </w:rPr>
        <w:t>，但當使用</w:t>
      </w:r>
      <w:proofErr w:type="spellStart"/>
      <w:r w:rsidR="00E02196">
        <w:rPr>
          <w:rFonts w:hint="eastAsia"/>
          <w:szCs w:val="24"/>
        </w:rPr>
        <w:t>l</w:t>
      </w:r>
      <w:r w:rsidR="00E02196">
        <w:rPr>
          <w:szCs w:val="24"/>
        </w:rPr>
        <w:t>ogtstics</w:t>
      </w:r>
      <w:proofErr w:type="spellEnd"/>
      <w:r w:rsidR="00E02196">
        <w:rPr>
          <w:szCs w:val="24"/>
        </w:rPr>
        <w:t xml:space="preserve"> regression</w:t>
      </w:r>
      <w:r w:rsidR="00E02196">
        <w:rPr>
          <w:rFonts w:hint="eastAsia"/>
          <w:szCs w:val="24"/>
        </w:rPr>
        <w:t>時調整此參數可能有效果。</w:t>
      </w:r>
      <w:r w:rsidR="00E02196">
        <w:rPr>
          <w:rFonts w:hint="eastAsia"/>
          <w:szCs w:val="24"/>
        </w:rPr>
        <w:t>[</w:t>
      </w:r>
      <w:r w:rsidR="00E02196">
        <w:rPr>
          <w:szCs w:val="24"/>
        </w:rPr>
        <w:t>default=</w:t>
      </w:r>
      <w:r w:rsidRPr="0051283B">
        <w:rPr>
          <w:szCs w:val="24"/>
        </w:rPr>
        <w:t xml:space="preserve"> 0]</w:t>
      </w:r>
    </w:p>
    <w:p w14:paraId="2E48AA91" w14:textId="23FC4160" w:rsidR="00593D20" w:rsidRDefault="00E051A5" w:rsidP="00593D20">
      <w:pPr>
        <w:pStyle w:val="ListParagraph"/>
        <w:numPr>
          <w:ilvl w:val="0"/>
          <w:numId w:val="14"/>
        </w:numPr>
        <w:spacing w:line="360" w:lineRule="auto"/>
        <w:rPr>
          <w:szCs w:val="24"/>
        </w:rPr>
      </w:pPr>
      <w:r w:rsidRPr="00593D20">
        <w:rPr>
          <w:rFonts w:ascii="Consolas" w:hAnsi="Consolas" w:cs="Consolas"/>
          <w:szCs w:val="24"/>
        </w:rPr>
        <w:t>subsample</w:t>
      </w:r>
      <w:r w:rsidR="00CE2900" w:rsidRPr="0051283B">
        <w:rPr>
          <w:szCs w:val="24"/>
        </w:rPr>
        <w:t xml:space="preserve">: </w:t>
      </w:r>
      <w:r w:rsidR="00170948" w:rsidRPr="0051283B">
        <w:rPr>
          <w:rFonts w:hint="eastAsia"/>
          <w:szCs w:val="24"/>
        </w:rPr>
        <w:t>若該值為</w:t>
      </w:r>
      <w:r w:rsidR="00170948" w:rsidRPr="0051283B">
        <w:rPr>
          <w:szCs w:val="24"/>
        </w:rPr>
        <w:t>0.6</w:t>
      </w:r>
      <w:r w:rsidR="00170948" w:rsidRPr="0051283B">
        <w:rPr>
          <w:rFonts w:hint="eastAsia"/>
          <w:szCs w:val="24"/>
        </w:rPr>
        <w:t>，每次迭代隨機抽取六成的訓練數據，以防止</w:t>
      </w:r>
      <w:r w:rsidR="00170948" w:rsidRPr="0051283B">
        <w:rPr>
          <w:szCs w:val="24"/>
        </w:rPr>
        <w:t>overfitting</w:t>
      </w:r>
      <w:r w:rsidR="00E02196">
        <w:rPr>
          <w:szCs w:val="24"/>
        </w:rPr>
        <w:t>。</w:t>
      </w:r>
      <w:r w:rsidR="00E02196">
        <w:rPr>
          <w:szCs w:val="24"/>
        </w:rPr>
        <w:t>[default=</w:t>
      </w:r>
      <w:r w:rsidR="00CE2900" w:rsidRPr="0051283B">
        <w:rPr>
          <w:szCs w:val="24"/>
        </w:rPr>
        <w:t xml:space="preserve"> 0]</w:t>
      </w:r>
    </w:p>
    <w:p w14:paraId="758C1E7C" w14:textId="1A75286F" w:rsidR="00E02196" w:rsidRDefault="00E02196" w:rsidP="00593D20">
      <w:pPr>
        <w:pStyle w:val="ListParagraph"/>
        <w:numPr>
          <w:ilvl w:val="0"/>
          <w:numId w:val="14"/>
        </w:numPr>
        <w:spacing w:line="360" w:lineRule="auto"/>
        <w:rPr>
          <w:szCs w:val="24"/>
        </w:rPr>
      </w:pPr>
      <w:proofErr w:type="spellStart"/>
      <w:r w:rsidRPr="00E02196">
        <w:rPr>
          <w:rFonts w:ascii="Consolas" w:hAnsi="Consolas" w:cs="Consolas"/>
          <w:szCs w:val="24"/>
        </w:rPr>
        <w:lastRenderedPageBreak/>
        <w:t>scale_pos_weight</w:t>
      </w:r>
      <w:proofErr w:type="spellEnd"/>
      <w:r>
        <w:rPr>
          <w:szCs w:val="24"/>
        </w:rPr>
        <w:t xml:space="preserve">: </w:t>
      </w:r>
      <w:r>
        <w:rPr>
          <w:rFonts w:hint="eastAsia"/>
          <w:szCs w:val="24"/>
        </w:rPr>
        <w:t>大於</w:t>
      </w:r>
      <w:r>
        <w:rPr>
          <w:szCs w:val="24"/>
        </w:rPr>
        <w:t>0</w:t>
      </w:r>
      <w:r w:rsidR="00EA6AC8">
        <w:rPr>
          <w:rFonts w:hint="eastAsia"/>
          <w:szCs w:val="24"/>
        </w:rPr>
        <w:t>（設定值）</w:t>
      </w:r>
      <w:r>
        <w:rPr>
          <w:rFonts w:hint="eastAsia"/>
          <w:szCs w:val="24"/>
        </w:rPr>
        <w:t>的值可以處理類別不平衡狀況，幫助模型更快收斂</w:t>
      </w:r>
      <w:r>
        <w:rPr>
          <w:szCs w:val="24"/>
        </w:rPr>
        <w:t>。</w:t>
      </w:r>
      <w:r>
        <w:rPr>
          <w:szCs w:val="24"/>
        </w:rPr>
        <w:t>[default=0</w:t>
      </w:r>
      <w:r>
        <w:rPr>
          <w:rFonts w:hint="eastAsia"/>
          <w:szCs w:val="24"/>
        </w:rPr>
        <w:t>]</w:t>
      </w:r>
    </w:p>
    <w:p w14:paraId="7C98072C" w14:textId="24BA3EA1" w:rsidR="00E02196" w:rsidRDefault="00E02196" w:rsidP="00593D20">
      <w:pPr>
        <w:pStyle w:val="ListParagraph"/>
        <w:numPr>
          <w:ilvl w:val="0"/>
          <w:numId w:val="14"/>
        </w:numPr>
        <w:spacing w:line="360" w:lineRule="auto"/>
        <w:rPr>
          <w:szCs w:val="24"/>
        </w:rPr>
      </w:pPr>
      <w:proofErr w:type="spellStart"/>
      <w:r w:rsidRPr="00522810">
        <w:rPr>
          <w:rFonts w:ascii="Consolas" w:hAnsi="Consolas" w:cs="Consolas"/>
          <w:szCs w:val="24"/>
        </w:rPr>
        <w:t>eval_metric</w:t>
      </w:r>
      <w:proofErr w:type="spellEnd"/>
      <w:r>
        <w:rPr>
          <w:szCs w:val="24"/>
        </w:rPr>
        <w:t>:</w:t>
      </w:r>
      <w:r w:rsidR="00522810">
        <w:rPr>
          <w:szCs w:val="24"/>
        </w:rPr>
        <w:t xml:space="preserve"> </w:t>
      </w:r>
      <w:r>
        <w:rPr>
          <w:rFonts w:hint="eastAsia"/>
          <w:szCs w:val="24"/>
        </w:rPr>
        <w:t>驗證</w:t>
      </w:r>
      <w:r w:rsidR="00522810">
        <w:rPr>
          <w:rFonts w:hint="eastAsia"/>
          <w:szCs w:val="24"/>
        </w:rPr>
        <w:t>數據所需要的衡量方法（詳見官方手冊）。</w:t>
      </w:r>
      <w:r w:rsidR="00522810">
        <w:rPr>
          <w:szCs w:val="24"/>
        </w:rPr>
        <w:t xml:space="preserve">[default= according to </w:t>
      </w:r>
      <w:r w:rsidR="00522810" w:rsidRPr="00522810">
        <w:rPr>
          <w:rFonts w:ascii="Consolas" w:hAnsi="Consolas" w:cs="Consolas"/>
          <w:szCs w:val="24"/>
        </w:rPr>
        <w:t>objective</w:t>
      </w:r>
      <w:r w:rsidR="00522810">
        <w:rPr>
          <w:szCs w:val="24"/>
        </w:rPr>
        <w:t>]</w:t>
      </w:r>
    </w:p>
    <w:p w14:paraId="2DD87DC0" w14:textId="29B260A5" w:rsidR="00522810" w:rsidRDefault="00522810" w:rsidP="00522810">
      <w:pPr>
        <w:spacing w:line="360" w:lineRule="auto"/>
        <w:ind w:left="960"/>
        <w:rPr>
          <w:szCs w:val="24"/>
        </w:rPr>
      </w:pPr>
      <w:r>
        <w:rPr>
          <w:rFonts w:hint="eastAsia"/>
          <w:szCs w:val="24"/>
        </w:rPr>
        <w:t>。</w:t>
      </w:r>
      <w:r w:rsidRPr="00522810">
        <w:rPr>
          <w:rFonts w:ascii="Consolas" w:hAnsi="Consolas" w:cs="Consolas"/>
          <w:szCs w:val="24"/>
        </w:rPr>
        <w:t>rms</w:t>
      </w:r>
      <w:r>
        <w:rPr>
          <w:szCs w:val="24"/>
        </w:rPr>
        <w:t>: root mean square error (for regression)</w:t>
      </w:r>
    </w:p>
    <w:p w14:paraId="37836F99" w14:textId="3B7E524B" w:rsidR="00522810" w:rsidRDefault="00522810" w:rsidP="00522810">
      <w:pPr>
        <w:spacing w:line="360" w:lineRule="auto"/>
        <w:ind w:left="960"/>
        <w:rPr>
          <w:szCs w:val="24"/>
        </w:rPr>
      </w:pPr>
      <w:r>
        <w:rPr>
          <w:rFonts w:hint="eastAsia"/>
          <w:szCs w:val="24"/>
        </w:rPr>
        <w:t>。</w:t>
      </w:r>
      <w:proofErr w:type="spellStart"/>
      <w:r w:rsidRPr="00522810">
        <w:rPr>
          <w:rFonts w:ascii="Consolas" w:hAnsi="Consolas" w:cs="Consolas"/>
          <w:szCs w:val="24"/>
        </w:rPr>
        <w:t>auc</w:t>
      </w:r>
      <w:proofErr w:type="spellEnd"/>
      <w:r>
        <w:rPr>
          <w:szCs w:val="24"/>
        </w:rPr>
        <w:t>: area under the curve for ranking evaluation</w:t>
      </w:r>
    </w:p>
    <w:p w14:paraId="51C784F0" w14:textId="1F880344" w:rsidR="00522810" w:rsidRPr="00522810" w:rsidRDefault="00522810" w:rsidP="00522810">
      <w:pPr>
        <w:spacing w:line="360" w:lineRule="auto"/>
        <w:ind w:left="960"/>
        <w:rPr>
          <w:szCs w:val="24"/>
        </w:rPr>
      </w:pPr>
      <w:r>
        <w:rPr>
          <w:rFonts w:hint="eastAsia"/>
          <w:szCs w:val="24"/>
        </w:rPr>
        <w:t>。</w:t>
      </w:r>
      <w:r w:rsidRPr="00522810">
        <w:rPr>
          <w:rFonts w:ascii="Consolas" w:hAnsi="Consolas" w:cs="Consolas"/>
          <w:szCs w:val="24"/>
        </w:rPr>
        <w:t>error</w:t>
      </w:r>
      <w:r>
        <w:rPr>
          <w:szCs w:val="24"/>
        </w:rPr>
        <w:t>: binary classification error rate (for classification)</w:t>
      </w:r>
    </w:p>
    <w:p w14:paraId="28B46B5C" w14:textId="77777777" w:rsidR="00593D20" w:rsidRDefault="00593D20">
      <w:pPr>
        <w:widowControl/>
        <w:rPr>
          <w:szCs w:val="24"/>
        </w:rPr>
      </w:pPr>
      <w:r>
        <w:rPr>
          <w:szCs w:val="24"/>
        </w:rPr>
        <w:br w:type="page"/>
      </w:r>
    </w:p>
    <w:p w14:paraId="0E3BDFB6" w14:textId="6A7DAE4B" w:rsidR="00AA6FFF" w:rsidRPr="00FE0F23" w:rsidRDefault="00FE0F23" w:rsidP="00FE0F23">
      <w:pPr>
        <w:spacing w:line="360" w:lineRule="auto"/>
        <w:rPr>
          <w:b/>
          <w:bCs/>
          <w:sz w:val="28"/>
          <w:szCs w:val="28"/>
        </w:rPr>
      </w:pPr>
      <w:r w:rsidRPr="00FE0F23">
        <w:rPr>
          <w:rFonts w:hint="eastAsia"/>
          <w:b/>
          <w:bCs/>
          <w:sz w:val="28"/>
          <w:szCs w:val="28"/>
        </w:rPr>
        <w:lastRenderedPageBreak/>
        <w:t>四、</w:t>
      </w:r>
      <w:r w:rsidR="00593D20" w:rsidRPr="00FE0F23">
        <w:rPr>
          <w:rFonts w:hint="eastAsia"/>
          <w:b/>
          <w:bCs/>
          <w:sz w:val="28"/>
          <w:szCs w:val="28"/>
        </w:rPr>
        <w:t>參考文章與網址</w:t>
      </w:r>
    </w:p>
    <w:p w14:paraId="7C440E37" w14:textId="77777777" w:rsidR="00593D20" w:rsidRDefault="00593D20" w:rsidP="00593D20">
      <w:pPr>
        <w:pStyle w:val="NormalWeb"/>
        <w:ind w:left="567" w:hanging="567"/>
        <w:jc w:val="both"/>
      </w:pPr>
      <w:r>
        <w:t xml:space="preserve">Chen, T., &amp; Guestrin, C. (2016). XGBoost. </w:t>
      </w:r>
      <w:r>
        <w:rPr>
          <w:i/>
          <w:iCs/>
        </w:rPr>
        <w:t>Proceedings of the 22nd ACM SIGKDD International Conference on Knowledge Discovery and Data Mining</w:t>
      </w:r>
      <w:r>
        <w:t xml:space="preserve">. https://doi.org/10.1145/2939672.2939785 </w:t>
      </w:r>
    </w:p>
    <w:p w14:paraId="1170A648" w14:textId="26CB658D" w:rsidR="00593D20" w:rsidRDefault="00593D20" w:rsidP="00593D20">
      <w:pPr>
        <w:pStyle w:val="NormalWeb"/>
        <w:ind w:left="567" w:hanging="567"/>
        <w:jc w:val="both"/>
      </w:pPr>
      <w:r w:rsidRPr="00593D20">
        <w:t>https://blog.csdn.net/sb19931201/article/details/52557382</w:t>
      </w:r>
    </w:p>
    <w:p w14:paraId="768051F2" w14:textId="47409415" w:rsidR="00593D20" w:rsidRDefault="00593D20" w:rsidP="00593D20">
      <w:pPr>
        <w:pStyle w:val="NormalWeb"/>
        <w:ind w:left="567" w:hanging="567"/>
        <w:jc w:val="both"/>
      </w:pPr>
      <w:r w:rsidRPr="00593D20">
        <w:t>https://medium.com/chung-yi/xgboost%E4%BB%8B%E7%B4%B9-b31f7ec8295e</w:t>
      </w:r>
    </w:p>
    <w:p w14:paraId="010833CC" w14:textId="5D824B08" w:rsidR="00593D20" w:rsidRDefault="00593D20" w:rsidP="00593D20">
      <w:pPr>
        <w:pStyle w:val="NormalWeb"/>
        <w:ind w:left="567" w:hanging="567"/>
        <w:jc w:val="both"/>
      </w:pPr>
      <w:r w:rsidRPr="00593D20">
        <w:t>https://www.hrwhisper.me/machine-learning-xgboost/</w:t>
      </w:r>
    </w:p>
    <w:p w14:paraId="23CBF059" w14:textId="672DBA7E" w:rsidR="00593D20" w:rsidRDefault="00593D20" w:rsidP="00593D20">
      <w:pPr>
        <w:pStyle w:val="NormalWeb"/>
        <w:ind w:left="567" w:hanging="567"/>
        <w:jc w:val="both"/>
      </w:pPr>
      <w:r w:rsidRPr="00593D20">
        <w:t>https://zhuanlan.zhihu.com/p/145041410</w:t>
      </w:r>
    </w:p>
    <w:p w14:paraId="3BFBB447" w14:textId="07F9AC49" w:rsidR="00593D20" w:rsidRDefault="00593D20" w:rsidP="00593D20">
      <w:pPr>
        <w:pStyle w:val="NormalWeb"/>
        <w:ind w:left="567" w:hanging="567"/>
        <w:jc w:val="both"/>
      </w:pPr>
      <w:r w:rsidRPr="00593D20">
        <w:t>https://www.gushiciku.cn/pl/p8al/zh-tw</w:t>
      </w:r>
    </w:p>
    <w:p w14:paraId="5F89709C" w14:textId="69EE192C" w:rsidR="00593D20" w:rsidRDefault="00593D20" w:rsidP="00593D20">
      <w:pPr>
        <w:pStyle w:val="NormalWeb"/>
        <w:ind w:left="567" w:hanging="567"/>
        <w:jc w:val="both"/>
      </w:pPr>
      <w:r w:rsidRPr="00593D20">
        <w:t>https://ithelp.ithome.com.tw/articles/10268984</w:t>
      </w:r>
    </w:p>
    <w:p w14:paraId="72433D79" w14:textId="45F75A60" w:rsidR="00593D20" w:rsidRDefault="00593D20" w:rsidP="00593D20">
      <w:pPr>
        <w:pStyle w:val="NormalWeb"/>
        <w:ind w:left="567" w:hanging="567"/>
        <w:jc w:val="both"/>
      </w:pPr>
      <w:r w:rsidRPr="00593D20">
        <w:t>https://ithelp.ithome.com.tw/articles/10301273</w:t>
      </w:r>
    </w:p>
    <w:p w14:paraId="33462103" w14:textId="77777777" w:rsidR="00593D20" w:rsidRDefault="00593D20" w:rsidP="00593D20">
      <w:pPr>
        <w:pStyle w:val="NormalWeb"/>
        <w:ind w:left="567" w:hanging="567"/>
        <w:jc w:val="both"/>
      </w:pPr>
    </w:p>
    <w:p w14:paraId="40C33C43" w14:textId="77777777" w:rsidR="00593D20" w:rsidRPr="00593D20" w:rsidRDefault="00593D20" w:rsidP="00593D20">
      <w:pPr>
        <w:spacing w:line="360" w:lineRule="auto"/>
        <w:jc w:val="center"/>
        <w:rPr>
          <w:sz w:val="28"/>
          <w:szCs w:val="28"/>
          <w:lang w:val="en-TW"/>
        </w:rPr>
      </w:pPr>
    </w:p>
    <w:sectPr w:rsidR="00593D20" w:rsidRPr="00593D20">
      <w:footerReference w:type="even" r:id="rId13"/>
      <w:footerReference w:type="default" r:id="rId14"/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F4600" w14:textId="77777777" w:rsidR="00AE496E" w:rsidRDefault="00AE496E" w:rsidP="00AE496E">
      <w:r>
        <w:separator/>
      </w:r>
    </w:p>
  </w:endnote>
  <w:endnote w:type="continuationSeparator" w:id="0">
    <w:p w14:paraId="529AA6F2" w14:textId="77777777" w:rsidR="00AE496E" w:rsidRDefault="00AE496E" w:rsidP="00AE4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917935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5089581" w14:textId="60EEE39F" w:rsidR="00AE496E" w:rsidRDefault="00AE496E" w:rsidP="00A77CA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26794E" w14:textId="77777777" w:rsidR="00AE496E" w:rsidRDefault="00AE49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787152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A0CA2E" w14:textId="58324A4B" w:rsidR="00AE496E" w:rsidRDefault="00AE496E" w:rsidP="00A77CA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584B1AA" w14:textId="77777777" w:rsidR="00AE496E" w:rsidRDefault="00AE49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A63A8" w14:textId="77777777" w:rsidR="00AE496E" w:rsidRDefault="00AE496E" w:rsidP="00AE496E">
      <w:r>
        <w:separator/>
      </w:r>
    </w:p>
  </w:footnote>
  <w:footnote w:type="continuationSeparator" w:id="0">
    <w:p w14:paraId="7F13C60F" w14:textId="77777777" w:rsidR="00AE496E" w:rsidRDefault="00AE496E" w:rsidP="00AE4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D41D5"/>
    <w:multiLevelType w:val="multilevel"/>
    <w:tmpl w:val="A84051E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72EFA"/>
    <w:multiLevelType w:val="multilevel"/>
    <w:tmpl w:val="D682CBA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302ED"/>
    <w:multiLevelType w:val="multilevel"/>
    <w:tmpl w:val="C64E1C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23136"/>
    <w:multiLevelType w:val="multilevel"/>
    <w:tmpl w:val="2DE293B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C25AF2"/>
    <w:multiLevelType w:val="multilevel"/>
    <w:tmpl w:val="A2AAE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9B6F90"/>
    <w:multiLevelType w:val="multilevel"/>
    <w:tmpl w:val="88602F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FA2CF2"/>
    <w:multiLevelType w:val="multilevel"/>
    <w:tmpl w:val="EED05F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4EF2B0"/>
    <w:multiLevelType w:val="hybridMultilevel"/>
    <w:tmpl w:val="DE143D6A"/>
    <w:lvl w:ilvl="0" w:tplc="797CEF52">
      <w:start w:val="1"/>
      <w:numFmt w:val="decimal"/>
      <w:lvlText w:val="%1."/>
      <w:lvlJc w:val="left"/>
      <w:pPr>
        <w:ind w:left="720" w:hanging="360"/>
      </w:pPr>
    </w:lvl>
    <w:lvl w:ilvl="1" w:tplc="B17C8F10">
      <w:start w:val="1"/>
      <w:numFmt w:val="lowerLetter"/>
      <w:lvlText w:val="%2."/>
      <w:lvlJc w:val="left"/>
      <w:pPr>
        <w:ind w:left="1440" w:hanging="360"/>
      </w:pPr>
    </w:lvl>
    <w:lvl w:ilvl="2" w:tplc="F5764096">
      <w:start w:val="1"/>
      <w:numFmt w:val="lowerRoman"/>
      <w:lvlText w:val="%3."/>
      <w:lvlJc w:val="right"/>
      <w:pPr>
        <w:ind w:left="2160" w:hanging="180"/>
      </w:pPr>
    </w:lvl>
    <w:lvl w:ilvl="3" w:tplc="3FFADD38">
      <w:start w:val="1"/>
      <w:numFmt w:val="decimal"/>
      <w:lvlText w:val="%4."/>
      <w:lvlJc w:val="left"/>
      <w:pPr>
        <w:ind w:left="2880" w:hanging="360"/>
      </w:pPr>
    </w:lvl>
    <w:lvl w:ilvl="4" w:tplc="593E2944">
      <w:start w:val="1"/>
      <w:numFmt w:val="lowerLetter"/>
      <w:lvlText w:val="%5."/>
      <w:lvlJc w:val="left"/>
      <w:pPr>
        <w:ind w:left="3600" w:hanging="360"/>
      </w:pPr>
    </w:lvl>
    <w:lvl w:ilvl="5" w:tplc="6C58F85E">
      <w:start w:val="1"/>
      <w:numFmt w:val="lowerRoman"/>
      <w:lvlText w:val="%6."/>
      <w:lvlJc w:val="right"/>
      <w:pPr>
        <w:ind w:left="4320" w:hanging="180"/>
      </w:pPr>
    </w:lvl>
    <w:lvl w:ilvl="6" w:tplc="C622B4A2">
      <w:start w:val="1"/>
      <w:numFmt w:val="decimal"/>
      <w:lvlText w:val="%7."/>
      <w:lvlJc w:val="left"/>
      <w:pPr>
        <w:ind w:left="5040" w:hanging="360"/>
      </w:pPr>
    </w:lvl>
    <w:lvl w:ilvl="7" w:tplc="30B4DF60">
      <w:start w:val="1"/>
      <w:numFmt w:val="lowerLetter"/>
      <w:lvlText w:val="%8."/>
      <w:lvlJc w:val="left"/>
      <w:pPr>
        <w:ind w:left="5760" w:hanging="360"/>
      </w:pPr>
    </w:lvl>
    <w:lvl w:ilvl="8" w:tplc="292CEA8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16348"/>
    <w:multiLevelType w:val="hybridMultilevel"/>
    <w:tmpl w:val="F2100E4C"/>
    <w:lvl w:ilvl="0" w:tplc="D4AC79E6">
      <w:start w:val="1"/>
      <w:numFmt w:val="decimal"/>
      <w:lvlText w:val="%1."/>
      <w:lvlJc w:val="left"/>
      <w:pPr>
        <w:ind w:left="720" w:hanging="360"/>
      </w:pPr>
    </w:lvl>
    <w:lvl w:ilvl="1" w:tplc="FEB4082A">
      <w:start w:val="1"/>
      <w:numFmt w:val="lowerLetter"/>
      <w:lvlText w:val="%2."/>
      <w:lvlJc w:val="left"/>
      <w:pPr>
        <w:ind w:left="1440" w:hanging="360"/>
      </w:pPr>
    </w:lvl>
    <w:lvl w:ilvl="2" w:tplc="8702FFBA">
      <w:start w:val="1"/>
      <w:numFmt w:val="lowerRoman"/>
      <w:lvlText w:val="%3."/>
      <w:lvlJc w:val="right"/>
      <w:pPr>
        <w:ind w:left="2160" w:hanging="180"/>
      </w:pPr>
    </w:lvl>
    <w:lvl w:ilvl="3" w:tplc="23F280B6">
      <w:start w:val="1"/>
      <w:numFmt w:val="decimal"/>
      <w:lvlText w:val="%4."/>
      <w:lvlJc w:val="left"/>
      <w:pPr>
        <w:ind w:left="2880" w:hanging="360"/>
      </w:pPr>
    </w:lvl>
    <w:lvl w:ilvl="4" w:tplc="69D0D4DA">
      <w:start w:val="1"/>
      <w:numFmt w:val="lowerLetter"/>
      <w:lvlText w:val="%5."/>
      <w:lvlJc w:val="left"/>
      <w:pPr>
        <w:ind w:left="3600" w:hanging="360"/>
      </w:pPr>
    </w:lvl>
    <w:lvl w:ilvl="5" w:tplc="2F74DFAC">
      <w:start w:val="1"/>
      <w:numFmt w:val="lowerRoman"/>
      <w:lvlText w:val="%6."/>
      <w:lvlJc w:val="right"/>
      <w:pPr>
        <w:ind w:left="4320" w:hanging="180"/>
      </w:pPr>
    </w:lvl>
    <w:lvl w:ilvl="6" w:tplc="6BD0A25E">
      <w:start w:val="1"/>
      <w:numFmt w:val="decimal"/>
      <w:lvlText w:val="%7."/>
      <w:lvlJc w:val="left"/>
      <w:pPr>
        <w:ind w:left="5040" w:hanging="360"/>
      </w:pPr>
    </w:lvl>
    <w:lvl w:ilvl="7" w:tplc="78DAE914">
      <w:start w:val="1"/>
      <w:numFmt w:val="lowerLetter"/>
      <w:lvlText w:val="%8."/>
      <w:lvlJc w:val="left"/>
      <w:pPr>
        <w:ind w:left="5760" w:hanging="360"/>
      </w:pPr>
    </w:lvl>
    <w:lvl w:ilvl="8" w:tplc="6284D24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607EE"/>
    <w:multiLevelType w:val="multilevel"/>
    <w:tmpl w:val="E5708F1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914820"/>
    <w:multiLevelType w:val="multilevel"/>
    <w:tmpl w:val="4FEEF66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383B74"/>
    <w:multiLevelType w:val="multilevel"/>
    <w:tmpl w:val="373A1A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25042B"/>
    <w:multiLevelType w:val="multilevel"/>
    <w:tmpl w:val="0E808A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A71FC0"/>
    <w:multiLevelType w:val="multilevel"/>
    <w:tmpl w:val="7DD6DD3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D63DD9"/>
    <w:multiLevelType w:val="multilevel"/>
    <w:tmpl w:val="E24655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5842122">
    <w:abstractNumId w:val="4"/>
  </w:num>
  <w:num w:numId="2" w16cid:durableId="2128351271">
    <w:abstractNumId w:val="14"/>
  </w:num>
  <w:num w:numId="3" w16cid:durableId="1321735958">
    <w:abstractNumId w:val="11"/>
  </w:num>
  <w:num w:numId="4" w16cid:durableId="1510217544">
    <w:abstractNumId w:val="12"/>
  </w:num>
  <w:num w:numId="5" w16cid:durableId="1550220990">
    <w:abstractNumId w:val="6"/>
  </w:num>
  <w:num w:numId="6" w16cid:durableId="333145606">
    <w:abstractNumId w:val="2"/>
  </w:num>
  <w:num w:numId="7" w16cid:durableId="971059728">
    <w:abstractNumId w:val="5"/>
  </w:num>
  <w:num w:numId="8" w16cid:durableId="1149637422">
    <w:abstractNumId w:val="13"/>
  </w:num>
  <w:num w:numId="9" w16cid:durableId="2071416793">
    <w:abstractNumId w:val="10"/>
  </w:num>
  <w:num w:numId="10" w16cid:durableId="226113112">
    <w:abstractNumId w:val="9"/>
  </w:num>
  <w:num w:numId="11" w16cid:durableId="267353921">
    <w:abstractNumId w:val="0"/>
  </w:num>
  <w:num w:numId="12" w16cid:durableId="596986199">
    <w:abstractNumId w:val="3"/>
  </w:num>
  <w:num w:numId="13" w16cid:durableId="1397127983">
    <w:abstractNumId w:val="1"/>
  </w:num>
  <w:num w:numId="14" w16cid:durableId="1608004102">
    <w:abstractNumId w:val="7"/>
  </w:num>
  <w:num w:numId="15" w16cid:durableId="13830168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322A113"/>
    <w:rsid w:val="00034B36"/>
    <w:rsid w:val="00072BE6"/>
    <w:rsid w:val="000E22D2"/>
    <w:rsid w:val="000E2743"/>
    <w:rsid w:val="000E5FC4"/>
    <w:rsid w:val="0011428C"/>
    <w:rsid w:val="00126B8B"/>
    <w:rsid w:val="0014189A"/>
    <w:rsid w:val="0015204A"/>
    <w:rsid w:val="001679B8"/>
    <w:rsid w:val="00170948"/>
    <w:rsid w:val="001A5C39"/>
    <w:rsid w:val="001B3268"/>
    <w:rsid w:val="001F3DD8"/>
    <w:rsid w:val="002051BE"/>
    <w:rsid w:val="00215D2A"/>
    <w:rsid w:val="00233A66"/>
    <w:rsid w:val="002876A5"/>
    <w:rsid w:val="002A221C"/>
    <w:rsid w:val="002C25B4"/>
    <w:rsid w:val="002E53D4"/>
    <w:rsid w:val="002F7DEF"/>
    <w:rsid w:val="003009A7"/>
    <w:rsid w:val="00310B4B"/>
    <w:rsid w:val="00313457"/>
    <w:rsid w:val="003545FD"/>
    <w:rsid w:val="0035703B"/>
    <w:rsid w:val="003D1FC1"/>
    <w:rsid w:val="00480572"/>
    <w:rsid w:val="00482363"/>
    <w:rsid w:val="00483AF2"/>
    <w:rsid w:val="004A6169"/>
    <w:rsid w:val="004B4065"/>
    <w:rsid w:val="004F391F"/>
    <w:rsid w:val="00500DDF"/>
    <w:rsid w:val="005042E7"/>
    <w:rsid w:val="0051283B"/>
    <w:rsid w:val="00513055"/>
    <w:rsid w:val="00522810"/>
    <w:rsid w:val="00593D20"/>
    <w:rsid w:val="005B14D0"/>
    <w:rsid w:val="005B3E34"/>
    <w:rsid w:val="005C173F"/>
    <w:rsid w:val="00611B00"/>
    <w:rsid w:val="00624E1C"/>
    <w:rsid w:val="006451ED"/>
    <w:rsid w:val="006628B6"/>
    <w:rsid w:val="00663543"/>
    <w:rsid w:val="00672B51"/>
    <w:rsid w:val="006931AD"/>
    <w:rsid w:val="006B4A27"/>
    <w:rsid w:val="006D3135"/>
    <w:rsid w:val="006E4778"/>
    <w:rsid w:val="007665FB"/>
    <w:rsid w:val="007B5311"/>
    <w:rsid w:val="007E5150"/>
    <w:rsid w:val="0080102F"/>
    <w:rsid w:val="00812F9C"/>
    <w:rsid w:val="008878EB"/>
    <w:rsid w:val="008B1D0D"/>
    <w:rsid w:val="008B3946"/>
    <w:rsid w:val="008F785F"/>
    <w:rsid w:val="00957FA8"/>
    <w:rsid w:val="00973A61"/>
    <w:rsid w:val="009979B6"/>
    <w:rsid w:val="009A12C1"/>
    <w:rsid w:val="00A3752C"/>
    <w:rsid w:val="00A70889"/>
    <w:rsid w:val="00A8598E"/>
    <w:rsid w:val="00AA6FFF"/>
    <w:rsid w:val="00AE496E"/>
    <w:rsid w:val="00B22922"/>
    <w:rsid w:val="00B924D2"/>
    <w:rsid w:val="00B96511"/>
    <w:rsid w:val="00BF67C3"/>
    <w:rsid w:val="00C14F89"/>
    <w:rsid w:val="00C73C13"/>
    <w:rsid w:val="00CE2900"/>
    <w:rsid w:val="00D018D0"/>
    <w:rsid w:val="00D21CF7"/>
    <w:rsid w:val="00D73B9F"/>
    <w:rsid w:val="00D86C70"/>
    <w:rsid w:val="00E02196"/>
    <w:rsid w:val="00E051A5"/>
    <w:rsid w:val="00E267EC"/>
    <w:rsid w:val="00E27EFC"/>
    <w:rsid w:val="00E46FAB"/>
    <w:rsid w:val="00E5519F"/>
    <w:rsid w:val="00E63D45"/>
    <w:rsid w:val="00E9197D"/>
    <w:rsid w:val="00EA6AC8"/>
    <w:rsid w:val="00F054C4"/>
    <w:rsid w:val="00F1454B"/>
    <w:rsid w:val="00F42B45"/>
    <w:rsid w:val="00F5441B"/>
    <w:rsid w:val="00F751C8"/>
    <w:rsid w:val="00F90222"/>
    <w:rsid w:val="00FD2569"/>
    <w:rsid w:val="00FD4329"/>
    <w:rsid w:val="00FE0CCE"/>
    <w:rsid w:val="00FE0F23"/>
    <w:rsid w:val="00FE7904"/>
    <w:rsid w:val="00FF24EA"/>
    <w:rsid w:val="02EA9D1A"/>
    <w:rsid w:val="044FD8BA"/>
    <w:rsid w:val="050E43AF"/>
    <w:rsid w:val="06223DDC"/>
    <w:rsid w:val="063B6639"/>
    <w:rsid w:val="078DBC44"/>
    <w:rsid w:val="07BE0E3D"/>
    <w:rsid w:val="0C917F60"/>
    <w:rsid w:val="0D6C19F6"/>
    <w:rsid w:val="0DA1F9FB"/>
    <w:rsid w:val="10A3BAB8"/>
    <w:rsid w:val="12ECF657"/>
    <w:rsid w:val="12FC55D5"/>
    <w:rsid w:val="13958A85"/>
    <w:rsid w:val="140B58EC"/>
    <w:rsid w:val="1445A5F4"/>
    <w:rsid w:val="1824ACE9"/>
    <w:rsid w:val="1B6242E2"/>
    <w:rsid w:val="1E4B6111"/>
    <w:rsid w:val="1E8768CB"/>
    <w:rsid w:val="20B4B0BA"/>
    <w:rsid w:val="20B82F40"/>
    <w:rsid w:val="212296BA"/>
    <w:rsid w:val="21F7AECB"/>
    <w:rsid w:val="22A6923C"/>
    <w:rsid w:val="24BAA295"/>
    <w:rsid w:val="25BA72A9"/>
    <w:rsid w:val="27310D8C"/>
    <w:rsid w:val="27814B05"/>
    <w:rsid w:val="287D4284"/>
    <w:rsid w:val="2A5A6A69"/>
    <w:rsid w:val="2A9FC36A"/>
    <w:rsid w:val="2BD560B6"/>
    <w:rsid w:val="2C3EA9E6"/>
    <w:rsid w:val="2D7730BE"/>
    <w:rsid w:val="2D8496FD"/>
    <w:rsid w:val="2FC6D5A3"/>
    <w:rsid w:val="30BC37BF"/>
    <w:rsid w:val="312FFD30"/>
    <w:rsid w:val="36B590D7"/>
    <w:rsid w:val="36B62005"/>
    <w:rsid w:val="3C1AA279"/>
    <w:rsid w:val="3C85C951"/>
    <w:rsid w:val="3EE14AE9"/>
    <w:rsid w:val="3F08C8E5"/>
    <w:rsid w:val="41C8AE32"/>
    <w:rsid w:val="4322A113"/>
    <w:rsid w:val="466936DB"/>
    <w:rsid w:val="468292DA"/>
    <w:rsid w:val="46A5976A"/>
    <w:rsid w:val="47579709"/>
    <w:rsid w:val="47CD9011"/>
    <w:rsid w:val="4851C233"/>
    <w:rsid w:val="4AF4F0C6"/>
    <w:rsid w:val="4B17C083"/>
    <w:rsid w:val="4C748E42"/>
    <w:rsid w:val="4C90C127"/>
    <w:rsid w:val="4D03F8AE"/>
    <w:rsid w:val="51318DB9"/>
    <w:rsid w:val="54B593FC"/>
    <w:rsid w:val="5731EC1A"/>
    <w:rsid w:val="5A28E683"/>
    <w:rsid w:val="5CBD5DB0"/>
    <w:rsid w:val="5D71FF85"/>
    <w:rsid w:val="5D810D0D"/>
    <w:rsid w:val="60592565"/>
    <w:rsid w:val="6133BFFB"/>
    <w:rsid w:val="638A8263"/>
    <w:rsid w:val="64C38BBC"/>
    <w:rsid w:val="664919FD"/>
    <w:rsid w:val="66880E19"/>
    <w:rsid w:val="66975460"/>
    <w:rsid w:val="68374460"/>
    <w:rsid w:val="688384E5"/>
    <w:rsid w:val="68DF825B"/>
    <w:rsid w:val="68FF4F9A"/>
    <w:rsid w:val="6910A7FA"/>
    <w:rsid w:val="6941A49D"/>
    <w:rsid w:val="6951A5D6"/>
    <w:rsid w:val="69BDE96E"/>
    <w:rsid w:val="6B5A4B3C"/>
    <w:rsid w:val="6D477070"/>
    <w:rsid w:val="6D7DA9EA"/>
    <w:rsid w:val="6DF7207D"/>
    <w:rsid w:val="7190E0BD"/>
    <w:rsid w:val="759E32BA"/>
    <w:rsid w:val="760C1A11"/>
    <w:rsid w:val="77593B66"/>
    <w:rsid w:val="7791F4D6"/>
    <w:rsid w:val="7841EFCA"/>
    <w:rsid w:val="78ACE83C"/>
    <w:rsid w:val="795CE330"/>
    <w:rsid w:val="79BBE901"/>
    <w:rsid w:val="7B869DF1"/>
    <w:rsid w:val="7D1560ED"/>
    <w:rsid w:val="7FB2F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2A113"/>
  <w15:docId w15:val="{AE419CA3-A546-E049-A636-99AA4C3A4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946"/>
    <w:pPr>
      <w:widowControl w:val="0"/>
    </w:pPr>
    <w:rPr>
      <w:rFonts w:ascii="Times New Roman" w:eastAsia="BiauKai" w:hAnsi="Times New Roman" w:cs="Times New Roman (Body CS)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7FA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B5311"/>
    <w:pPr>
      <w:widowControl/>
      <w:spacing w:before="100" w:beforeAutospacing="1" w:after="100" w:afterAutospacing="1"/>
    </w:pPr>
    <w:rPr>
      <w:rFonts w:eastAsia="Times New Roman" w:cs="Times New Roman"/>
      <w:color w:val="auto"/>
      <w:kern w:val="0"/>
      <w:szCs w:val="24"/>
      <w:lang w:val="en-TW"/>
    </w:rPr>
  </w:style>
  <w:style w:type="character" w:customStyle="1" w:styleId="normaltextrun">
    <w:name w:val="normaltextrun"/>
    <w:basedOn w:val="DefaultParagraphFont"/>
    <w:rsid w:val="00480572"/>
  </w:style>
  <w:style w:type="paragraph" w:customStyle="1" w:styleId="paragraph">
    <w:name w:val="paragraph"/>
    <w:basedOn w:val="Normal"/>
    <w:rsid w:val="00480572"/>
    <w:pPr>
      <w:widowControl/>
      <w:spacing w:before="100" w:beforeAutospacing="1" w:after="100" w:afterAutospacing="1"/>
    </w:pPr>
    <w:rPr>
      <w:rFonts w:eastAsia="Times New Roman" w:cs="Times New Roman"/>
      <w:color w:val="auto"/>
      <w:kern w:val="0"/>
      <w:szCs w:val="24"/>
      <w:lang w:val="en-TW"/>
    </w:rPr>
  </w:style>
  <w:style w:type="character" w:customStyle="1" w:styleId="eop">
    <w:name w:val="eop"/>
    <w:basedOn w:val="DefaultParagraphFont"/>
    <w:rsid w:val="00480572"/>
  </w:style>
  <w:style w:type="paragraph" w:customStyle="1" w:styleId="outlineelement">
    <w:name w:val="outlineelement"/>
    <w:basedOn w:val="Normal"/>
    <w:rsid w:val="00480572"/>
    <w:pPr>
      <w:widowControl/>
      <w:spacing w:before="100" w:beforeAutospacing="1" w:after="100" w:afterAutospacing="1"/>
    </w:pPr>
    <w:rPr>
      <w:rFonts w:eastAsia="Times New Roman" w:cs="Times New Roman"/>
      <w:color w:val="auto"/>
      <w:kern w:val="0"/>
      <w:szCs w:val="24"/>
      <w:lang w:val="en-TW"/>
    </w:rPr>
  </w:style>
  <w:style w:type="character" w:customStyle="1" w:styleId="mathspan">
    <w:name w:val="mathspan"/>
    <w:basedOn w:val="DefaultParagraphFont"/>
    <w:rsid w:val="00480572"/>
  </w:style>
  <w:style w:type="character" w:customStyle="1" w:styleId="mi">
    <w:name w:val="mi"/>
    <w:basedOn w:val="DefaultParagraphFont"/>
    <w:rsid w:val="00480572"/>
  </w:style>
  <w:style w:type="character" w:customStyle="1" w:styleId="mjxassistivemathml">
    <w:name w:val="mjx_assistive_mathml"/>
    <w:basedOn w:val="DefaultParagraphFont"/>
    <w:rsid w:val="00480572"/>
  </w:style>
  <w:style w:type="character" w:customStyle="1" w:styleId="mo">
    <w:name w:val="mo"/>
    <w:basedOn w:val="DefaultParagraphFont"/>
    <w:rsid w:val="00480572"/>
  </w:style>
  <w:style w:type="paragraph" w:styleId="ListParagraph">
    <w:name w:val="List Paragraph"/>
    <w:basedOn w:val="Normal"/>
    <w:uiPriority w:val="34"/>
    <w:qFormat/>
    <w:rsid w:val="00D86C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E49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496E"/>
    <w:rPr>
      <w:rFonts w:ascii="Times New Roman" w:eastAsia="BiauKai" w:hAnsi="Times New Roman" w:cs="Times New Roman (Body CS)"/>
      <w:color w:val="000000" w:themeColor="text1"/>
    </w:rPr>
  </w:style>
  <w:style w:type="character" w:styleId="PageNumber">
    <w:name w:val="page number"/>
    <w:basedOn w:val="DefaultParagraphFont"/>
    <w:uiPriority w:val="99"/>
    <w:semiHidden/>
    <w:unhideWhenUsed/>
    <w:rsid w:val="00AE496E"/>
  </w:style>
  <w:style w:type="character" w:styleId="Hyperlink">
    <w:name w:val="Hyperlink"/>
    <w:basedOn w:val="DefaultParagraphFont"/>
    <w:uiPriority w:val="99"/>
    <w:unhideWhenUsed/>
    <w:rsid w:val="001709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9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B32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E22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3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8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2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7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6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童靖惠</dc:creator>
  <cp:keywords/>
  <dc:description/>
  <cp:lastModifiedBy>童靖惠</cp:lastModifiedBy>
  <cp:revision>26</cp:revision>
  <cp:lastPrinted>2023-04-27T05:21:00Z</cp:lastPrinted>
  <dcterms:created xsi:type="dcterms:W3CDTF">2023-04-27T05:21:00Z</dcterms:created>
  <dcterms:modified xsi:type="dcterms:W3CDTF">2023-05-09T02:42:00Z</dcterms:modified>
</cp:coreProperties>
</file>