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103AFC" w:rsidR="000A1718" w:rsidRPr="00C7611F" w:rsidRDefault="00C7611F">
      <w:pPr>
        <w:rPr>
          <w:rFonts w:ascii="Times New Roman" w:hAnsi="Times New Roman" w:cs="Times New Roman"/>
          <w:color w:val="222222"/>
          <w:sz w:val="24"/>
        </w:rPr>
      </w:pPr>
      <w:r w:rsidRPr="00ED450A">
        <w:rPr>
          <w:rFonts w:ascii="Times New Roman" w:hAnsi="Times New Roman" w:cs="Times New Roman"/>
          <w:color w:val="FF0000"/>
          <w:sz w:val="24"/>
        </w:rPr>
        <w:t>H</w:t>
      </w:r>
      <w:r w:rsidR="00ED450A" w:rsidRPr="00ED450A">
        <w:rPr>
          <w:rFonts w:ascii="Times New Roman" w:hAnsi="Times New Roman" w:cs="Times New Roman"/>
          <w:color w:val="FF0000"/>
          <w:sz w:val="24"/>
        </w:rPr>
        <w:t>ello</w:t>
      </w:r>
      <w:r w:rsidRPr="00C7611F">
        <w:rPr>
          <w:rFonts w:ascii="Times New Roman" w:hAnsi="Times New Roman" w:cs="Times New Roman"/>
          <w:color w:val="222222"/>
          <w:sz w:val="24"/>
        </w:rPr>
        <w:t xml:space="preserve"> Yushmita Khanna</w:t>
      </w:r>
      <w:r w:rsidR="00E931C8" w:rsidRPr="00C7611F">
        <w:rPr>
          <w:rFonts w:ascii="Times New Roman" w:hAnsi="Times New Roman" w:cs="Times New Roman"/>
          <w:color w:val="222222"/>
          <w:sz w:val="24"/>
        </w:rPr>
        <w:t>,</w:t>
      </w:r>
    </w:p>
    <w:p w14:paraId="00000002" w14:textId="77777777" w:rsidR="000A1718" w:rsidRPr="00C7611F" w:rsidRDefault="000A1718">
      <w:pPr>
        <w:rPr>
          <w:rFonts w:ascii="Times New Roman" w:hAnsi="Times New Roman" w:cs="Times New Roman"/>
          <w:color w:val="222222"/>
          <w:sz w:val="24"/>
        </w:rPr>
      </w:pPr>
    </w:p>
    <w:p w14:paraId="00000006" w14:textId="6F111771" w:rsidR="000A1718" w:rsidRPr="00231874" w:rsidRDefault="00E931C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931C8">
        <w:rPr>
          <w:rFonts w:ascii="Times New Roman" w:hAnsi="Times New Roman" w:cs="Times New Roman"/>
          <w:color w:val="222222"/>
          <w:sz w:val="24"/>
          <w:szCs w:val="24"/>
        </w:rPr>
        <w:t xml:space="preserve">Thank you for taking the time to meet with </w:t>
      </w:r>
      <w:r w:rsidRPr="00231874">
        <w:rPr>
          <w:rFonts w:ascii="Times New Roman" w:hAnsi="Times New Roman" w:cs="Times New Roman"/>
          <w:color w:val="FF0000"/>
          <w:sz w:val="24"/>
          <w:szCs w:val="24"/>
        </w:rPr>
        <w:t xml:space="preserve">me </w:t>
      </w:r>
      <w:r w:rsidR="00231874" w:rsidRPr="00231874">
        <w:rPr>
          <w:rFonts w:ascii="Times New Roman" w:hAnsi="Times New Roman" w:cs="Times New Roman"/>
          <w:color w:val="FF0000"/>
          <w:sz w:val="24"/>
          <w:szCs w:val="24"/>
        </w:rPr>
        <w:t xml:space="preserve">regarding </w:t>
      </w:r>
      <w:r w:rsidR="002344C4">
        <w:rPr>
          <w:rFonts w:ascii="Times New Roman" w:hAnsi="Times New Roman" w:cs="Times New Roman"/>
          <w:color w:val="FF0000"/>
          <w:sz w:val="24"/>
          <w:szCs w:val="24"/>
        </w:rPr>
        <w:t>our</w:t>
      </w:r>
      <w:r w:rsidRPr="002318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31C8">
        <w:rPr>
          <w:rFonts w:ascii="Times New Roman" w:hAnsi="Times New Roman" w:cs="Times New Roman"/>
          <w:color w:val="222222"/>
          <w:sz w:val="24"/>
          <w:szCs w:val="24"/>
        </w:rPr>
        <w:t>interview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  <w:r w:rsidR="00231874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r w:rsidR="00231874" w:rsidRPr="00231874">
        <w:rPr>
          <w:rFonts w:ascii="Times New Roman" w:hAnsi="Times New Roman" w:cs="Times New Roman"/>
          <w:color w:val="FF0000"/>
          <w:sz w:val="24"/>
          <w:szCs w:val="24"/>
        </w:rPr>
        <w:t>I enjoyed our</w:t>
      </w:r>
      <w:r w:rsidR="00E11A81" w:rsidRPr="00231874">
        <w:rPr>
          <w:rFonts w:ascii="Times New Roman" w:hAnsi="Times New Roman" w:cs="Times New Roman"/>
          <w:color w:val="FF0000"/>
          <w:sz w:val="24"/>
        </w:rPr>
        <w:t xml:space="preserve"> </w:t>
      </w:r>
      <w:r w:rsidR="002344C4">
        <w:rPr>
          <w:rFonts w:ascii="Times New Roman" w:hAnsi="Times New Roman" w:cs="Times New Roman"/>
          <w:color w:val="222222"/>
          <w:sz w:val="24"/>
        </w:rPr>
        <w:t>conversation,</w:t>
      </w:r>
      <w:r w:rsidR="00E11A81">
        <w:rPr>
          <w:rFonts w:ascii="Times New Roman" w:hAnsi="Times New Roman" w:cs="Times New Roman"/>
          <w:color w:val="222222"/>
          <w:sz w:val="24"/>
        </w:rPr>
        <w:t xml:space="preserve"> </w:t>
      </w:r>
      <w:r w:rsidR="00231874">
        <w:rPr>
          <w:rFonts w:ascii="Times New Roman" w:hAnsi="Times New Roman" w:cs="Times New Roman"/>
          <w:color w:val="222222"/>
          <w:sz w:val="24"/>
        </w:rPr>
        <w:t xml:space="preserve">and </w:t>
      </w:r>
      <w:r w:rsidR="00231874" w:rsidRPr="00231874">
        <w:rPr>
          <w:rFonts w:ascii="Times New Roman" w:hAnsi="Times New Roman" w:cs="Times New Roman"/>
          <w:color w:val="FF0000"/>
          <w:sz w:val="24"/>
        </w:rPr>
        <w:t>I would</w:t>
      </w:r>
      <w:r w:rsidRPr="00231874">
        <w:rPr>
          <w:rFonts w:ascii="Times New Roman" w:hAnsi="Times New Roman" w:cs="Times New Roman"/>
          <w:color w:val="FF0000"/>
          <w:sz w:val="24"/>
        </w:rPr>
        <w:t xml:space="preserve"> like to</w:t>
      </w:r>
      <w:r w:rsidR="00231874" w:rsidRPr="00231874">
        <w:rPr>
          <w:rFonts w:ascii="Times New Roman" w:hAnsi="Times New Roman" w:cs="Times New Roman"/>
          <w:color w:val="FF0000"/>
          <w:sz w:val="24"/>
        </w:rPr>
        <w:t xml:space="preserve"> </w:t>
      </w:r>
      <w:r w:rsidR="002344C4">
        <w:rPr>
          <w:rFonts w:ascii="Times New Roman" w:hAnsi="Times New Roman" w:cs="Times New Roman"/>
          <w:color w:val="FF0000"/>
          <w:sz w:val="24"/>
        </w:rPr>
        <w:t>note</w:t>
      </w:r>
      <w:r w:rsidR="00231874" w:rsidRPr="00231874">
        <w:rPr>
          <w:rFonts w:ascii="Times New Roman" w:hAnsi="Times New Roman" w:cs="Times New Roman"/>
          <w:color w:val="FF0000"/>
          <w:sz w:val="24"/>
        </w:rPr>
        <w:t xml:space="preserve"> three topics</w:t>
      </w:r>
      <w:r w:rsidR="00231874">
        <w:rPr>
          <w:rFonts w:ascii="Times New Roman" w:hAnsi="Times New Roman" w:cs="Times New Roman"/>
          <w:color w:val="FF0000"/>
          <w:sz w:val="24"/>
        </w:rPr>
        <w:t xml:space="preserve"> that I thought about today. The three topics are (1) empathy and patience, (2) instructional process, and (3) </w:t>
      </w:r>
      <w:r w:rsidR="002344C4">
        <w:rPr>
          <w:rFonts w:ascii="Times New Roman" w:hAnsi="Times New Roman" w:cs="Times New Roman"/>
          <w:color w:val="FF0000"/>
          <w:sz w:val="24"/>
        </w:rPr>
        <w:t>work schedule.</w:t>
      </w:r>
    </w:p>
    <w:p w14:paraId="6D660387" w14:textId="77777777" w:rsidR="00E931C8" w:rsidRPr="00C7611F" w:rsidRDefault="00E931C8">
      <w:pPr>
        <w:rPr>
          <w:rFonts w:ascii="Times New Roman" w:hAnsi="Times New Roman" w:cs="Times New Roman"/>
          <w:color w:val="222222"/>
          <w:sz w:val="24"/>
        </w:rPr>
      </w:pPr>
    </w:p>
    <w:p w14:paraId="55872CC9" w14:textId="5E1896DA" w:rsidR="00284339" w:rsidRDefault="00E11A81" w:rsidP="00E26D15">
      <w:pPr>
        <w:numPr>
          <w:ilvl w:val="0"/>
          <w:numId w:val="1"/>
        </w:numPr>
        <w:spacing w:beforeLines="50" w:before="120" w:afterLines="50" w:after="120" w:line="2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 w:rsidRPr="00E11A81">
        <w:rPr>
          <w:rFonts w:ascii="Times New Roman" w:hAnsi="Times New Roman" w:cs="Times New Roman"/>
          <w:sz w:val="24"/>
        </w:rPr>
        <w:t>mpathy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="001975CE">
        <w:rPr>
          <w:rFonts w:ascii="Times New Roman" w:hAnsi="Times New Roman" w:cs="Times New Roman" w:hint="eastAsia"/>
          <w:sz w:val="24"/>
        </w:rPr>
        <w:t>p</w:t>
      </w:r>
      <w:r w:rsidRPr="00E11A81">
        <w:rPr>
          <w:rFonts w:ascii="Times New Roman" w:hAnsi="Times New Roman" w:cs="Times New Roman"/>
          <w:sz w:val="24"/>
        </w:rPr>
        <w:t>atience</w:t>
      </w:r>
      <w:r w:rsidR="001975CE">
        <w:rPr>
          <w:rFonts w:ascii="Times New Roman" w:hAnsi="Times New Roman" w:cs="Times New Roman" w:hint="eastAsia"/>
          <w:sz w:val="24"/>
        </w:rPr>
        <w:t xml:space="preserve"> </w:t>
      </w:r>
      <w:r w:rsidR="007E299B" w:rsidRPr="007E299B">
        <w:rPr>
          <w:rFonts w:ascii="Times New Roman" w:hAnsi="Times New Roman" w:cs="Times New Roman"/>
          <w:color w:val="FF0000"/>
          <w:sz w:val="24"/>
        </w:rPr>
        <w:t>related to</w:t>
      </w:r>
      <w:r w:rsidR="001975CE" w:rsidRPr="007E299B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1975CE">
        <w:rPr>
          <w:rFonts w:ascii="Times New Roman" w:hAnsi="Times New Roman" w:cs="Times New Roman" w:hint="eastAsia"/>
          <w:sz w:val="24"/>
        </w:rPr>
        <w:t xml:space="preserve">my </w:t>
      </w:r>
      <w:r w:rsidR="001975CE">
        <w:rPr>
          <w:rFonts w:ascii="Times New Roman" w:hAnsi="Times New Roman" w:cs="Times New Roman"/>
          <w:sz w:val="24"/>
        </w:rPr>
        <w:t>relevant</w:t>
      </w:r>
      <w:r w:rsidR="001975CE">
        <w:rPr>
          <w:rFonts w:ascii="Times New Roman" w:hAnsi="Times New Roman" w:cs="Times New Roman" w:hint="eastAsia"/>
          <w:sz w:val="24"/>
        </w:rPr>
        <w:t xml:space="preserve"> </w:t>
      </w:r>
      <w:r w:rsidR="001975CE" w:rsidRPr="00C6156F">
        <w:rPr>
          <w:rFonts w:ascii="Times New Roman" w:hAnsi="Times New Roman" w:cs="Times New Roman" w:hint="eastAsia"/>
          <w:color w:val="FF0000"/>
          <w:sz w:val="24"/>
        </w:rPr>
        <w:t>experience</w:t>
      </w:r>
      <w:r w:rsidR="00C6156F" w:rsidRPr="00C6156F">
        <w:rPr>
          <w:rFonts w:ascii="Times New Roman" w:hAnsi="Times New Roman" w:cs="Times New Roman"/>
          <w:color w:val="FF0000"/>
          <w:sz w:val="24"/>
        </w:rPr>
        <w:t>s</w:t>
      </w:r>
      <w:r w:rsidR="001975CE" w:rsidRPr="00C6156F">
        <w:rPr>
          <w:rFonts w:ascii="Times New Roman" w:hAnsi="Times New Roman" w:cs="Times New Roman" w:hint="eastAsia"/>
          <w:color w:val="FF0000"/>
          <w:sz w:val="24"/>
        </w:rPr>
        <w:t>.</w:t>
      </w:r>
    </w:p>
    <w:p w14:paraId="00000007" w14:textId="707EA1A3" w:rsidR="000A1718" w:rsidRPr="00284339" w:rsidRDefault="00E11A81" w:rsidP="00284339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sz w:val="24"/>
        </w:rPr>
      </w:pPr>
      <w:r w:rsidRPr="00284339">
        <w:rPr>
          <w:rFonts w:ascii="Times New Roman" w:hAnsi="Times New Roman" w:cs="Times New Roman"/>
          <w:sz w:val="24"/>
        </w:rPr>
        <w:t xml:space="preserve">I </w:t>
      </w:r>
      <w:r w:rsidRPr="007E299B">
        <w:rPr>
          <w:rFonts w:ascii="Times New Roman" w:hAnsi="Times New Roman" w:cs="Times New Roman"/>
          <w:color w:val="FF0000"/>
          <w:sz w:val="24"/>
        </w:rPr>
        <w:t xml:space="preserve">enjoy </w:t>
      </w:r>
      <w:r w:rsidRPr="00284339">
        <w:rPr>
          <w:rFonts w:ascii="Times New Roman" w:hAnsi="Times New Roman" w:cs="Times New Roman"/>
          <w:sz w:val="24"/>
        </w:rPr>
        <w:t xml:space="preserve">instructing children to build </w:t>
      </w:r>
      <w:r w:rsidRPr="00C6156F">
        <w:rPr>
          <w:rFonts w:ascii="Times New Roman" w:hAnsi="Times New Roman" w:cs="Times New Roman"/>
          <w:color w:val="FF0000"/>
          <w:sz w:val="24"/>
        </w:rPr>
        <w:t>games</w:t>
      </w:r>
      <w:r w:rsidRPr="00284339">
        <w:rPr>
          <w:rFonts w:ascii="Times New Roman" w:hAnsi="Times New Roman" w:cs="Times New Roman"/>
          <w:sz w:val="24"/>
        </w:rPr>
        <w:t xml:space="preserve"> </w:t>
      </w:r>
      <w:r w:rsidRPr="007E299B">
        <w:rPr>
          <w:rFonts w:ascii="Times New Roman" w:hAnsi="Times New Roman" w:cs="Times New Roman"/>
          <w:color w:val="FF0000"/>
          <w:sz w:val="24"/>
        </w:rPr>
        <w:t xml:space="preserve">by </w:t>
      </w:r>
      <w:r w:rsidR="007E299B" w:rsidRPr="007E299B">
        <w:rPr>
          <w:rFonts w:ascii="Times New Roman" w:hAnsi="Times New Roman" w:cs="Times New Roman"/>
          <w:color w:val="FF0000"/>
          <w:sz w:val="24"/>
        </w:rPr>
        <w:t xml:space="preserve">teaching them </w:t>
      </w:r>
      <w:r w:rsidRPr="00284339">
        <w:rPr>
          <w:rFonts w:ascii="Times New Roman" w:hAnsi="Times New Roman" w:cs="Times New Roman"/>
          <w:sz w:val="24"/>
        </w:rPr>
        <w:t>coding.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 I </w:t>
      </w:r>
      <w:r w:rsidR="00C6156F" w:rsidRPr="00C6156F">
        <w:rPr>
          <w:rFonts w:ascii="Times New Roman" w:hAnsi="Times New Roman" w:cs="Times New Roman"/>
          <w:color w:val="FF0000"/>
          <w:sz w:val="24"/>
        </w:rPr>
        <w:t>have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 </w:t>
      </w:r>
      <w:r w:rsidR="00FE07F7" w:rsidRPr="00284339">
        <w:rPr>
          <w:rFonts w:ascii="Times New Roman" w:hAnsi="Times New Roman" w:cs="Times New Roman"/>
          <w:sz w:val="24"/>
        </w:rPr>
        <w:t>experience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 </w:t>
      </w:r>
      <w:r w:rsidR="00D85AEF" w:rsidRPr="00284339">
        <w:rPr>
          <w:rFonts w:ascii="Times New Roman" w:hAnsi="Times New Roman" w:cs="Times New Roman" w:hint="eastAsia"/>
          <w:sz w:val="24"/>
        </w:rPr>
        <w:t>i</w:t>
      </w:r>
      <w:r w:rsidR="00FE07F7" w:rsidRPr="00284339">
        <w:rPr>
          <w:rFonts w:ascii="Times New Roman" w:hAnsi="Times New Roman" w:cs="Times New Roman" w:hint="eastAsia"/>
          <w:sz w:val="24"/>
        </w:rPr>
        <w:t>n coding</w:t>
      </w:r>
      <w:r w:rsidR="00FE07F7" w:rsidRPr="00C6156F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C6156F" w:rsidRPr="00C6156F">
        <w:rPr>
          <w:rFonts w:ascii="Times New Roman" w:hAnsi="Times New Roman" w:cs="Times New Roman"/>
          <w:color w:val="FF0000"/>
          <w:sz w:val="24"/>
        </w:rPr>
        <w:t>and</w:t>
      </w:r>
      <w:r w:rsidR="00FE07F7" w:rsidRPr="00C6156F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STEM </w:t>
      </w:r>
      <w:r w:rsidR="00FE07F7" w:rsidRPr="00C6156F">
        <w:rPr>
          <w:rFonts w:ascii="Times New Roman" w:hAnsi="Times New Roman" w:cs="Times New Roman" w:hint="eastAsia"/>
          <w:color w:val="FF0000"/>
          <w:sz w:val="24"/>
        </w:rPr>
        <w:t>instructi</w:t>
      </w:r>
      <w:r w:rsidR="00C6156F" w:rsidRPr="00C6156F">
        <w:rPr>
          <w:rFonts w:ascii="Times New Roman" w:hAnsi="Times New Roman" w:cs="Times New Roman"/>
          <w:color w:val="FF0000"/>
          <w:sz w:val="24"/>
        </w:rPr>
        <w:t>on</w:t>
      </w:r>
      <w:r w:rsidR="00C6156F">
        <w:rPr>
          <w:rFonts w:ascii="Times New Roman" w:hAnsi="Times New Roman" w:cs="Times New Roman"/>
          <w:sz w:val="24"/>
        </w:rPr>
        <w:t xml:space="preserve"> </w:t>
      </w:r>
      <w:r w:rsidR="00C6156F" w:rsidRPr="00C6156F">
        <w:rPr>
          <w:rFonts w:ascii="Times New Roman" w:hAnsi="Times New Roman" w:cs="Times New Roman"/>
          <w:color w:val="FF0000"/>
          <w:sz w:val="24"/>
        </w:rPr>
        <w:t>with children.</w:t>
      </w:r>
      <w:r w:rsidR="00FE07F7" w:rsidRPr="00C6156F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I </w:t>
      </w:r>
      <w:r w:rsidR="00BD469C" w:rsidRPr="00BD469C">
        <w:rPr>
          <w:rFonts w:ascii="Times New Roman" w:hAnsi="Times New Roman" w:cs="Times New Roman"/>
          <w:color w:val="FF0000"/>
          <w:sz w:val="24"/>
        </w:rPr>
        <w:t>am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 excited when children </w:t>
      </w:r>
      <w:r w:rsidR="00FE07F7" w:rsidRPr="00BD469C">
        <w:rPr>
          <w:rFonts w:ascii="Times New Roman" w:hAnsi="Times New Roman" w:cs="Times New Roman" w:hint="eastAsia"/>
          <w:color w:val="FF0000"/>
          <w:sz w:val="24"/>
        </w:rPr>
        <w:t xml:space="preserve">learn 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new things during </w:t>
      </w:r>
      <w:r w:rsidR="00BD469C" w:rsidRPr="00BD469C">
        <w:rPr>
          <w:rFonts w:ascii="Times New Roman" w:hAnsi="Times New Roman" w:cs="Times New Roman"/>
          <w:color w:val="FF0000"/>
          <w:sz w:val="24"/>
        </w:rPr>
        <w:t>engaged</w:t>
      </w:r>
      <w:r w:rsidR="000E2371">
        <w:rPr>
          <w:rFonts w:ascii="Times New Roman" w:hAnsi="Times New Roman" w:cs="Times New Roman"/>
          <w:color w:val="FF0000"/>
          <w:sz w:val="24"/>
        </w:rPr>
        <w:t xml:space="preserve"> and hands-on</w:t>
      </w:r>
      <w:r w:rsidR="00FE07F7" w:rsidRPr="00BD469C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FE07F7" w:rsidRPr="00284339">
        <w:rPr>
          <w:rFonts w:ascii="Times New Roman" w:hAnsi="Times New Roman" w:cs="Times New Roman" w:hint="eastAsia"/>
          <w:sz w:val="24"/>
        </w:rPr>
        <w:t>activities.</w:t>
      </w:r>
    </w:p>
    <w:p w14:paraId="652F8F6C" w14:textId="77777777" w:rsidR="00E11A81" w:rsidRPr="00C7611F" w:rsidRDefault="00E11A81" w:rsidP="00E26D15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sz w:val="24"/>
        </w:rPr>
      </w:pPr>
    </w:p>
    <w:p w14:paraId="2AD76870" w14:textId="2000B995" w:rsidR="00284339" w:rsidRPr="00211B02" w:rsidRDefault="00211B02" w:rsidP="0044575B">
      <w:pPr>
        <w:numPr>
          <w:ilvl w:val="0"/>
          <w:numId w:val="1"/>
        </w:numPr>
        <w:spacing w:beforeLines="50" w:before="120" w:afterLines="50" w:after="120" w:line="280" w:lineRule="exact"/>
        <w:rPr>
          <w:rFonts w:ascii="Times New Roman" w:hAnsi="Times New Roman" w:cs="Times New Roman"/>
          <w:color w:val="FF0000"/>
          <w:sz w:val="24"/>
        </w:rPr>
      </w:pPr>
      <w:r w:rsidRPr="00211B02">
        <w:rPr>
          <w:rFonts w:ascii="Times New Roman" w:hAnsi="Times New Roman" w:cs="Times New Roman"/>
          <w:color w:val="FF0000"/>
          <w:sz w:val="24"/>
        </w:rPr>
        <w:t>Instructional and learning process</w:t>
      </w:r>
      <w:r w:rsidR="009F44B7" w:rsidRPr="00211B02">
        <w:rPr>
          <w:rFonts w:ascii="Times New Roman" w:hAnsi="Times New Roman" w:cs="Times New Roman"/>
          <w:color w:val="FF0000"/>
          <w:sz w:val="24"/>
        </w:rPr>
        <w:t>.</w:t>
      </w:r>
    </w:p>
    <w:p w14:paraId="21F60E66" w14:textId="691A74CA" w:rsidR="001975CE" w:rsidRPr="00284339" w:rsidRDefault="009F44B7" w:rsidP="00284339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sz w:val="24"/>
        </w:rPr>
      </w:pPr>
      <w:r w:rsidRPr="00284339">
        <w:rPr>
          <w:rFonts w:ascii="Times New Roman" w:hAnsi="Times New Roman" w:cs="Times New Roman"/>
          <w:color w:val="222222"/>
          <w:sz w:val="24"/>
        </w:rPr>
        <w:t>Visual aids</w:t>
      </w:r>
      <w:r w:rsidR="002B5A40" w:rsidRPr="002B5A40">
        <w:rPr>
          <w:rFonts w:ascii="Times New Roman" w:hAnsi="Times New Roman" w:cs="Times New Roman"/>
          <w:color w:val="FF0000"/>
          <w:sz w:val="24"/>
        </w:rPr>
        <w:t xml:space="preserve"> - </w:t>
      </w:r>
      <w:r w:rsidR="002B5A40">
        <w:rPr>
          <w:rFonts w:ascii="Times New Roman" w:hAnsi="Times New Roman" w:cs="Times New Roman"/>
          <w:color w:val="FF0000"/>
          <w:sz w:val="24"/>
        </w:rPr>
        <w:t>U</w:t>
      </w:r>
      <w:r w:rsidRPr="002B5A40">
        <w:rPr>
          <w:rFonts w:ascii="Times New Roman" w:hAnsi="Times New Roman" w:cs="Times New Roman"/>
          <w:color w:val="FF0000"/>
          <w:sz w:val="24"/>
        </w:rPr>
        <w:t>tiliz</w:t>
      </w:r>
      <w:r w:rsidR="002B5A40" w:rsidRPr="002B5A40">
        <w:rPr>
          <w:rFonts w:ascii="Times New Roman" w:hAnsi="Times New Roman" w:cs="Times New Roman"/>
          <w:color w:val="FF0000"/>
          <w:sz w:val="24"/>
        </w:rPr>
        <w:t>ation of</w:t>
      </w:r>
      <w:r w:rsidRPr="002B5A40">
        <w:rPr>
          <w:rFonts w:ascii="Times New Roman" w:hAnsi="Times New Roman" w:cs="Times New Roman"/>
          <w:color w:val="FF0000"/>
          <w:sz w:val="24"/>
        </w:rPr>
        <w:t xml:space="preserve"> 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visual aids, such as pictures, drawings, or </w:t>
      </w:r>
      <w:r w:rsidRPr="00C32DB3">
        <w:rPr>
          <w:rFonts w:ascii="Times New Roman" w:hAnsi="Times New Roman" w:cs="Times New Roman"/>
          <w:color w:val="FF0000"/>
          <w:sz w:val="24"/>
        </w:rPr>
        <w:t xml:space="preserve">objects to </w:t>
      </w:r>
      <w:r w:rsidRPr="0069103A">
        <w:rPr>
          <w:rFonts w:ascii="Times New Roman" w:hAnsi="Times New Roman" w:cs="Times New Roman"/>
          <w:color w:val="FF0000"/>
          <w:sz w:val="24"/>
        </w:rPr>
        <w:t>support communication</w:t>
      </w:r>
      <w:r w:rsidR="002B5A40" w:rsidRPr="0069103A">
        <w:rPr>
          <w:rFonts w:ascii="Times New Roman" w:hAnsi="Times New Roman" w:cs="Times New Roman"/>
          <w:color w:val="FF0000"/>
          <w:sz w:val="24"/>
        </w:rPr>
        <w:t xml:space="preserve"> </w:t>
      </w:r>
      <w:r w:rsidR="002B5A40" w:rsidRPr="002B5A40">
        <w:rPr>
          <w:rFonts w:ascii="Times New Roman" w:hAnsi="Times New Roman" w:cs="Times New Roman"/>
          <w:color w:val="FF0000"/>
          <w:sz w:val="24"/>
        </w:rPr>
        <w:t>is important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. Secondly, </w:t>
      </w:r>
      <w:r w:rsidR="002B5A40" w:rsidRPr="002B5A40">
        <w:rPr>
          <w:rFonts w:ascii="Times New Roman" w:hAnsi="Times New Roman" w:cs="Times New Roman"/>
          <w:color w:val="FF0000"/>
          <w:sz w:val="24"/>
        </w:rPr>
        <w:t xml:space="preserve">simplified </w:t>
      </w:r>
      <w:r w:rsidRPr="002B5A40">
        <w:rPr>
          <w:rFonts w:ascii="Times New Roman" w:hAnsi="Times New Roman" w:cs="Times New Roman"/>
          <w:color w:val="FF0000"/>
          <w:sz w:val="24"/>
        </w:rPr>
        <w:t>language</w:t>
      </w:r>
      <w:r w:rsidR="002B5A40" w:rsidRPr="002B5A40">
        <w:rPr>
          <w:rFonts w:ascii="Times New Roman" w:hAnsi="Times New Roman" w:cs="Times New Roman"/>
          <w:color w:val="FF0000"/>
          <w:sz w:val="24"/>
        </w:rPr>
        <w:t>; the u</w:t>
      </w:r>
      <w:r w:rsidRPr="002B5A40">
        <w:rPr>
          <w:rFonts w:ascii="Times New Roman" w:hAnsi="Times New Roman" w:cs="Times New Roman"/>
          <w:color w:val="FF0000"/>
          <w:sz w:val="24"/>
        </w:rPr>
        <w:t xml:space="preserve">se </w:t>
      </w:r>
      <w:r w:rsidR="002B5A40" w:rsidRPr="002B5A40">
        <w:rPr>
          <w:rFonts w:ascii="Times New Roman" w:hAnsi="Times New Roman" w:cs="Times New Roman"/>
          <w:color w:val="FF0000"/>
          <w:sz w:val="24"/>
        </w:rPr>
        <w:t xml:space="preserve">of 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shorter sentences </w:t>
      </w:r>
      <w:r w:rsidRPr="0069103A">
        <w:rPr>
          <w:rFonts w:ascii="Times New Roman" w:hAnsi="Times New Roman" w:cs="Times New Roman"/>
          <w:color w:val="FF0000"/>
          <w:sz w:val="24"/>
        </w:rPr>
        <w:t>and</w:t>
      </w:r>
      <w:r w:rsidR="002B5A40" w:rsidRPr="0069103A">
        <w:rPr>
          <w:rFonts w:ascii="Times New Roman" w:hAnsi="Times New Roman" w:cs="Times New Roman"/>
          <w:color w:val="FF0000"/>
          <w:sz w:val="24"/>
        </w:rPr>
        <w:t xml:space="preserve"> smaller</w:t>
      </w:r>
      <w:r w:rsidRPr="0069103A">
        <w:rPr>
          <w:rFonts w:ascii="Times New Roman" w:hAnsi="Times New Roman" w:cs="Times New Roman"/>
          <w:color w:val="FF0000"/>
          <w:sz w:val="24"/>
        </w:rPr>
        <w:t xml:space="preserve"> </w:t>
      </w:r>
      <w:r w:rsidR="002B5A40" w:rsidRPr="0069103A">
        <w:rPr>
          <w:rFonts w:ascii="Times New Roman" w:hAnsi="Times New Roman" w:cs="Times New Roman"/>
          <w:color w:val="FF0000"/>
          <w:sz w:val="24"/>
        </w:rPr>
        <w:t xml:space="preserve">bits of </w:t>
      </w:r>
      <w:r w:rsidRPr="0069103A">
        <w:rPr>
          <w:rFonts w:ascii="Times New Roman" w:hAnsi="Times New Roman" w:cs="Times New Roman"/>
          <w:color w:val="FF0000"/>
          <w:sz w:val="24"/>
        </w:rPr>
        <w:t xml:space="preserve">information </w:t>
      </w:r>
      <w:r w:rsidR="002B5A40" w:rsidRPr="0069103A">
        <w:rPr>
          <w:rFonts w:ascii="Times New Roman" w:hAnsi="Times New Roman" w:cs="Times New Roman"/>
          <w:color w:val="FF0000"/>
          <w:sz w:val="24"/>
        </w:rPr>
        <w:t>into</w:t>
      </w:r>
      <w:r w:rsidRPr="0069103A">
        <w:rPr>
          <w:rFonts w:ascii="Times New Roman" w:hAnsi="Times New Roman" w:cs="Times New Roman"/>
          <w:color w:val="FF0000"/>
          <w:sz w:val="24"/>
        </w:rPr>
        <w:t xml:space="preserve"> manageable </w:t>
      </w:r>
      <w:r w:rsidR="002B5A40" w:rsidRPr="0069103A">
        <w:rPr>
          <w:rFonts w:ascii="Times New Roman" w:hAnsi="Times New Roman" w:cs="Times New Roman"/>
          <w:color w:val="FF0000"/>
          <w:sz w:val="24"/>
        </w:rPr>
        <w:t xml:space="preserve">parts aid in </w:t>
      </w:r>
      <w:r w:rsidR="0069103A" w:rsidRPr="0069103A">
        <w:rPr>
          <w:rFonts w:ascii="Times New Roman" w:hAnsi="Times New Roman" w:cs="Times New Roman"/>
          <w:color w:val="FF0000"/>
          <w:sz w:val="24"/>
        </w:rPr>
        <w:t xml:space="preserve">greater cognition </w:t>
      </w:r>
      <w:r w:rsidR="002B5A40" w:rsidRPr="0069103A">
        <w:rPr>
          <w:rFonts w:ascii="Times New Roman" w:hAnsi="Times New Roman" w:cs="Times New Roman"/>
          <w:color w:val="FF0000"/>
          <w:sz w:val="24"/>
        </w:rPr>
        <w:t>for children</w:t>
      </w:r>
      <w:r w:rsidRPr="00284339">
        <w:rPr>
          <w:rFonts w:ascii="Times New Roman" w:hAnsi="Times New Roman" w:cs="Times New Roman"/>
          <w:color w:val="222222"/>
          <w:sz w:val="24"/>
        </w:rPr>
        <w:t>.</w:t>
      </w:r>
      <w:r w:rsidRPr="00284339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r w:rsidR="0069103A" w:rsidRPr="0069103A">
        <w:rPr>
          <w:rFonts w:ascii="Times New Roman" w:hAnsi="Times New Roman" w:cs="Times New Roman"/>
          <w:color w:val="FF0000"/>
          <w:sz w:val="24"/>
        </w:rPr>
        <w:t>I designed</w:t>
      </w:r>
      <w:r w:rsidRPr="0069103A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284339">
        <w:rPr>
          <w:rFonts w:ascii="Times New Roman" w:hAnsi="Times New Roman" w:cs="Times New Roman" w:hint="eastAsia"/>
          <w:color w:val="222222"/>
          <w:sz w:val="24"/>
        </w:rPr>
        <w:t xml:space="preserve">some fun examples </w:t>
      </w:r>
      <w:r w:rsidR="0069103A" w:rsidRPr="0069103A">
        <w:rPr>
          <w:rFonts w:ascii="Times New Roman" w:hAnsi="Times New Roman" w:cs="Times New Roman"/>
          <w:color w:val="FF0000"/>
          <w:sz w:val="24"/>
        </w:rPr>
        <w:t>that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 can make it easier </w:t>
      </w:r>
      <w:r w:rsidRPr="0069103A">
        <w:rPr>
          <w:rFonts w:ascii="Times New Roman" w:hAnsi="Times New Roman" w:cs="Times New Roman"/>
          <w:color w:val="FF0000"/>
          <w:sz w:val="24"/>
        </w:rPr>
        <w:t>for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 child</w:t>
      </w:r>
      <w:r w:rsidR="0069103A">
        <w:rPr>
          <w:rFonts w:ascii="Times New Roman" w:hAnsi="Times New Roman" w:cs="Times New Roman"/>
          <w:color w:val="222222"/>
          <w:sz w:val="24"/>
        </w:rPr>
        <w:t>ren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 to understand and respond effectively</w:t>
      </w:r>
      <w:r w:rsidR="0069103A">
        <w:rPr>
          <w:rFonts w:ascii="Times New Roman" w:hAnsi="Times New Roman" w:cs="Times New Roman"/>
          <w:color w:val="222222"/>
          <w:sz w:val="24"/>
        </w:rPr>
        <w:t xml:space="preserve"> related </w:t>
      </w:r>
      <w:r w:rsidR="0069103A" w:rsidRPr="0069103A">
        <w:rPr>
          <w:rFonts w:ascii="Times New Roman" w:hAnsi="Times New Roman" w:cs="Times New Roman"/>
          <w:color w:val="FF0000"/>
          <w:sz w:val="24"/>
        </w:rPr>
        <w:t>to STEM education</w:t>
      </w:r>
      <w:r w:rsidRPr="00284339">
        <w:rPr>
          <w:rFonts w:ascii="Times New Roman" w:hAnsi="Times New Roman" w:cs="Times New Roman"/>
          <w:color w:val="222222"/>
          <w:sz w:val="24"/>
        </w:rPr>
        <w:t>.</w:t>
      </w:r>
      <w:r w:rsidRPr="00284339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r w:rsidR="0069103A" w:rsidRPr="0069103A">
        <w:rPr>
          <w:rFonts w:ascii="Times New Roman" w:hAnsi="Times New Roman" w:cs="Times New Roman" w:hint="eastAsia"/>
          <w:color w:val="FF0000"/>
          <w:sz w:val="24"/>
        </w:rPr>
        <w:t>M</w:t>
      </w:r>
      <w:r w:rsidR="0069103A" w:rsidRPr="0069103A">
        <w:rPr>
          <w:rFonts w:ascii="Times New Roman" w:hAnsi="Times New Roman" w:cs="Times New Roman"/>
          <w:color w:val="FF0000"/>
          <w:sz w:val="24"/>
        </w:rPr>
        <w:t>y third point relates to</w:t>
      </w:r>
      <w:r w:rsidRPr="0069103A">
        <w:rPr>
          <w:rFonts w:ascii="Times New Roman" w:hAnsi="Times New Roman" w:cs="Times New Roman"/>
          <w:color w:val="FF0000"/>
          <w:sz w:val="24"/>
        </w:rPr>
        <w:t xml:space="preserve"> </w:t>
      </w:r>
      <w:r w:rsidR="0069103A">
        <w:rPr>
          <w:rFonts w:ascii="Times New Roman" w:hAnsi="Times New Roman" w:cs="Times New Roman"/>
          <w:color w:val="FF0000"/>
          <w:sz w:val="24"/>
        </w:rPr>
        <w:t>a</w:t>
      </w:r>
      <w:r w:rsidRPr="0069103A">
        <w:rPr>
          <w:rFonts w:ascii="Times New Roman" w:hAnsi="Times New Roman" w:cs="Times New Roman"/>
          <w:color w:val="FF0000"/>
          <w:sz w:val="24"/>
        </w:rPr>
        <w:t xml:space="preserve">ctive 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listening. </w:t>
      </w:r>
      <w:r w:rsidR="0069103A" w:rsidRPr="00A1584E">
        <w:rPr>
          <w:rFonts w:ascii="Times New Roman" w:hAnsi="Times New Roman" w:cs="Times New Roman"/>
          <w:color w:val="FF0000"/>
          <w:sz w:val="24"/>
        </w:rPr>
        <w:t>I p</w:t>
      </w:r>
      <w:r w:rsidRPr="00A1584E">
        <w:rPr>
          <w:rFonts w:ascii="Times New Roman" w:hAnsi="Times New Roman" w:cs="Times New Roman"/>
          <w:color w:val="FF0000"/>
          <w:sz w:val="24"/>
        </w:rPr>
        <w:t xml:space="preserve">ay close attention to </w:t>
      </w:r>
      <w:r w:rsidR="0069103A" w:rsidRPr="00A1584E">
        <w:rPr>
          <w:rFonts w:ascii="Times New Roman" w:hAnsi="Times New Roman" w:cs="Times New Roman"/>
          <w:color w:val="FF0000"/>
          <w:sz w:val="24"/>
        </w:rPr>
        <w:t xml:space="preserve">verbal and non-verbal behaviors </w:t>
      </w:r>
      <w:r w:rsidR="00A1584E" w:rsidRPr="00A1584E">
        <w:rPr>
          <w:rFonts w:ascii="Times New Roman" w:hAnsi="Times New Roman" w:cs="Times New Roman"/>
          <w:color w:val="FF0000"/>
          <w:sz w:val="24"/>
        </w:rPr>
        <w:t>in children to include, in part,</w:t>
      </w:r>
      <w:r w:rsidRPr="00A1584E">
        <w:rPr>
          <w:rFonts w:ascii="Times New Roman" w:hAnsi="Times New Roman" w:cs="Times New Roman"/>
          <w:color w:val="FF0000"/>
          <w:sz w:val="24"/>
        </w:rPr>
        <w:t xml:space="preserve"> </w:t>
      </w:r>
      <w:r w:rsidRPr="00284339">
        <w:rPr>
          <w:rFonts w:ascii="Times New Roman" w:hAnsi="Times New Roman" w:cs="Times New Roman"/>
          <w:color w:val="222222"/>
          <w:sz w:val="24"/>
        </w:rPr>
        <w:t>words, facial expressions, and body language.</w:t>
      </w:r>
    </w:p>
    <w:p w14:paraId="00000008" w14:textId="57318632" w:rsidR="000A1718" w:rsidRPr="009F44B7" w:rsidRDefault="000A1718" w:rsidP="00E26D15">
      <w:pPr>
        <w:spacing w:beforeLines="50" w:before="120" w:afterLines="50" w:after="120" w:line="280" w:lineRule="exact"/>
        <w:rPr>
          <w:rFonts w:ascii="Times New Roman" w:hAnsi="Times New Roman" w:cs="Times New Roman"/>
          <w:color w:val="222222"/>
          <w:sz w:val="24"/>
        </w:rPr>
      </w:pPr>
    </w:p>
    <w:p w14:paraId="09F7D140" w14:textId="6673B1DE" w:rsidR="00284339" w:rsidRDefault="00BE6C17" w:rsidP="00976515">
      <w:pPr>
        <w:numPr>
          <w:ilvl w:val="0"/>
          <w:numId w:val="1"/>
        </w:numPr>
        <w:spacing w:beforeLines="50" w:before="120" w:afterLines="50" w:after="120" w:line="2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will be able to </w:t>
      </w:r>
      <w:r w:rsidR="00976515" w:rsidRPr="00976515">
        <w:rPr>
          <w:rFonts w:ascii="Times New Roman" w:hAnsi="Times New Roman" w:cs="Times New Roman"/>
          <w:sz w:val="24"/>
        </w:rPr>
        <w:t>work with the schedule</w:t>
      </w:r>
      <w:r w:rsidR="00C32DB3">
        <w:rPr>
          <w:rFonts w:ascii="Times New Roman" w:hAnsi="Times New Roman" w:cs="Times New Roman"/>
          <w:sz w:val="24"/>
        </w:rPr>
        <w:t xml:space="preserve"> </w:t>
      </w:r>
      <w:r w:rsidR="00C32DB3" w:rsidRPr="00C32DB3">
        <w:rPr>
          <w:rFonts w:ascii="Times New Roman" w:hAnsi="Times New Roman" w:cs="Times New Roman"/>
          <w:color w:val="FF0000"/>
          <w:sz w:val="24"/>
        </w:rPr>
        <w:t>you noted</w:t>
      </w:r>
      <w:r w:rsidR="00E26D15">
        <w:rPr>
          <w:rFonts w:ascii="Times New Roman" w:hAnsi="Times New Roman" w:cs="Times New Roman" w:hint="eastAsia"/>
          <w:sz w:val="24"/>
        </w:rPr>
        <w:t>.</w:t>
      </w:r>
    </w:p>
    <w:p w14:paraId="2DFF9326" w14:textId="414BBD14" w:rsidR="00E26D15" w:rsidRPr="00552FBE" w:rsidRDefault="001F47E4" w:rsidP="00284339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 you </w:t>
      </w:r>
      <w:r w:rsidR="00C32DB3" w:rsidRPr="00C32DB3">
        <w:rPr>
          <w:rFonts w:ascii="Times New Roman" w:hAnsi="Times New Roman" w:cs="Times New Roman"/>
          <w:color w:val="FF0000"/>
          <w:sz w:val="24"/>
        </w:rPr>
        <w:t>kindly</w:t>
      </w:r>
      <w:r w:rsidR="00C32DB3">
        <w:rPr>
          <w:rFonts w:ascii="Times New Roman" w:hAnsi="Times New Roman" w:cs="Times New Roman"/>
          <w:sz w:val="24"/>
        </w:rPr>
        <w:t xml:space="preserve"> </w:t>
      </w:r>
      <w:r w:rsidR="00C32DB3" w:rsidRPr="00C32DB3">
        <w:rPr>
          <w:rFonts w:ascii="Times New Roman" w:hAnsi="Times New Roman" w:cs="Times New Roman"/>
          <w:color w:val="FF0000"/>
          <w:sz w:val="24"/>
        </w:rPr>
        <w:t>stated</w:t>
      </w:r>
      <w:r w:rsidRPr="00C32DB3">
        <w:rPr>
          <w:rFonts w:ascii="Times New Roman" w:hAnsi="Times New Roman" w:cs="Times New Roman" w:hint="eastAsia"/>
          <w:color w:val="FF0000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 xml:space="preserve">the junior program </w:t>
      </w:r>
      <w:r w:rsidR="00976515" w:rsidRPr="00976515">
        <w:rPr>
          <w:rFonts w:ascii="Times New Roman" w:hAnsi="Times New Roman" w:cs="Times New Roman"/>
          <w:sz w:val="24"/>
        </w:rPr>
        <w:t xml:space="preserve">operates </w:t>
      </w:r>
      <w:r>
        <w:rPr>
          <w:rFonts w:ascii="Times New Roman" w:hAnsi="Times New Roman" w:cs="Times New Roman" w:hint="eastAsia"/>
          <w:sz w:val="24"/>
        </w:rPr>
        <w:t>on Tuesday t</w:t>
      </w:r>
      <w:r w:rsidRPr="00DC7EF1">
        <w:rPr>
          <w:rFonts w:ascii="Times New Roman" w:hAnsi="Times New Roman" w:cs="Times New Roman"/>
          <w:sz w:val="24"/>
          <w:szCs w:val="24"/>
        </w:rPr>
        <w:t xml:space="preserve">o </w:t>
      </w:r>
      <w:r w:rsidRPr="00DC7E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Wednesday</w:t>
      </w:r>
      <w:r w:rsidR="00DC7EF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from 4:30 to 6:30</w:t>
      </w:r>
      <w:r w:rsidR="00C32D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32DB3" w:rsidRPr="00C32D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PM</w:t>
      </w:r>
      <w:r w:rsidR="00DC7EF1" w:rsidRPr="00C32DB3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 xml:space="preserve">. </w:t>
      </w:r>
      <w:r w:rsidR="00DC7EF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Saturday and Sunday from </w:t>
      </w:r>
      <w:r w:rsidR="00DC7EF1" w:rsidRPr="00DC7E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10:00~13:00</w:t>
      </w:r>
      <w:r w:rsidR="00C65F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PM</w:t>
      </w:r>
      <w:r w:rsidR="00C32D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C32DB3" w:rsidRPr="00552F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 appreciate </w:t>
      </w:r>
      <w:r w:rsidR="00552FBE" w:rsidRPr="00552F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</w:t>
      </w:r>
      <w:r w:rsidR="00C32DB3" w:rsidRPr="00552F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552FBE" w:rsidRPr="00552F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day/time details </w:t>
      </w:r>
      <w:r w:rsidR="00552F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and if there are other session periods, I can plan for those as well.</w:t>
      </w:r>
    </w:p>
    <w:p w14:paraId="0000000A" w14:textId="77777777" w:rsidR="000A1718" w:rsidRPr="00C7611F" w:rsidRDefault="000A1718">
      <w:pPr>
        <w:rPr>
          <w:rFonts w:ascii="Times New Roman" w:hAnsi="Times New Roman" w:cs="Times New Roman"/>
          <w:color w:val="222222"/>
          <w:sz w:val="24"/>
        </w:rPr>
      </w:pPr>
    </w:p>
    <w:p w14:paraId="62BC3C47" w14:textId="3811C4BA" w:rsidR="002B34E7" w:rsidRDefault="0044575B">
      <w:pPr>
        <w:rPr>
          <w:rFonts w:ascii="Times New Roman" w:hAnsi="Times New Roman" w:cs="Times New Roman"/>
          <w:color w:val="222222"/>
          <w:sz w:val="24"/>
        </w:rPr>
      </w:pPr>
      <w:r w:rsidRPr="0044575B">
        <w:rPr>
          <w:rFonts w:ascii="Times New Roman" w:hAnsi="Times New Roman" w:cs="Times New Roman"/>
          <w:color w:val="222222"/>
          <w:sz w:val="24"/>
        </w:rPr>
        <w:t xml:space="preserve">After our conversation, I </w:t>
      </w:r>
      <w:r w:rsidR="002344C4" w:rsidRPr="002344C4">
        <w:rPr>
          <w:rFonts w:ascii="Times New Roman" w:hAnsi="Times New Roman" w:cs="Times New Roman"/>
          <w:color w:val="FF0000"/>
          <w:sz w:val="24"/>
        </w:rPr>
        <w:t>was</w:t>
      </w:r>
      <w:r w:rsidRPr="0044575B">
        <w:rPr>
          <w:rFonts w:ascii="Times New Roman" w:hAnsi="Times New Roman" w:cs="Times New Roman"/>
          <w:color w:val="222222"/>
          <w:sz w:val="24"/>
        </w:rPr>
        <w:t xml:space="preserve"> excited and believe </w:t>
      </w:r>
      <w:r w:rsidR="002B34E7">
        <w:rPr>
          <w:rFonts w:ascii="Times New Roman" w:hAnsi="Times New Roman" w:cs="Times New Roman" w:hint="eastAsia"/>
          <w:color w:val="222222"/>
          <w:sz w:val="24"/>
        </w:rPr>
        <w:t>I can ap</w:t>
      </w:r>
      <w:r w:rsidR="00976515">
        <w:rPr>
          <w:rFonts w:ascii="Times New Roman" w:hAnsi="Times New Roman" w:cs="Times New Roman" w:hint="eastAsia"/>
          <w:color w:val="222222"/>
          <w:sz w:val="24"/>
        </w:rPr>
        <w:t>ply my problem-solving skills to</w:t>
      </w:r>
      <w:r w:rsidR="002B34E7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r w:rsidR="002344C4" w:rsidRPr="002344C4">
        <w:rPr>
          <w:rFonts w:ascii="Times New Roman" w:hAnsi="Times New Roman" w:cs="Times New Roman"/>
          <w:color w:val="FF0000"/>
          <w:sz w:val="24"/>
        </w:rPr>
        <w:t>the</w:t>
      </w:r>
      <w:r w:rsidR="002344C4">
        <w:rPr>
          <w:rFonts w:ascii="Times New Roman" w:hAnsi="Times New Roman" w:cs="Times New Roman"/>
          <w:color w:val="222222"/>
          <w:sz w:val="24"/>
        </w:rPr>
        <w:t xml:space="preserve"> </w:t>
      </w:r>
      <w:r w:rsidR="002B34E7">
        <w:rPr>
          <w:rFonts w:ascii="Times New Roman" w:hAnsi="Times New Roman" w:cs="Times New Roman" w:hint="eastAsia"/>
          <w:color w:val="222222"/>
          <w:sz w:val="24"/>
        </w:rPr>
        <w:t xml:space="preserve">Junior </w:t>
      </w:r>
      <w:r w:rsidR="002B34E7" w:rsidRPr="00E25A49">
        <w:rPr>
          <w:rFonts w:ascii="Times New Roman" w:hAnsi="Times New Roman" w:cs="Times New Roman"/>
          <w:color w:val="222222"/>
          <w:sz w:val="24"/>
        </w:rPr>
        <w:t>Program</w:t>
      </w:r>
      <w:r w:rsidR="00976515">
        <w:rPr>
          <w:rFonts w:ascii="Times New Roman" w:hAnsi="Times New Roman" w:cs="Times New Roman" w:hint="eastAsia"/>
          <w:color w:val="222222"/>
          <w:sz w:val="24"/>
        </w:rPr>
        <w:t>ming</w:t>
      </w:r>
      <w:r w:rsidR="002B34E7" w:rsidRPr="00E25A49">
        <w:rPr>
          <w:rFonts w:ascii="Times New Roman" w:hAnsi="Times New Roman" w:cs="Times New Roman"/>
          <w:color w:val="222222"/>
          <w:sz w:val="24"/>
        </w:rPr>
        <w:t xml:space="preserve"> </w:t>
      </w:r>
      <w:r w:rsidR="002B34E7">
        <w:rPr>
          <w:rFonts w:ascii="Times New Roman" w:hAnsi="Times New Roman" w:cs="Times New Roman" w:hint="eastAsia"/>
          <w:color w:val="222222"/>
          <w:sz w:val="24"/>
        </w:rPr>
        <w:t>Assistant</w:t>
      </w:r>
      <w:r w:rsidR="002B34E7" w:rsidRPr="00E25A49">
        <w:rPr>
          <w:rFonts w:ascii="Times New Roman" w:hAnsi="Times New Roman" w:cs="Times New Roman"/>
          <w:color w:val="222222"/>
          <w:sz w:val="24"/>
        </w:rPr>
        <w:t xml:space="preserve"> and STEM</w:t>
      </w:r>
      <w:r w:rsidR="002B34E7">
        <w:rPr>
          <w:rFonts w:ascii="Times New Roman" w:hAnsi="Times New Roman" w:cs="Times New Roman" w:hint="eastAsia"/>
          <w:color w:val="222222"/>
          <w:sz w:val="24"/>
        </w:rPr>
        <w:t xml:space="preserve"> Assistant roles. I</w:t>
      </w:r>
      <w:r w:rsidR="005627A5">
        <w:rPr>
          <w:rFonts w:ascii="Times New Roman" w:hAnsi="Times New Roman" w:cs="Times New Roman" w:hint="eastAsia"/>
          <w:color w:val="222222"/>
          <w:sz w:val="24"/>
        </w:rPr>
        <w:t xml:space="preserve"> look forward to </w:t>
      </w:r>
      <w:r w:rsidR="002344C4">
        <w:rPr>
          <w:rFonts w:ascii="Times New Roman" w:hAnsi="Times New Roman" w:cs="Times New Roman"/>
          <w:color w:val="222222"/>
          <w:sz w:val="24"/>
        </w:rPr>
        <w:t xml:space="preserve">further </w:t>
      </w:r>
      <w:r w:rsidR="002344C4" w:rsidRPr="002344C4">
        <w:rPr>
          <w:rFonts w:ascii="Times New Roman" w:hAnsi="Times New Roman" w:cs="Times New Roman"/>
          <w:color w:val="FF0000"/>
          <w:sz w:val="24"/>
        </w:rPr>
        <w:t xml:space="preserve">communication and thank you again for the </w:t>
      </w:r>
      <w:r w:rsidR="00552FBE">
        <w:rPr>
          <w:rFonts w:ascii="Times New Roman" w:hAnsi="Times New Roman" w:cs="Times New Roman"/>
          <w:color w:val="FF0000"/>
          <w:sz w:val="24"/>
        </w:rPr>
        <w:t xml:space="preserve">interview </w:t>
      </w:r>
      <w:r w:rsidR="002344C4" w:rsidRPr="002344C4">
        <w:rPr>
          <w:rFonts w:ascii="Times New Roman" w:hAnsi="Times New Roman" w:cs="Times New Roman"/>
          <w:color w:val="FF0000"/>
          <w:sz w:val="24"/>
        </w:rPr>
        <w:t>opportunity</w:t>
      </w:r>
      <w:r w:rsidR="005627A5" w:rsidRPr="002344C4">
        <w:rPr>
          <w:rFonts w:ascii="Times New Roman" w:hAnsi="Times New Roman" w:cs="Times New Roman" w:hint="eastAsia"/>
          <w:color w:val="FF0000"/>
          <w:sz w:val="24"/>
        </w:rPr>
        <w:t>.</w:t>
      </w:r>
    </w:p>
    <w:p w14:paraId="0000000D" w14:textId="77777777" w:rsidR="000A1718" w:rsidRPr="00C7611F" w:rsidRDefault="000A1718">
      <w:pPr>
        <w:rPr>
          <w:rFonts w:ascii="Times New Roman" w:hAnsi="Times New Roman" w:cs="Times New Roman"/>
          <w:color w:val="222222"/>
          <w:sz w:val="24"/>
        </w:rPr>
      </w:pPr>
    </w:p>
    <w:p w14:paraId="0000000E" w14:textId="77777777" w:rsidR="000A1718" w:rsidRPr="00C7611F" w:rsidRDefault="000A1718">
      <w:pPr>
        <w:rPr>
          <w:rFonts w:ascii="Times New Roman" w:hAnsi="Times New Roman" w:cs="Times New Roman"/>
          <w:sz w:val="24"/>
        </w:rPr>
      </w:pPr>
    </w:p>
    <w:p w14:paraId="0000000F" w14:textId="19D689D1" w:rsidR="000A1718" w:rsidRPr="00C7611F" w:rsidRDefault="005627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ll the best</w:t>
      </w:r>
      <w:r w:rsidR="00E931C8" w:rsidRPr="00C7611F">
        <w:rPr>
          <w:rFonts w:ascii="Times New Roman" w:hAnsi="Times New Roman" w:cs="Times New Roman"/>
          <w:sz w:val="24"/>
        </w:rPr>
        <w:t>,</w:t>
      </w:r>
    </w:p>
    <w:p w14:paraId="00000010" w14:textId="77777777" w:rsidR="000A1718" w:rsidRPr="00C7611F" w:rsidRDefault="00E931C8">
      <w:pPr>
        <w:rPr>
          <w:rFonts w:ascii="Times New Roman" w:hAnsi="Times New Roman" w:cs="Times New Roman"/>
          <w:sz w:val="24"/>
        </w:rPr>
      </w:pPr>
      <w:r w:rsidRPr="00C7611F">
        <w:rPr>
          <w:rFonts w:ascii="Times New Roman" w:hAnsi="Times New Roman" w:cs="Times New Roman"/>
          <w:sz w:val="24"/>
        </w:rPr>
        <w:t>Jill Niu</w:t>
      </w:r>
    </w:p>
    <w:sectPr w:rsidR="000A1718" w:rsidRPr="00C761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0F8E"/>
    <w:multiLevelType w:val="multilevel"/>
    <w:tmpl w:val="D4F2D4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9250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18"/>
    <w:rsid w:val="000A1718"/>
    <w:rsid w:val="000E2371"/>
    <w:rsid w:val="001975CE"/>
    <w:rsid w:val="001F47E4"/>
    <w:rsid w:val="00211B02"/>
    <w:rsid w:val="00231874"/>
    <w:rsid w:val="002344C4"/>
    <w:rsid w:val="00284339"/>
    <w:rsid w:val="002B34E7"/>
    <w:rsid w:val="002B5A40"/>
    <w:rsid w:val="0044575B"/>
    <w:rsid w:val="00502C02"/>
    <w:rsid w:val="00550865"/>
    <w:rsid w:val="00552FBE"/>
    <w:rsid w:val="005627A5"/>
    <w:rsid w:val="0069103A"/>
    <w:rsid w:val="007E299B"/>
    <w:rsid w:val="00856F82"/>
    <w:rsid w:val="00976515"/>
    <w:rsid w:val="009F44B7"/>
    <w:rsid w:val="00A04A1A"/>
    <w:rsid w:val="00A1584E"/>
    <w:rsid w:val="00BD469C"/>
    <w:rsid w:val="00BE6C17"/>
    <w:rsid w:val="00C32DB3"/>
    <w:rsid w:val="00C6156F"/>
    <w:rsid w:val="00C65FC1"/>
    <w:rsid w:val="00C7611F"/>
    <w:rsid w:val="00CE53A0"/>
    <w:rsid w:val="00D85AEF"/>
    <w:rsid w:val="00DC7EF1"/>
    <w:rsid w:val="00E11A81"/>
    <w:rsid w:val="00E25A49"/>
    <w:rsid w:val="00E26D15"/>
    <w:rsid w:val="00E2797D"/>
    <w:rsid w:val="00E931C8"/>
    <w:rsid w:val="00ED450A"/>
    <w:rsid w:val="00F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97A"/>
  <w15:docId w15:val="{5AF1226C-618E-410A-A2BA-CC7326A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1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1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6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Sottile, James</cp:lastModifiedBy>
  <cp:revision>9</cp:revision>
  <dcterms:created xsi:type="dcterms:W3CDTF">2023-06-08T01:10:00Z</dcterms:created>
  <dcterms:modified xsi:type="dcterms:W3CDTF">2023-06-08T03:42:00Z</dcterms:modified>
</cp:coreProperties>
</file>