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E2228" w14:textId="77777777" w:rsidR="00D579ED" w:rsidRDefault="008E19EA">
      <w:pPr>
        <w:jc w:val="center"/>
        <w:rPr>
          <w:sz w:val="84"/>
          <w:szCs w:val="84"/>
        </w:rPr>
      </w:pPr>
      <w:r>
        <w:rPr>
          <w:noProof/>
          <w:sz w:val="84"/>
          <w:szCs w:val="84"/>
        </w:rPr>
        <w:drawing>
          <wp:inline distT="0" distB="0" distL="0" distR="0" wp14:anchorId="30FD0335" wp14:editId="7570C76A">
            <wp:extent cx="1311910" cy="13119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030" cy="13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84"/>
          <w:szCs w:val="84"/>
        </w:rPr>
        <w:t xml:space="preserve"> </w:t>
      </w:r>
      <w:r>
        <w:rPr>
          <w:sz w:val="84"/>
          <w:szCs w:val="84"/>
        </w:rPr>
        <w:t xml:space="preserve"> </w:t>
      </w:r>
    </w:p>
    <w:p w14:paraId="6931027D" w14:textId="77777777" w:rsidR="00D579ED" w:rsidRDefault="00D579ED">
      <w:pPr>
        <w:jc w:val="center"/>
        <w:rPr>
          <w:rFonts w:ascii="Times New Roman" w:eastAsia="方正舒体" w:hAnsi="Times New Roman" w:cs="Times New Roman"/>
          <w:sz w:val="84"/>
          <w:szCs w:val="84"/>
        </w:rPr>
      </w:pPr>
    </w:p>
    <w:p w14:paraId="18396AD3" w14:textId="77777777" w:rsidR="00D579ED" w:rsidRDefault="008E19EA">
      <w:pPr>
        <w:jc w:val="center"/>
        <w:rPr>
          <w:rFonts w:ascii="微软雅黑" w:eastAsia="微软雅黑" w:hAnsi="微软雅黑" w:cs="Times New Roman"/>
          <w:b/>
          <w:sz w:val="48"/>
          <w:szCs w:val="44"/>
        </w:rPr>
      </w:pPr>
      <w:r>
        <w:rPr>
          <w:rFonts w:ascii="微软雅黑" w:eastAsia="微软雅黑" w:hAnsi="微软雅黑" w:cs="Times New Roman"/>
          <w:b/>
          <w:sz w:val="48"/>
          <w:szCs w:val="44"/>
        </w:rPr>
        <w:t>《计算机视觉》课程实验报告</w:t>
      </w:r>
    </w:p>
    <w:p w14:paraId="6DC3EC54" w14:textId="77777777" w:rsidR="00D579ED" w:rsidRDefault="00D579ED">
      <w:pPr>
        <w:jc w:val="center"/>
        <w:rPr>
          <w:rFonts w:ascii="微软雅黑" w:eastAsia="微软雅黑" w:hAnsi="微软雅黑" w:cs="Times New Roman"/>
          <w:b/>
          <w:sz w:val="44"/>
          <w:szCs w:val="44"/>
        </w:rPr>
      </w:pPr>
    </w:p>
    <w:p w14:paraId="104E3DE4" w14:textId="3E2B766B" w:rsidR="00D579ED" w:rsidRDefault="008E19EA">
      <w:pPr>
        <w:tabs>
          <w:tab w:val="left" w:pos="709"/>
        </w:tabs>
        <w:ind w:firstLineChars="400" w:firstLine="1200"/>
        <w:jc w:val="left"/>
        <w:rPr>
          <w:rFonts w:ascii="黑体" w:eastAsia="黑体" w:hAnsi="黑体" w:cs="Times New Roman"/>
          <w:sz w:val="30"/>
          <w:szCs w:val="30"/>
        </w:rPr>
      </w:pPr>
      <w:r>
        <w:rPr>
          <w:rFonts w:ascii="黑体" w:eastAsia="黑体" w:hAnsi="黑体" w:cs="Times New Roman"/>
          <w:sz w:val="30"/>
          <w:szCs w:val="30"/>
        </w:rPr>
        <w:t>实验序号：</w:t>
      </w:r>
      <w:r>
        <w:rPr>
          <w:rFonts w:ascii="黑体" w:eastAsia="黑体" w:hAnsi="黑体" w:cs="Times New Roman"/>
          <w:sz w:val="30"/>
          <w:szCs w:val="30"/>
          <w:u w:val="single"/>
        </w:rPr>
        <w:t xml:space="preserve">    </w:t>
      </w:r>
      <w:r w:rsidR="00421C67">
        <w:rPr>
          <w:rFonts w:ascii="黑体" w:eastAsia="黑体" w:hAnsi="黑体" w:cs="Times New Roman"/>
          <w:sz w:val="30"/>
          <w:szCs w:val="30"/>
          <w:u w:val="single"/>
        </w:rPr>
        <w:t>1</w:t>
      </w:r>
      <w:r>
        <w:rPr>
          <w:rFonts w:ascii="黑体" w:eastAsia="黑体" w:hAnsi="黑体" w:cs="Times New Roman"/>
          <w:sz w:val="30"/>
          <w:szCs w:val="30"/>
          <w:u w:val="single"/>
        </w:rPr>
        <w:t xml:space="preserve">       </w:t>
      </w:r>
    </w:p>
    <w:p w14:paraId="24A9128C" w14:textId="562B5FBE" w:rsidR="00D579ED" w:rsidRDefault="008E19EA">
      <w:pPr>
        <w:tabs>
          <w:tab w:val="left" w:pos="709"/>
        </w:tabs>
        <w:ind w:firstLineChars="400" w:firstLine="1200"/>
        <w:jc w:val="left"/>
        <w:rPr>
          <w:rFonts w:ascii="Times New Roman" w:eastAsia="方正舒体" w:hAnsi="Times New Roman" w:cs="Times New Roman"/>
          <w:sz w:val="30"/>
          <w:szCs w:val="30"/>
        </w:rPr>
      </w:pPr>
      <w:r>
        <w:rPr>
          <w:rFonts w:ascii="黑体" w:eastAsia="黑体" w:hAnsi="黑体" w:cs="Times New Roman"/>
          <w:sz w:val="30"/>
          <w:szCs w:val="30"/>
        </w:rPr>
        <w:t>实验名称：</w:t>
      </w:r>
      <w:r>
        <w:rPr>
          <w:rFonts w:ascii="Times New Roman" w:eastAsia="方正舒体" w:hAnsi="Times New Roman" w:cs="Times New Roman"/>
          <w:sz w:val="30"/>
          <w:szCs w:val="30"/>
          <w:u w:val="single"/>
        </w:rPr>
        <w:t xml:space="preserve">      </w:t>
      </w:r>
      <w:r w:rsidR="00421C67" w:rsidRPr="00421C67">
        <w:rPr>
          <w:rFonts w:ascii="Times New Roman" w:eastAsia="方正舒体" w:hAnsi="Times New Roman" w:cs="Times New Roman" w:hint="eastAsia"/>
          <w:sz w:val="30"/>
          <w:szCs w:val="30"/>
          <w:u w:val="single"/>
        </w:rPr>
        <w:t>特征提取与比较实验</w:t>
      </w:r>
      <w:r>
        <w:rPr>
          <w:rFonts w:ascii="Times New Roman" w:eastAsia="方正舒体" w:hAnsi="Times New Roman" w:cs="Times New Roman"/>
          <w:sz w:val="30"/>
          <w:szCs w:val="30"/>
          <w:u w:val="single"/>
        </w:rPr>
        <w:t xml:space="preserve">                              </w:t>
      </w:r>
    </w:p>
    <w:p w14:paraId="0539399D" w14:textId="77777777" w:rsidR="00D579ED" w:rsidRDefault="00D579ED"/>
    <w:p w14:paraId="7F63EAB6" w14:textId="77777777" w:rsidR="00D579ED" w:rsidRDefault="00D579ED"/>
    <w:p w14:paraId="37304E8A" w14:textId="77777777" w:rsidR="00D579ED" w:rsidRDefault="00D579ED"/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5607"/>
      </w:tblGrid>
      <w:tr w:rsidR="00D579ED" w14:paraId="047F89D1" w14:textId="77777777">
        <w:trPr>
          <w:jc w:val="center"/>
        </w:trPr>
        <w:tc>
          <w:tcPr>
            <w:tcW w:w="2689" w:type="dxa"/>
          </w:tcPr>
          <w:p w14:paraId="5341D8E0" w14:textId="77777777" w:rsidR="00D579ED" w:rsidRDefault="008E19EA">
            <w:pPr>
              <w:spacing w:line="360" w:lineRule="auto"/>
              <w:jc w:val="right"/>
              <w:rPr>
                <w:rFonts w:ascii="微软雅黑" w:eastAsia="微软雅黑" w:hAnsi="微软雅黑"/>
                <w:sz w:val="36"/>
              </w:rPr>
            </w:pPr>
            <w:r>
              <w:rPr>
                <w:rFonts w:ascii="微软雅黑" w:eastAsia="微软雅黑" w:hAnsi="微软雅黑"/>
                <w:sz w:val="36"/>
              </w:rPr>
              <w:t>姓名：</w:t>
            </w:r>
          </w:p>
        </w:tc>
        <w:tc>
          <w:tcPr>
            <w:tcW w:w="5607" w:type="dxa"/>
          </w:tcPr>
          <w:p w14:paraId="2029F3ED" w14:textId="5904ED3D" w:rsidR="00D579ED" w:rsidRDefault="008E19EA">
            <w:pPr>
              <w:spacing w:line="360" w:lineRule="auto"/>
              <w:rPr>
                <w:rFonts w:ascii="微软雅黑" w:eastAsia="微软雅黑" w:hAnsi="微软雅黑"/>
              </w:rPr>
            </w:pPr>
            <w:r>
              <w:rPr>
                <w:rFonts w:ascii="Times New Roman" w:eastAsia="方正舒体" w:hAnsi="Times New Roman" w:cs="Times New Roman"/>
                <w:sz w:val="30"/>
                <w:szCs w:val="30"/>
                <w:u w:val="single"/>
              </w:rPr>
              <w:t xml:space="preserve">       </w:t>
            </w:r>
            <w:r w:rsidR="00421C67">
              <w:rPr>
                <w:rFonts w:ascii="Times New Roman" w:eastAsia="方正舒体" w:hAnsi="Times New Roman" w:cs="Times New Roman" w:hint="eastAsia"/>
                <w:sz w:val="30"/>
                <w:szCs w:val="30"/>
                <w:u w:val="single"/>
              </w:rPr>
              <w:t>陈婧明</w:t>
            </w:r>
            <w:r>
              <w:rPr>
                <w:rFonts w:ascii="Times New Roman" w:eastAsia="方正舒体" w:hAnsi="Times New Roman" w:cs="Times New Roman"/>
                <w:sz w:val="30"/>
                <w:szCs w:val="30"/>
                <w:u w:val="single"/>
              </w:rPr>
              <w:t xml:space="preserve">                          </w:t>
            </w:r>
          </w:p>
        </w:tc>
      </w:tr>
      <w:tr w:rsidR="00D579ED" w14:paraId="2D6D8AE3" w14:textId="77777777">
        <w:trPr>
          <w:jc w:val="center"/>
        </w:trPr>
        <w:tc>
          <w:tcPr>
            <w:tcW w:w="2689" w:type="dxa"/>
          </w:tcPr>
          <w:p w14:paraId="2BD6CBAD" w14:textId="77777777" w:rsidR="00D579ED" w:rsidRDefault="008E19EA">
            <w:pPr>
              <w:spacing w:line="360" w:lineRule="auto"/>
              <w:jc w:val="right"/>
              <w:rPr>
                <w:rFonts w:ascii="微软雅黑" w:eastAsia="微软雅黑" w:hAnsi="微软雅黑"/>
                <w:sz w:val="36"/>
              </w:rPr>
            </w:pPr>
            <w:r>
              <w:rPr>
                <w:rFonts w:ascii="微软雅黑" w:eastAsia="微软雅黑" w:hAnsi="微软雅黑"/>
                <w:sz w:val="36"/>
              </w:rPr>
              <w:t>学号：</w:t>
            </w:r>
          </w:p>
        </w:tc>
        <w:tc>
          <w:tcPr>
            <w:tcW w:w="5607" w:type="dxa"/>
          </w:tcPr>
          <w:p w14:paraId="6A5080E4" w14:textId="298CFADB" w:rsidR="00D579ED" w:rsidRDefault="008E19EA">
            <w:pPr>
              <w:spacing w:line="360" w:lineRule="auto"/>
              <w:rPr>
                <w:rFonts w:ascii="微软雅黑" w:eastAsia="微软雅黑" w:hAnsi="微软雅黑"/>
              </w:rPr>
            </w:pPr>
            <w:r>
              <w:rPr>
                <w:rFonts w:ascii="Times New Roman" w:eastAsia="方正舒体" w:hAnsi="Times New Roman" w:cs="Times New Roman"/>
                <w:sz w:val="30"/>
                <w:szCs w:val="30"/>
                <w:u w:val="single"/>
              </w:rPr>
              <w:t xml:space="preserve">        </w:t>
            </w:r>
            <w:r w:rsidR="00421C67">
              <w:rPr>
                <w:rFonts w:ascii="Times New Roman" w:eastAsia="方正舒体" w:hAnsi="Times New Roman" w:cs="Times New Roman"/>
                <w:sz w:val="30"/>
                <w:szCs w:val="30"/>
                <w:u w:val="single"/>
              </w:rPr>
              <w:t>19375174</w:t>
            </w:r>
            <w:r>
              <w:rPr>
                <w:rFonts w:ascii="Times New Roman" w:eastAsia="方正舒体" w:hAnsi="Times New Roman" w:cs="Times New Roman"/>
                <w:sz w:val="30"/>
                <w:szCs w:val="30"/>
                <w:u w:val="single"/>
              </w:rPr>
              <w:t xml:space="preserve">                         </w:t>
            </w:r>
          </w:p>
        </w:tc>
      </w:tr>
      <w:tr w:rsidR="00D579ED" w14:paraId="37A56BC5" w14:textId="77777777">
        <w:trPr>
          <w:jc w:val="center"/>
        </w:trPr>
        <w:tc>
          <w:tcPr>
            <w:tcW w:w="2689" w:type="dxa"/>
          </w:tcPr>
          <w:p w14:paraId="5E75FB0F" w14:textId="77777777" w:rsidR="00D579ED" w:rsidRDefault="008E19EA">
            <w:pPr>
              <w:spacing w:line="360" w:lineRule="auto"/>
              <w:jc w:val="right"/>
              <w:rPr>
                <w:rFonts w:ascii="微软雅黑" w:eastAsia="微软雅黑" w:hAnsi="微软雅黑"/>
                <w:sz w:val="36"/>
              </w:rPr>
            </w:pPr>
            <w:r>
              <w:rPr>
                <w:rFonts w:ascii="微软雅黑" w:eastAsia="微软雅黑" w:hAnsi="微软雅黑"/>
                <w:sz w:val="36"/>
              </w:rPr>
              <w:t>专业：</w:t>
            </w:r>
          </w:p>
        </w:tc>
        <w:tc>
          <w:tcPr>
            <w:tcW w:w="5607" w:type="dxa"/>
          </w:tcPr>
          <w:p w14:paraId="6F2D4B0F" w14:textId="393F57B3" w:rsidR="00D579ED" w:rsidRDefault="008E19EA">
            <w:pPr>
              <w:spacing w:line="360" w:lineRule="auto"/>
              <w:rPr>
                <w:rFonts w:ascii="微软雅黑" w:eastAsia="微软雅黑" w:hAnsi="微软雅黑"/>
              </w:rPr>
            </w:pPr>
            <w:r>
              <w:rPr>
                <w:rFonts w:ascii="Times New Roman" w:eastAsia="方正舒体" w:hAnsi="Times New Roman" w:cs="Times New Roman"/>
                <w:sz w:val="30"/>
                <w:szCs w:val="30"/>
                <w:u w:val="single"/>
              </w:rPr>
              <w:t xml:space="preserve">         </w:t>
            </w:r>
            <w:r w:rsidR="00421C67">
              <w:rPr>
                <w:rFonts w:ascii="Times New Roman" w:eastAsia="方正舒体" w:hAnsi="Times New Roman" w:cs="Times New Roman" w:hint="eastAsia"/>
                <w:sz w:val="30"/>
                <w:szCs w:val="30"/>
                <w:u w:val="single"/>
              </w:rPr>
              <w:t>航天器信息与控制工程</w:t>
            </w:r>
            <w:r>
              <w:rPr>
                <w:rFonts w:ascii="Times New Roman" w:eastAsia="方正舒体" w:hAnsi="Times New Roman" w:cs="Times New Roman"/>
                <w:sz w:val="30"/>
                <w:szCs w:val="30"/>
                <w:u w:val="single"/>
              </w:rPr>
              <w:t xml:space="preserve">                        </w:t>
            </w:r>
          </w:p>
        </w:tc>
      </w:tr>
    </w:tbl>
    <w:p w14:paraId="60243F01" w14:textId="77777777" w:rsidR="00D579ED" w:rsidRDefault="00D579ED"/>
    <w:p w14:paraId="6991EC6B" w14:textId="77777777" w:rsidR="00D579ED" w:rsidRDefault="00D579ED">
      <w:pPr>
        <w:widowControl/>
        <w:jc w:val="center"/>
        <w:rPr>
          <w:rFonts w:ascii="黑体" w:eastAsia="黑体" w:hAnsi="黑体"/>
          <w:sz w:val="30"/>
          <w:szCs w:val="30"/>
        </w:rPr>
      </w:pPr>
    </w:p>
    <w:p w14:paraId="1E27A3A8" w14:textId="77777777" w:rsidR="00D579ED" w:rsidRDefault="00D579ED">
      <w:pPr>
        <w:widowControl/>
        <w:jc w:val="center"/>
        <w:rPr>
          <w:rFonts w:ascii="黑体" w:eastAsia="黑体" w:hAnsi="黑体"/>
          <w:sz w:val="30"/>
          <w:szCs w:val="30"/>
        </w:rPr>
      </w:pPr>
    </w:p>
    <w:p w14:paraId="71BE3540" w14:textId="77777777" w:rsidR="00D579ED" w:rsidRDefault="00D579ED">
      <w:pPr>
        <w:widowControl/>
        <w:jc w:val="center"/>
        <w:rPr>
          <w:rFonts w:ascii="黑体" w:eastAsia="黑体" w:hAnsi="黑体"/>
          <w:sz w:val="30"/>
          <w:szCs w:val="30"/>
        </w:rPr>
      </w:pPr>
    </w:p>
    <w:p w14:paraId="290DD48F" w14:textId="77777777" w:rsidR="00D579ED" w:rsidRDefault="00D579ED">
      <w:pPr>
        <w:widowControl/>
        <w:jc w:val="center"/>
        <w:rPr>
          <w:rFonts w:ascii="黑体" w:eastAsia="黑体" w:hAnsi="黑体"/>
          <w:sz w:val="30"/>
          <w:szCs w:val="30"/>
        </w:rPr>
      </w:pPr>
    </w:p>
    <w:p w14:paraId="12A0329E" w14:textId="7A2452CE" w:rsidR="00D579ED" w:rsidRDefault="008E19EA">
      <w:pPr>
        <w:widowControl/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20</w:t>
      </w:r>
      <w:r w:rsidR="00421C67">
        <w:rPr>
          <w:rFonts w:ascii="黑体" w:eastAsia="黑体" w:hAnsi="黑体"/>
          <w:sz w:val="30"/>
          <w:szCs w:val="30"/>
        </w:rPr>
        <w:t>22</w:t>
      </w:r>
      <w:r>
        <w:rPr>
          <w:rFonts w:ascii="黑体" w:eastAsia="黑体" w:hAnsi="黑体" w:hint="eastAsia"/>
          <w:sz w:val="30"/>
          <w:szCs w:val="30"/>
        </w:rPr>
        <w:t xml:space="preserve"> </w:t>
      </w:r>
      <w:r>
        <w:rPr>
          <w:rFonts w:ascii="黑体" w:eastAsia="黑体" w:hAnsi="黑体"/>
          <w:sz w:val="30"/>
          <w:szCs w:val="30"/>
        </w:rPr>
        <w:t xml:space="preserve"> </w:t>
      </w:r>
      <w:r>
        <w:rPr>
          <w:rFonts w:ascii="黑体" w:eastAsia="黑体" w:hAnsi="黑体" w:hint="eastAsia"/>
          <w:sz w:val="30"/>
          <w:szCs w:val="30"/>
        </w:rPr>
        <w:t xml:space="preserve">年 </w:t>
      </w:r>
      <w:r w:rsidR="00421C67">
        <w:rPr>
          <w:rFonts w:ascii="黑体" w:eastAsia="黑体" w:hAnsi="黑体"/>
          <w:sz w:val="30"/>
          <w:szCs w:val="30"/>
        </w:rPr>
        <w:t>4</w:t>
      </w:r>
      <w:r>
        <w:rPr>
          <w:rFonts w:ascii="黑体" w:eastAsia="黑体" w:hAnsi="黑体"/>
          <w:sz w:val="30"/>
          <w:szCs w:val="30"/>
        </w:rPr>
        <w:t xml:space="preserve">  </w:t>
      </w:r>
      <w:r>
        <w:rPr>
          <w:rFonts w:ascii="黑体" w:eastAsia="黑体" w:hAnsi="黑体" w:hint="eastAsia"/>
          <w:sz w:val="30"/>
          <w:szCs w:val="30"/>
        </w:rPr>
        <w:t xml:space="preserve">月 </w:t>
      </w:r>
      <w:r>
        <w:rPr>
          <w:rFonts w:ascii="黑体" w:eastAsia="黑体" w:hAnsi="黑体"/>
          <w:sz w:val="30"/>
          <w:szCs w:val="30"/>
        </w:rPr>
        <w:t xml:space="preserve"> </w:t>
      </w:r>
      <w:r w:rsidR="00421C67">
        <w:rPr>
          <w:rFonts w:ascii="黑体" w:eastAsia="黑体" w:hAnsi="黑体"/>
          <w:sz w:val="30"/>
          <w:szCs w:val="30"/>
        </w:rPr>
        <w:t>14</w:t>
      </w:r>
      <w:r>
        <w:rPr>
          <w:rFonts w:ascii="黑体" w:eastAsia="黑体" w:hAnsi="黑体"/>
          <w:sz w:val="30"/>
          <w:szCs w:val="30"/>
        </w:rPr>
        <w:t xml:space="preserve"> </w:t>
      </w:r>
      <w:r>
        <w:rPr>
          <w:rFonts w:ascii="黑体" w:eastAsia="黑体" w:hAnsi="黑体" w:hint="eastAsia"/>
          <w:sz w:val="30"/>
          <w:szCs w:val="30"/>
        </w:rPr>
        <w:t>日</w:t>
      </w:r>
    </w:p>
    <w:p w14:paraId="26C28183" w14:textId="77777777" w:rsidR="00D579ED" w:rsidRDefault="00D579ED">
      <w:pPr>
        <w:rPr>
          <w:rFonts w:ascii="黑体" w:eastAsia="黑体" w:hAnsi="黑体"/>
          <w:b/>
          <w:sz w:val="28"/>
          <w:szCs w:val="28"/>
        </w:rPr>
      </w:pPr>
    </w:p>
    <w:p w14:paraId="0EEF3537" w14:textId="77777777" w:rsidR="00D579ED" w:rsidRDefault="00D579ED">
      <w:pPr>
        <w:rPr>
          <w:rFonts w:ascii="黑体" w:eastAsia="黑体" w:hAnsi="黑体"/>
          <w:b/>
          <w:sz w:val="28"/>
          <w:szCs w:val="28"/>
        </w:rPr>
      </w:pPr>
    </w:p>
    <w:p w14:paraId="09D9426B" w14:textId="77777777" w:rsidR="00D579ED" w:rsidRDefault="008E19EA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lastRenderedPageBreak/>
        <w:t>一、实验目的</w:t>
      </w:r>
      <w:r>
        <w:rPr>
          <w:rFonts w:ascii="黑体" w:eastAsia="黑体" w:hAnsi="黑体" w:hint="eastAsia"/>
          <w:sz w:val="28"/>
          <w:szCs w:val="28"/>
        </w:rPr>
        <w:t>：</w:t>
      </w:r>
    </w:p>
    <w:p w14:paraId="6ED5C8A0" w14:textId="077EADD6" w:rsidR="00D579ED" w:rsidRDefault="008E19E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421C67" w:rsidRPr="00421C67">
        <w:rPr>
          <w:rFonts w:hint="eastAsia"/>
          <w:sz w:val="28"/>
          <w:szCs w:val="28"/>
        </w:rPr>
        <w:t>通过测试和比较不同角点检测算法，观测比较检测出的角点或特征点的异同</w:t>
      </w:r>
    </w:p>
    <w:p w14:paraId="1A7EA673" w14:textId="77777777" w:rsidR="00D579ED" w:rsidRDefault="008E19EA">
      <w:pPr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二、实验内容：</w:t>
      </w:r>
    </w:p>
    <w:p w14:paraId="26661195" w14:textId="34BD4610" w:rsidR="00421C67" w:rsidRDefault="00421C67">
      <w:pPr>
        <w:rPr>
          <w:sz w:val="28"/>
          <w:szCs w:val="28"/>
        </w:rPr>
      </w:pPr>
      <w:r w:rsidRPr="00421C67">
        <w:rPr>
          <w:rFonts w:hint="eastAsia"/>
          <w:sz w:val="28"/>
          <w:szCs w:val="28"/>
        </w:rPr>
        <w:t xml:space="preserve">1. </w:t>
      </w:r>
      <w:r w:rsidRPr="00421C67">
        <w:rPr>
          <w:rFonts w:hint="eastAsia"/>
          <w:sz w:val="28"/>
          <w:szCs w:val="28"/>
        </w:rPr>
        <w:t>给定一幅图像分辨率至少</w:t>
      </w:r>
      <w:r w:rsidRPr="00421C67">
        <w:rPr>
          <w:rFonts w:hint="eastAsia"/>
          <w:sz w:val="28"/>
          <w:szCs w:val="28"/>
        </w:rPr>
        <w:t>1024*768</w:t>
      </w:r>
      <w:r w:rsidRPr="00421C67">
        <w:rPr>
          <w:rFonts w:hint="eastAsia"/>
          <w:sz w:val="28"/>
          <w:szCs w:val="28"/>
        </w:rPr>
        <w:t>，编程实现</w:t>
      </w:r>
      <w:r w:rsidRPr="00421C67">
        <w:rPr>
          <w:rFonts w:hint="eastAsia"/>
          <w:sz w:val="28"/>
          <w:szCs w:val="28"/>
        </w:rPr>
        <w:t>Harris</w:t>
      </w:r>
      <w:r w:rsidRPr="00421C67">
        <w:rPr>
          <w:rFonts w:hint="eastAsia"/>
          <w:sz w:val="28"/>
          <w:szCs w:val="28"/>
        </w:rPr>
        <w:t>角点位置检测，以该结果为参考值；</w:t>
      </w:r>
      <w:r w:rsidRPr="00421C67">
        <w:rPr>
          <w:rFonts w:hint="eastAsia"/>
          <w:sz w:val="28"/>
          <w:szCs w:val="28"/>
        </w:rPr>
        <w:cr/>
        <w:t xml:space="preserve">2. </w:t>
      </w:r>
      <w:r w:rsidRPr="00421C67">
        <w:rPr>
          <w:rFonts w:hint="eastAsia"/>
          <w:sz w:val="28"/>
          <w:szCs w:val="28"/>
        </w:rPr>
        <w:t>对该图像进行至少两级高斯金字塔处理，对金字塔图进行</w:t>
      </w:r>
      <w:r w:rsidRPr="00421C67">
        <w:rPr>
          <w:rFonts w:hint="eastAsia"/>
          <w:sz w:val="28"/>
          <w:szCs w:val="28"/>
        </w:rPr>
        <w:t>Harris</w:t>
      </w:r>
      <w:r w:rsidRPr="00421C67">
        <w:rPr>
          <w:rFonts w:hint="eastAsia"/>
          <w:sz w:val="28"/>
          <w:szCs w:val="28"/>
        </w:rPr>
        <w:t>角点检测，通过与参考值比较，定量分析尺度变化对角点检测稳定性的影响；</w:t>
      </w:r>
      <w:r w:rsidRPr="00421C67">
        <w:rPr>
          <w:rFonts w:hint="eastAsia"/>
          <w:sz w:val="28"/>
          <w:szCs w:val="28"/>
        </w:rPr>
        <w:cr/>
        <w:t xml:space="preserve">3. </w:t>
      </w:r>
      <w:r w:rsidRPr="00421C67">
        <w:rPr>
          <w:rFonts w:hint="eastAsia"/>
          <w:sz w:val="28"/>
          <w:szCs w:val="28"/>
        </w:rPr>
        <w:t>对该图像围绕图像中心进行</w:t>
      </w:r>
      <w:r w:rsidRPr="00421C67">
        <w:rPr>
          <w:rFonts w:hint="eastAsia"/>
          <w:sz w:val="28"/>
          <w:szCs w:val="28"/>
        </w:rPr>
        <w:t>30</w:t>
      </w:r>
      <w:r w:rsidRPr="00421C67">
        <w:rPr>
          <w:rFonts w:hint="eastAsia"/>
          <w:sz w:val="28"/>
          <w:szCs w:val="28"/>
        </w:rPr>
        <w:t>、</w:t>
      </w:r>
      <w:r w:rsidRPr="00421C67">
        <w:rPr>
          <w:rFonts w:hint="eastAsia"/>
          <w:sz w:val="28"/>
          <w:szCs w:val="28"/>
        </w:rPr>
        <w:t>45</w:t>
      </w:r>
      <w:r w:rsidRPr="00421C67">
        <w:rPr>
          <w:rFonts w:hint="eastAsia"/>
          <w:sz w:val="28"/>
          <w:szCs w:val="28"/>
        </w:rPr>
        <w:t>、</w:t>
      </w:r>
      <w:r w:rsidRPr="00421C67">
        <w:rPr>
          <w:rFonts w:hint="eastAsia"/>
          <w:sz w:val="28"/>
          <w:szCs w:val="28"/>
        </w:rPr>
        <w:t>60</w:t>
      </w:r>
      <w:r w:rsidRPr="00421C67">
        <w:rPr>
          <w:rFonts w:hint="eastAsia"/>
          <w:sz w:val="28"/>
          <w:szCs w:val="28"/>
        </w:rPr>
        <w:t>度旋转，对旋转图像进行</w:t>
      </w:r>
      <w:r w:rsidRPr="00421C67">
        <w:rPr>
          <w:rFonts w:hint="eastAsia"/>
          <w:sz w:val="28"/>
          <w:szCs w:val="28"/>
        </w:rPr>
        <w:t>Harris</w:t>
      </w:r>
      <w:r w:rsidRPr="00421C67">
        <w:rPr>
          <w:rFonts w:hint="eastAsia"/>
          <w:sz w:val="28"/>
          <w:szCs w:val="28"/>
        </w:rPr>
        <w:t>角点检测，通过与参考值比较，定量分析旋转对角点检测稳定性的影响；</w:t>
      </w:r>
      <w:r w:rsidRPr="00421C67">
        <w:rPr>
          <w:rFonts w:hint="eastAsia"/>
          <w:sz w:val="28"/>
          <w:szCs w:val="28"/>
        </w:rPr>
        <w:t xml:space="preserve"> </w:t>
      </w:r>
      <w:r w:rsidRPr="00421C67">
        <w:rPr>
          <w:rFonts w:hint="eastAsia"/>
          <w:sz w:val="28"/>
          <w:szCs w:val="28"/>
        </w:rPr>
        <w:cr/>
        <w:t xml:space="preserve">4. </w:t>
      </w:r>
      <w:r w:rsidRPr="00421C67">
        <w:rPr>
          <w:rFonts w:hint="eastAsia"/>
          <w:sz w:val="28"/>
          <w:szCs w:val="28"/>
        </w:rPr>
        <w:t>对该图像进行两种幂次变换的亮度调整，对调整图像进行</w:t>
      </w:r>
      <w:r w:rsidRPr="00421C67">
        <w:rPr>
          <w:rFonts w:hint="eastAsia"/>
          <w:sz w:val="28"/>
          <w:szCs w:val="28"/>
        </w:rPr>
        <w:t>Harris</w:t>
      </w:r>
      <w:r w:rsidRPr="00421C67">
        <w:rPr>
          <w:rFonts w:hint="eastAsia"/>
          <w:sz w:val="28"/>
          <w:szCs w:val="28"/>
        </w:rPr>
        <w:t>角点检测，通过与参考值比较，定量分析亮度变化对角点检测稳定性的影响。</w:t>
      </w:r>
    </w:p>
    <w:p w14:paraId="5C35B1D9" w14:textId="403AA338" w:rsidR="00421C67" w:rsidRDefault="00421C67">
      <w:pPr>
        <w:rPr>
          <w:sz w:val="28"/>
          <w:szCs w:val="28"/>
        </w:rPr>
      </w:pPr>
      <w:r w:rsidRPr="00421C67">
        <w:rPr>
          <w:rFonts w:hint="eastAsia"/>
          <w:sz w:val="28"/>
          <w:szCs w:val="28"/>
        </w:rPr>
        <w:t xml:space="preserve">5. </w:t>
      </w:r>
      <w:r w:rsidRPr="00421C67">
        <w:rPr>
          <w:rFonts w:hint="eastAsia"/>
          <w:sz w:val="28"/>
          <w:szCs w:val="28"/>
        </w:rPr>
        <w:t>对该图像增加至少两种水平的噪声，对噪声图像进行</w:t>
      </w:r>
      <w:r w:rsidRPr="00421C67">
        <w:rPr>
          <w:rFonts w:hint="eastAsia"/>
          <w:sz w:val="28"/>
          <w:szCs w:val="28"/>
        </w:rPr>
        <w:t>Harris</w:t>
      </w:r>
      <w:r w:rsidRPr="00421C67">
        <w:rPr>
          <w:rFonts w:hint="eastAsia"/>
          <w:sz w:val="28"/>
          <w:szCs w:val="28"/>
        </w:rPr>
        <w:t>角点检测，通过与参考值比较，定量分析噪声水平对角点检测稳定性的影响。</w:t>
      </w:r>
      <w:r w:rsidRPr="00421C67">
        <w:rPr>
          <w:rFonts w:hint="eastAsia"/>
          <w:sz w:val="28"/>
          <w:szCs w:val="28"/>
        </w:rPr>
        <w:cr/>
        <w:t xml:space="preserve">6. </w:t>
      </w:r>
      <w:r w:rsidRPr="00421C67">
        <w:rPr>
          <w:rFonts w:hint="eastAsia"/>
          <w:sz w:val="28"/>
          <w:szCs w:val="28"/>
        </w:rPr>
        <w:t>用</w:t>
      </w:r>
      <w:r w:rsidRPr="00421C67">
        <w:rPr>
          <w:rFonts w:hint="eastAsia"/>
          <w:sz w:val="28"/>
          <w:szCs w:val="28"/>
        </w:rPr>
        <w:t>SIFT</w:t>
      </w:r>
      <w:r w:rsidRPr="00421C67">
        <w:rPr>
          <w:rFonts w:hint="eastAsia"/>
          <w:sz w:val="28"/>
          <w:szCs w:val="28"/>
        </w:rPr>
        <w:t>角点代替</w:t>
      </w:r>
      <w:r w:rsidRPr="00421C67">
        <w:rPr>
          <w:rFonts w:hint="eastAsia"/>
          <w:sz w:val="28"/>
          <w:szCs w:val="28"/>
        </w:rPr>
        <w:t>Harris</w:t>
      </w:r>
      <w:r w:rsidRPr="00421C67">
        <w:rPr>
          <w:rFonts w:hint="eastAsia"/>
          <w:sz w:val="28"/>
          <w:szCs w:val="28"/>
        </w:rPr>
        <w:t>角点检测，重复上述</w:t>
      </w:r>
      <w:r w:rsidRPr="00421C67">
        <w:rPr>
          <w:rFonts w:hint="eastAsia"/>
          <w:sz w:val="28"/>
          <w:szCs w:val="28"/>
        </w:rPr>
        <w:t>1~5</w:t>
      </w:r>
      <w:r w:rsidRPr="00421C67">
        <w:rPr>
          <w:rFonts w:hint="eastAsia"/>
          <w:sz w:val="28"/>
          <w:szCs w:val="28"/>
        </w:rPr>
        <w:t>步实验，分析尺度、旋转、亮度变化和噪声对</w:t>
      </w:r>
      <w:r w:rsidRPr="00421C67">
        <w:rPr>
          <w:rFonts w:hint="eastAsia"/>
          <w:sz w:val="28"/>
          <w:szCs w:val="28"/>
        </w:rPr>
        <w:t>SIFT</w:t>
      </w:r>
      <w:r w:rsidRPr="00421C67">
        <w:rPr>
          <w:rFonts w:hint="eastAsia"/>
          <w:sz w:val="28"/>
          <w:szCs w:val="28"/>
        </w:rPr>
        <w:t>角点检测结果的影响。</w:t>
      </w:r>
    </w:p>
    <w:p w14:paraId="16A6162D" w14:textId="1FA56024" w:rsidR="00D579ED" w:rsidRDefault="008E19EA">
      <w:pPr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三、实验要求：</w:t>
      </w:r>
    </w:p>
    <w:p w14:paraId="1CD0A6D3" w14:textId="7A32A06D" w:rsidR="00421C67" w:rsidRDefault="00421C67" w:rsidP="00421C67">
      <w:pPr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421C67">
        <w:rPr>
          <w:rFonts w:hint="eastAsia"/>
          <w:sz w:val="28"/>
          <w:szCs w:val="28"/>
        </w:rPr>
        <w:t>Harris</w:t>
      </w:r>
      <w:r w:rsidRPr="00421C67">
        <w:rPr>
          <w:rFonts w:hint="eastAsia"/>
          <w:sz w:val="28"/>
          <w:szCs w:val="28"/>
        </w:rPr>
        <w:t>角点检测不能直接调用现成函数，</w:t>
      </w:r>
      <w:r w:rsidRPr="00421C67">
        <w:rPr>
          <w:rFonts w:hint="eastAsia"/>
          <w:sz w:val="28"/>
          <w:szCs w:val="28"/>
        </w:rPr>
        <w:t>SIFT</w:t>
      </w:r>
      <w:r w:rsidRPr="00421C67">
        <w:rPr>
          <w:rFonts w:hint="eastAsia"/>
          <w:sz w:val="28"/>
          <w:szCs w:val="28"/>
        </w:rPr>
        <w:t>角点检测可调用现成</w:t>
      </w:r>
      <w:r w:rsidRPr="00421C67">
        <w:rPr>
          <w:rFonts w:hint="eastAsia"/>
          <w:sz w:val="28"/>
          <w:szCs w:val="28"/>
        </w:rPr>
        <w:lastRenderedPageBreak/>
        <w:t>函数</w:t>
      </w:r>
    </w:p>
    <w:p w14:paraId="70912A3F" w14:textId="28B1C548" w:rsidR="00421C67" w:rsidRDefault="00421C67" w:rsidP="00421C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 w:rsidRPr="00421C67">
        <w:rPr>
          <w:rFonts w:hint="eastAsia"/>
          <w:sz w:val="28"/>
          <w:szCs w:val="28"/>
        </w:rPr>
        <w:t>定量评价指标：查准率</w:t>
      </w:r>
      <w:r w:rsidRPr="00421C67">
        <w:rPr>
          <w:rFonts w:hint="eastAsia"/>
          <w:sz w:val="28"/>
          <w:szCs w:val="28"/>
        </w:rPr>
        <w:t>P</w:t>
      </w:r>
      <w:r w:rsidRPr="00421C67">
        <w:rPr>
          <w:rFonts w:hint="eastAsia"/>
          <w:sz w:val="28"/>
          <w:szCs w:val="28"/>
        </w:rPr>
        <w:t>和查全率</w:t>
      </w:r>
      <w:r w:rsidRPr="00421C67">
        <w:rPr>
          <w:rFonts w:hint="eastAsia"/>
          <w:sz w:val="28"/>
          <w:szCs w:val="28"/>
        </w:rPr>
        <w:t>R</w:t>
      </w:r>
      <w:r w:rsidRPr="00421C67">
        <w:rPr>
          <w:rFonts w:hint="eastAsia"/>
          <w:sz w:val="28"/>
          <w:szCs w:val="28"/>
        </w:rPr>
        <w:cr/>
      </w:r>
      <w:r w:rsidRPr="00421C67">
        <w:rPr>
          <w:noProof/>
          <w:sz w:val="28"/>
          <w:szCs w:val="28"/>
        </w:rPr>
        <w:drawing>
          <wp:inline distT="0" distB="0" distL="0" distR="0" wp14:anchorId="78919432" wp14:editId="03EF45AB">
            <wp:extent cx="3756986" cy="701101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1C67">
        <w:rPr>
          <w:rFonts w:hint="eastAsia"/>
          <w:sz w:val="28"/>
          <w:szCs w:val="28"/>
        </w:rPr>
        <w:cr/>
        <w:t>TP+FN</w:t>
      </w:r>
      <w:r w:rsidRPr="00421C67">
        <w:rPr>
          <w:rFonts w:hint="eastAsia"/>
          <w:sz w:val="28"/>
          <w:szCs w:val="28"/>
        </w:rPr>
        <w:t>为原图角点数量</w:t>
      </w:r>
    </w:p>
    <w:p w14:paraId="6DFAF0D4" w14:textId="5EEE21BD" w:rsidR="00D579ED" w:rsidRDefault="008E19EA" w:rsidP="00421C67">
      <w:pPr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四、实验过程：</w:t>
      </w:r>
    </w:p>
    <w:p w14:paraId="4EF5F13F" w14:textId="182C49CC" w:rsidR="00D579ED" w:rsidRDefault="008E19E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1.</w:t>
      </w:r>
      <w:r w:rsidR="00421C67">
        <w:rPr>
          <w:rFonts w:hint="eastAsia"/>
          <w:sz w:val="28"/>
          <w:szCs w:val="28"/>
        </w:rPr>
        <w:t xml:space="preserve"> </w:t>
      </w:r>
      <w:r w:rsidR="00421C67" w:rsidRPr="00421C67">
        <w:rPr>
          <w:rFonts w:hint="eastAsia"/>
          <w:sz w:val="28"/>
          <w:szCs w:val="28"/>
        </w:rPr>
        <w:t>对该图像</w:t>
      </w:r>
      <w:r w:rsidR="00421C67">
        <w:rPr>
          <w:rFonts w:hint="eastAsia"/>
          <w:sz w:val="28"/>
          <w:szCs w:val="28"/>
        </w:rPr>
        <w:t>分别进行</w:t>
      </w:r>
      <w:r w:rsidR="00421C67" w:rsidRPr="00421C67">
        <w:rPr>
          <w:rFonts w:hint="eastAsia"/>
          <w:sz w:val="28"/>
          <w:szCs w:val="28"/>
        </w:rPr>
        <w:t>Harris</w:t>
      </w:r>
      <w:r w:rsidR="00421C67" w:rsidRPr="00421C67">
        <w:rPr>
          <w:rFonts w:hint="eastAsia"/>
          <w:sz w:val="28"/>
          <w:szCs w:val="28"/>
        </w:rPr>
        <w:t>角点检测</w:t>
      </w:r>
      <w:r w:rsidR="00421C67">
        <w:rPr>
          <w:rFonts w:hint="eastAsia"/>
          <w:sz w:val="28"/>
          <w:szCs w:val="28"/>
        </w:rPr>
        <w:t>，计算</w:t>
      </w:r>
      <w:r w:rsidR="00421C67" w:rsidRPr="00421C67">
        <w:rPr>
          <w:rFonts w:hint="eastAsia"/>
          <w:sz w:val="28"/>
          <w:szCs w:val="28"/>
        </w:rPr>
        <w:t>查准率</w:t>
      </w:r>
      <w:r w:rsidR="00421C67" w:rsidRPr="00421C67">
        <w:rPr>
          <w:rFonts w:hint="eastAsia"/>
          <w:sz w:val="28"/>
          <w:szCs w:val="28"/>
        </w:rPr>
        <w:t>P</w:t>
      </w:r>
      <w:r w:rsidR="00421C67" w:rsidRPr="00421C67">
        <w:rPr>
          <w:rFonts w:hint="eastAsia"/>
          <w:sz w:val="28"/>
          <w:szCs w:val="28"/>
        </w:rPr>
        <w:t>和查全率</w:t>
      </w:r>
      <w:r w:rsidR="00421C67" w:rsidRPr="00421C67">
        <w:rPr>
          <w:rFonts w:hint="eastAsia"/>
          <w:sz w:val="28"/>
          <w:szCs w:val="28"/>
        </w:rPr>
        <w:t>R</w:t>
      </w:r>
      <w:r w:rsidR="00421C67">
        <w:rPr>
          <w:rFonts w:hint="eastAsia"/>
          <w:sz w:val="28"/>
          <w:szCs w:val="28"/>
        </w:rPr>
        <w:t>。</w:t>
      </w:r>
    </w:p>
    <w:p w14:paraId="4C34DE05" w14:textId="7617C736" w:rsidR="00D579ED" w:rsidRDefault="008E19E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 xml:space="preserve">2. </w:t>
      </w:r>
      <w:r w:rsidR="00421C67" w:rsidRPr="00421C67">
        <w:rPr>
          <w:rFonts w:hint="eastAsia"/>
          <w:sz w:val="28"/>
          <w:szCs w:val="28"/>
        </w:rPr>
        <w:t>对该图像</w:t>
      </w:r>
      <w:r w:rsidR="00421C67">
        <w:rPr>
          <w:rFonts w:hint="eastAsia"/>
          <w:sz w:val="28"/>
          <w:szCs w:val="28"/>
        </w:rPr>
        <w:t>分别进行</w:t>
      </w:r>
      <w:r w:rsidR="00421C67">
        <w:rPr>
          <w:rFonts w:hint="eastAsia"/>
          <w:sz w:val="28"/>
          <w:szCs w:val="28"/>
        </w:rPr>
        <w:t>SIFT</w:t>
      </w:r>
      <w:r w:rsidR="00421C67" w:rsidRPr="00421C67">
        <w:rPr>
          <w:rFonts w:hint="eastAsia"/>
          <w:sz w:val="28"/>
          <w:szCs w:val="28"/>
        </w:rPr>
        <w:t>角点检测</w:t>
      </w:r>
      <w:r w:rsidR="00421C67">
        <w:rPr>
          <w:rFonts w:hint="eastAsia"/>
          <w:sz w:val="28"/>
          <w:szCs w:val="28"/>
        </w:rPr>
        <w:t>，计算</w:t>
      </w:r>
      <w:r w:rsidR="00421C67" w:rsidRPr="00421C67">
        <w:rPr>
          <w:rFonts w:hint="eastAsia"/>
          <w:sz w:val="28"/>
          <w:szCs w:val="28"/>
        </w:rPr>
        <w:t>查准率</w:t>
      </w:r>
      <w:r w:rsidR="00421C67" w:rsidRPr="00421C67">
        <w:rPr>
          <w:rFonts w:hint="eastAsia"/>
          <w:sz w:val="28"/>
          <w:szCs w:val="28"/>
        </w:rPr>
        <w:t>P</w:t>
      </w:r>
      <w:r w:rsidR="00421C67" w:rsidRPr="00421C67">
        <w:rPr>
          <w:rFonts w:hint="eastAsia"/>
          <w:sz w:val="28"/>
          <w:szCs w:val="28"/>
        </w:rPr>
        <w:t>和查全率</w:t>
      </w:r>
      <w:r w:rsidR="00421C67" w:rsidRPr="00421C67">
        <w:rPr>
          <w:rFonts w:hint="eastAsia"/>
          <w:sz w:val="28"/>
          <w:szCs w:val="28"/>
        </w:rPr>
        <w:t>R</w:t>
      </w:r>
      <w:r w:rsidR="00421C67">
        <w:rPr>
          <w:rFonts w:hint="eastAsia"/>
          <w:sz w:val="28"/>
          <w:szCs w:val="28"/>
        </w:rPr>
        <w:t>。</w:t>
      </w:r>
    </w:p>
    <w:p w14:paraId="23364162" w14:textId="77777777" w:rsidR="00D579ED" w:rsidRDefault="008E19EA">
      <w:pPr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五、实验结果：</w:t>
      </w:r>
    </w:p>
    <w:p w14:paraId="5EE61F75" w14:textId="77777777" w:rsidR="003E615E" w:rsidRDefault="008E19E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1.</w:t>
      </w:r>
      <w:r w:rsidR="003E615E" w:rsidRPr="003E615E">
        <w:rPr>
          <w:rFonts w:hint="eastAsia"/>
          <w:sz w:val="28"/>
          <w:szCs w:val="28"/>
        </w:rPr>
        <w:t xml:space="preserve"> </w:t>
      </w:r>
      <w:r w:rsidR="003E615E" w:rsidRPr="00421C67">
        <w:rPr>
          <w:rFonts w:hint="eastAsia"/>
          <w:sz w:val="28"/>
          <w:szCs w:val="28"/>
        </w:rPr>
        <w:t>Harris</w:t>
      </w:r>
      <w:r w:rsidR="003E615E" w:rsidRPr="00421C67">
        <w:rPr>
          <w:rFonts w:hint="eastAsia"/>
          <w:sz w:val="28"/>
          <w:szCs w:val="28"/>
        </w:rPr>
        <w:t>角点检测</w:t>
      </w:r>
    </w:p>
    <w:p w14:paraId="4B3AB731" w14:textId="2692BF99" w:rsidR="00DD4120" w:rsidRDefault="003E615E">
      <w:pPr>
        <w:rPr>
          <w:sz w:val="28"/>
          <w:szCs w:val="28"/>
        </w:rPr>
      </w:pPr>
      <w:bookmarkStart w:id="0" w:name="_Hlk100851444"/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）原图及检测结果</w:t>
      </w:r>
    </w:p>
    <w:p w14:paraId="7376FEBA" w14:textId="22F939EE" w:rsidR="00D579ED" w:rsidRDefault="008E19E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3E615E">
        <w:rPr>
          <w:noProof/>
        </w:rPr>
        <w:drawing>
          <wp:inline distT="0" distB="0" distL="0" distR="0" wp14:anchorId="27B2EC91" wp14:editId="7881B492">
            <wp:extent cx="2505685" cy="2382905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05" cy="239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4120">
        <w:rPr>
          <w:noProof/>
        </w:rPr>
        <w:drawing>
          <wp:inline distT="0" distB="0" distL="0" distR="0" wp14:anchorId="74DD04FB" wp14:editId="45018A79">
            <wp:extent cx="2513050" cy="2389909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906" cy="239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20B9" w14:textId="0BBFB847" w:rsidR="00DD4120" w:rsidRDefault="00DD412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</w:t>
      </w:r>
      <w:r w:rsidRPr="00421C67">
        <w:rPr>
          <w:rFonts w:hint="eastAsia"/>
          <w:sz w:val="28"/>
          <w:szCs w:val="28"/>
        </w:rPr>
        <w:t>进行高斯金字塔处理</w:t>
      </w:r>
    </w:p>
    <w:p w14:paraId="550D3C4E" w14:textId="4D5B1017" w:rsidR="00DD4120" w:rsidRDefault="00DD412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9A1E64" wp14:editId="7303C14E">
            <wp:extent cx="5465618" cy="5197797"/>
            <wp:effectExtent l="0" t="0" r="190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947" cy="527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F650F" wp14:editId="698D2C7D">
            <wp:extent cx="2554832" cy="243141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980" cy="244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8A597" wp14:editId="1507BD48">
            <wp:extent cx="1489363" cy="142148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968" cy="143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5317A" w14:textId="68B3150A" w:rsidR="00D71351" w:rsidRDefault="00D7135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）旋转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度、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度、</w:t>
      </w: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度</w:t>
      </w:r>
    </w:p>
    <w:p w14:paraId="509CBDA4" w14:textId="785D7190" w:rsidR="00D71351" w:rsidRDefault="00D7135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A8C150" wp14:editId="35CC5774">
            <wp:extent cx="2521527" cy="252152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881" cy="253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3F7155E" wp14:editId="53688871">
            <wp:extent cx="2486487" cy="2486487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025" cy="24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1A2C" w14:textId="77DD9200" w:rsidR="00D71351" w:rsidRDefault="00D713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121E1A" wp14:editId="69518B64">
            <wp:extent cx="2576945" cy="25769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39" cy="258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6EF02" w14:textId="76D2EBF2" w:rsidR="00741A09" w:rsidRDefault="00741A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）幂次变换</w:t>
      </w:r>
    </w:p>
    <w:p w14:paraId="14B28BE4" w14:textId="46116E29" w:rsidR="00741A09" w:rsidRDefault="00741A0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141002" wp14:editId="686C534C">
            <wp:extent cx="2585286" cy="2458605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344" cy="246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2787626" wp14:editId="1909507A">
            <wp:extent cx="2583873" cy="2457260"/>
            <wp:effectExtent l="0" t="0" r="698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513" cy="247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C05AB" w14:textId="23FC0EAF" w:rsidR="00741A09" w:rsidRDefault="00741A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）添加噪声（高斯噪声和椒盐噪声）</w:t>
      </w:r>
    </w:p>
    <w:p w14:paraId="4952F7EA" w14:textId="6B8890D1" w:rsidR="00741A09" w:rsidRDefault="00741A0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5EE622" wp14:editId="052FB6FF">
            <wp:extent cx="2534903" cy="2410691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845" cy="242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9AF861C" wp14:editId="3CF25DD0">
            <wp:extent cx="2520129" cy="2396641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118" cy="241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8E58" w14:textId="5D91791A" w:rsidR="00E93C92" w:rsidRDefault="00E93C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）计算</w:t>
      </w:r>
      <w:r w:rsidRPr="00421C67">
        <w:rPr>
          <w:rFonts w:hint="eastAsia"/>
          <w:sz w:val="28"/>
          <w:szCs w:val="28"/>
        </w:rPr>
        <w:t>查准率</w:t>
      </w:r>
      <w:r w:rsidRPr="00421C67">
        <w:rPr>
          <w:rFonts w:hint="eastAsia"/>
          <w:sz w:val="28"/>
          <w:szCs w:val="28"/>
        </w:rPr>
        <w:t>P</w:t>
      </w:r>
      <w:r w:rsidRPr="00421C67">
        <w:rPr>
          <w:rFonts w:hint="eastAsia"/>
          <w:sz w:val="28"/>
          <w:szCs w:val="28"/>
        </w:rPr>
        <w:t>和查全率</w:t>
      </w:r>
      <w:r w:rsidRPr="00421C67">
        <w:rPr>
          <w:rFonts w:hint="eastAsia"/>
          <w:sz w:val="28"/>
          <w:szCs w:val="28"/>
        </w:rPr>
        <w:t>R</w:t>
      </w:r>
    </w:p>
    <w:p w14:paraId="6AF071E6" w14:textId="2E352BF0" w:rsidR="00E93C92" w:rsidRPr="00DD4120" w:rsidRDefault="00F96FD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E36A8E" wp14:editId="43C6DDBB">
            <wp:extent cx="5274310" cy="2226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7171344" w14:textId="1904B1AA" w:rsidR="00D579ED" w:rsidRDefault="008E19E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 xml:space="preserve">2. </w:t>
      </w:r>
      <w:r w:rsidR="00E93C92">
        <w:rPr>
          <w:rFonts w:hint="eastAsia"/>
          <w:sz w:val="28"/>
          <w:szCs w:val="28"/>
        </w:rPr>
        <w:t>SIFT</w:t>
      </w:r>
      <w:r w:rsidR="00E93C92" w:rsidRPr="00421C67">
        <w:rPr>
          <w:rFonts w:hint="eastAsia"/>
          <w:sz w:val="28"/>
          <w:szCs w:val="28"/>
        </w:rPr>
        <w:t>角点检测</w:t>
      </w:r>
    </w:p>
    <w:p w14:paraId="09C9342B" w14:textId="77777777" w:rsidR="00E93C92" w:rsidRPr="00E93C92" w:rsidRDefault="00E93C92" w:rsidP="00E93C92">
      <w:pPr>
        <w:rPr>
          <w:sz w:val="28"/>
          <w:szCs w:val="28"/>
        </w:rPr>
      </w:pPr>
      <w:r w:rsidRPr="00E93C92">
        <w:rPr>
          <w:rFonts w:hint="eastAsia"/>
          <w:sz w:val="28"/>
          <w:szCs w:val="28"/>
        </w:rPr>
        <w:t>（</w:t>
      </w:r>
      <w:r w:rsidRPr="00E93C92">
        <w:rPr>
          <w:rFonts w:hint="eastAsia"/>
          <w:sz w:val="28"/>
          <w:szCs w:val="28"/>
        </w:rPr>
        <w:t>1</w:t>
      </w:r>
      <w:r w:rsidRPr="00E93C92">
        <w:rPr>
          <w:rFonts w:hint="eastAsia"/>
          <w:sz w:val="28"/>
          <w:szCs w:val="28"/>
        </w:rPr>
        <w:t>）原图及检测结果</w:t>
      </w:r>
    </w:p>
    <w:p w14:paraId="06E3105E" w14:textId="1F9EC22F" w:rsidR="00E93C92" w:rsidRPr="00E93C92" w:rsidRDefault="00E93C92" w:rsidP="00E93C92">
      <w:pPr>
        <w:rPr>
          <w:sz w:val="28"/>
          <w:szCs w:val="28"/>
        </w:rPr>
      </w:pPr>
      <w:r w:rsidRPr="00E93C92">
        <w:rPr>
          <w:sz w:val="28"/>
          <w:szCs w:val="28"/>
        </w:rPr>
        <w:lastRenderedPageBreak/>
        <w:t xml:space="preserve">   </w:t>
      </w:r>
      <w:r w:rsidR="00D25010">
        <w:rPr>
          <w:noProof/>
        </w:rPr>
        <w:drawing>
          <wp:inline distT="0" distB="0" distL="0" distR="0" wp14:anchorId="0BBACBA0" wp14:editId="5A7F1C96">
            <wp:extent cx="4260272" cy="4051516"/>
            <wp:effectExtent l="0" t="0" r="698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482" cy="406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7A935" w14:textId="77777777" w:rsidR="00E93C92" w:rsidRPr="00E93C92" w:rsidRDefault="00E93C92" w:rsidP="00E93C92">
      <w:pPr>
        <w:rPr>
          <w:sz w:val="28"/>
          <w:szCs w:val="28"/>
        </w:rPr>
      </w:pPr>
      <w:r w:rsidRPr="00E93C92">
        <w:rPr>
          <w:rFonts w:hint="eastAsia"/>
          <w:sz w:val="28"/>
          <w:szCs w:val="28"/>
        </w:rPr>
        <w:t>（</w:t>
      </w:r>
      <w:r w:rsidRPr="00E93C92">
        <w:rPr>
          <w:rFonts w:hint="eastAsia"/>
          <w:sz w:val="28"/>
          <w:szCs w:val="28"/>
        </w:rPr>
        <w:t>2</w:t>
      </w:r>
      <w:r w:rsidRPr="00E93C92">
        <w:rPr>
          <w:rFonts w:hint="eastAsia"/>
          <w:sz w:val="28"/>
          <w:szCs w:val="28"/>
        </w:rPr>
        <w:t>）进行高斯金字塔处理</w:t>
      </w:r>
    </w:p>
    <w:p w14:paraId="6B2345E5" w14:textId="59787FA8" w:rsidR="00E93C92" w:rsidRDefault="00E93C92" w:rsidP="00E93C92">
      <w:pPr>
        <w:rPr>
          <w:sz w:val="28"/>
          <w:szCs w:val="28"/>
        </w:rPr>
      </w:pPr>
      <w:r w:rsidRPr="00E93C92">
        <w:rPr>
          <w:sz w:val="28"/>
          <w:szCs w:val="28"/>
        </w:rPr>
        <w:t xml:space="preserve">   </w:t>
      </w:r>
      <w:r w:rsidR="00D25010">
        <w:rPr>
          <w:noProof/>
        </w:rPr>
        <w:drawing>
          <wp:inline distT="0" distB="0" distL="0" distR="0" wp14:anchorId="00CE7215" wp14:editId="0D335C5C">
            <wp:extent cx="4357254" cy="4143746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889" cy="417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18FC" w14:textId="1921FA55" w:rsidR="00D25010" w:rsidRPr="00E93C92" w:rsidRDefault="00D25010" w:rsidP="00E93C9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B922A7" wp14:editId="5F26EB7B">
            <wp:extent cx="2719666" cy="2588037"/>
            <wp:effectExtent l="0" t="0" r="508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8215" cy="26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0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62C15D" wp14:editId="33BB7058">
            <wp:extent cx="1707970" cy="1627909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3939" cy="163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54C2" w14:textId="77777777" w:rsidR="00E93C92" w:rsidRPr="00E93C92" w:rsidRDefault="00E93C92" w:rsidP="00E93C92">
      <w:pPr>
        <w:rPr>
          <w:sz w:val="28"/>
          <w:szCs w:val="28"/>
        </w:rPr>
      </w:pPr>
      <w:r w:rsidRPr="00E93C92">
        <w:rPr>
          <w:rFonts w:hint="eastAsia"/>
          <w:sz w:val="28"/>
          <w:szCs w:val="28"/>
        </w:rPr>
        <w:t>（</w:t>
      </w:r>
      <w:r w:rsidRPr="00E93C92">
        <w:rPr>
          <w:rFonts w:hint="eastAsia"/>
          <w:sz w:val="28"/>
          <w:szCs w:val="28"/>
        </w:rPr>
        <w:t>3</w:t>
      </w:r>
      <w:r w:rsidRPr="00E93C92">
        <w:rPr>
          <w:rFonts w:hint="eastAsia"/>
          <w:sz w:val="28"/>
          <w:szCs w:val="28"/>
        </w:rPr>
        <w:t>）旋转</w:t>
      </w:r>
      <w:r w:rsidRPr="00E93C92">
        <w:rPr>
          <w:rFonts w:hint="eastAsia"/>
          <w:sz w:val="28"/>
          <w:szCs w:val="28"/>
        </w:rPr>
        <w:t>30</w:t>
      </w:r>
      <w:r w:rsidRPr="00E93C92">
        <w:rPr>
          <w:rFonts w:hint="eastAsia"/>
          <w:sz w:val="28"/>
          <w:szCs w:val="28"/>
        </w:rPr>
        <w:t>度、</w:t>
      </w:r>
      <w:r w:rsidRPr="00E93C92">
        <w:rPr>
          <w:rFonts w:hint="eastAsia"/>
          <w:sz w:val="28"/>
          <w:szCs w:val="28"/>
        </w:rPr>
        <w:t>45</w:t>
      </w:r>
      <w:r w:rsidRPr="00E93C92">
        <w:rPr>
          <w:rFonts w:hint="eastAsia"/>
          <w:sz w:val="28"/>
          <w:szCs w:val="28"/>
        </w:rPr>
        <w:t>度、</w:t>
      </w:r>
      <w:r w:rsidRPr="00E93C92">
        <w:rPr>
          <w:rFonts w:hint="eastAsia"/>
          <w:sz w:val="28"/>
          <w:szCs w:val="28"/>
        </w:rPr>
        <w:t>60</w:t>
      </w:r>
      <w:r w:rsidRPr="00E93C92">
        <w:rPr>
          <w:rFonts w:hint="eastAsia"/>
          <w:sz w:val="28"/>
          <w:szCs w:val="28"/>
        </w:rPr>
        <w:t>度</w:t>
      </w:r>
    </w:p>
    <w:p w14:paraId="22E965FA" w14:textId="6635497E" w:rsidR="00E93C92" w:rsidRPr="00E93C92" w:rsidRDefault="00E93C92" w:rsidP="00E93C92">
      <w:pPr>
        <w:rPr>
          <w:sz w:val="28"/>
          <w:szCs w:val="28"/>
        </w:rPr>
      </w:pPr>
      <w:r w:rsidRPr="00E93C92">
        <w:rPr>
          <w:sz w:val="28"/>
          <w:szCs w:val="28"/>
        </w:rPr>
        <w:t xml:space="preserve">   </w:t>
      </w:r>
      <w:r w:rsidR="00D25010">
        <w:rPr>
          <w:noProof/>
        </w:rPr>
        <w:drawing>
          <wp:inline distT="0" distB="0" distL="0" distR="0" wp14:anchorId="764E9288" wp14:editId="5BAF113D">
            <wp:extent cx="2403787" cy="2286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623" cy="229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010">
        <w:rPr>
          <w:sz w:val="28"/>
          <w:szCs w:val="28"/>
        </w:rPr>
        <w:t xml:space="preserve"> </w:t>
      </w:r>
      <w:r w:rsidR="00D25010">
        <w:rPr>
          <w:noProof/>
        </w:rPr>
        <w:drawing>
          <wp:inline distT="0" distB="0" distL="0" distR="0" wp14:anchorId="3F58738D" wp14:editId="20D5C7CC">
            <wp:extent cx="2418356" cy="2299855"/>
            <wp:effectExtent l="0" t="0" r="127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024" cy="230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010">
        <w:rPr>
          <w:noProof/>
        </w:rPr>
        <w:drawing>
          <wp:inline distT="0" distB="0" distL="0" distR="0" wp14:anchorId="3F55C3B6" wp14:editId="4883AC81">
            <wp:extent cx="2701636" cy="2569254"/>
            <wp:effectExtent l="0" t="0" r="381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88" cy="257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7490" w14:textId="7E7DBD22" w:rsidR="00E93C92" w:rsidRPr="00E93C92" w:rsidRDefault="00E93C92" w:rsidP="00E93C92">
      <w:pPr>
        <w:rPr>
          <w:sz w:val="28"/>
          <w:szCs w:val="28"/>
        </w:rPr>
      </w:pPr>
      <w:r w:rsidRPr="00E93C92">
        <w:rPr>
          <w:sz w:val="28"/>
          <w:szCs w:val="28"/>
        </w:rPr>
        <w:t xml:space="preserve"> </w:t>
      </w:r>
      <w:r w:rsidRPr="00E93C92">
        <w:rPr>
          <w:rFonts w:hint="eastAsia"/>
          <w:sz w:val="28"/>
          <w:szCs w:val="28"/>
        </w:rPr>
        <w:t>（</w:t>
      </w:r>
      <w:r w:rsidRPr="00E93C92">
        <w:rPr>
          <w:rFonts w:hint="eastAsia"/>
          <w:sz w:val="28"/>
          <w:szCs w:val="28"/>
        </w:rPr>
        <w:t>4</w:t>
      </w:r>
      <w:r w:rsidRPr="00E93C92">
        <w:rPr>
          <w:rFonts w:hint="eastAsia"/>
          <w:sz w:val="28"/>
          <w:szCs w:val="28"/>
        </w:rPr>
        <w:t>）幂次变换</w:t>
      </w:r>
    </w:p>
    <w:p w14:paraId="7C1B7946" w14:textId="24A2309F" w:rsidR="00E93C92" w:rsidRPr="00E93C92" w:rsidRDefault="00E93C92" w:rsidP="00E93C92">
      <w:pPr>
        <w:rPr>
          <w:sz w:val="28"/>
          <w:szCs w:val="28"/>
        </w:rPr>
      </w:pPr>
      <w:r w:rsidRPr="00E93C92">
        <w:rPr>
          <w:sz w:val="28"/>
          <w:szCs w:val="28"/>
        </w:rPr>
        <w:lastRenderedPageBreak/>
        <w:t xml:space="preserve">   </w:t>
      </w:r>
      <w:r w:rsidR="00D25010">
        <w:rPr>
          <w:sz w:val="28"/>
          <w:szCs w:val="28"/>
        </w:rPr>
        <w:t xml:space="preserve"> </w:t>
      </w:r>
      <w:r w:rsidR="000E72F9">
        <w:rPr>
          <w:noProof/>
        </w:rPr>
        <w:drawing>
          <wp:inline distT="0" distB="0" distL="0" distR="0" wp14:anchorId="04AD9645" wp14:editId="08E06C2A">
            <wp:extent cx="2253841" cy="2144486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67370" cy="215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2F9">
        <w:rPr>
          <w:sz w:val="28"/>
          <w:szCs w:val="28"/>
        </w:rPr>
        <w:t xml:space="preserve"> </w:t>
      </w:r>
      <w:r w:rsidR="000E72F9">
        <w:rPr>
          <w:noProof/>
        </w:rPr>
        <w:drawing>
          <wp:inline distT="0" distB="0" distL="0" distR="0" wp14:anchorId="126A7E94" wp14:editId="5D025D8C">
            <wp:extent cx="2259561" cy="2149929"/>
            <wp:effectExtent l="0" t="0" r="762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336" cy="216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85EC7" w14:textId="77777777" w:rsidR="00E93C92" w:rsidRPr="00E93C92" w:rsidRDefault="00E93C92" w:rsidP="00E93C92">
      <w:pPr>
        <w:rPr>
          <w:sz w:val="28"/>
          <w:szCs w:val="28"/>
        </w:rPr>
      </w:pPr>
      <w:r w:rsidRPr="00E93C92">
        <w:rPr>
          <w:rFonts w:hint="eastAsia"/>
          <w:sz w:val="28"/>
          <w:szCs w:val="28"/>
        </w:rPr>
        <w:t>（</w:t>
      </w:r>
      <w:r w:rsidRPr="00E93C92">
        <w:rPr>
          <w:rFonts w:hint="eastAsia"/>
          <w:sz w:val="28"/>
          <w:szCs w:val="28"/>
        </w:rPr>
        <w:t>5</w:t>
      </w:r>
      <w:r w:rsidRPr="00E93C92">
        <w:rPr>
          <w:rFonts w:hint="eastAsia"/>
          <w:sz w:val="28"/>
          <w:szCs w:val="28"/>
        </w:rPr>
        <w:t>）添加噪声（高斯噪声和椒盐噪声）</w:t>
      </w:r>
    </w:p>
    <w:p w14:paraId="6D28C4F1" w14:textId="3623C1C5" w:rsidR="00E93C92" w:rsidRPr="00E93C92" w:rsidRDefault="00E93C92" w:rsidP="00E93C92">
      <w:pPr>
        <w:rPr>
          <w:sz w:val="28"/>
          <w:szCs w:val="28"/>
        </w:rPr>
      </w:pPr>
      <w:r w:rsidRPr="00E93C92">
        <w:rPr>
          <w:sz w:val="28"/>
          <w:szCs w:val="28"/>
        </w:rPr>
        <w:t xml:space="preserve">   </w:t>
      </w:r>
      <w:r w:rsidR="006017AD">
        <w:rPr>
          <w:sz w:val="28"/>
          <w:szCs w:val="28"/>
        </w:rPr>
        <w:t xml:space="preserve"> </w:t>
      </w:r>
      <w:r w:rsidR="000E72F9">
        <w:rPr>
          <w:noProof/>
        </w:rPr>
        <w:drawing>
          <wp:inline distT="0" distB="0" distL="0" distR="0" wp14:anchorId="37EE3F9B" wp14:editId="1CE4FC2D">
            <wp:extent cx="2237014" cy="2128476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305" cy="213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2F9">
        <w:rPr>
          <w:sz w:val="28"/>
          <w:szCs w:val="28"/>
        </w:rPr>
        <w:t xml:space="preserve"> </w:t>
      </w:r>
      <w:r w:rsidR="000E72F9">
        <w:rPr>
          <w:noProof/>
        </w:rPr>
        <w:drawing>
          <wp:inline distT="0" distB="0" distL="0" distR="0" wp14:anchorId="18ACB8BD" wp14:editId="4EA278A4">
            <wp:extent cx="2242399" cy="2133600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85" cy="214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4AC9" w14:textId="77777777" w:rsidR="00E93C92" w:rsidRPr="00E93C92" w:rsidRDefault="00E93C92" w:rsidP="00E93C92">
      <w:pPr>
        <w:rPr>
          <w:sz w:val="28"/>
          <w:szCs w:val="28"/>
        </w:rPr>
      </w:pPr>
      <w:r w:rsidRPr="00E93C92">
        <w:rPr>
          <w:rFonts w:hint="eastAsia"/>
          <w:sz w:val="28"/>
          <w:szCs w:val="28"/>
        </w:rPr>
        <w:t>（</w:t>
      </w:r>
      <w:r w:rsidRPr="00E93C92">
        <w:rPr>
          <w:rFonts w:hint="eastAsia"/>
          <w:sz w:val="28"/>
          <w:szCs w:val="28"/>
        </w:rPr>
        <w:t>6</w:t>
      </w:r>
      <w:r w:rsidRPr="00E93C92">
        <w:rPr>
          <w:rFonts w:hint="eastAsia"/>
          <w:sz w:val="28"/>
          <w:szCs w:val="28"/>
        </w:rPr>
        <w:t>）计算查准率</w:t>
      </w:r>
      <w:r w:rsidRPr="00E93C92">
        <w:rPr>
          <w:rFonts w:hint="eastAsia"/>
          <w:sz w:val="28"/>
          <w:szCs w:val="28"/>
        </w:rPr>
        <w:t>P</w:t>
      </w:r>
      <w:r w:rsidRPr="00E93C92">
        <w:rPr>
          <w:rFonts w:hint="eastAsia"/>
          <w:sz w:val="28"/>
          <w:szCs w:val="28"/>
        </w:rPr>
        <w:t>和查全率</w:t>
      </w:r>
      <w:r w:rsidRPr="00E93C92">
        <w:rPr>
          <w:rFonts w:hint="eastAsia"/>
          <w:sz w:val="28"/>
          <w:szCs w:val="28"/>
        </w:rPr>
        <w:t>R</w:t>
      </w:r>
    </w:p>
    <w:p w14:paraId="64208F23" w14:textId="56F3655F" w:rsidR="00E93C92" w:rsidRPr="00E93C92" w:rsidRDefault="00F96FDD">
      <w:pPr>
        <w:rPr>
          <w:sz w:val="28"/>
          <w:szCs w:val="28"/>
        </w:rPr>
      </w:pPr>
      <w:r w:rsidRPr="00F96FDD">
        <w:rPr>
          <w:noProof/>
          <w:sz w:val="28"/>
          <w:szCs w:val="28"/>
        </w:rPr>
        <w:drawing>
          <wp:inline distT="0" distB="0" distL="0" distR="0" wp14:anchorId="249CEA9B" wp14:editId="01980101">
            <wp:extent cx="5274310" cy="18967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EE8C" w14:textId="77777777" w:rsidR="00D579ED" w:rsidRDefault="008E19EA">
      <w:pPr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六、结果分析与实验结论：</w:t>
      </w:r>
    </w:p>
    <w:p w14:paraId="54AE3857" w14:textId="2629A3F9" w:rsidR="00D579ED" w:rsidRDefault="008E19E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 xml:space="preserve">1. </w:t>
      </w:r>
      <w:r w:rsidR="00814402" w:rsidRPr="00421C67">
        <w:rPr>
          <w:rFonts w:hint="eastAsia"/>
          <w:sz w:val="28"/>
          <w:szCs w:val="28"/>
        </w:rPr>
        <w:t>Harris</w:t>
      </w:r>
      <w:r w:rsidR="00814402" w:rsidRPr="00421C67">
        <w:rPr>
          <w:rFonts w:hint="eastAsia"/>
          <w:sz w:val="28"/>
          <w:szCs w:val="28"/>
        </w:rPr>
        <w:t>角点检测</w:t>
      </w:r>
    </w:p>
    <w:p w14:paraId="3D3D9C33" w14:textId="44C60E7F" w:rsidR="00387332" w:rsidRPr="00E93C92" w:rsidRDefault="00387332" w:rsidP="00116FFC">
      <w:pPr>
        <w:rPr>
          <w:sz w:val="28"/>
          <w:szCs w:val="28"/>
        </w:rPr>
      </w:pPr>
      <w:r w:rsidRPr="00E93C92">
        <w:rPr>
          <w:rFonts w:hint="eastAsia"/>
          <w:sz w:val="28"/>
          <w:szCs w:val="28"/>
        </w:rPr>
        <w:t>（</w:t>
      </w:r>
      <w:r w:rsidRPr="00E93C92">
        <w:rPr>
          <w:rFonts w:hint="eastAsia"/>
          <w:sz w:val="28"/>
          <w:szCs w:val="28"/>
        </w:rPr>
        <w:t>1</w:t>
      </w:r>
      <w:r w:rsidRPr="00E93C92">
        <w:rPr>
          <w:rFonts w:hint="eastAsia"/>
          <w:sz w:val="28"/>
          <w:szCs w:val="28"/>
        </w:rPr>
        <w:t>）</w:t>
      </w:r>
      <w:r w:rsidRPr="00421C67">
        <w:rPr>
          <w:rFonts w:hint="eastAsia"/>
          <w:sz w:val="28"/>
          <w:szCs w:val="28"/>
        </w:rPr>
        <w:t>Harris</w:t>
      </w:r>
      <w:r w:rsidRPr="00421C67">
        <w:rPr>
          <w:rFonts w:hint="eastAsia"/>
          <w:sz w:val="28"/>
          <w:szCs w:val="28"/>
        </w:rPr>
        <w:t>角点检测</w:t>
      </w:r>
      <w:r w:rsidR="00116FFC">
        <w:rPr>
          <w:rFonts w:hint="eastAsia"/>
          <w:sz w:val="28"/>
          <w:szCs w:val="28"/>
        </w:rPr>
        <w:t>理论上</w:t>
      </w:r>
      <w:r>
        <w:rPr>
          <w:rFonts w:hint="eastAsia"/>
          <w:sz w:val="28"/>
          <w:szCs w:val="28"/>
        </w:rPr>
        <w:t>具有尺度、旋转、光照不变性</w:t>
      </w:r>
      <w:r w:rsidR="00116FFC">
        <w:rPr>
          <w:rFonts w:hint="eastAsia"/>
          <w:sz w:val="28"/>
          <w:szCs w:val="28"/>
        </w:rPr>
        <w:t>，实验中发现选取不同的阈值对角点提取结果影响很大，</w:t>
      </w:r>
      <w:r w:rsidR="00911E83">
        <w:rPr>
          <w:rFonts w:hint="eastAsia"/>
          <w:sz w:val="28"/>
          <w:szCs w:val="28"/>
        </w:rPr>
        <w:t>阈值越大则检测到的角</w:t>
      </w:r>
      <w:r w:rsidR="00911E83">
        <w:rPr>
          <w:rFonts w:hint="eastAsia"/>
          <w:sz w:val="28"/>
          <w:szCs w:val="28"/>
        </w:rPr>
        <w:lastRenderedPageBreak/>
        <w:t>点越少，</w:t>
      </w:r>
      <w:r w:rsidR="00116FFC">
        <w:rPr>
          <w:rFonts w:hint="eastAsia"/>
          <w:sz w:val="28"/>
          <w:szCs w:val="28"/>
        </w:rPr>
        <w:t>且由于</w:t>
      </w:r>
      <w:r w:rsidR="00911E83">
        <w:rPr>
          <w:rFonts w:hint="eastAsia"/>
          <w:sz w:val="28"/>
          <w:szCs w:val="28"/>
        </w:rPr>
        <w:t>角点提取程序中</w:t>
      </w:r>
      <w:r w:rsidR="00911E83">
        <w:rPr>
          <w:rFonts w:hint="eastAsia"/>
          <w:sz w:val="28"/>
          <w:szCs w:val="28"/>
        </w:rPr>
        <w:t>k</w:t>
      </w:r>
      <w:r w:rsidR="00911E83">
        <w:rPr>
          <w:rFonts w:hint="eastAsia"/>
          <w:sz w:val="28"/>
          <w:szCs w:val="28"/>
        </w:rPr>
        <w:t>值和窗函数的选取不同，也会对实验结果造成影响。</w:t>
      </w:r>
    </w:p>
    <w:p w14:paraId="6E42B28E" w14:textId="0F9E5BF7" w:rsidR="00387332" w:rsidRPr="00E93C92" w:rsidRDefault="00387332" w:rsidP="00387332">
      <w:pPr>
        <w:rPr>
          <w:sz w:val="28"/>
          <w:szCs w:val="28"/>
        </w:rPr>
      </w:pPr>
      <w:r w:rsidRPr="00E93C92">
        <w:rPr>
          <w:rFonts w:hint="eastAsia"/>
          <w:sz w:val="28"/>
          <w:szCs w:val="28"/>
        </w:rPr>
        <w:t>（</w:t>
      </w:r>
      <w:r w:rsidRPr="00E93C92">
        <w:rPr>
          <w:rFonts w:hint="eastAsia"/>
          <w:sz w:val="28"/>
          <w:szCs w:val="28"/>
        </w:rPr>
        <w:t>2</w:t>
      </w:r>
      <w:r w:rsidRPr="00E93C92">
        <w:rPr>
          <w:rFonts w:hint="eastAsia"/>
          <w:sz w:val="28"/>
          <w:szCs w:val="28"/>
        </w:rPr>
        <w:t>）进行高斯金字塔处理</w:t>
      </w:r>
      <w:r w:rsidR="00116FFC">
        <w:rPr>
          <w:rFonts w:hint="eastAsia"/>
          <w:sz w:val="28"/>
          <w:szCs w:val="28"/>
        </w:rPr>
        <w:t>后，</w:t>
      </w:r>
      <w:r w:rsidR="00911E83">
        <w:rPr>
          <w:rFonts w:hint="eastAsia"/>
          <w:sz w:val="28"/>
          <w:szCs w:val="28"/>
        </w:rPr>
        <w:t>在金字塔高层</w:t>
      </w:r>
      <w:r w:rsidR="00116FFC">
        <w:rPr>
          <w:rFonts w:hint="eastAsia"/>
          <w:sz w:val="28"/>
          <w:szCs w:val="28"/>
        </w:rPr>
        <w:t>提取到的角点数量明显变少，因此</w:t>
      </w:r>
      <w:r w:rsidR="00116FFC" w:rsidRPr="00421C67">
        <w:rPr>
          <w:rFonts w:hint="eastAsia"/>
          <w:sz w:val="28"/>
          <w:szCs w:val="28"/>
        </w:rPr>
        <w:t>查全率</w:t>
      </w:r>
      <w:r w:rsidR="00116FFC" w:rsidRPr="00421C67">
        <w:rPr>
          <w:rFonts w:hint="eastAsia"/>
          <w:sz w:val="28"/>
          <w:szCs w:val="28"/>
        </w:rPr>
        <w:t>R</w:t>
      </w:r>
      <w:r w:rsidR="00116FFC">
        <w:rPr>
          <w:rFonts w:hint="eastAsia"/>
          <w:sz w:val="28"/>
          <w:szCs w:val="28"/>
        </w:rPr>
        <w:t>很小，但是查准率</w:t>
      </w:r>
      <w:r w:rsidR="00116FFC">
        <w:rPr>
          <w:rFonts w:hint="eastAsia"/>
          <w:sz w:val="28"/>
          <w:szCs w:val="28"/>
        </w:rPr>
        <w:t>P</w:t>
      </w:r>
      <w:r w:rsidR="00116FFC">
        <w:rPr>
          <w:rFonts w:hint="eastAsia"/>
          <w:sz w:val="28"/>
          <w:szCs w:val="28"/>
        </w:rPr>
        <w:t>仍然较高</w:t>
      </w:r>
      <w:r w:rsidR="00911E83">
        <w:rPr>
          <w:rFonts w:hint="eastAsia"/>
          <w:sz w:val="28"/>
          <w:szCs w:val="28"/>
        </w:rPr>
        <w:t>。</w:t>
      </w:r>
    </w:p>
    <w:p w14:paraId="04A0FFF9" w14:textId="279AF64E" w:rsidR="00387332" w:rsidRPr="00116FFC" w:rsidRDefault="00387332" w:rsidP="00116FFC">
      <w:pPr>
        <w:rPr>
          <w:sz w:val="28"/>
          <w:szCs w:val="28"/>
        </w:rPr>
      </w:pPr>
      <w:r w:rsidRPr="00E93C92">
        <w:rPr>
          <w:rFonts w:hint="eastAsia"/>
          <w:sz w:val="28"/>
          <w:szCs w:val="28"/>
        </w:rPr>
        <w:t>（</w:t>
      </w:r>
      <w:r w:rsidRPr="00E93C92">
        <w:rPr>
          <w:rFonts w:hint="eastAsia"/>
          <w:sz w:val="28"/>
          <w:szCs w:val="28"/>
        </w:rPr>
        <w:t>3</w:t>
      </w:r>
      <w:r w:rsidRPr="00E93C92">
        <w:rPr>
          <w:rFonts w:hint="eastAsia"/>
          <w:sz w:val="28"/>
          <w:szCs w:val="28"/>
        </w:rPr>
        <w:t>）旋转</w:t>
      </w:r>
      <w:r w:rsidRPr="00E93C92">
        <w:rPr>
          <w:rFonts w:hint="eastAsia"/>
          <w:sz w:val="28"/>
          <w:szCs w:val="28"/>
        </w:rPr>
        <w:t>30</w:t>
      </w:r>
      <w:r w:rsidRPr="00E93C92">
        <w:rPr>
          <w:rFonts w:hint="eastAsia"/>
          <w:sz w:val="28"/>
          <w:szCs w:val="28"/>
        </w:rPr>
        <w:t>度、</w:t>
      </w:r>
      <w:r w:rsidRPr="00E93C92">
        <w:rPr>
          <w:rFonts w:hint="eastAsia"/>
          <w:sz w:val="28"/>
          <w:szCs w:val="28"/>
        </w:rPr>
        <w:t>45</w:t>
      </w:r>
      <w:r w:rsidRPr="00E93C92">
        <w:rPr>
          <w:rFonts w:hint="eastAsia"/>
          <w:sz w:val="28"/>
          <w:szCs w:val="28"/>
        </w:rPr>
        <w:t>度、</w:t>
      </w:r>
      <w:r w:rsidRPr="00E93C92">
        <w:rPr>
          <w:rFonts w:hint="eastAsia"/>
          <w:sz w:val="28"/>
          <w:szCs w:val="28"/>
        </w:rPr>
        <w:t>60</w:t>
      </w:r>
      <w:r w:rsidRPr="00E93C92">
        <w:rPr>
          <w:rFonts w:hint="eastAsia"/>
          <w:sz w:val="28"/>
          <w:szCs w:val="28"/>
        </w:rPr>
        <w:t>度</w:t>
      </w:r>
      <w:r w:rsidR="00116FFC">
        <w:rPr>
          <w:rFonts w:hint="eastAsia"/>
          <w:sz w:val="28"/>
          <w:szCs w:val="28"/>
        </w:rPr>
        <w:t>后发现</w:t>
      </w:r>
      <w:r w:rsidR="00116FFC" w:rsidRPr="00421C67">
        <w:rPr>
          <w:rFonts w:hint="eastAsia"/>
          <w:sz w:val="28"/>
          <w:szCs w:val="28"/>
        </w:rPr>
        <w:t>查准率</w:t>
      </w:r>
      <w:r w:rsidR="00116FFC" w:rsidRPr="00421C67">
        <w:rPr>
          <w:rFonts w:hint="eastAsia"/>
          <w:sz w:val="28"/>
          <w:szCs w:val="28"/>
        </w:rPr>
        <w:t>P</w:t>
      </w:r>
      <w:r w:rsidR="00116FFC" w:rsidRPr="00421C67">
        <w:rPr>
          <w:rFonts w:hint="eastAsia"/>
          <w:sz w:val="28"/>
          <w:szCs w:val="28"/>
        </w:rPr>
        <w:t>和查全率</w:t>
      </w:r>
      <w:r w:rsidR="00116FFC" w:rsidRPr="00421C67">
        <w:rPr>
          <w:rFonts w:hint="eastAsia"/>
          <w:sz w:val="28"/>
          <w:szCs w:val="28"/>
        </w:rPr>
        <w:t>R</w:t>
      </w:r>
      <w:r w:rsidR="00116FFC">
        <w:rPr>
          <w:rFonts w:hint="eastAsia"/>
          <w:sz w:val="28"/>
          <w:szCs w:val="28"/>
        </w:rPr>
        <w:t>均较高，可以验证</w:t>
      </w:r>
      <w:r w:rsidR="00911E83">
        <w:rPr>
          <w:rFonts w:hint="eastAsia"/>
          <w:sz w:val="28"/>
          <w:szCs w:val="28"/>
        </w:rPr>
        <w:t>Harris</w:t>
      </w:r>
      <w:r w:rsidR="00911E83">
        <w:rPr>
          <w:rFonts w:hint="eastAsia"/>
          <w:sz w:val="28"/>
          <w:szCs w:val="28"/>
        </w:rPr>
        <w:t>角点检测具有旋转不变性。</w:t>
      </w:r>
    </w:p>
    <w:p w14:paraId="26EC4258" w14:textId="670E1416" w:rsidR="00387332" w:rsidRPr="00E93C92" w:rsidRDefault="00387332" w:rsidP="00387332">
      <w:pPr>
        <w:rPr>
          <w:sz w:val="28"/>
          <w:szCs w:val="28"/>
        </w:rPr>
      </w:pPr>
      <w:r w:rsidRPr="00E93C92">
        <w:rPr>
          <w:rFonts w:hint="eastAsia"/>
          <w:sz w:val="28"/>
          <w:szCs w:val="28"/>
        </w:rPr>
        <w:t>（</w:t>
      </w:r>
      <w:r w:rsidRPr="00E93C92">
        <w:rPr>
          <w:rFonts w:hint="eastAsia"/>
          <w:sz w:val="28"/>
          <w:szCs w:val="28"/>
        </w:rPr>
        <w:t>4</w:t>
      </w:r>
      <w:r w:rsidRPr="00E93C92">
        <w:rPr>
          <w:rFonts w:hint="eastAsia"/>
          <w:sz w:val="28"/>
          <w:szCs w:val="28"/>
        </w:rPr>
        <w:t>）幂次变换</w:t>
      </w:r>
      <w:r w:rsidR="00D661EF">
        <w:rPr>
          <w:rFonts w:hint="eastAsia"/>
          <w:sz w:val="28"/>
          <w:szCs w:val="28"/>
        </w:rPr>
        <w:t>将图像变亮变暗后发现</w:t>
      </w:r>
      <w:r w:rsidR="00D661EF" w:rsidRPr="00421C67">
        <w:rPr>
          <w:rFonts w:hint="eastAsia"/>
          <w:sz w:val="28"/>
          <w:szCs w:val="28"/>
        </w:rPr>
        <w:t>查准率</w:t>
      </w:r>
      <w:r w:rsidR="00D661EF" w:rsidRPr="00421C67">
        <w:rPr>
          <w:rFonts w:hint="eastAsia"/>
          <w:sz w:val="28"/>
          <w:szCs w:val="28"/>
        </w:rPr>
        <w:t>P</w:t>
      </w:r>
      <w:r w:rsidR="00D661EF" w:rsidRPr="00421C67">
        <w:rPr>
          <w:rFonts w:hint="eastAsia"/>
          <w:sz w:val="28"/>
          <w:szCs w:val="28"/>
        </w:rPr>
        <w:t>和查全率</w:t>
      </w:r>
      <w:r w:rsidR="00D661EF" w:rsidRPr="00421C67">
        <w:rPr>
          <w:rFonts w:hint="eastAsia"/>
          <w:sz w:val="28"/>
          <w:szCs w:val="28"/>
        </w:rPr>
        <w:t>R</w:t>
      </w:r>
      <w:r w:rsidR="00D661EF">
        <w:rPr>
          <w:rFonts w:hint="eastAsia"/>
          <w:sz w:val="28"/>
          <w:szCs w:val="28"/>
        </w:rPr>
        <w:t>均较高，可以验证</w:t>
      </w:r>
      <w:r w:rsidR="00D661EF">
        <w:rPr>
          <w:rFonts w:hint="eastAsia"/>
          <w:sz w:val="28"/>
          <w:szCs w:val="28"/>
        </w:rPr>
        <w:t>Harris</w:t>
      </w:r>
      <w:r w:rsidR="00D661EF">
        <w:rPr>
          <w:rFonts w:hint="eastAsia"/>
          <w:sz w:val="28"/>
          <w:szCs w:val="28"/>
        </w:rPr>
        <w:t>角点检测具有光照不变性。</w:t>
      </w:r>
    </w:p>
    <w:p w14:paraId="26843F6E" w14:textId="3F6B284E" w:rsidR="00814402" w:rsidRDefault="00387332" w:rsidP="00D661EF">
      <w:pPr>
        <w:rPr>
          <w:sz w:val="28"/>
          <w:szCs w:val="28"/>
        </w:rPr>
      </w:pPr>
      <w:r w:rsidRPr="00E93C92">
        <w:rPr>
          <w:rFonts w:hint="eastAsia"/>
          <w:sz w:val="28"/>
          <w:szCs w:val="28"/>
        </w:rPr>
        <w:t>（</w:t>
      </w:r>
      <w:r w:rsidRPr="00E93C92">
        <w:rPr>
          <w:rFonts w:hint="eastAsia"/>
          <w:sz w:val="28"/>
          <w:szCs w:val="28"/>
        </w:rPr>
        <w:t>5</w:t>
      </w:r>
      <w:r w:rsidRPr="00E93C92">
        <w:rPr>
          <w:rFonts w:hint="eastAsia"/>
          <w:sz w:val="28"/>
          <w:szCs w:val="28"/>
        </w:rPr>
        <w:t>）添加噪声（高斯噪声和椒盐噪声）</w:t>
      </w:r>
      <w:r w:rsidR="00D661EF">
        <w:rPr>
          <w:rFonts w:hint="eastAsia"/>
          <w:sz w:val="28"/>
          <w:szCs w:val="28"/>
        </w:rPr>
        <w:t>后发现</w:t>
      </w:r>
      <w:r w:rsidR="00E27E9B">
        <w:rPr>
          <w:rFonts w:hint="eastAsia"/>
          <w:sz w:val="28"/>
          <w:szCs w:val="28"/>
        </w:rPr>
        <w:t>产生了很多错误的检测结果，</w:t>
      </w:r>
      <w:r w:rsidR="00D661EF" w:rsidRPr="00421C67">
        <w:rPr>
          <w:rFonts w:hint="eastAsia"/>
          <w:sz w:val="28"/>
          <w:szCs w:val="28"/>
        </w:rPr>
        <w:t>查准率</w:t>
      </w:r>
      <w:r w:rsidR="00D661EF" w:rsidRPr="00421C67">
        <w:rPr>
          <w:rFonts w:hint="eastAsia"/>
          <w:sz w:val="28"/>
          <w:szCs w:val="28"/>
        </w:rPr>
        <w:t>P</w:t>
      </w:r>
      <w:r w:rsidR="00D661EF" w:rsidRPr="00421C67">
        <w:rPr>
          <w:rFonts w:hint="eastAsia"/>
          <w:sz w:val="28"/>
          <w:szCs w:val="28"/>
        </w:rPr>
        <w:t>和查全率</w:t>
      </w:r>
      <w:r w:rsidR="00D661EF" w:rsidRPr="00421C67">
        <w:rPr>
          <w:rFonts w:hint="eastAsia"/>
          <w:sz w:val="28"/>
          <w:szCs w:val="28"/>
        </w:rPr>
        <w:t>R</w:t>
      </w:r>
      <w:r w:rsidR="00D661EF">
        <w:rPr>
          <w:rFonts w:hint="eastAsia"/>
          <w:sz w:val="28"/>
          <w:szCs w:val="28"/>
        </w:rPr>
        <w:t>均较高，可以验证</w:t>
      </w:r>
      <w:r w:rsidR="00D661EF">
        <w:rPr>
          <w:rFonts w:hint="eastAsia"/>
          <w:sz w:val="28"/>
          <w:szCs w:val="28"/>
        </w:rPr>
        <w:t>Harris</w:t>
      </w:r>
      <w:r w:rsidR="00D661EF">
        <w:rPr>
          <w:rFonts w:hint="eastAsia"/>
          <w:sz w:val="28"/>
          <w:szCs w:val="28"/>
        </w:rPr>
        <w:t>角点检测具有光照不变性。</w:t>
      </w:r>
      <w:r w:rsidR="005A7FC6">
        <w:rPr>
          <w:rFonts w:hint="eastAsia"/>
          <w:sz w:val="28"/>
          <w:szCs w:val="28"/>
        </w:rPr>
        <w:t>改变噪声大小后发现噪声越大</w:t>
      </w:r>
      <w:r w:rsidR="005A7FC6" w:rsidRPr="00421C67">
        <w:rPr>
          <w:rFonts w:hint="eastAsia"/>
          <w:sz w:val="28"/>
          <w:szCs w:val="28"/>
        </w:rPr>
        <w:t>查准率</w:t>
      </w:r>
      <w:r w:rsidR="005A7FC6" w:rsidRPr="00421C67">
        <w:rPr>
          <w:rFonts w:hint="eastAsia"/>
          <w:sz w:val="28"/>
          <w:szCs w:val="28"/>
        </w:rPr>
        <w:t>P</w:t>
      </w:r>
      <w:r w:rsidR="005A7FC6" w:rsidRPr="00421C67">
        <w:rPr>
          <w:rFonts w:hint="eastAsia"/>
          <w:sz w:val="28"/>
          <w:szCs w:val="28"/>
        </w:rPr>
        <w:t>和查全率</w:t>
      </w:r>
      <w:r w:rsidR="005A7FC6" w:rsidRPr="00421C67">
        <w:rPr>
          <w:rFonts w:hint="eastAsia"/>
          <w:sz w:val="28"/>
          <w:szCs w:val="28"/>
        </w:rPr>
        <w:t>R</w:t>
      </w:r>
      <w:r w:rsidR="005A7FC6">
        <w:rPr>
          <w:rFonts w:hint="eastAsia"/>
          <w:sz w:val="28"/>
          <w:szCs w:val="28"/>
        </w:rPr>
        <w:t>会有所下降。</w:t>
      </w:r>
    </w:p>
    <w:p w14:paraId="49EFC381" w14:textId="442043A2" w:rsidR="00E27E9B" w:rsidRDefault="008E19EA" w:rsidP="00E27E9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2.</w:t>
      </w:r>
      <w:r w:rsidR="00E27E9B">
        <w:rPr>
          <w:rFonts w:hint="eastAsia"/>
          <w:sz w:val="28"/>
          <w:szCs w:val="28"/>
        </w:rPr>
        <w:t>SIFT</w:t>
      </w:r>
      <w:r w:rsidR="00E27E9B" w:rsidRPr="00421C67">
        <w:rPr>
          <w:rFonts w:hint="eastAsia"/>
          <w:sz w:val="28"/>
          <w:szCs w:val="28"/>
        </w:rPr>
        <w:t>角点检测</w:t>
      </w:r>
    </w:p>
    <w:p w14:paraId="0E2C0927" w14:textId="44AE0F68" w:rsidR="00E27E9B" w:rsidRPr="00E93C92" w:rsidRDefault="00E27E9B" w:rsidP="00E27E9B">
      <w:pPr>
        <w:rPr>
          <w:sz w:val="28"/>
          <w:szCs w:val="28"/>
        </w:rPr>
      </w:pPr>
      <w:r w:rsidRPr="00E93C92">
        <w:rPr>
          <w:rFonts w:hint="eastAsia"/>
          <w:sz w:val="28"/>
          <w:szCs w:val="28"/>
        </w:rPr>
        <w:t>（</w:t>
      </w:r>
      <w:r w:rsidRPr="00E93C92">
        <w:rPr>
          <w:rFonts w:hint="eastAsia"/>
          <w:sz w:val="28"/>
          <w:szCs w:val="28"/>
        </w:rPr>
        <w:t>1</w:t>
      </w:r>
      <w:r w:rsidRPr="00E93C92">
        <w:rPr>
          <w:rFonts w:hint="eastAsia"/>
          <w:sz w:val="28"/>
          <w:szCs w:val="28"/>
        </w:rPr>
        <w:t>）</w:t>
      </w:r>
      <w:r>
        <w:rPr>
          <w:sz w:val="28"/>
          <w:szCs w:val="28"/>
        </w:rPr>
        <w:t>SIFT</w:t>
      </w:r>
      <w:r w:rsidRPr="00421C67">
        <w:rPr>
          <w:rFonts w:hint="eastAsia"/>
          <w:sz w:val="28"/>
          <w:szCs w:val="28"/>
        </w:rPr>
        <w:t>角点检测</w:t>
      </w:r>
      <w:r>
        <w:rPr>
          <w:rFonts w:hint="eastAsia"/>
          <w:sz w:val="28"/>
          <w:szCs w:val="28"/>
        </w:rPr>
        <w:t>理论上具有尺度、旋转、光照不变性，实验中发现</w:t>
      </w:r>
      <w:r w:rsidR="003A1FD5">
        <w:rPr>
          <w:rFonts w:hint="eastAsia"/>
          <w:sz w:val="28"/>
          <w:szCs w:val="28"/>
        </w:rPr>
        <w:t>S</w:t>
      </w:r>
      <w:r w:rsidR="003A1FD5">
        <w:rPr>
          <w:sz w:val="28"/>
          <w:szCs w:val="28"/>
        </w:rPr>
        <w:t>IFT</w:t>
      </w:r>
      <w:r w:rsidR="003A1FD5">
        <w:rPr>
          <w:rFonts w:hint="eastAsia"/>
          <w:sz w:val="28"/>
          <w:szCs w:val="28"/>
        </w:rPr>
        <w:t>角点检测的结果的确很好，在各方面的性能都比</w:t>
      </w:r>
      <w:r w:rsidR="003A1FD5">
        <w:rPr>
          <w:rFonts w:hint="eastAsia"/>
          <w:sz w:val="28"/>
          <w:szCs w:val="28"/>
        </w:rPr>
        <w:t>Harris</w:t>
      </w:r>
      <w:r w:rsidR="003A1FD5">
        <w:rPr>
          <w:rFonts w:hint="eastAsia"/>
          <w:sz w:val="28"/>
          <w:szCs w:val="28"/>
        </w:rPr>
        <w:t>要强，但是运行时间较长</w:t>
      </w:r>
      <w:r>
        <w:rPr>
          <w:rFonts w:hint="eastAsia"/>
          <w:sz w:val="28"/>
          <w:szCs w:val="28"/>
        </w:rPr>
        <w:t>。</w:t>
      </w:r>
    </w:p>
    <w:p w14:paraId="4A67D61D" w14:textId="2C1F4B9F" w:rsidR="00E27E9B" w:rsidRPr="00E93C92" w:rsidRDefault="00E27E9B" w:rsidP="00E27E9B">
      <w:pPr>
        <w:rPr>
          <w:sz w:val="28"/>
          <w:szCs w:val="28"/>
        </w:rPr>
      </w:pPr>
      <w:r w:rsidRPr="00E93C92">
        <w:rPr>
          <w:rFonts w:hint="eastAsia"/>
          <w:sz w:val="28"/>
          <w:szCs w:val="28"/>
        </w:rPr>
        <w:t>（</w:t>
      </w:r>
      <w:r w:rsidRPr="00E93C92">
        <w:rPr>
          <w:rFonts w:hint="eastAsia"/>
          <w:sz w:val="28"/>
          <w:szCs w:val="28"/>
        </w:rPr>
        <w:t>2</w:t>
      </w:r>
      <w:r w:rsidRPr="00E93C92">
        <w:rPr>
          <w:rFonts w:hint="eastAsia"/>
          <w:sz w:val="28"/>
          <w:szCs w:val="28"/>
        </w:rPr>
        <w:t>）进行高斯金字塔处理</w:t>
      </w:r>
      <w:r>
        <w:rPr>
          <w:rFonts w:hint="eastAsia"/>
          <w:sz w:val="28"/>
          <w:szCs w:val="28"/>
        </w:rPr>
        <w:t>后，</w:t>
      </w:r>
      <w:r w:rsidR="003A1FD5">
        <w:rPr>
          <w:rFonts w:hint="eastAsia"/>
          <w:sz w:val="28"/>
          <w:szCs w:val="28"/>
        </w:rPr>
        <w:t>与</w:t>
      </w:r>
      <w:r w:rsidR="003A1FD5">
        <w:rPr>
          <w:rFonts w:hint="eastAsia"/>
          <w:sz w:val="28"/>
          <w:szCs w:val="28"/>
        </w:rPr>
        <w:t>Harris</w:t>
      </w:r>
      <w:r w:rsidR="003A1FD5">
        <w:rPr>
          <w:rFonts w:hint="eastAsia"/>
          <w:sz w:val="28"/>
          <w:szCs w:val="28"/>
        </w:rPr>
        <w:t>一样，</w:t>
      </w:r>
      <w:r>
        <w:rPr>
          <w:rFonts w:hint="eastAsia"/>
          <w:sz w:val="28"/>
          <w:szCs w:val="28"/>
        </w:rPr>
        <w:t>在金字塔高层提取到的角点数量明显变少，因此</w:t>
      </w:r>
      <w:r w:rsidRPr="00421C67">
        <w:rPr>
          <w:rFonts w:hint="eastAsia"/>
          <w:sz w:val="28"/>
          <w:szCs w:val="28"/>
        </w:rPr>
        <w:t>查全率</w:t>
      </w:r>
      <w:r w:rsidRPr="00421C67"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很小，但是查准率</w:t>
      </w:r>
      <w:r>
        <w:rPr>
          <w:rFonts w:hint="eastAsia"/>
          <w:sz w:val="28"/>
          <w:szCs w:val="28"/>
        </w:rPr>
        <w:t>P</w:t>
      </w:r>
      <w:r>
        <w:rPr>
          <w:rFonts w:hint="eastAsia"/>
          <w:sz w:val="28"/>
          <w:szCs w:val="28"/>
        </w:rPr>
        <w:t>仍然较高。</w:t>
      </w:r>
    </w:p>
    <w:p w14:paraId="0C8DF22D" w14:textId="13895E10" w:rsidR="00E27E9B" w:rsidRPr="00116FFC" w:rsidRDefault="00E27E9B" w:rsidP="00E27E9B">
      <w:pPr>
        <w:rPr>
          <w:sz w:val="28"/>
          <w:szCs w:val="28"/>
        </w:rPr>
      </w:pPr>
      <w:r w:rsidRPr="00E93C92">
        <w:rPr>
          <w:rFonts w:hint="eastAsia"/>
          <w:sz w:val="28"/>
          <w:szCs w:val="28"/>
        </w:rPr>
        <w:t>（</w:t>
      </w:r>
      <w:r w:rsidRPr="00E93C92">
        <w:rPr>
          <w:rFonts w:hint="eastAsia"/>
          <w:sz w:val="28"/>
          <w:szCs w:val="28"/>
        </w:rPr>
        <w:t>3</w:t>
      </w:r>
      <w:r w:rsidRPr="00E93C92">
        <w:rPr>
          <w:rFonts w:hint="eastAsia"/>
          <w:sz w:val="28"/>
          <w:szCs w:val="28"/>
        </w:rPr>
        <w:t>）旋转</w:t>
      </w:r>
      <w:r w:rsidRPr="00E93C92">
        <w:rPr>
          <w:rFonts w:hint="eastAsia"/>
          <w:sz w:val="28"/>
          <w:szCs w:val="28"/>
        </w:rPr>
        <w:t>30</w:t>
      </w:r>
      <w:r w:rsidRPr="00E93C92">
        <w:rPr>
          <w:rFonts w:hint="eastAsia"/>
          <w:sz w:val="28"/>
          <w:szCs w:val="28"/>
        </w:rPr>
        <w:t>度、</w:t>
      </w:r>
      <w:r w:rsidRPr="00E93C92">
        <w:rPr>
          <w:rFonts w:hint="eastAsia"/>
          <w:sz w:val="28"/>
          <w:szCs w:val="28"/>
        </w:rPr>
        <w:t>45</w:t>
      </w:r>
      <w:r w:rsidRPr="00E93C92">
        <w:rPr>
          <w:rFonts w:hint="eastAsia"/>
          <w:sz w:val="28"/>
          <w:szCs w:val="28"/>
        </w:rPr>
        <w:t>度、</w:t>
      </w:r>
      <w:r w:rsidRPr="00E93C92">
        <w:rPr>
          <w:rFonts w:hint="eastAsia"/>
          <w:sz w:val="28"/>
          <w:szCs w:val="28"/>
        </w:rPr>
        <w:t>60</w:t>
      </w:r>
      <w:r w:rsidRPr="00E93C92">
        <w:rPr>
          <w:rFonts w:hint="eastAsia"/>
          <w:sz w:val="28"/>
          <w:szCs w:val="28"/>
        </w:rPr>
        <w:t>度</w:t>
      </w:r>
      <w:r>
        <w:rPr>
          <w:rFonts w:hint="eastAsia"/>
          <w:sz w:val="28"/>
          <w:szCs w:val="28"/>
        </w:rPr>
        <w:t>后发现</w:t>
      </w:r>
      <w:r w:rsidRPr="00421C67">
        <w:rPr>
          <w:rFonts w:hint="eastAsia"/>
          <w:sz w:val="28"/>
          <w:szCs w:val="28"/>
        </w:rPr>
        <w:t>查准率</w:t>
      </w:r>
      <w:r w:rsidRPr="00421C67">
        <w:rPr>
          <w:rFonts w:hint="eastAsia"/>
          <w:sz w:val="28"/>
          <w:szCs w:val="28"/>
        </w:rPr>
        <w:t>P</w:t>
      </w:r>
      <w:r w:rsidRPr="00421C67">
        <w:rPr>
          <w:rFonts w:hint="eastAsia"/>
          <w:sz w:val="28"/>
          <w:szCs w:val="28"/>
        </w:rPr>
        <w:t>和查全率</w:t>
      </w:r>
      <w:r w:rsidRPr="00421C67"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均较高，</w:t>
      </w:r>
      <w:r w:rsidR="003A1FD5">
        <w:rPr>
          <w:rFonts w:hint="eastAsia"/>
          <w:sz w:val="28"/>
          <w:szCs w:val="28"/>
        </w:rPr>
        <w:t>且不同角度的</w:t>
      </w:r>
      <w:r w:rsidR="003A1FD5">
        <w:rPr>
          <w:rFonts w:hint="eastAsia"/>
          <w:sz w:val="28"/>
          <w:szCs w:val="28"/>
        </w:rPr>
        <w:t>P</w:t>
      </w:r>
      <w:r w:rsidR="003A1FD5">
        <w:rPr>
          <w:rFonts w:hint="eastAsia"/>
          <w:sz w:val="28"/>
          <w:szCs w:val="28"/>
        </w:rPr>
        <w:t>和</w:t>
      </w:r>
      <w:r w:rsidR="003A1FD5">
        <w:rPr>
          <w:rFonts w:hint="eastAsia"/>
          <w:sz w:val="28"/>
          <w:szCs w:val="28"/>
        </w:rPr>
        <w:t>R</w:t>
      </w:r>
      <w:r w:rsidR="003A1FD5">
        <w:rPr>
          <w:rFonts w:hint="eastAsia"/>
          <w:sz w:val="28"/>
          <w:szCs w:val="28"/>
        </w:rPr>
        <w:t>相差不大，</w:t>
      </w:r>
      <w:r>
        <w:rPr>
          <w:rFonts w:hint="eastAsia"/>
          <w:sz w:val="28"/>
          <w:szCs w:val="28"/>
        </w:rPr>
        <w:t>可以验证</w:t>
      </w:r>
      <w:r>
        <w:rPr>
          <w:sz w:val="28"/>
          <w:szCs w:val="28"/>
        </w:rPr>
        <w:t>SIFT</w:t>
      </w:r>
      <w:r>
        <w:rPr>
          <w:rFonts w:hint="eastAsia"/>
          <w:sz w:val="28"/>
          <w:szCs w:val="28"/>
        </w:rPr>
        <w:t>角点检测具有旋转不变性。</w:t>
      </w:r>
    </w:p>
    <w:p w14:paraId="3C906172" w14:textId="2DBC13FF" w:rsidR="00E27E9B" w:rsidRPr="00E93C92" w:rsidRDefault="00E27E9B" w:rsidP="00E27E9B">
      <w:pPr>
        <w:rPr>
          <w:sz w:val="28"/>
          <w:szCs w:val="28"/>
        </w:rPr>
      </w:pPr>
      <w:r w:rsidRPr="00E93C92">
        <w:rPr>
          <w:rFonts w:hint="eastAsia"/>
          <w:sz w:val="28"/>
          <w:szCs w:val="28"/>
        </w:rPr>
        <w:t>（</w:t>
      </w:r>
      <w:r w:rsidRPr="00E93C92">
        <w:rPr>
          <w:rFonts w:hint="eastAsia"/>
          <w:sz w:val="28"/>
          <w:szCs w:val="28"/>
        </w:rPr>
        <w:t>4</w:t>
      </w:r>
      <w:r w:rsidRPr="00E93C92">
        <w:rPr>
          <w:rFonts w:hint="eastAsia"/>
          <w:sz w:val="28"/>
          <w:szCs w:val="28"/>
        </w:rPr>
        <w:t>）幂次变换</w:t>
      </w:r>
      <w:r>
        <w:rPr>
          <w:rFonts w:hint="eastAsia"/>
          <w:sz w:val="28"/>
          <w:szCs w:val="28"/>
        </w:rPr>
        <w:t>将图像变亮变暗后发现</w:t>
      </w:r>
      <w:r w:rsidRPr="00421C67">
        <w:rPr>
          <w:rFonts w:hint="eastAsia"/>
          <w:sz w:val="28"/>
          <w:szCs w:val="28"/>
        </w:rPr>
        <w:t>查准率</w:t>
      </w:r>
      <w:r w:rsidRPr="00421C67">
        <w:rPr>
          <w:rFonts w:hint="eastAsia"/>
          <w:sz w:val="28"/>
          <w:szCs w:val="28"/>
        </w:rPr>
        <w:t>P</w:t>
      </w:r>
      <w:r w:rsidRPr="00421C67">
        <w:rPr>
          <w:rFonts w:hint="eastAsia"/>
          <w:sz w:val="28"/>
          <w:szCs w:val="28"/>
        </w:rPr>
        <w:t>和查全率</w:t>
      </w:r>
      <w:r w:rsidRPr="00421C67"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均较高，</w:t>
      </w:r>
      <w:r>
        <w:rPr>
          <w:rFonts w:hint="eastAsia"/>
          <w:sz w:val="28"/>
          <w:szCs w:val="28"/>
        </w:rPr>
        <w:lastRenderedPageBreak/>
        <w:t>可以验证</w:t>
      </w:r>
      <w:r>
        <w:rPr>
          <w:sz w:val="28"/>
          <w:szCs w:val="28"/>
        </w:rPr>
        <w:t>SIFT</w:t>
      </w:r>
      <w:r>
        <w:rPr>
          <w:rFonts w:hint="eastAsia"/>
          <w:sz w:val="28"/>
          <w:szCs w:val="28"/>
        </w:rPr>
        <w:t>角点检测具有光照不变性。</w:t>
      </w:r>
    </w:p>
    <w:p w14:paraId="09F715A1" w14:textId="1F963D93" w:rsidR="00E27E9B" w:rsidRDefault="00E27E9B" w:rsidP="00E27E9B">
      <w:pPr>
        <w:rPr>
          <w:sz w:val="28"/>
          <w:szCs w:val="28"/>
        </w:rPr>
      </w:pPr>
      <w:r w:rsidRPr="00E93C92">
        <w:rPr>
          <w:rFonts w:hint="eastAsia"/>
          <w:sz w:val="28"/>
          <w:szCs w:val="28"/>
        </w:rPr>
        <w:t>（</w:t>
      </w:r>
      <w:r w:rsidRPr="00E93C92">
        <w:rPr>
          <w:rFonts w:hint="eastAsia"/>
          <w:sz w:val="28"/>
          <w:szCs w:val="28"/>
        </w:rPr>
        <w:t>5</w:t>
      </w:r>
      <w:r w:rsidRPr="00E93C92">
        <w:rPr>
          <w:rFonts w:hint="eastAsia"/>
          <w:sz w:val="28"/>
          <w:szCs w:val="28"/>
        </w:rPr>
        <w:t>）添加噪声（高斯噪声和椒盐噪声）</w:t>
      </w:r>
      <w:r>
        <w:rPr>
          <w:rFonts w:hint="eastAsia"/>
          <w:sz w:val="28"/>
          <w:szCs w:val="28"/>
        </w:rPr>
        <w:t>后发现</w:t>
      </w:r>
      <w:r w:rsidRPr="00421C67">
        <w:rPr>
          <w:rFonts w:hint="eastAsia"/>
          <w:sz w:val="28"/>
          <w:szCs w:val="28"/>
        </w:rPr>
        <w:t>查准率</w:t>
      </w:r>
      <w:r w:rsidRPr="00421C67">
        <w:rPr>
          <w:rFonts w:hint="eastAsia"/>
          <w:sz w:val="28"/>
          <w:szCs w:val="28"/>
        </w:rPr>
        <w:t>P</w:t>
      </w:r>
      <w:r w:rsidRPr="00421C67">
        <w:rPr>
          <w:rFonts w:hint="eastAsia"/>
          <w:sz w:val="28"/>
          <w:szCs w:val="28"/>
        </w:rPr>
        <w:t>和查全率</w:t>
      </w:r>
      <w:r w:rsidRPr="00421C67"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均较高</w:t>
      </w:r>
      <w:r w:rsidR="005845B0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改变噪声大小后发现</w:t>
      </w:r>
      <w:r w:rsidR="00C57506">
        <w:rPr>
          <w:rFonts w:hint="eastAsia"/>
          <w:sz w:val="28"/>
          <w:szCs w:val="28"/>
        </w:rPr>
        <w:t>当噪声很大时会出现错误的角点，但</w:t>
      </w:r>
      <w:r w:rsidR="005845B0">
        <w:rPr>
          <w:rFonts w:hint="eastAsia"/>
          <w:sz w:val="28"/>
          <w:szCs w:val="28"/>
        </w:rPr>
        <w:t>并不会像</w:t>
      </w:r>
      <w:r w:rsidR="005845B0">
        <w:rPr>
          <w:rFonts w:hint="eastAsia"/>
          <w:sz w:val="28"/>
          <w:szCs w:val="28"/>
        </w:rPr>
        <w:t>Harris</w:t>
      </w:r>
      <w:r w:rsidR="005845B0">
        <w:rPr>
          <w:rFonts w:hint="eastAsia"/>
          <w:sz w:val="28"/>
          <w:szCs w:val="28"/>
        </w:rPr>
        <w:t>一样出现很多错误的角点，可以验证</w:t>
      </w:r>
      <w:r w:rsidR="005845B0">
        <w:rPr>
          <w:sz w:val="28"/>
          <w:szCs w:val="28"/>
        </w:rPr>
        <w:t>SIFT</w:t>
      </w:r>
      <w:r w:rsidR="005845B0">
        <w:rPr>
          <w:rFonts w:hint="eastAsia"/>
          <w:sz w:val="28"/>
          <w:szCs w:val="28"/>
        </w:rPr>
        <w:t>角点检测具有光照不变性。</w:t>
      </w:r>
    </w:p>
    <w:p w14:paraId="3AB44662" w14:textId="67057257" w:rsidR="00D579ED" w:rsidRPr="00E27E9B" w:rsidRDefault="00D579ED">
      <w:pPr>
        <w:rPr>
          <w:sz w:val="28"/>
          <w:szCs w:val="28"/>
        </w:rPr>
      </w:pPr>
    </w:p>
    <w:sectPr w:rsidR="00D579ED" w:rsidRPr="00E27E9B"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23BCF" w14:textId="77777777" w:rsidR="005A38B7" w:rsidRDefault="005A38B7">
      <w:r>
        <w:separator/>
      </w:r>
    </w:p>
  </w:endnote>
  <w:endnote w:type="continuationSeparator" w:id="0">
    <w:p w14:paraId="7AB4A653" w14:textId="77777777" w:rsidR="005A38B7" w:rsidRDefault="005A38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147218"/>
      <w:docPartObj>
        <w:docPartGallery w:val="AutoText"/>
      </w:docPartObj>
    </w:sdtPr>
    <w:sdtEndPr/>
    <w:sdtContent>
      <w:p w14:paraId="389C3746" w14:textId="77777777" w:rsidR="00D579ED" w:rsidRDefault="008E19EA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2</w:t>
        </w:r>
        <w:r>
          <w:rPr>
            <w:lang w:val="zh-CN"/>
          </w:rPr>
          <w:fldChar w:fldCharType="end"/>
        </w:r>
      </w:p>
    </w:sdtContent>
  </w:sdt>
  <w:p w14:paraId="5C014382" w14:textId="77777777" w:rsidR="00D579ED" w:rsidRDefault="00D579E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31823" w14:textId="77777777" w:rsidR="005A38B7" w:rsidRDefault="005A38B7">
      <w:r>
        <w:separator/>
      </w:r>
    </w:p>
  </w:footnote>
  <w:footnote w:type="continuationSeparator" w:id="0">
    <w:p w14:paraId="1D029254" w14:textId="77777777" w:rsidR="005A38B7" w:rsidRDefault="005A38B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0EC0"/>
    <w:rsid w:val="000A284A"/>
    <w:rsid w:val="000E72F9"/>
    <w:rsid w:val="00116FFC"/>
    <w:rsid w:val="00146051"/>
    <w:rsid w:val="00224BB7"/>
    <w:rsid w:val="0026233C"/>
    <w:rsid w:val="002C1DF3"/>
    <w:rsid w:val="002D5927"/>
    <w:rsid w:val="003435A9"/>
    <w:rsid w:val="00360D67"/>
    <w:rsid w:val="00363672"/>
    <w:rsid w:val="00387332"/>
    <w:rsid w:val="003A1FD5"/>
    <w:rsid w:val="003E615E"/>
    <w:rsid w:val="003F4C05"/>
    <w:rsid w:val="00402536"/>
    <w:rsid w:val="00421C67"/>
    <w:rsid w:val="00440D8C"/>
    <w:rsid w:val="00441176"/>
    <w:rsid w:val="004927C5"/>
    <w:rsid w:val="004A5834"/>
    <w:rsid w:val="004C37AC"/>
    <w:rsid w:val="005845B0"/>
    <w:rsid w:val="00593851"/>
    <w:rsid w:val="0059730A"/>
    <w:rsid w:val="005A38B7"/>
    <w:rsid w:val="005A7FC6"/>
    <w:rsid w:val="006017AD"/>
    <w:rsid w:val="006B7399"/>
    <w:rsid w:val="006E3953"/>
    <w:rsid w:val="00741A09"/>
    <w:rsid w:val="00772317"/>
    <w:rsid w:val="00793B29"/>
    <w:rsid w:val="00814402"/>
    <w:rsid w:val="008301EB"/>
    <w:rsid w:val="008416CC"/>
    <w:rsid w:val="00842F64"/>
    <w:rsid w:val="008E19EA"/>
    <w:rsid w:val="00911E83"/>
    <w:rsid w:val="00920792"/>
    <w:rsid w:val="00967FF0"/>
    <w:rsid w:val="00A07E1C"/>
    <w:rsid w:val="00A84C22"/>
    <w:rsid w:val="00AE5ED4"/>
    <w:rsid w:val="00AF6248"/>
    <w:rsid w:val="00B37345"/>
    <w:rsid w:val="00BC18FF"/>
    <w:rsid w:val="00BD3AFC"/>
    <w:rsid w:val="00C57060"/>
    <w:rsid w:val="00C57506"/>
    <w:rsid w:val="00CE1558"/>
    <w:rsid w:val="00D25010"/>
    <w:rsid w:val="00D30E0D"/>
    <w:rsid w:val="00D579ED"/>
    <w:rsid w:val="00D661EF"/>
    <w:rsid w:val="00D71351"/>
    <w:rsid w:val="00D76D47"/>
    <w:rsid w:val="00DB4277"/>
    <w:rsid w:val="00DD4120"/>
    <w:rsid w:val="00DE7810"/>
    <w:rsid w:val="00DF6BAD"/>
    <w:rsid w:val="00E27E9B"/>
    <w:rsid w:val="00E55C3C"/>
    <w:rsid w:val="00E57AB3"/>
    <w:rsid w:val="00E93C92"/>
    <w:rsid w:val="00F17EAD"/>
    <w:rsid w:val="00F90EC0"/>
    <w:rsid w:val="00F96FDD"/>
    <w:rsid w:val="362F2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C806A"/>
  <w15:docId w15:val="{7AA39B29-60A5-430B-A45C-F15443D8A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pPr>
      <w:ind w:leftChars="2500" w:left="100"/>
    </w:pPr>
  </w:style>
  <w:style w:type="paragraph" w:styleId="a5">
    <w:name w:val="Balloon Text"/>
    <w:basedOn w:val="a"/>
    <w:link w:val="a6"/>
    <w:uiPriority w:val="99"/>
    <w:semiHidden/>
    <w:unhideWhenUsed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basedOn w:val="a0"/>
    <w:link w:val="a9"/>
    <w:uiPriority w:val="99"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Pr>
      <w:sz w:val="18"/>
      <w:szCs w:val="18"/>
    </w:rPr>
  </w:style>
  <w:style w:type="character" w:customStyle="1" w:styleId="a4">
    <w:name w:val="日期 字符"/>
    <w:basedOn w:val="a0"/>
    <w:link w:val="a3"/>
    <w:uiPriority w:val="99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858323-270C-47AA-9D97-1BD8D0E99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11</Pages>
  <Words>282</Words>
  <Characters>1612</Characters>
  <Application>Microsoft Office Word</Application>
  <DocSecurity>0</DocSecurity>
  <Lines>13</Lines>
  <Paragraphs>3</Paragraphs>
  <ScaleCrop>false</ScaleCrop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SsnowY</dc:creator>
  <cp:lastModifiedBy>bh19375174@163.com</cp:lastModifiedBy>
  <cp:revision>17</cp:revision>
  <dcterms:created xsi:type="dcterms:W3CDTF">2019-08-06T11:20:00Z</dcterms:created>
  <dcterms:modified xsi:type="dcterms:W3CDTF">2022-04-20T13:30:00Z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83024BE18F944E1E90EF15729EF2D3D6</vt:lpwstr>
  </property>
</Properties>
</file>