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228" w14:textId="77777777" w:rsidR="00D579ED" w:rsidRDefault="008E19EA">
      <w:pPr>
        <w:jc w:val="center"/>
        <w:rPr>
          <w:sz w:val="84"/>
          <w:szCs w:val="84"/>
        </w:rPr>
      </w:pPr>
      <w:r>
        <w:rPr>
          <w:noProof/>
          <w:sz w:val="84"/>
          <w:szCs w:val="84"/>
        </w:rPr>
        <w:drawing>
          <wp:inline distT="0" distB="0" distL="0" distR="0" wp14:anchorId="30FD0335" wp14:editId="7570C76A">
            <wp:extent cx="1311910" cy="1311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030" cy="13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84"/>
          <w:szCs w:val="84"/>
        </w:rPr>
        <w:t xml:space="preserve"> </w:t>
      </w:r>
      <w:r>
        <w:rPr>
          <w:sz w:val="84"/>
          <w:szCs w:val="84"/>
        </w:rPr>
        <w:t xml:space="preserve"> </w:t>
      </w:r>
    </w:p>
    <w:p w14:paraId="6931027D" w14:textId="77777777" w:rsidR="00D579ED" w:rsidRDefault="00D579ED">
      <w:pPr>
        <w:jc w:val="center"/>
        <w:rPr>
          <w:rFonts w:ascii="Times New Roman" w:eastAsia="方正舒体" w:hAnsi="Times New Roman" w:cs="Times New Roman"/>
          <w:sz w:val="84"/>
          <w:szCs w:val="84"/>
        </w:rPr>
      </w:pPr>
    </w:p>
    <w:p w14:paraId="18396AD3" w14:textId="77777777" w:rsidR="00D579ED" w:rsidRDefault="008E19EA">
      <w:pPr>
        <w:jc w:val="center"/>
        <w:rPr>
          <w:rFonts w:ascii="微软雅黑" w:eastAsia="微软雅黑" w:hAnsi="微软雅黑" w:cs="Times New Roman"/>
          <w:b/>
          <w:sz w:val="48"/>
          <w:szCs w:val="44"/>
        </w:rPr>
      </w:pPr>
      <w:r>
        <w:rPr>
          <w:rFonts w:ascii="微软雅黑" w:eastAsia="微软雅黑" w:hAnsi="微软雅黑" w:cs="Times New Roman"/>
          <w:b/>
          <w:sz w:val="48"/>
          <w:szCs w:val="44"/>
        </w:rPr>
        <w:t>《计算机视觉》课程实验报告</w:t>
      </w:r>
    </w:p>
    <w:p w14:paraId="6DC3EC54" w14:textId="77777777" w:rsidR="00D579ED" w:rsidRDefault="00D579ED">
      <w:pPr>
        <w:jc w:val="center"/>
        <w:rPr>
          <w:rFonts w:ascii="微软雅黑" w:eastAsia="微软雅黑" w:hAnsi="微软雅黑" w:cs="Times New Roman"/>
          <w:b/>
          <w:sz w:val="44"/>
          <w:szCs w:val="44"/>
        </w:rPr>
      </w:pPr>
    </w:p>
    <w:p w14:paraId="104E3DE4" w14:textId="67368789" w:rsidR="00D579ED" w:rsidRDefault="008E19EA">
      <w:pPr>
        <w:tabs>
          <w:tab w:val="left" w:pos="709"/>
        </w:tabs>
        <w:ind w:firstLineChars="400" w:firstLine="1200"/>
        <w:jc w:val="left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/>
          <w:sz w:val="30"/>
          <w:szCs w:val="30"/>
        </w:rPr>
        <w:t>实验序号：</w:t>
      </w:r>
      <w:r>
        <w:rPr>
          <w:rFonts w:ascii="黑体" w:eastAsia="黑体" w:hAnsi="黑体" w:cs="Times New Roman"/>
          <w:sz w:val="30"/>
          <w:szCs w:val="30"/>
          <w:u w:val="single"/>
        </w:rPr>
        <w:t xml:space="preserve">    </w:t>
      </w:r>
      <w:r w:rsidR="00815A66">
        <w:rPr>
          <w:rFonts w:ascii="黑体" w:eastAsia="黑体" w:hAnsi="黑体" w:cs="Times New Roman"/>
          <w:sz w:val="30"/>
          <w:szCs w:val="30"/>
          <w:u w:val="single"/>
        </w:rPr>
        <w:t>3</w:t>
      </w:r>
      <w:r>
        <w:rPr>
          <w:rFonts w:ascii="黑体" w:eastAsia="黑体" w:hAnsi="黑体" w:cs="Times New Roman"/>
          <w:sz w:val="30"/>
          <w:szCs w:val="30"/>
          <w:u w:val="single"/>
        </w:rPr>
        <w:t xml:space="preserve">      </w:t>
      </w:r>
    </w:p>
    <w:p w14:paraId="24A9128C" w14:textId="681F5B32" w:rsidR="00D579ED" w:rsidRDefault="008E19EA">
      <w:pPr>
        <w:tabs>
          <w:tab w:val="left" w:pos="709"/>
        </w:tabs>
        <w:ind w:firstLineChars="400" w:firstLine="1200"/>
        <w:jc w:val="left"/>
        <w:rPr>
          <w:rFonts w:ascii="Times New Roman" w:eastAsia="方正舒体" w:hAnsi="Times New Roman" w:cs="Times New Roman"/>
          <w:sz w:val="30"/>
          <w:szCs w:val="30"/>
        </w:rPr>
      </w:pPr>
      <w:r>
        <w:rPr>
          <w:rFonts w:ascii="黑体" w:eastAsia="黑体" w:hAnsi="黑体" w:cs="Times New Roman"/>
          <w:sz w:val="30"/>
          <w:szCs w:val="30"/>
        </w:rPr>
        <w:t>实验名称：</w:t>
      </w:r>
      <w:r>
        <w:rPr>
          <w:rFonts w:ascii="Times New Roman" w:eastAsia="方正舒体" w:hAnsi="Times New Roman" w:cs="Times New Roman"/>
          <w:sz w:val="30"/>
          <w:szCs w:val="30"/>
          <w:u w:val="single"/>
        </w:rPr>
        <w:t xml:space="preserve">      </w:t>
      </w:r>
      <w:r w:rsidR="00815A66" w:rsidRPr="00815A66">
        <w:rPr>
          <w:rFonts w:ascii="Times New Roman" w:eastAsia="方正舒体" w:hAnsi="Times New Roman" w:cs="Times New Roman" w:hint="eastAsia"/>
          <w:sz w:val="30"/>
          <w:szCs w:val="30"/>
          <w:u w:val="single"/>
        </w:rPr>
        <w:t>立体视觉定位实验</w:t>
      </w:r>
      <w:r>
        <w:rPr>
          <w:rFonts w:ascii="Times New Roman" w:eastAsia="方正舒体" w:hAnsi="Times New Roman" w:cs="Times New Roman"/>
          <w:sz w:val="30"/>
          <w:szCs w:val="30"/>
          <w:u w:val="single"/>
        </w:rPr>
        <w:t xml:space="preserve">                              </w:t>
      </w:r>
    </w:p>
    <w:p w14:paraId="0539399D" w14:textId="77777777" w:rsidR="00D579ED" w:rsidRDefault="00D579ED"/>
    <w:p w14:paraId="7F63EAB6" w14:textId="77777777" w:rsidR="00D579ED" w:rsidRDefault="00D579ED"/>
    <w:p w14:paraId="37304E8A" w14:textId="77777777" w:rsidR="00D579ED" w:rsidRDefault="00D579ED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D579ED" w14:paraId="047F89D1" w14:textId="77777777">
        <w:trPr>
          <w:jc w:val="center"/>
        </w:trPr>
        <w:tc>
          <w:tcPr>
            <w:tcW w:w="2689" w:type="dxa"/>
          </w:tcPr>
          <w:p w14:paraId="5341D8E0" w14:textId="77777777" w:rsidR="00D579ED" w:rsidRDefault="008E19EA">
            <w:pPr>
              <w:spacing w:line="360" w:lineRule="auto"/>
              <w:jc w:val="right"/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/>
                <w:sz w:val="36"/>
              </w:rPr>
              <w:t>姓名：</w:t>
            </w:r>
          </w:p>
        </w:tc>
        <w:tc>
          <w:tcPr>
            <w:tcW w:w="5607" w:type="dxa"/>
          </w:tcPr>
          <w:p w14:paraId="2029F3ED" w14:textId="5904ED3D" w:rsidR="00D579ED" w:rsidRDefault="008E19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Times New Roman" w:eastAsia="方正舒体" w:hAnsi="Times New Roman" w:cs="Times New Roman"/>
                <w:sz w:val="30"/>
                <w:szCs w:val="30"/>
                <w:u w:val="single"/>
              </w:rPr>
              <w:t xml:space="preserve">       </w:t>
            </w:r>
            <w:r w:rsidR="00421C67">
              <w:rPr>
                <w:rFonts w:ascii="Times New Roman" w:eastAsia="方正舒体" w:hAnsi="Times New Roman" w:cs="Times New Roman" w:hint="eastAsia"/>
                <w:sz w:val="30"/>
                <w:szCs w:val="30"/>
                <w:u w:val="single"/>
              </w:rPr>
              <w:t>陈婧明</w:t>
            </w:r>
            <w:r>
              <w:rPr>
                <w:rFonts w:ascii="Times New Roman" w:eastAsia="方正舒体" w:hAnsi="Times New Roman" w:cs="Times New Roman"/>
                <w:sz w:val="30"/>
                <w:szCs w:val="30"/>
                <w:u w:val="single"/>
              </w:rPr>
              <w:t xml:space="preserve">                          </w:t>
            </w:r>
          </w:p>
        </w:tc>
      </w:tr>
      <w:tr w:rsidR="00D579ED" w14:paraId="2D6D8AE3" w14:textId="77777777">
        <w:trPr>
          <w:jc w:val="center"/>
        </w:trPr>
        <w:tc>
          <w:tcPr>
            <w:tcW w:w="2689" w:type="dxa"/>
          </w:tcPr>
          <w:p w14:paraId="2BD6CBAD" w14:textId="77777777" w:rsidR="00D579ED" w:rsidRDefault="008E19EA">
            <w:pPr>
              <w:spacing w:line="360" w:lineRule="auto"/>
              <w:jc w:val="right"/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/>
                <w:sz w:val="36"/>
              </w:rPr>
              <w:t>学号：</w:t>
            </w:r>
          </w:p>
        </w:tc>
        <w:tc>
          <w:tcPr>
            <w:tcW w:w="5607" w:type="dxa"/>
          </w:tcPr>
          <w:p w14:paraId="6A5080E4" w14:textId="298CFADB" w:rsidR="00D579ED" w:rsidRDefault="008E19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Times New Roman" w:eastAsia="方正舒体" w:hAnsi="Times New Roman" w:cs="Times New Roman"/>
                <w:sz w:val="30"/>
                <w:szCs w:val="30"/>
                <w:u w:val="single"/>
              </w:rPr>
              <w:t xml:space="preserve">        </w:t>
            </w:r>
            <w:r w:rsidR="00421C67">
              <w:rPr>
                <w:rFonts w:ascii="Times New Roman" w:eastAsia="方正舒体" w:hAnsi="Times New Roman" w:cs="Times New Roman"/>
                <w:sz w:val="30"/>
                <w:szCs w:val="30"/>
                <w:u w:val="single"/>
              </w:rPr>
              <w:t>19375174</w:t>
            </w:r>
            <w:r>
              <w:rPr>
                <w:rFonts w:ascii="Times New Roman" w:eastAsia="方正舒体" w:hAnsi="Times New Roman" w:cs="Times New Roman"/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D579ED" w14:paraId="37A56BC5" w14:textId="77777777">
        <w:trPr>
          <w:jc w:val="center"/>
        </w:trPr>
        <w:tc>
          <w:tcPr>
            <w:tcW w:w="2689" w:type="dxa"/>
          </w:tcPr>
          <w:p w14:paraId="5E75FB0F" w14:textId="77777777" w:rsidR="00D579ED" w:rsidRDefault="008E19EA">
            <w:pPr>
              <w:spacing w:line="360" w:lineRule="auto"/>
              <w:jc w:val="right"/>
              <w:rPr>
                <w:rFonts w:ascii="微软雅黑" w:eastAsia="微软雅黑" w:hAnsi="微软雅黑"/>
                <w:sz w:val="36"/>
              </w:rPr>
            </w:pPr>
            <w:r>
              <w:rPr>
                <w:rFonts w:ascii="微软雅黑" w:eastAsia="微软雅黑" w:hAnsi="微软雅黑"/>
                <w:sz w:val="36"/>
              </w:rPr>
              <w:t>专业：</w:t>
            </w:r>
          </w:p>
        </w:tc>
        <w:tc>
          <w:tcPr>
            <w:tcW w:w="5607" w:type="dxa"/>
          </w:tcPr>
          <w:p w14:paraId="6F2D4B0F" w14:textId="393F57B3" w:rsidR="00D579ED" w:rsidRDefault="008E19EA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Times New Roman" w:eastAsia="方正舒体" w:hAnsi="Times New Roman" w:cs="Times New Roman"/>
                <w:sz w:val="30"/>
                <w:szCs w:val="30"/>
                <w:u w:val="single"/>
              </w:rPr>
              <w:t xml:space="preserve">         </w:t>
            </w:r>
            <w:r w:rsidR="00421C67">
              <w:rPr>
                <w:rFonts w:ascii="Times New Roman" w:eastAsia="方正舒体" w:hAnsi="Times New Roman" w:cs="Times New Roman" w:hint="eastAsia"/>
                <w:sz w:val="30"/>
                <w:szCs w:val="30"/>
                <w:u w:val="single"/>
              </w:rPr>
              <w:t>航天器信息与控制工程</w:t>
            </w:r>
            <w:r>
              <w:rPr>
                <w:rFonts w:ascii="Times New Roman" w:eastAsia="方正舒体" w:hAnsi="Times New Roman" w:cs="Times New Roman"/>
                <w:sz w:val="30"/>
                <w:szCs w:val="30"/>
                <w:u w:val="single"/>
              </w:rPr>
              <w:t xml:space="preserve">                        </w:t>
            </w:r>
          </w:p>
        </w:tc>
      </w:tr>
    </w:tbl>
    <w:p w14:paraId="60243F01" w14:textId="77777777" w:rsidR="00D579ED" w:rsidRDefault="00D579ED"/>
    <w:p w14:paraId="6991EC6B" w14:textId="77777777" w:rsidR="00D579ED" w:rsidRDefault="00D579ED">
      <w:pPr>
        <w:widowControl/>
        <w:jc w:val="center"/>
        <w:rPr>
          <w:rFonts w:ascii="黑体" w:eastAsia="黑体" w:hAnsi="黑体"/>
          <w:sz w:val="30"/>
          <w:szCs w:val="30"/>
        </w:rPr>
      </w:pPr>
    </w:p>
    <w:p w14:paraId="1E27A3A8" w14:textId="77777777" w:rsidR="00D579ED" w:rsidRDefault="00D579ED">
      <w:pPr>
        <w:widowControl/>
        <w:jc w:val="center"/>
        <w:rPr>
          <w:rFonts w:ascii="黑体" w:eastAsia="黑体" w:hAnsi="黑体"/>
          <w:sz w:val="30"/>
          <w:szCs w:val="30"/>
        </w:rPr>
      </w:pPr>
    </w:p>
    <w:p w14:paraId="71BE3540" w14:textId="77777777" w:rsidR="00D579ED" w:rsidRDefault="00D579ED">
      <w:pPr>
        <w:widowControl/>
        <w:jc w:val="center"/>
        <w:rPr>
          <w:rFonts w:ascii="黑体" w:eastAsia="黑体" w:hAnsi="黑体"/>
          <w:sz w:val="30"/>
          <w:szCs w:val="30"/>
        </w:rPr>
      </w:pPr>
    </w:p>
    <w:p w14:paraId="290DD48F" w14:textId="77777777" w:rsidR="00D579ED" w:rsidRDefault="00D579ED">
      <w:pPr>
        <w:widowControl/>
        <w:jc w:val="center"/>
        <w:rPr>
          <w:rFonts w:ascii="黑体" w:eastAsia="黑体" w:hAnsi="黑体"/>
          <w:sz w:val="30"/>
          <w:szCs w:val="30"/>
        </w:rPr>
      </w:pPr>
    </w:p>
    <w:p w14:paraId="12A0329E" w14:textId="0FEF68CE" w:rsidR="00D579ED" w:rsidRDefault="008E19EA">
      <w:pPr>
        <w:widowControl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20</w:t>
      </w:r>
      <w:r w:rsidR="00421C67">
        <w:rPr>
          <w:rFonts w:ascii="黑体" w:eastAsia="黑体" w:hAnsi="黑体"/>
          <w:sz w:val="30"/>
          <w:szCs w:val="30"/>
        </w:rPr>
        <w:t>22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 xml:space="preserve">年 </w:t>
      </w:r>
      <w:r w:rsidR="00815A66">
        <w:rPr>
          <w:rFonts w:ascii="黑体" w:eastAsia="黑体" w:hAnsi="黑体"/>
          <w:sz w:val="30"/>
          <w:szCs w:val="30"/>
        </w:rPr>
        <w:t>5</w:t>
      </w:r>
      <w:r>
        <w:rPr>
          <w:rFonts w:ascii="黑体" w:eastAsia="黑体" w:hAnsi="黑体"/>
          <w:sz w:val="30"/>
          <w:szCs w:val="30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 xml:space="preserve">月 </w:t>
      </w:r>
      <w:r>
        <w:rPr>
          <w:rFonts w:ascii="黑体" w:eastAsia="黑体" w:hAnsi="黑体"/>
          <w:sz w:val="30"/>
          <w:szCs w:val="30"/>
        </w:rPr>
        <w:t xml:space="preserve"> </w:t>
      </w:r>
      <w:r w:rsidR="00815A66">
        <w:rPr>
          <w:rFonts w:ascii="黑体" w:eastAsia="黑体" w:hAnsi="黑体"/>
          <w:sz w:val="30"/>
          <w:szCs w:val="30"/>
        </w:rPr>
        <w:t>11</w:t>
      </w:r>
      <w:r>
        <w:rPr>
          <w:rFonts w:ascii="黑体" w:eastAsia="黑体" w:hAnsi="黑体"/>
          <w:sz w:val="30"/>
          <w:szCs w:val="30"/>
        </w:rPr>
        <w:t xml:space="preserve"> </w:t>
      </w:r>
      <w:r>
        <w:rPr>
          <w:rFonts w:ascii="黑体" w:eastAsia="黑体" w:hAnsi="黑体" w:hint="eastAsia"/>
          <w:sz w:val="30"/>
          <w:szCs w:val="30"/>
        </w:rPr>
        <w:t>日</w:t>
      </w:r>
    </w:p>
    <w:p w14:paraId="26C28183" w14:textId="77777777" w:rsidR="00D579ED" w:rsidRDefault="00D579ED">
      <w:pPr>
        <w:rPr>
          <w:rFonts w:ascii="黑体" w:eastAsia="黑体" w:hAnsi="黑体"/>
          <w:b/>
          <w:sz w:val="28"/>
          <w:szCs w:val="28"/>
        </w:rPr>
      </w:pPr>
    </w:p>
    <w:p w14:paraId="0EEF3537" w14:textId="77777777" w:rsidR="00D579ED" w:rsidRDefault="00D579ED">
      <w:pPr>
        <w:rPr>
          <w:rFonts w:ascii="黑体" w:eastAsia="黑体" w:hAnsi="黑体"/>
          <w:b/>
          <w:sz w:val="28"/>
          <w:szCs w:val="28"/>
        </w:rPr>
      </w:pPr>
    </w:p>
    <w:p w14:paraId="09D9426B" w14:textId="77777777" w:rsidR="00D579ED" w:rsidRDefault="008E19E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一、实验目的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A7EA673" w14:textId="2EB390F8" w:rsidR="00D579ED" w:rsidRDefault="00815A66">
      <w:pPr>
        <w:rPr>
          <w:rFonts w:ascii="黑体" w:eastAsia="黑体" w:hAnsi="黑体"/>
          <w:b/>
          <w:sz w:val="28"/>
          <w:szCs w:val="28"/>
        </w:rPr>
      </w:pPr>
      <w:r w:rsidRPr="00815A66">
        <w:rPr>
          <w:rFonts w:hint="eastAsia"/>
          <w:sz w:val="28"/>
          <w:szCs w:val="28"/>
        </w:rPr>
        <w:t>掌握相机的直接线性变换（</w:t>
      </w:r>
      <w:r w:rsidRPr="00815A66">
        <w:rPr>
          <w:rFonts w:hint="eastAsia"/>
          <w:sz w:val="28"/>
          <w:szCs w:val="28"/>
        </w:rPr>
        <w:t>DLT</w:t>
      </w:r>
      <w:r w:rsidRPr="00815A66">
        <w:rPr>
          <w:rFonts w:hint="eastAsia"/>
          <w:sz w:val="28"/>
          <w:szCs w:val="28"/>
        </w:rPr>
        <w:t>）标定法</w:t>
      </w:r>
      <w:r w:rsidRPr="00815A66">
        <w:rPr>
          <w:rFonts w:hint="eastAsia"/>
          <w:sz w:val="28"/>
          <w:szCs w:val="28"/>
        </w:rPr>
        <w:cr/>
        <w:t xml:space="preserve">    </w:t>
      </w:r>
      <w:r w:rsidRPr="00815A66">
        <w:rPr>
          <w:rFonts w:hint="eastAsia"/>
          <w:sz w:val="28"/>
          <w:szCs w:val="28"/>
        </w:rPr>
        <w:t>（本次实验采用解法一即可）</w:t>
      </w:r>
      <w:r w:rsidRPr="00815A66">
        <w:rPr>
          <w:rFonts w:hint="eastAsia"/>
          <w:sz w:val="28"/>
          <w:szCs w:val="28"/>
        </w:rPr>
        <w:cr/>
      </w:r>
      <w:r w:rsidRPr="00815A66">
        <w:rPr>
          <w:rFonts w:hint="eastAsia"/>
          <w:sz w:val="28"/>
          <w:szCs w:val="28"/>
        </w:rPr>
        <w:t>掌握成像点的重投影及重投影误差的计算方法</w:t>
      </w:r>
      <w:r w:rsidRPr="00815A66">
        <w:rPr>
          <w:rFonts w:hint="eastAsia"/>
          <w:sz w:val="28"/>
          <w:szCs w:val="28"/>
        </w:rPr>
        <w:cr/>
      </w:r>
      <w:r w:rsidRPr="00815A66">
        <w:rPr>
          <w:rFonts w:hint="eastAsia"/>
          <w:sz w:val="28"/>
          <w:szCs w:val="28"/>
        </w:rPr>
        <w:t>掌握三维点的重建方法</w:t>
      </w:r>
      <w:r w:rsidRPr="00815A66">
        <w:rPr>
          <w:sz w:val="28"/>
          <w:szCs w:val="28"/>
        </w:rPr>
        <w:cr/>
      </w:r>
      <w:r w:rsidR="008E19EA">
        <w:rPr>
          <w:rFonts w:ascii="黑体" w:eastAsia="黑体" w:hAnsi="黑体" w:hint="eastAsia"/>
          <w:b/>
          <w:sz w:val="28"/>
          <w:szCs w:val="28"/>
        </w:rPr>
        <w:t>二、实验内容：</w:t>
      </w:r>
    </w:p>
    <w:p w14:paraId="16A6162D" w14:textId="2C499DC2" w:rsidR="00D579ED" w:rsidRDefault="00815A66">
      <w:pPr>
        <w:rPr>
          <w:rFonts w:ascii="黑体" w:eastAsia="黑体" w:hAnsi="黑体"/>
          <w:b/>
          <w:sz w:val="28"/>
          <w:szCs w:val="28"/>
        </w:rPr>
      </w:pPr>
      <w:r w:rsidRPr="00815A66">
        <w:rPr>
          <w:rFonts w:hint="eastAsia"/>
          <w:sz w:val="28"/>
          <w:szCs w:val="28"/>
        </w:rPr>
        <w:t xml:space="preserve">1. </w:t>
      </w:r>
      <w:r w:rsidRPr="00815A66">
        <w:rPr>
          <w:rFonts w:hint="eastAsia"/>
          <w:sz w:val="28"/>
          <w:szCs w:val="28"/>
        </w:rPr>
        <w:t>用给定实验数据，选取不少于</w:t>
      </w:r>
      <w:r w:rsidRPr="00815A66">
        <w:rPr>
          <w:rFonts w:hint="eastAsia"/>
          <w:sz w:val="28"/>
          <w:szCs w:val="28"/>
        </w:rPr>
        <w:t>6</w:t>
      </w:r>
      <w:r w:rsidRPr="00815A66">
        <w:rPr>
          <w:rFonts w:hint="eastAsia"/>
          <w:sz w:val="28"/>
          <w:szCs w:val="28"/>
        </w:rPr>
        <w:t>个点对分别对左、右相机进行</w:t>
      </w:r>
      <w:r w:rsidRPr="00815A66">
        <w:rPr>
          <w:rFonts w:hint="eastAsia"/>
          <w:sz w:val="28"/>
          <w:szCs w:val="28"/>
        </w:rPr>
        <w:t>DLT</w:t>
      </w:r>
      <w:r w:rsidRPr="00815A66">
        <w:rPr>
          <w:rFonts w:hint="eastAsia"/>
          <w:sz w:val="28"/>
          <w:szCs w:val="28"/>
        </w:rPr>
        <w:t>标定，获得相机的投影矩阵、内参和外参；</w:t>
      </w:r>
      <w:r w:rsidRPr="00815A66">
        <w:rPr>
          <w:rFonts w:hint="eastAsia"/>
          <w:sz w:val="28"/>
          <w:szCs w:val="28"/>
        </w:rPr>
        <w:cr/>
        <w:t xml:space="preserve">2. </w:t>
      </w:r>
      <w:r w:rsidRPr="00815A66">
        <w:rPr>
          <w:rFonts w:hint="eastAsia"/>
          <w:sz w:val="28"/>
          <w:szCs w:val="28"/>
        </w:rPr>
        <w:t>分别计算左、右相机标定点、剩余点的重投影误差；</w:t>
      </w:r>
      <w:r w:rsidRPr="00815A66">
        <w:rPr>
          <w:rFonts w:hint="eastAsia"/>
          <w:sz w:val="28"/>
          <w:szCs w:val="28"/>
        </w:rPr>
        <w:cr/>
        <w:t xml:space="preserve">3. </w:t>
      </w:r>
      <w:r w:rsidRPr="00815A66">
        <w:rPr>
          <w:rFonts w:hint="eastAsia"/>
          <w:sz w:val="28"/>
          <w:szCs w:val="28"/>
        </w:rPr>
        <w:t>分别计算标定点对、剩余点对的三维点重建误差</w:t>
      </w:r>
      <w:r w:rsidRPr="00815A66">
        <w:rPr>
          <w:rFonts w:hint="eastAsia"/>
          <w:sz w:val="28"/>
          <w:szCs w:val="28"/>
        </w:rPr>
        <w:t>(</w:t>
      </w:r>
      <w:r w:rsidRPr="00815A66">
        <w:rPr>
          <w:rFonts w:hint="eastAsia"/>
          <w:sz w:val="28"/>
          <w:szCs w:val="28"/>
        </w:rPr>
        <w:t>欧式距离</w:t>
      </w:r>
      <w:r w:rsidRPr="00815A66">
        <w:rPr>
          <w:rFonts w:hint="eastAsia"/>
          <w:sz w:val="28"/>
          <w:szCs w:val="28"/>
        </w:rPr>
        <w:t>)</w:t>
      </w:r>
      <w:r w:rsidRPr="00815A66">
        <w:rPr>
          <w:rFonts w:hint="eastAsia"/>
          <w:sz w:val="28"/>
          <w:szCs w:val="28"/>
        </w:rPr>
        <w:t>；</w:t>
      </w:r>
      <w:r w:rsidRPr="00815A66">
        <w:rPr>
          <w:sz w:val="28"/>
          <w:szCs w:val="28"/>
        </w:rPr>
        <w:cr/>
      </w:r>
      <w:r w:rsidR="008E19EA">
        <w:rPr>
          <w:rFonts w:ascii="黑体" w:eastAsia="黑体" w:hAnsi="黑体" w:hint="eastAsia"/>
          <w:b/>
          <w:sz w:val="28"/>
          <w:szCs w:val="28"/>
        </w:rPr>
        <w:t>三、实验要求：</w:t>
      </w:r>
    </w:p>
    <w:p w14:paraId="0F44203A" w14:textId="15246EA1" w:rsidR="00490418" w:rsidRDefault="00815A66" w:rsidP="00421C67">
      <w:pPr>
        <w:rPr>
          <w:sz w:val="28"/>
          <w:szCs w:val="28"/>
        </w:rPr>
      </w:pPr>
      <w:r w:rsidRPr="00815A66">
        <w:rPr>
          <w:rFonts w:hint="eastAsia"/>
          <w:sz w:val="28"/>
          <w:szCs w:val="28"/>
        </w:rPr>
        <w:t>DLT</w:t>
      </w:r>
      <w:r w:rsidRPr="00815A66">
        <w:rPr>
          <w:rFonts w:hint="eastAsia"/>
          <w:sz w:val="28"/>
          <w:szCs w:val="28"/>
        </w:rPr>
        <w:t>标定、成像点重投影、三维点重建不能调用现成函数，相关数学计算可调用现成函数（如矩阵分解）</w:t>
      </w:r>
    </w:p>
    <w:p w14:paraId="6DFAF0D4" w14:textId="2708B95A" w:rsidR="00D579ED" w:rsidRDefault="008E19EA" w:rsidP="00421C67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四、实验过程：</w:t>
      </w:r>
    </w:p>
    <w:p w14:paraId="40534E4B" w14:textId="223AB034" w:rsidR="00EC0A4A" w:rsidRDefault="00EC0A4A" w:rsidP="00C63F97">
      <w:pPr>
        <w:pStyle w:val="ac"/>
        <w:numPr>
          <w:ilvl w:val="0"/>
          <w:numId w:val="10"/>
        </w:numPr>
        <w:ind w:firstLineChars="0"/>
      </w:pPr>
      <w:r w:rsidRPr="00EC0A4A">
        <w:rPr>
          <w:rFonts w:hint="eastAsia"/>
        </w:rPr>
        <w:t>读取表格信息</w:t>
      </w:r>
    </w:p>
    <w:p w14:paraId="4086775C" w14:textId="6A908C32" w:rsidR="00EC0A4A" w:rsidRDefault="00EC0A4A" w:rsidP="00C63F97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选择至少</w:t>
      </w:r>
      <w:r>
        <w:rPr>
          <w:rFonts w:hint="eastAsia"/>
        </w:rPr>
        <w:t>6</w:t>
      </w:r>
      <w:r>
        <w:rPr>
          <w:rFonts w:hint="eastAsia"/>
        </w:rPr>
        <w:t>个点进行标定（</w:t>
      </w:r>
      <w:r>
        <w:rPr>
          <w:rFonts w:hint="eastAsia"/>
        </w:rPr>
        <w:t>6</w:t>
      </w:r>
      <w:r>
        <w:rPr>
          <w:rFonts w:hint="eastAsia"/>
        </w:rPr>
        <w:t>个点不能全部共面）</w:t>
      </w:r>
    </w:p>
    <w:p w14:paraId="2669C2F4" w14:textId="0F3976A5" w:rsidR="00EC0A4A" w:rsidRDefault="00EC0A4A" w:rsidP="00C63F97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通过选择的点对分别求解两个相机</w:t>
      </w:r>
      <w:r w:rsidRPr="00EC0A4A">
        <w:rPr>
          <w:rFonts w:hint="eastAsia"/>
        </w:rPr>
        <w:t>投影矩阵、内参和外参</w:t>
      </w:r>
    </w:p>
    <w:p w14:paraId="52867F2C" w14:textId="22177430" w:rsidR="00EC0A4A" w:rsidRDefault="00EC0A4A" w:rsidP="00C63F97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通过计算出的投影矩阵</w:t>
      </w:r>
      <w:r w:rsidR="00C518D3" w:rsidRPr="00C518D3">
        <w:rPr>
          <w:rFonts w:hint="eastAsia"/>
        </w:rPr>
        <w:t>分别计算左、右相机标定点、剩余点的重投影误差</w:t>
      </w:r>
    </w:p>
    <w:p w14:paraId="37AA2A23" w14:textId="7A9C31B5" w:rsidR="00C518D3" w:rsidRDefault="00C518D3" w:rsidP="00C63F97">
      <w:pPr>
        <w:pStyle w:val="ac"/>
        <w:numPr>
          <w:ilvl w:val="0"/>
          <w:numId w:val="10"/>
        </w:numPr>
        <w:ind w:firstLineChars="0"/>
      </w:pPr>
      <w:r w:rsidRPr="00C518D3">
        <w:rPr>
          <w:rFonts w:hint="eastAsia"/>
        </w:rPr>
        <w:t>分别计算标定点对、剩余点对的三维点重建误差</w:t>
      </w:r>
    </w:p>
    <w:p w14:paraId="552BDAAC" w14:textId="20FD9039" w:rsidR="001152A8" w:rsidRDefault="001152A8" w:rsidP="00C63F97">
      <w:pPr>
        <w:pStyle w:val="ac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将结果</w:t>
      </w:r>
      <w:r w:rsidRPr="001152A8">
        <w:rPr>
          <w:rFonts w:hint="eastAsia"/>
        </w:rPr>
        <w:t>写入</w:t>
      </w:r>
      <w:r>
        <w:rPr>
          <w:rFonts w:hint="eastAsia"/>
        </w:rPr>
        <w:t>表格</w:t>
      </w:r>
    </w:p>
    <w:p w14:paraId="23364162" w14:textId="6A754154" w:rsidR="00D579ED" w:rsidRDefault="008E19EA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五、实验结果：</w:t>
      </w:r>
    </w:p>
    <w:p w14:paraId="2F581659" w14:textId="0F39BC8F" w:rsidR="00B92456" w:rsidRDefault="00B92456" w:rsidP="00B92456">
      <w:pPr>
        <w:pStyle w:val="ac"/>
        <w:numPr>
          <w:ilvl w:val="0"/>
          <w:numId w:val="12"/>
        </w:numPr>
        <w:ind w:firstLineChars="0"/>
      </w:pPr>
      <w:r w:rsidRPr="00B92456">
        <w:rPr>
          <w:rFonts w:hint="eastAsia"/>
        </w:rPr>
        <w:t>相机的投影矩阵、内参和外参</w:t>
      </w:r>
      <w:r w:rsidR="006425C8">
        <w:rPr>
          <w:rFonts w:hint="eastAsia"/>
        </w:rPr>
        <w:t>（选择了</w:t>
      </w:r>
      <w:r w:rsidR="006425C8">
        <w:rPr>
          <w:rFonts w:hint="eastAsia"/>
        </w:rPr>
        <w:t>1</w:t>
      </w:r>
      <w:r w:rsidR="006425C8">
        <w:t>0</w:t>
      </w:r>
      <w:r w:rsidR="006425C8">
        <w:rPr>
          <w:rFonts w:hint="eastAsia"/>
        </w:rPr>
        <w:t>个点进行标定）</w:t>
      </w:r>
    </w:p>
    <w:p w14:paraId="74D39E9C" w14:textId="79C74077" w:rsidR="00F45E09" w:rsidRDefault="00F45E09" w:rsidP="00F45E09">
      <w:pPr>
        <w:pStyle w:val="ac"/>
        <w:ind w:left="360" w:firstLineChars="0" w:firstLine="0"/>
      </w:pPr>
      <w:r>
        <w:rPr>
          <w:rFonts w:hint="eastAsia"/>
        </w:rPr>
        <w:t>K1</w:t>
      </w:r>
      <w:r>
        <w:t xml:space="preserve"> </w:t>
      </w:r>
      <w:r>
        <w:rPr>
          <w:noProof/>
        </w:rPr>
        <w:drawing>
          <wp:inline distT="0" distB="0" distL="0" distR="0" wp14:anchorId="0AA4A942" wp14:editId="3B63ABEC">
            <wp:extent cx="2463800" cy="5771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7064" cy="58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1D39" w14:textId="7F23F33F" w:rsidR="00F45E09" w:rsidRDefault="00F45E09" w:rsidP="00F45E09">
      <w:pPr>
        <w:pStyle w:val="ac"/>
        <w:ind w:left="360" w:firstLineChars="0" w:firstLine="0"/>
      </w:pPr>
      <w:r>
        <w:rPr>
          <w:rFonts w:hint="eastAsia"/>
        </w:rPr>
        <w:t>K</w:t>
      </w:r>
      <w:r>
        <w:t xml:space="preserve">2 </w:t>
      </w:r>
      <w:r>
        <w:rPr>
          <w:noProof/>
        </w:rPr>
        <w:drawing>
          <wp:inline distT="0" distB="0" distL="0" distR="0" wp14:anchorId="48EFC743" wp14:editId="09A73174">
            <wp:extent cx="2574764" cy="612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031" cy="6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BE16" w14:textId="416BF7EF" w:rsidR="00F45E09" w:rsidRDefault="00F45E09" w:rsidP="00F45E09">
      <w:pPr>
        <w:pStyle w:val="ac"/>
        <w:ind w:left="360" w:firstLineChars="0" w:firstLine="0"/>
      </w:pPr>
      <w:r>
        <w:rPr>
          <w:rFonts w:hint="eastAsia"/>
        </w:rPr>
        <w:lastRenderedPageBreak/>
        <w:t>R</w:t>
      </w:r>
      <w:r>
        <w:t xml:space="preserve">1 </w:t>
      </w:r>
      <w:r>
        <w:rPr>
          <w:noProof/>
        </w:rPr>
        <w:drawing>
          <wp:inline distT="0" distB="0" distL="0" distR="0" wp14:anchorId="739CE4AF" wp14:editId="64FDF6B2">
            <wp:extent cx="2371725" cy="69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6C54" w14:textId="306C1DC4" w:rsidR="00F45E09" w:rsidRDefault="00F45E09" w:rsidP="00F45E09">
      <w:pPr>
        <w:pStyle w:val="ac"/>
        <w:ind w:left="360" w:firstLineChars="0" w:firstLine="0"/>
      </w:pPr>
      <w:r>
        <w:rPr>
          <w:rFonts w:hint="eastAsia"/>
        </w:rPr>
        <w:t>R</w:t>
      </w:r>
      <w:r>
        <w:t xml:space="preserve">2 </w:t>
      </w:r>
      <w:r>
        <w:rPr>
          <w:noProof/>
        </w:rPr>
        <w:drawing>
          <wp:inline distT="0" distB="0" distL="0" distR="0" wp14:anchorId="33015870" wp14:editId="55AA8792">
            <wp:extent cx="23050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C052" w14:textId="6FBA7A77" w:rsidR="00F45E09" w:rsidRDefault="00F45E09" w:rsidP="00F45E09">
      <w:pPr>
        <w:pStyle w:val="ac"/>
        <w:ind w:left="360" w:firstLineChars="0" w:firstLine="0"/>
      </w:pPr>
      <w:r>
        <w:rPr>
          <w:rFonts w:hint="eastAsia"/>
        </w:rPr>
        <w:t>T</w:t>
      </w:r>
      <w:r>
        <w:t xml:space="preserve">1 </w:t>
      </w:r>
      <w:r>
        <w:rPr>
          <w:noProof/>
        </w:rPr>
        <w:drawing>
          <wp:inline distT="0" distB="0" distL="0" distR="0" wp14:anchorId="4313D184" wp14:editId="6A597F0E">
            <wp:extent cx="952500" cy="80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1347" w14:textId="7E7E72AB" w:rsidR="00F45E09" w:rsidRDefault="00F45E09" w:rsidP="00F45E09">
      <w:pPr>
        <w:pStyle w:val="ac"/>
        <w:ind w:left="360" w:firstLineChars="0" w:firstLine="0"/>
      </w:pPr>
      <w:r>
        <w:rPr>
          <w:rFonts w:hint="eastAsia"/>
        </w:rPr>
        <w:t>T</w:t>
      </w:r>
      <w:r>
        <w:t xml:space="preserve">2 </w:t>
      </w:r>
      <w:r>
        <w:rPr>
          <w:noProof/>
        </w:rPr>
        <w:drawing>
          <wp:inline distT="0" distB="0" distL="0" distR="0" wp14:anchorId="441E4D4A" wp14:editId="5987EE5E">
            <wp:extent cx="1009650" cy="74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496" w14:textId="261E8107" w:rsidR="00F45E09" w:rsidRDefault="00F45E09" w:rsidP="00F45E09">
      <w:pPr>
        <w:pStyle w:val="ac"/>
        <w:ind w:left="360" w:firstLineChars="0" w:firstLine="0"/>
      </w:pPr>
      <w:r>
        <w:rPr>
          <w:rFonts w:hint="eastAsia"/>
        </w:rPr>
        <w:t>M</w:t>
      </w:r>
      <w:r>
        <w:t xml:space="preserve">1 </w:t>
      </w:r>
      <w:r>
        <w:rPr>
          <w:noProof/>
        </w:rPr>
        <w:drawing>
          <wp:inline distT="0" distB="0" distL="0" distR="0" wp14:anchorId="7C538C18" wp14:editId="2C32645D">
            <wp:extent cx="4562475" cy="704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A063" w14:textId="3BD144AB" w:rsidR="00F45E09" w:rsidRDefault="00F45E09" w:rsidP="00F45E09">
      <w:pPr>
        <w:pStyle w:val="ac"/>
        <w:ind w:left="360" w:firstLineChars="0" w:firstLine="0"/>
      </w:pPr>
      <w:r>
        <w:rPr>
          <w:rFonts w:hint="eastAsia"/>
        </w:rPr>
        <w:t>M</w:t>
      </w:r>
      <w:r>
        <w:t xml:space="preserve">2 </w:t>
      </w:r>
      <w:r>
        <w:rPr>
          <w:noProof/>
        </w:rPr>
        <w:drawing>
          <wp:inline distT="0" distB="0" distL="0" distR="0" wp14:anchorId="5D5D95F7" wp14:editId="6A4F0490">
            <wp:extent cx="4076700" cy="657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2664" w14:textId="5F81B519" w:rsidR="007F25D6" w:rsidRDefault="007F25D6" w:rsidP="00F45E09">
      <w:pPr>
        <w:pStyle w:val="ac"/>
        <w:ind w:left="360" w:firstLineChars="0" w:firstLine="0"/>
      </w:pPr>
    </w:p>
    <w:p w14:paraId="4D088FC3" w14:textId="3DEC380A" w:rsidR="00F45E09" w:rsidRDefault="007F25D6" w:rsidP="00F45E09">
      <w:pPr>
        <w:pStyle w:val="ac"/>
        <w:ind w:left="360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：如果只选择</w:t>
      </w:r>
      <w:r>
        <w:rPr>
          <w:rFonts w:hint="eastAsia"/>
        </w:rPr>
        <w:t>6</w:t>
      </w:r>
      <w:r>
        <w:rPr>
          <w:rFonts w:hint="eastAsia"/>
        </w:rPr>
        <w:t>组点进行标定，则计算误差较大</w:t>
      </w:r>
      <w:r w:rsidR="00A22793">
        <w:rPr>
          <w:rFonts w:hint="eastAsia"/>
        </w:rPr>
        <w:t>（只显示</w:t>
      </w:r>
      <w:r w:rsidR="00A22793">
        <w:rPr>
          <w:rFonts w:hint="eastAsia"/>
        </w:rPr>
        <w:t>K</w:t>
      </w:r>
      <w:r w:rsidR="00A22793">
        <w:t>1</w:t>
      </w:r>
      <w:r w:rsidR="00A22793">
        <w:rPr>
          <w:rFonts w:hint="eastAsia"/>
        </w:rPr>
        <w:t>、</w:t>
      </w:r>
      <w:r w:rsidR="00A22793">
        <w:rPr>
          <w:rFonts w:hint="eastAsia"/>
        </w:rPr>
        <w:t>K2</w:t>
      </w:r>
      <w:r w:rsidR="00A22793">
        <w:rPr>
          <w:rFonts w:hint="eastAsia"/>
        </w:rPr>
        <w:t>）</w:t>
      </w:r>
    </w:p>
    <w:p w14:paraId="157FA485" w14:textId="34282269" w:rsidR="007F25D6" w:rsidRDefault="007F25D6" w:rsidP="00F45E09">
      <w:pPr>
        <w:pStyle w:val="ac"/>
        <w:ind w:left="360" w:firstLineChars="0" w:firstLine="0"/>
      </w:pPr>
      <w:r>
        <w:rPr>
          <w:rFonts w:hint="eastAsia"/>
        </w:rPr>
        <w:t>K1</w:t>
      </w:r>
      <w:r>
        <w:rPr>
          <w:noProof/>
        </w:rPr>
        <w:drawing>
          <wp:inline distT="0" distB="0" distL="0" distR="0" wp14:anchorId="503FD5CE" wp14:editId="3BFA2C08">
            <wp:extent cx="2952750" cy="666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E7BF" w14:textId="618D46DB" w:rsidR="007F25D6" w:rsidRDefault="007F25D6" w:rsidP="00F45E09">
      <w:pPr>
        <w:pStyle w:val="ac"/>
        <w:ind w:left="360" w:firstLineChars="0" w:firstLine="0"/>
      </w:pPr>
      <w:r>
        <w:rPr>
          <w:rFonts w:hint="eastAsia"/>
        </w:rPr>
        <w:t>K2</w:t>
      </w:r>
      <w:r>
        <w:t xml:space="preserve"> </w:t>
      </w:r>
      <w:r>
        <w:rPr>
          <w:noProof/>
        </w:rPr>
        <w:drawing>
          <wp:inline distT="0" distB="0" distL="0" distR="0" wp14:anchorId="5DBC0021" wp14:editId="105DDD4A">
            <wp:extent cx="2847975" cy="695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3101" w14:textId="77777777" w:rsidR="007F25D6" w:rsidRDefault="007F25D6" w:rsidP="00F45E09">
      <w:pPr>
        <w:pStyle w:val="ac"/>
        <w:ind w:left="360" w:firstLineChars="0" w:firstLine="0"/>
        <w:rPr>
          <w:rFonts w:hint="eastAsia"/>
        </w:rPr>
      </w:pPr>
    </w:p>
    <w:p w14:paraId="404228D8" w14:textId="22B7A361" w:rsidR="00B92456" w:rsidRDefault="00F45E09" w:rsidP="00B92456">
      <w:pPr>
        <w:pStyle w:val="ac"/>
        <w:numPr>
          <w:ilvl w:val="0"/>
          <w:numId w:val="12"/>
        </w:numPr>
        <w:ind w:firstLineChars="0"/>
      </w:pPr>
      <w:r w:rsidRPr="00F45E09">
        <w:rPr>
          <w:rFonts w:hint="eastAsia"/>
        </w:rPr>
        <w:t>三维点重建误差</w:t>
      </w:r>
      <w:r>
        <w:rPr>
          <w:rFonts w:hint="eastAsia"/>
        </w:rPr>
        <w:t>及</w:t>
      </w:r>
      <w:r w:rsidRPr="00F45E09">
        <w:rPr>
          <w:rFonts w:hint="eastAsia"/>
        </w:rPr>
        <w:t>左、右相机标定点、剩余点的重投影误差</w:t>
      </w:r>
    </w:p>
    <w:p w14:paraId="711E6AFC" w14:textId="27E7DBEA" w:rsidR="00A42ED5" w:rsidRDefault="00E2567F">
      <w:pPr>
        <w:rPr>
          <w:rFonts w:ascii="黑体" w:eastAsia="黑体" w:hAnsi="黑体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EC59A2" wp14:editId="5F9211B2">
            <wp:extent cx="5931454" cy="30014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856" cy="30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EE8C" w14:textId="2530F79A" w:rsidR="00D579ED" w:rsidRDefault="008E19EA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六、结果分析与实验结论：</w:t>
      </w:r>
    </w:p>
    <w:p w14:paraId="62979441" w14:textId="3DB895DB" w:rsidR="00AE199C" w:rsidRDefault="00C34AD8" w:rsidP="00A22793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由于</w:t>
      </w:r>
      <w:r w:rsidR="00A22793">
        <w:rPr>
          <w:rFonts w:hint="eastAsia"/>
        </w:rPr>
        <w:t>DLT</w:t>
      </w:r>
      <w:r>
        <w:rPr>
          <w:rFonts w:hint="eastAsia"/>
        </w:rPr>
        <w:t>标定所得结果误差较小，且</w:t>
      </w:r>
      <w:r w:rsidR="00037936">
        <w:rPr>
          <w:rFonts w:hint="eastAsia"/>
        </w:rPr>
        <w:t>使用的标定点越多，最小二乘法所求的参数就越准确，标定结果误差越小。</w:t>
      </w:r>
    </w:p>
    <w:p w14:paraId="6D59C3DA" w14:textId="0C9EA1F1" w:rsidR="00037936" w:rsidRDefault="00D46EC4" w:rsidP="00A22793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本实验是随机选取点对进行计算，</w:t>
      </w:r>
      <w:r w:rsidR="00A42ED5">
        <w:rPr>
          <w:rFonts w:hint="eastAsia"/>
        </w:rPr>
        <w:t>通过计算误差可以看出，用于标定的点重投影误差及三维重建误差都较小，而剩余点</w:t>
      </w:r>
      <w:r w:rsidR="001152A8" w:rsidRPr="001152A8">
        <w:rPr>
          <w:rFonts w:hint="eastAsia"/>
        </w:rPr>
        <w:t>重投影误差及三维重建误差</w:t>
      </w:r>
      <w:r w:rsidR="001152A8">
        <w:rPr>
          <w:rFonts w:hint="eastAsia"/>
        </w:rPr>
        <w:t>相对</w:t>
      </w:r>
      <w:r w:rsidR="001152A8" w:rsidRPr="001152A8">
        <w:rPr>
          <w:rFonts w:hint="eastAsia"/>
        </w:rPr>
        <w:t>较</w:t>
      </w:r>
      <w:r w:rsidR="001152A8">
        <w:rPr>
          <w:rFonts w:hint="eastAsia"/>
        </w:rPr>
        <w:t>大</w:t>
      </w:r>
      <w:r>
        <w:rPr>
          <w:rFonts w:hint="eastAsia"/>
        </w:rPr>
        <w:t>，并且误差值与所选取点对的精确度有关</w:t>
      </w:r>
      <w:r w:rsidR="001152A8">
        <w:rPr>
          <w:rFonts w:hint="eastAsia"/>
        </w:rPr>
        <w:t>。</w:t>
      </w:r>
    </w:p>
    <w:p w14:paraId="0B72030C" w14:textId="2E9F2071" w:rsidR="001152A8" w:rsidRDefault="00A62BF9" w:rsidP="00A22793">
      <w:pPr>
        <w:pStyle w:val="ac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用于标定的点需大于</w:t>
      </w:r>
      <w:r>
        <w:rPr>
          <w:rFonts w:hint="eastAsia"/>
        </w:rPr>
        <w:t>6</w:t>
      </w:r>
      <w:r>
        <w:rPr>
          <w:rFonts w:hint="eastAsia"/>
        </w:rPr>
        <w:t>个，且不能全部都在一个平面上，</w:t>
      </w:r>
      <w:r w:rsidRPr="00A62BF9">
        <w:rPr>
          <w:rFonts w:hint="eastAsia"/>
        </w:rPr>
        <w:t>也不能近似在一个平面上</w:t>
      </w:r>
      <w:r>
        <w:rPr>
          <w:rFonts w:hint="eastAsia"/>
        </w:rPr>
        <w:t>，否则在求解时</w:t>
      </w:r>
      <w:r w:rsidRPr="00A62BF9">
        <w:rPr>
          <w:position w:val="-4"/>
        </w:rPr>
        <w:object w:dxaOrig="520" w:dyaOrig="300" w14:anchorId="6B28ED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pt;height:15pt" o:ole="">
            <v:imagedata r:id="rId20" o:title=""/>
          </v:shape>
          <o:OLEObject Type="Embed" ProgID="Equation.DSMT4" ShapeID="_x0000_i1027" DrawAspect="Content" ObjectID="_1713987952" r:id="rId21"/>
        </w:object>
      </w:r>
      <w:r>
        <w:rPr>
          <w:rFonts w:hint="eastAsia"/>
        </w:rPr>
        <w:t>将是一个奇异矩阵，或者接近</w:t>
      </w:r>
      <w:r w:rsidR="00C44149">
        <w:rPr>
          <w:rFonts w:hint="eastAsia"/>
        </w:rPr>
        <w:t>一个奇异矩阵</w:t>
      </w:r>
      <w:r>
        <w:rPr>
          <w:rFonts w:hint="eastAsia"/>
        </w:rPr>
        <w:t>，无法求得其</w:t>
      </w:r>
      <w:r w:rsidR="00C44149">
        <w:rPr>
          <w:rFonts w:hint="eastAsia"/>
        </w:rPr>
        <w:t>精确的</w:t>
      </w:r>
      <w:r>
        <w:rPr>
          <w:rFonts w:hint="eastAsia"/>
        </w:rPr>
        <w:t>最小二乘解。</w:t>
      </w:r>
    </w:p>
    <w:sectPr w:rsidR="001152A8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9B23" w14:textId="77777777" w:rsidR="008B5196" w:rsidRDefault="008B5196">
      <w:r>
        <w:separator/>
      </w:r>
    </w:p>
  </w:endnote>
  <w:endnote w:type="continuationSeparator" w:id="0">
    <w:p w14:paraId="3A866A39" w14:textId="77777777" w:rsidR="008B5196" w:rsidRDefault="008B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47218"/>
      <w:docPartObj>
        <w:docPartGallery w:val="AutoText"/>
      </w:docPartObj>
    </w:sdtPr>
    <w:sdtEndPr/>
    <w:sdtContent>
      <w:p w14:paraId="389C3746" w14:textId="77777777" w:rsidR="00D579ED" w:rsidRDefault="008E19E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5C014382" w14:textId="77777777" w:rsidR="00D579ED" w:rsidRDefault="00D579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C2FC" w14:textId="77777777" w:rsidR="008B5196" w:rsidRDefault="008B5196">
      <w:r>
        <w:separator/>
      </w:r>
    </w:p>
  </w:footnote>
  <w:footnote w:type="continuationSeparator" w:id="0">
    <w:p w14:paraId="16573564" w14:textId="77777777" w:rsidR="008B5196" w:rsidRDefault="008B5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E98"/>
    <w:multiLevelType w:val="hybridMultilevel"/>
    <w:tmpl w:val="0996FC42"/>
    <w:lvl w:ilvl="0" w:tplc="34F29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A617A"/>
    <w:multiLevelType w:val="hybridMultilevel"/>
    <w:tmpl w:val="8274014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57128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843C52"/>
    <w:multiLevelType w:val="hybridMultilevel"/>
    <w:tmpl w:val="9DFA1822"/>
    <w:lvl w:ilvl="0" w:tplc="0C8CD9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D4FBB"/>
    <w:multiLevelType w:val="hybridMultilevel"/>
    <w:tmpl w:val="EDC65120"/>
    <w:lvl w:ilvl="0" w:tplc="04090001">
      <w:start w:val="1"/>
      <w:numFmt w:val="bullet"/>
      <w:lvlText w:val="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5" w15:restartNumberingAfterBreak="0">
    <w:nsid w:val="39262560"/>
    <w:multiLevelType w:val="hybridMultilevel"/>
    <w:tmpl w:val="27E25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7C32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CDF56F5"/>
    <w:multiLevelType w:val="hybridMultilevel"/>
    <w:tmpl w:val="B23A05CE"/>
    <w:lvl w:ilvl="0" w:tplc="34F29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123AFA"/>
    <w:multiLevelType w:val="hybridMultilevel"/>
    <w:tmpl w:val="BDC49BCA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524A1A6F"/>
    <w:multiLevelType w:val="hybridMultilevel"/>
    <w:tmpl w:val="7DC8E20A"/>
    <w:lvl w:ilvl="0" w:tplc="34F29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8B09A1"/>
    <w:multiLevelType w:val="hybridMultilevel"/>
    <w:tmpl w:val="B23A05C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7B2AAB"/>
    <w:multiLevelType w:val="hybridMultilevel"/>
    <w:tmpl w:val="71DEB662"/>
    <w:lvl w:ilvl="0" w:tplc="0212DA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CAB7034"/>
    <w:multiLevelType w:val="hybridMultilevel"/>
    <w:tmpl w:val="7E1A4402"/>
    <w:lvl w:ilvl="0" w:tplc="0212DA62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43186594">
    <w:abstractNumId w:val="1"/>
  </w:num>
  <w:num w:numId="2" w16cid:durableId="352388722">
    <w:abstractNumId w:val="11"/>
  </w:num>
  <w:num w:numId="3" w16cid:durableId="560748312">
    <w:abstractNumId w:val="12"/>
  </w:num>
  <w:num w:numId="4" w16cid:durableId="229851625">
    <w:abstractNumId w:val="6"/>
  </w:num>
  <w:num w:numId="5" w16cid:durableId="985162936">
    <w:abstractNumId w:val="2"/>
  </w:num>
  <w:num w:numId="6" w16cid:durableId="1408914439">
    <w:abstractNumId w:val="8"/>
  </w:num>
  <w:num w:numId="7" w16cid:durableId="2113043522">
    <w:abstractNumId w:val="4"/>
  </w:num>
  <w:num w:numId="8" w16cid:durableId="1914701046">
    <w:abstractNumId w:val="3"/>
  </w:num>
  <w:num w:numId="9" w16cid:durableId="1977757703">
    <w:abstractNumId w:val="5"/>
  </w:num>
  <w:num w:numId="10" w16cid:durableId="1368220535">
    <w:abstractNumId w:val="0"/>
  </w:num>
  <w:num w:numId="11" w16cid:durableId="240912482">
    <w:abstractNumId w:val="9"/>
  </w:num>
  <w:num w:numId="12" w16cid:durableId="1599488707">
    <w:abstractNumId w:val="7"/>
  </w:num>
  <w:num w:numId="13" w16cid:durableId="623780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C0"/>
    <w:rsid w:val="00013CA8"/>
    <w:rsid w:val="00037936"/>
    <w:rsid w:val="00044B0A"/>
    <w:rsid w:val="00083AF5"/>
    <w:rsid w:val="000A284A"/>
    <w:rsid w:val="000E72F9"/>
    <w:rsid w:val="001152A8"/>
    <w:rsid w:val="00116FFC"/>
    <w:rsid w:val="00146051"/>
    <w:rsid w:val="0016071A"/>
    <w:rsid w:val="00166752"/>
    <w:rsid w:val="00171A2E"/>
    <w:rsid w:val="001E090E"/>
    <w:rsid w:val="00224BB7"/>
    <w:rsid w:val="0026233C"/>
    <w:rsid w:val="0027203C"/>
    <w:rsid w:val="002C1DF3"/>
    <w:rsid w:val="002D3CC1"/>
    <w:rsid w:val="002D5927"/>
    <w:rsid w:val="002E0549"/>
    <w:rsid w:val="003435A9"/>
    <w:rsid w:val="00360D67"/>
    <w:rsid w:val="00363672"/>
    <w:rsid w:val="00387332"/>
    <w:rsid w:val="00395A13"/>
    <w:rsid w:val="00396B41"/>
    <w:rsid w:val="003A1FD5"/>
    <w:rsid w:val="003E615E"/>
    <w:rsid w:val="003F4C05"/>
    <w:rsid w:val="00402536"/>
    <w:rsid w:val="0040437D"/>
    <w:rsid w:val="00421C67"/>
    <w:rsid w:val="00440D8C"/>
    <w:rsid w:val="00441176"/>
    <w:rsid w:val="004615FF"/>
    <w:rsid w:val="00466FB0"/>
    <w:rsid w:val="00490418"/>
    <w:rsid w:val="004927C5"/>
    <w:rsid w:val="004A1111"/>
    <w:rsid w:val="004A5834"/>
    <w:rsid w:val="004C37AC"/>
    <w:rsid w:val="0050507B"/>
    <w:rsid w:val="00534247"/>
    <w:rsid w:val="00546D97"/>
    <w:rsid w:val="00581C8B"/>
    <w:rsid w:val="005845B0"/>
    <w:rsid w:val="00593851"/>
    <w:rsid w:val="005948CB"/>
    <w:rsid w:val="0059730A"/>
    <w:rsid w:val="005A38B7"/>
    <w:rsid w:val="005A7FC6"/>
    <w:rsid w:val="005D1872"/>
    <w:rsid w:val="005E3509"/>
    <w:rsid w:val="005F5F17"/>
    <w:rsid w:val="006017AD"/>
    <w:rsid w:val="006425C8"/>
    <w:rsid w:val="006928B0"/>
    <w:rsid w:val="006B7399"/>
    <w:rsid w:val="006E3953"/>
    <w:rsid w:val="006F442F"/>
    <w:rsid w:val="006F5CA3"/>
    <w:rsid w:val="00717CD3"/>
    <w:rsid w:val="00741A09"/>
    <w:rsid w:val="00751C74"/>
    <w:rsid w:val="00753F87"/>
    <w:rsid w:val="0076635D"/>
    <w:rsid w:val="00772317"/>
    <w:rsid w:val="00793B29"/>
    <w:rsid w:val="007F25D6"/>
    <w:rsid w:val="008106FB"/>
    <w:rsid w:val="00814402"/>
    <w:rsid w:val="00815A66"/>
    <w:rsid w:val="008209A1"/>
    <w:rsid w:val="008301EB"/>
    <w:rsid w:val="008416CC"/>
    <w:rsid w:val="00842F64"/>
    <w:rsid w:val="008A1C24"/>
    <w:rsid w:val="008B5196"/>
    <w:rsid w:val="008E19EA"/>
    <w:rsid w:val="00905681"/>
    <w:rsid w:val="00911E83"/>
    <w:rsid w:val="00920792"/>
    <w:rsid w:val="009238B7"/>
    <w:rsid w:val="009321E9"/>
    <w:rsid w:val="009444C3"/>
    <w:rsid w:val="00946879"/>
    <w:rsid w:val="00967FF0"/>
    <w:rsid w:val="009A3199"/>
    <w:rsid w:val="00A07E1C"/>
    <w:rsid w:val="00A22793"/>
    <w:rsid w:val="00A42ED5"/>
    <w:rsid w:val="00A45A91"/>
    <w:rsid w:val="00A51E34"/>
    <w:rsid w:val="00A62BF9"/>
    <w:rsid w:val="00A84C22"/>
    <w:rsid w:val="00A87788"/>
    <w:rsid w:val="00AA6AB5"/>
    <w:rsid w:val="00AD0315"/>
    <w:rsid w:val="00AD7007"/>
    <w:rsid w:val="00AE199C"/>
    <w:rsid w:val="00AE5ED4"/>
    <w:rsid w:val="00AF00CA"/>
    <w:rsid w:val="00AF6248"/>
    <w:rsid w:val="00B37345"/>
    <w:rsid w:val="00B56D8D"/>
    <w:rsid w:val="00B92456"/>
    <w:rsid w:val="00BC18FF"/>
    <w:rsid w:val="00BC222F"/>
    <w:rsid w:val="00BD3AFC"/>
    <w:rsid w:val="00C15146"/>
    <w:rsid w:val="00C34AD8"/>
    <w:rsid w:val="00C44149"/>
    <w:rsid w:val="00C4467C"/>
    <w:rsid w:val="00C518D3"/>
    <w:rsid w:val="00C57060"/>
    <w:rsid w:val="00C57506"/>
    <w:rsid w:val="00C93D95"/>
    <w:rsid w:val="00CE1558"/>
    <w:rsid w:val="00CF338E"/>
    <w:rsid w:val="00D25010"/>
    <w:rsid w:val="00D30E0D"/>
    <w:rsid w:val="00D46EC4"/>
    <w:rsid w:val="00D579ED"/>
    <w:rsid w:val="00D661EF"/>
    <w:rsid w:val="00D66F6A"/>
    <w:rsid w:val="00D71351"/>
    <w:rsid w:val="00D76D47"/>
    <w:rsid w:val="00D958C0"/>
    <w:rsid w:val="00DB4277"/>
    <w:rsid w:val="00DC5A8D"/>
    <w:rsid w:val="00DD3451"/>
    <w:rsid w:val="00DD4120"/>
    <w:rsid w:val="00DE7810"/>
    <w:rsid w:val="00DF6BAD"/>
    <w:rsid w:val="00E2567F"/>
    <w:rsid w:val="00E26060"/>
    <w:rsid w:val="00E27E9B"/>
    <w:rsid w:val="00E331D4"/>
    <w:rsid w:val="00E55C3C"/>
    <w:rsid w:val="00E57AB3"/>
    <w:rsid w:val="00E721A1"/>
    <w:rsid w:val="00E826B8"/>
    <w:rsid w:val="00E93C92"/>
    <w:rsid w:val="00EC0A4A"/>
    <w:rsid w:val="00F17EAD"/>
    <w:rsid w:val="00F21958"/>
    <w:rsid w:val="00F2257E"/>
    <w:rsid w:val="00F45E09"/>
    <w:rsid w:val="00F90EC0"/>
    <w:rsid w:val="00F96FDD"/>
    <w:rsid w:val="362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806A"/>
  <w15:docId w15:val="{7AA39B29-60A5-430B-A45C-F15443D8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CA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c">
    <w:name w:val="List Paragraph"/>
    <w:basedOn w:val="a"/>
    <w:uiPriority w:val="99"/>
    <w:rsid w:val="00932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58323-270C-47AA-9D97-1BD8D0E9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4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SsnowY</dc:creator>
  <cp:lastModifiedBy>bh19375174@163.com</cp:lastModifiedBy>
  <cp:revision>48</cp:revision>
  <dcterms:created xsi:type="dcterms:W3CDTF">2019-08-06T11:20:00Z</dcterms:created>
  <dcterms:modified xsi:type="dcterms:W3CDTF">2022-05-13T14:59:00Z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83024BE18F944E1E90EF15729EF2D3D6</vt:lpwstr>
  </property>
  <property fmtid="{D5CDD505-2E9C-101B-9397-08002B2CF9AE}" pid="4" name="MTWinEqns">
    <vt:bool>true</vt:bool>
  </property>
</Properties>
</file>