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ED18" w14:textId="77777777" w:rsidR="00021E09" w:rsidRDefault="00021E09"/>
    <w:sectPr w:rsidR="00021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09"/>
    <w:rsid w:val="00021E09"/>
    <w:rsid w:val="0081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F91C8"/>
  <w15:chartTrackingRefBased/>
  <w15:docId w15:val="{723023F3-3723-2F46-BFAC-D61F8180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Ning Huang (student)</dc:creator>
  <cp:keywords/>
  <dc:description/>
  <cp:lastModifiedBy>Jing Ning Huang (student)</cp:lastModifiedBy>
  <cp:revision>1</cp:revision>
  <dcterms:created xsi:type="dcterms:W3CDTF">2026-02-15T20:33:00Z</dcterms:created>
  <dcterms:modified xsi:type="dcterms:W3CDTF">2026-02-15T20:34:00Z</dcterms:modified>
</cp:coreProperties>
</file>