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3F255" w14:textId="77777777" w:rsidR="003B1611" w:rsidRDefault="003B1611" w:rsidP="003B1611">
      <w:pPr>
        <w:pStyle w:val="Heading5"/>
        <w:spacing w:before="0" w:after="0"/>
        <w:rPr>
          <w:rFonts w:ascii="Open Sans" w:hAnsi="Open Sans" w:cs="Open Sans"/>
          <w:color w:val="262626"/>
          <w:sz w:val="36"/>
          <w:szCs w:val="36"/>
        </w:rPr>
      </w:pPr>
      <w:r>
        <w:rPr>
          <w:rFonts w:ascii="Open Sans" w:hAnsi="Open Sans" w:cs="Open Sans"/>
          <w:color w:val="000000"/>
          <w:sz w:val="36"/>
          <w:szCs w:val="36"/>
        </w:rPr>
        <w:t>The Chemical Inventory Management System Project</w:t>
      </w:r>
    </w:p>
    <w:p w14:paraId="74648C2E" w14:textId="77777777" w:rsidR="003B1611" w:rsidRDefault="003B1611" w:rsidP="003B1611">
      <w:pPr>
        <w:pStyle w:val="NormalWeb"/>
        <w:rPr>
          <w:rFonts w:ascii="inherit" w:hAnsi="inherit" w:cs="Times New Roman"/>
        </w:rPr>
      </w:pPr>
      <w:r>
        <w:rPr>
          <w:rStyle w:val="Strong"/>
          <w:rFonts w:ascii="Open Sans" w:hAnsi="Open Sans" w:cs="Open Sans"/>
          <w:color w:val="E72218"/>
        </w:rPr>
        <w:t>Due: May 15</w:t>
      </w:r>
    </w:p>
    <w:p w14:paraId="5062B0BA" w14:textId="77777777" w:rsidR="003B1611" w:rsidRDefault="003B1611" w:rsidP="003B1611">
      <w:pPr>
        <w:pStyle w:val="NormalWeb"/>
        <w:rPr>
          <w:rFonts w:ascii="inherit" w:hAnsi="inherit"/>
        </w:rPr>
      </w:pPr>
    </w:p>
    <w:p w14:paraId="7522BEB0" w14:textId="77777777" w:rsidR="003B1611" w:rsidRDefault="003B1611" w:rsidP="003B1611">
      <w:pPr>
        <w:pStyle w:val="NormalWeb"/>
        <w:rPr>
          <w:rFonts w:ascii="inherit" w:hAnsi="inherit"/>
        </w:rPr>
      </w:pPr>
      <w:r>
        <w:rPr>
          <w:rFonts w:ascii="Open Sans" w:hAnsi="Open Sans" w:cs="Open Sans"/>
        </w:rPr>
        <w:t>Attached document explains what this system is about and what this project should accomplish. </w:t>
      </w:r>
    </w:p>
    <w:p w14:paraId="50FA4E16" w14:textId="77777777" w:rsidR="003B1611" w:rsidRDefault="003B1611" w:rsidP="003B1611">
      <w:pPr>
        <w:pStyle w:val="NormalWeb"/>
        <w:rPr>
          <w:rFonts w:ascii="inherit" w:hAnsi="inherit"/>
        </w:rPr>
      </w:pPr>
      <w:r>
        <w:rPr>
          <w:rFonts w:ascii="Open Sans" w:hAnsi="Open Sans" w:cs="Open Sans"/>
        </w:rPr>
        <w:t xml:space="preserve">Everyone in class will be working on this project, so </w:t>
      </w:r>
      <w:r>
        <w:rPr>
          <w:rStyle w:val="Strong"/>
          <w:rFonts w:ascii="Open Sans" w:hAnsi="Open Sans" w:cs="Open Sans"/>
        </w:rPr>
        <w:t>only one application is implemented.</w:t>
      </w:r>
    </w:p>
    <w:p w14:paraId="2D928E6A" w14:textId="77777777" w:rsidR="003B1611" w:rsidRDefault="003B1611" w:rsidP="003B1611">
      <w:pPr>
        <w:pStyle w:val="NormalWeb"/>
        <w:rPr>
          <w:rFonts w:ascii="inherit" w:hAnsi="inherit"/>
        </w:rPr>
      </w:pPr>
      <w:r>
        <w:rPr>
          <w:rFonts w:ascii="Open Sans" w:hAnsi="Open Sans" w:cs="Open Sans"/>
        </w:rPr>
        <w:t xml:space="preserve">All steps of software development life cycle must be </w:t>
      </w:r>
      <w:proofErr w:type="gramStart"/>
      <w:r>
        <w:rPr>
          <w:rFonts w:ascii="Open Sans" w:hAnsi="Open Sans" w:cs="Open Sans"/>
        </w:rPr>
        <w:t>followed</w:t>
      </w:r>
      <w:proofErr w:type="gramEnd"/>
      <w:r>
        <w:rPr>
          <w:rFonts w:ascii="Open Sans" w:hAnsi="Open Sans" w:cs="Open Sans"/>
        </w:rPr>
        <w:t xml:space="preserve"> and the result of the work must be submitted:</w:t>
      </w:r>
    </w:p>
    <w:p w14:paraId="6A6E4BFA" w14:textId="77777777" w:rsidR="003B1611" w:rsidRDefault="003B1611" w:rsidP="003B1611">
      <w:pPr>
        <w:numPr>
          <w:ilvl w:val="0"/>
          <w:numId w:val="1"/>
        </w:numPr>
        <w:rPr>
          <w:rFonts w:ascii="inherit" w:hAnsi="inherit"/>
        </w:rPr>
      </w:pPr>
      <w:r>
        <w:rPr>
          <w:rFonts w:ascii="Open Sans" w:hAnsi="Open Sans" w:cs="Open Sans"/>
        </w:rPr>
        <w:t xml:space="preserve">The requirement </w:t>
      </w:r>
      <w:proofErr w:type="gramStart"/>
      <w:r>
        <w:rPr>
          <w:rFonts w:ascii="Open Sans" w:hAnsi="Open Sans" w:cs="Open Sans"/>
        </w:rPr>
        <w:t>document</w:t>
      </w:r>
      <w:proofErr w:type="gramEnd"/>
    </w:p>
    <w:p w14:paraId="24659D00" w14:textId="77777777" w:rsidR="003B1611" w:rsidRDefault="003B1611" w:rsidP="003B1611">
      <w:pPr>
        <w:numPr>
          <w:ilvl w:val="0"/>
          <w:numId w:val="1"/>
        </w:numPr>
        <w:rPr>
          <w:rFonts w:ascii="inherit" w:hAnsi="inherit"/>
        </w:rPr>
      </w:pPr>
      <w:r>
        <w:rPr>
          <w:rFonts w:ascii="Open Sans" w:hAnsi="Open Sans" w:cs="Open Sans"/>
        </w:rPr>
        <w:t xml:space="preserve">The design </w:t>
      </w:r>
      <w:proofErr w:type="gramStart"/>
      <w:r>
        <w:rPr>
          <w:rFonts w:ascii="Open Sans" w:hAnsi="Open Sans" w:cs="Open Sans"/>
        </w:rPr>
        <w:t>diagrams</w:t>
      </w:r>
      <w:proofErr w:type="gramEnd"/>
    </w:p>
    <w:p w14:paraId="6944C10B" w14:textId="77777777" w:rsidR="003B1611" w:rsidRDefault="003B1611" w:rsidP="003B1611">
      <w:pPr>
        <w:numPr>
          <w:ilvl w:val="0"/>
          <w:numId w:val="1"/>
        </w:numPr>
        <w:rPr>
          <w:rFonts w:ascii="inherit" w:hAnsi="inherit"/>
        </w:rPr>
      </w:pPr>
      <w:r>
        <w:rPr>
          <w:rFonts w:ascii="Open Sans" w:hAnsi="Open Sans" w:cs="Open Sans"/>
        </w:rPr>
        <w:t>The code that is properly written and commented</w:t>
      </w:r>
    </w:p>
    <w:p w14:paraId="0DAEBE1B" w14:textId="77777777" w:rsidR="003B1611" w:rsidRDefault="003B1611" w:rsidP="003B1611">
      <w:pPr>
        <w:numPr>
          <w:ilvl w:val="0"/>
          <w:numId w:val="1"/>
        </w:numPr>
        <w:rPr>
          <w:rFonts w:ascii="inherit" w:hAnsi="inherit"/>
        </w:rPr>
      </w:pPr>
      <w:r>
        <w:rPr>
          <w:rFonts w:ascii="Open Sans" w:hAnsi="Open Sans" w:cs="Open Sans"/>
        </w:rPr>
        <w:t xml:space="preserve">The </w:t>
      </w:r>
      <w:proofErr w:type="spellStart"/>
      <w:r>
        <w:rPr>
          <w:rFonts w:ascii="Open Sans" w:hAnsi="Open Sans" w:cs="Open Sans"/>
        </w:rPr>
        <w:t>github</w:t>
      </w:r>
      <w:proofErr w:type="spellEnd"/>
      <w:r>
        <w:rPr>
          <w:rFonts w:ascii="Open Sans" w:hAnsi="Open Sans" w:cs="Open Sans"/>
        </w:rPr>
        <w:t xml:space="preserve"> URL, showing all students' activities for implementation </w:t>
      </w:r>
      <w:r>
        <w:rPr>
          <w:rStyle w:val="Strong"/>
          <w:rFonts w:ascii="Open Sans" w:hAnsi="Open Sans" w:cs="Open Sans"/>
        </w:rPr>
        <w:t>and testing</w:t>
      </w:r>
    </w:p>
    <w:p w14:paraId="03BFD5FF" w14:textId="77777777" w:rsidR="003B1611" w:rsidRDefault="003B1611" w:rsidP="003B1611">
      <w:pPr>
        <w:numPr>
          <w:ilvl w:val="0"/>
          <w:numId w:val="1"/>
        </w:numPr>
        <w:rPr>
          <w:rFonts w:ascii="inherit" w:hAnsi="inherit"/>
        </w:rPr>
      </w:pPr>
      <w:r>
        <w:rPr>
          <w:rFonts w:ascii="Open Sans" w:hAnsi="Open Sans" w:cs="Open Sans"/>
        </w:rPr>
        <w:t>The jar file for the application</w:t>
      </w:r>
    </w:p>
    <w:p w14:paraId="71815659" w14:textId="77777777" w:rsidR="003B1611" w:rsidRDefault="003B1611" w:rsidP="003B1611">
      <w:pPr>
        <w:pStyle w:val="NormalWeb"/>
        <w:rPr>
          <w:rFonts w:ascii="inherit" w:hAnsi="inherit"/>
        </w:rPr>
      </w:pPr>
      <w:r>
        <w:rPr>
          <w:rFonts w:ascii="Open Sans" w:hAnsi="Open Sans" w:cs="Open Sans"/>
        </w:rPr>
        <w:t>Notes:</w:t>
      </w:r>
    </w:p>
    <w:p w14:paraId="09DA95D0" w14:textId="77777777" w:rsidR="003B1611" w:rsidRDefault="003B1611" w:rsidP="003B1611">
      <w:pPr>
        <w:numPr>
          <w:ilvl w:val="0"/>
          <w:numId w:val="2"/>
        </w:numPr>
        <w:rPr>
          <w:rFonts w:ascii="inherit" w:hAnsi="inherit"/>
        </w:rPr>
      </w:pPr>
      <w:r>
        <w:rPr>
          <w:rFonts w:ascii="Open Sans" w:hAnsi="Open Sans" w:cs="Open Sans"/>
        </w:rPr>
        <w:t>You will be able to talk to STEM division's Laboratory Manager and Safety Compliance Manager, Ms. Weber, who is looking forward to using such software! This will be very helpful in writing the requirements. </w:t>
      </w:r>
    </w:p>
    <w:p w14:paraId="21B1FB3F" w14:textId="77777777" w:rsidR="003B1611" w:rsidRDefault="003B1611" w:rsidP="003B1611">
      <w:pPr>
        <w:numPr>
          <w:ilvl w:val="0"/>
          <w:numId w:val="2"/>
        </w:numPr>
        <w:rPr>
          <w:rFonts w:ascii="inherit" w:hAnsi="inherit"/>
        </w:rPr>
      </w:pPr>
      <w:r>
        <w:rPr>
          <w:rFonts w:ascii="Open Sans" w:hAnsi="Open Sans" w:cs="Open Sans"/>
        </w:rPr>
        <w:t>The zip file attached contains sample files containing the data that is needed for this project.</w:t>
      </w:r>
    </w:p>
    <w:p w14:paraId="44005995" w14:textId="77777777" w:rsidR="003B1611" w:rsidRDefault="003B1611" w:rsidP="003B1611">
      <w:pPr>
        <w:pStyle w:val="NormalWeb"/>
        <w:rPr>
          <w:rFonts w:ascii="inherit" w:hAnsi="inherit"/>
        </w:rPr>
      </w:pPr>
      <w:r>
        <w:rPr>
          <w:rFonts w:ascii="Open Sans" w:hAnsi="Open Sans" w:cs="Open Sans"/>
        </w:rPr>
        <w:t>Interim due dates:</w:t>
      </w:r>
    </w:p>
    <w:p w14:paraId="5C797DB9" w14:textId="77777777" w:rsidR="003B1611" w:rsidRDefault="003B1611" w:rsidP="003B1611">
      <w:pPr>
        <w:numPr>
          <w:ilvl w:val="0"/>
          <w:numId w:val="3"/>
        </w:numPr>
        <w:rPr>
          <w:rFonts w:ascii="inherit" w:hAnsi="inherit"/>
        </w:rPr>
      </w:pPr>
      <w:r>
        <w:rPr>
          <w:rFonts w:ascii="Open Sans" w:hAnsi="Open Sans" w:cs="Open Sans"/>
        </w:rPr>
        <w:t>Requirements document </w:t>
      </w:r>
      <w:r>
        <w:rPr>
          <w:rStyle w:val="Strong"/>
          <w:rFonts w:ascii="Open Sans" w:hAnsi="Open Sans" w:cs="Open Sans"/>
        </w:rPr>
        <w:t>April 24</w:t>
      </w:r>
    </w:p>
    <w:p w14:paraId="3BD8FED2" w14:textId="77777777" w:rsidR="003B1611" w:rsidRDefault="003B1611" w:rsidP="003B1611">
      <w:pPr>
        <w:numPr>
          <w:ilvl w:val="0"/>
          <w:numId w:val="3"/>
        </w:numPr>
        <w:rPr>
          <w:rFonts w:ascii="inherit" w:hAnsi="inherit"/>
        </w:rPr>
      </w:pPr>
      <w:r>
        <w:rPr>
          <w:rFonts w:ascii="Open Sans" w:hAnsi="Open Sans" w:cs="Open Sans"/>
        </w:rPr>
        <w:t>UML diagrams </w:t>
      </w:r>
      <w:r>
        <w:rPr>
          <w:rStyle w:val="Strong"/>
          <w:rFonts w:ascii="Open Sans" w:hAnsi="Open Sans" w:cs="Open Sans"/>
        </w:rPr>
        <w:t>April 29</w:t>
      </w:r>
    </w:p>
    <w:p w14:paraId="0EB48540" w14:textId="77777777" w:rsidR="003B1611" w:rsidRDefault="003B1611" w:rsidP="003B1611">
      <w:pPr>
        <w:pStyle w:val="NormalWeb"/>
        <w:rPr>
          <w:rFonts w:ascii="inherit" w:hAnsi="inherit"/>
        </w:rPr>
      </w:pPr>
      <w:r>
        <w:rPr>
          <w:rFonts w:ascii="Open Sans" w:hAnsi="Open Sans" w:cs="Open Sans"/>
        </w:rPr>
        <w:t>The project should be presented on the following dates:</w:t>
      </w:r>
    </w:p>
    <w:p w14:paraId="3E689C40" w14:textId="77777777" w:rsidR="003B1611" w:rsidRDefault="003B1611" w:rsidP="003B1611">
      <w:pPr>
        <w:numPr>
          <w:ilvl w:val="0"/>
          <w:numId w:val="4"/>
        </w:numPr>
        <w:rPr>
          <w:rFonts w:ascii="inherit" w:hAnsi="inherit"/>
        </w:rPr>
      </w:pPr>
      <w:r>
        <w:rPr>
          <w:rFonts w:ascii="Open Sans" w:hAnsi="Open Sans" w:cs="Open Sans"/>
        </w:rPr>
        <w:t xml:space="preserve">At the STEM Expo (in person) on </w:t>
      </w:r>
      <w:r>
        <w:rPr>
          <w:rStyle w:val="Strong"/>
          <w:rFonts w:ascii="Open Sans" w:hAnsi="Open Sans" w:cs="Open Sans"/>
        </w:rPr>
        <w:t>May 8</w:t>
      </w:r>
    </w:p>
    <w:p w14:paraId="4E3F1F56" w14:textId="77777777" w:rsidR="003B1611" w:rsidRDefault="003B1611" w:rsidP="003B1611">
      <w:pPr>
        <w:numPr>
          <w:ilvl w:val="0"/>
          <w:numId w:val="4"/>
        </w:numPr>
        <w:rPr>
          <w:rFonts w:ascii="inherit" w:hAnsi="inherit"/>
        </w:rPr>
      </w:pPr>
      <w:r>
        <w:rPr>
          <w:rFonts w:ascii="Open Sans" w:hAnsi="Open Sans" w:cs="Open Sans"/>
        </w:rPr>
        <w:t xml:space="preserve">during the last day of class on </w:t>
      </w:r>
      <w:r>
        <w:rPr>
          <w:rStyle w:val="Strong"/>
          <w:rFonts w:ascii="Open Sans" w:hAnsi="Open Sans" w:cs="Open Sans"/>
        </w:rPr>
        <w:t>May 7</w:t>
      </w:r>
      <w:r>
        <w:rPr>
          <w:rFonts w:ascii="Open Sans" w:hAnsi="Open Sans" w:cs="Open Sans"/>
        </w:rPr>
        <w:t>, even if it is not complete.</w:t>
      </w:r>
    </w:p>
    <w:p w14:paraId="66A20925" w14:textId="77777777" w:rsidR="003B1611" w:rsidRDefault="003B1611" w:rsidP="003B1611">
      <w:pPr>
        <w:pStyle w:val="NormalWeb"/>
        <w:rPr>
          <w:rFonts w:ascii="inherit" w:hAnsi="inherit"/>
        </w:rPr>
      </w:pPr>
      <w:proofErr w:type="gramStart"/>
      <w:r>
        <w:rPr>
          <w:rFonts w:ascii="Open Sans" w:hAnsi="Open Sans" w:cs="Open Sans"/>
        </w:rPr>
        <w:t>And,</w:t>
      </w:r>
      <w:proofErr w:type="gramEnd"/>
      <w:r>
        <w:rPr>
          <w:rFonts w:ascii="Open Sans" w:hAnsi="Open Sans" w:cs="Open Sans"/>
        </w:rPr>
        <w:t xml:space="preserve"> you will complete Team Assessment for this project, which is </w:t>
      </w:r>
      <w:r>
        <w:rPr>
          <w:rStyle w:val="Strong"/>
          <w:rFonts w:ascii="Open Sans" w:hAnsi="Open Sans" w:cs="Open Sans"/>
        </w:rPr>
        <w:t>due 5/17</w:t>
      </w:r>
      <w:r>
        <w:rPr>
          <w:rFonts w:ascii="Open Sans" w:hAnsi="Open Sans" w:cs="Open Sans"/>
        </w:rPr>
        <w:t>.</w:t>
      </w:r>
    </w:p>
    <w:p w14:paraId="7145C7A6" w14:textId="77777777" w:rsidR="003B1611" w:rsidRDefault="003B1611" w:rsidP="003B1611">
      <w:pPr>
        <w:pStyle w:val="NormalWeb"/>
        <w:rPr>
          <w:rFonts w:ascii="inherit" w:hAnsi="inherit"/>
        </w:rPr>
      </w:pPr>
      <w:r>
        <w:rPr>
          <w:rFonts w:ascii="Open Sans" w:hAnsi="Open Sans" w:cs="Open Sans"/>
        </w:rPr>
        <w:t>We will discuss the organization of sub-teams and leads in class.</w:t>
      </w:r>
    </w:p>
    <w:p w14:paraId="1D092B23" w14:textId="77777777" w:rsidR="003B1611" w:rsidRDefault="003B1611" w:rsidP="003B1611">
      <w:pPr>
        <w:pStyle w:val="NormalWeb"/>
        <w:rPr>
          <w:rFonts w:ascii="inherit" w:hAnsi="inherit"/>
        </w:rPr>
      </w:pPr>
    </w:p>
    <w:p w14:paraId="03C88CB3" w14:textId="77777777" w:rsidR="003B1611" w:rsidRDefault="003B1611" w:rsidP="003B1611">
      <w:pPr>
        <w:pStyle w:val="NormalWeb"/>
        <w:rPr>
          <w:rFonts w:ascii="inherit" w:hAnsi="inherit"/>
        </w:rPr>
      </w:pPr>
      <w:r>
        <w:rPr>
          <w:rStyle w:val="Strong"/>
          <w:rFonts w:ascii="Open Sans" w:hAnsi="Open Sans" w:cs="Open Sans"/>
        </w:rPr>
        <w:t>Project Manager:</w:t>
      </w:r>
      <w:r>
        <w:rPr>
          <w:rFonts w:ascii="Open Sans" w:hAnsi="Open Sans" w:cs="Open Sans"/>
        </w:rPr>
        <w:t xml:space="preserve"> Jordan</w:t>
      </w:r>
    </w:p>
    <w:p w14:paraId="3FCA5E3C" w14:textId="77777777" w:rsidR="003B1611" w:rsidRDefault="003B1611" w:rsidP="003B1611">
      <w:pPr>
        <w:pStyle w:val="NormalWeb"/>
        <w:rPr>
          <w:rFonts w:ascii="inherit" w:hAnsi="inherit"/>
        </w:rPr>
      </w:pPr>
      <w:r>
        <w:rPr>
          <w:rStyle w:val="Strong"/>
          <w:rFonts w:ascii="Open Sans" w:hAnsi="Open Sans" w:cs="Open Sans"/>
          <w:u w:val="single"/>
        </w:rPr>
        <w:t>Backend</w:t>
      </w:r>
      <w:r>
        <w:rPr>
          <w:rFonts w:ascii="Open Sans" w:hAnsi="Open Sans" w:cs="Open Sans"/>
        </w:rPr>
        <w:t xml:space="preserve"> </w:t>
      </w:r>
    </w:p>
    <w:p w14:paraId="518DE7E8" w14:textId="77777777" w:rsidR="003B1611" w:rsidRDefault="003B1611" w:rsidP="003B1611">
      <w:pPr>
        <w:pStyle w:val="NormalWeb"/>
        <w:rPr>
          <w:rFonts w:ascii="inherit" w:hAnsi="inherit"/>
        </w:rPr>
      </w:pPr>
      <w:r>
        <w:rPr>
          <w:rStyle w:val="Strong"/>
          <w:rFonts w:ascii="Open Sans" w:hAnsi="Open Sans" w:cs="Open Sans"/>
        </w:rPr>
        <w:t>Lead:</w:t>
      </w:r>
      <w:r>
        <w:rPr>
          <w:rFonts w:ascii="Open Sans" w:hAnsi="Open Sans" w:cs="Open Sans"/>
        </w:rPr>
        <w:t xml:space="preserve"> Abraham</w:t>
      </w:r>
    </w:p>
    <w:p w14:paraId="4C068D64" w14:textId="77777777" w:rsidR="003B1611" w:rsidRDefault="003B1611" w:rsidP="003B1611">
      <w:pPr>
        <w:pStyle w:val="NormalWeb"/>
        <w:rPr>
          <w:rFonts w:ascii="inherit" w:hAnsi="inherit"/>
        </w:rPr>
      </w:pPr>
      <w:r>
        <w:rPr>
          <w:rStyle w:val="Strong"/>
          <w:rFonts w:ascii="Open Sans" w:hAnsi="Open Sans" w:cs="Open Sans"/>
        </w:rPr>
        <w:t xml:space="preserve">Members: </w:t>
      </w:r>
      <w:r>
        <w:rPr>
          <w:rFonts w:ascii="Open Sans" w:hAnsi="Open Sans" w:cs="Open Sans"/>
        </w:rPr>
        <w:t>Anthony, David, Andrew, Brad, Gabriel, Valerie, Baheeja</w:t>
      </w:r>
    </w:p>
    <w:p w14:paraId="326B1490" w14:textId="77777777" w:rsidR="003B1611" w:rsidRDefault="003B1611" w:rsidP="003B1611">
      <w:pPr>
        <w:pStyle w:val="NormalWeb"/>
        <w:rPr>
          <w:rFonts w:ascii="inherit" w:hAnsi="inherit"/>
        </w:rPr>
      </w:pPr>
    </w:p>
    <w:p w14:paraId="5100ACFB" w14:textId="77777777" w:rsidR="003B1611" w:rsidRDefault="003B1611" w:rsidP="003B1611">
      <w:pPr>
        <w:pStyle w:val="NormalWeb"/>
        <w:rPr>
          <w:rFonts w:ascii="inherit" w:hAnsi="inherit"/>
        </w:rPr>
      </w:pPr>
      <w:r>
        <w:rPr>
          <w:rStyle w:val="Strong"/>
          <w:rFonts w:ascii="Open Sans" w:hAnsi="Open Sans" w:cs="Open Sans"/>
          <w:u w:val="single"/>
        </w:rPr>
        <w:t>Frontend</w:t>
      </w:r>
    </w:p>
    <w:p w14:paraId="21F8FCC4" w14:textId="77777777" w:rsidR="003B1611" w:rsidRDefault="003B1611" w:rsidP="003B1611">
      <w:pPr>
        <w:pStyle w:val="NormalWeb"/>
        <w:rPr>
          <w:rFonts w:ascii="inherit" w:hAnsi="inherit"/>
        </w:rPr>
      </w:pPr>
      <w:r>
        <w:rPr>
          <w:rStyle w:val="Strong"/>
          <w:rFonts w:ascii="Open Sans" w:hAnsi="Open Sans" w:cs="Open Sans"/>
        </w:rPr>
        <w:t>Lead:</w:t>
      </w:r>
      <w:r>
        <w:rPr>
          <w:rFonts w:ascii="Open Sans" w:hAnsi="Open Sans" w:cs="Open Sans"/>
        </w:rPr>
        <w:t xml:space="preserve"> Jing</w:t>
      </w:r>
    </w:p>
    <w:p w14:paraId="6805AE09" w14:textId="77777777" w:rsidR="003B1611" w:rsidRDefault="003B1611" w:rsidP="003B1611">
      <w:pPr>
        <w:pStyle w:val="NormalWeb"/>
        <w:rPr>
          <w:rFonts w:ascii="inherit" w:hAnsi="inherit"/>
        </w:rPr>
      </w:pPr>
      <w:r>
        <w:rPr>
          <w:rStyle w:val="Strong"/>
          <w:rFonts w:ascii="Open Sans" w:hAnsi="Open Sans" w:cs="Open Sans"/>
        </w:rPr>
        <w:t xml:space="preserve">Members: </w:t>
      </w:r>
      <w:r>
        <w:rPr>
          <w:rFonts w:ascii="Open Sans" w:hAnsi="Open Sans" w:cs="Open Sans"/>
        </w:rPr>
        <w:t>Gabi, Lucas, Anna, Christina, Bruna, Daniel</w:t>
      </w:r>
    </w:p>
    <w:p w14:paraId="5845CE6F" w14:textId="74BC6961" w:rsidR="00513DC9" w:rsidRDefault="006A4D2E" w:rsidP="003B1611">
      <w:r>
        <w:rPr>
          <w:noProof/>
          <w14:ligatures w14:val="standardContextual"/>
        </w:rPr>
        <w:lastRenderedPageBreak/>
        <w:drawing>
          <wp:inline distT="0" distB="0" distL="0" distR="0" wp14:anchorId="1F52C3BE" wp14:editId="2F01D7B1">
            <wp:extent cx="5943600" cy="4531995"/>
            <wp:effectExtent l="0" t="0" r="0" b="1905"/>
            <wp:docPr id="1256157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57518" name=""/>
                    <pic:cNvPicPr/>
                  </pic:nvPicPr>
                  <pic:blipFill>
                    <a:blip r:embed="rId5"/>
                    <a:stretch>
                      <a:fillRect/>
                    </a:stretch>
                  </pic:blipFill>
                  <pic:spPr>
                    <a:xfrm>
                      <a:off x="0" y="0"/>
                      <a:ext cx="5943600" cy="4531995"/>
                    </a:xfrm>
                    <a:prstGeom prst="rect">
                      <a:avLst/>
                    </a:prstGeom>
                  </pic:spPr>
                </pic:pic>
              </a:graphicData>
            </a:graphic>
          </wp:inline>
        </w:drawing>
      </w:r>
    </w:p>
    <w:p w14:paraId="7B23A466" w14:textId="53E8FD3C" w:rsidR="006A4D2E" w:rsidRDefault="006A4D2E" w:rsidP="003B1611">
      <w:r>
        <w:rPr>
          <w:noProof/>
          <w14:ligatures w14:val="standardContextual"/>
        </w:rPr>
        <w:drawing>
          <wp:inline distT="0" distB="0" distL="0" distR="0" wp14:anchorId="519785D6" wp14:editId="18AD858C">
            <wp:extent cx="5943600" cy="2544445"/>
            <wp:effectExtent l="0" t="0" r="0" b="8255"/>
            <wp:docPr id="935077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77683" name=""/>
                    <pic:cNvPicPr/>
                  </pic:nvPicPr>
                  <pic:blipFill>
                    <a:blip r:embed="rId6"/>
                    <a:stretch>
                      <a:fillRect/>
                    </a:stretch>
                  </pic:blipFill>
                  <pic:spPr>
                    <a:xfrm>
                      <a:off x="0" y="0"/>
                      <a:ext cx="5943600" cy="2544445"/>
                    </a:xfrm>
                    <a:prstGeom prst="rect">
                      <a:avLst/>
                    </a:prstGeom>
                  </pic:spPr>
                </pic:pic>
              </a:graphicData>
            </a:graphic>
          </wp:inline>
        </w:drawing>
      </w:r>
    </w:p>
    <w:p w14:paraId="2C47DB89" w14:textId="165D955A" w:rsidR="006A4D2E" w:rsidRDefault="006A4D2E" w:rsidP="003B1611">
      <w:r>
        <w:rPr>
          <w:noProof/>
          <w14:ligatures w14:val="standardContextual"/>
        </w:rPr>
        <w:lastRenderedPageBreak/>
        <w:drawing>
          <wp:inline distT="0" distB="0" distL="0" distR="0" wp14:anchorId="00B5D7E7" wp14:editId="1B3333F9">
            <wp:extent cx="5943600" cy="3331210"/>
            <wp:effectExtent l="0" t="0" r="0" b="2540"/>
            <wp:docPr id="18732122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12282" name=""/>
                    <pic:cNvPicPr/>
                  </pic:nvPicPr>
                  <pic:blipFill>
                    <a:blip r:embed="rId7"/>
                    <a:stretch>
                      <a:fillRect/>
                    </a:stretch>
                  </pic:blipFill>
                  <pic:spPr>
                    <a:xfrm>
                      <a:off x="0" y="0"/>
                      <a:ext cx="5943600" cy="3331210"/>
                    </a:xfrm>
                    <a:prstGeom prst="rect">
                      <a:avLst/>
                    </a:prstGeom>
                  </pic:spPr>
                </pic:pic>
              </a:graphicData>
            </a:graphic>
          </wp:inline>
        </w:drawing>
      </w:r>
    </w:p>
    <w:p w14:paraId="1F375286" w14:textId="5832C317" w:rsidR="006A4D2E" w:rsidRDefault="006A4D2E" w:rsidP="003B1611">
      <w:r>
        <w:rPr>
          <w:noProof/>
          <w14:ligatures w14:val="standardContextual"/>
        </w:rPr>
        <w:drawing>
          <wp:inline distT="0" distB="0" distL="0" distR="0" wp14:anchorId="73AB77B7" wp14:editId="627274CB">
            <wp:extent cx="5943600" cy="3333750"/>
            <wp:effectExtent l="0" t="0" r="0" b="0"/>
            <wp:docPr id="21306141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14189" name=""/>
                    <pic:cNvPicPr/>
                  </pic:nvPicPr>
                  <pic:blipFill>
                    <a:blip r:embed="rId8"/>
                    <a:stretch>
                      <a:fillRect/>
                    </a:stretch>
                  </pic:blipFill>
                  <pic:spPr>
                    <a:xfrm>
                      <a:off x="0" y="0"/>
                      <a:ext cx="5943600" cy="3333750"/>
                    </a:xfrm>
                    <a:prstGeom prst="rect">
                      <a:avLst/>
                    </a:prstGeom>
                  </pic:spPr>
                </pic:pic>
              </a:graphicData>
            </a:graphic>
          </wp:inline>
        </w:drawing>
      </w:r>
    </w:p>
    <w:p w14:paraId="2E7322D2" w14:textId="77777777" w:rsidR="006D49ED" w:rsidRPr="003B1611" w:rsidRDefault="006D49ED" w:rsidP="003B1611"/>
    <w:sectPr w:rsidR="006D49ED" w:rsidRPr="003B1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36C6"/>
    <w:multiLevelType w:val="multilevel"/>
    <w:tmpl w:val="0FBA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E397B"/>
    <w:multiLevelType w:val="multilevel"/>
    <w:tmpl w:val="C1AE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15B03"/>
    <w:multiLevelType w:val="multilevel"/>
    <w:tmpl w:val="8066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62DF3"/>
    <w:multiLevelType w:val="multilevel"/>
    <w:tmpl w:val="075EF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906855"/>
    <w:multiLevelType w:val="multilevel"/>
    <w:tmpl w:val="B9F8E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975DE6"/>
    <w:multiLevelType w:val="multilevel"/>
    <w:tmpl w:val="0F882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8E1CE8"/>
    <w:multiLevelType w:val="multilevel"/>
    <w:tmpl w:val="5F78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AE5EE1"/>
    <w:multiLevelType w:val="multilevel"/>
    <w:tmpl w:val="686E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509208">
    <w:abstractNumId w:val="0"/>
  </w:num>
  <w:num w:numId="2" w16cid:durableId="1472600911">
    <w:abstractNumId w:val="5"/>
  </w:num>
  <w:num w:numId="3" w16cid:durableId="1295912272">
    <w:abstractNumId w:val="7"/>
  </w:num>
  <w:num w:numId="4" w16cid:durableId="1860851287">
    <w:abstractNumId w:val="4"/>
  </w:num>
  <w:num w:numId="5" w16cid:durableId="765426162">
    <w:abstractNumId w:val="2"/>
  </w:num>
  <w:num w:numId="6" w16cid:durableId="248083267">
    <w:abstractNumId w:val="1"/>
  </w:num>
  <w:num w:numId="7" w16cid:durableId="631400404">
    <w:abstractNumId w:val="6"/>
  </w:num>
  <w:num w:numId="8" w16cid:durableId="116872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0E"/>
    <w:rsid w:val="00272FA9"/>
    <w:rsid w:val="003B1611"/>
    <w:rsid w:val="00513DC9"/>
    <w:rsid w:val="006A4D2E"/>
    <w:rsid w:val="006D49ED"/>
    <w:rsid w:val="00A7070E"/>
    <w:rsid w:val="00B42AF4"/>
    <w:rsid w:val="00FA23A6"/>
    <w:rsid w:val="00FE6108"/>
    <w:rsid w:val="00FE6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8891"/>
  <w15:chartTrackingRefBased/>
  <w15:docId w15:val="{89694571-D814-4A11-961E-33837F0B9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70E"/>
    <w:pPr>
      <w:spacing w:after="0" w:line="240" w:lineRule="auto"/>
    </w:pPr>
    <w:rPr>
      <w:rFonts w:ascii="Aptos" w:hAnsi="Aptos" w:cs="Aptos"/>
      <w:kern w:val="0"/>
      <w:sz w:val="24"/>
      <w:szCs w:val="24"/>
      <w14:ligatures w14:val="none"/>
    </w:rPr>
  </w:style>
  <w:style w:type="paragraph" w:styleId="Heading1">
    <w:name w:val="heading 1"/>
    <w:basedOn w:val="Normal"/>
    <w:next w:val="Normal"/>
    <w:link w:val="Heading1Char"/>
    <w:uiPriority w:val="9"/>
    <w:qFormat/>
    <w:rsid w:val="00A7070E"/>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7070E"/>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7070E"/>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7070E"/>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A7070E"/>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A7070E"/>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A7070E"/>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A7070E"/>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A7070E"/>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7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7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7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7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7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7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7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7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70E"/>
    <w:rPr>
      <w:rFonts w:eastAsiaTheme="majorEastAsia" w:cstheme="majorBidi"/>
      <w:color w:val="272727" w:themeColor="text1" w:themeTint="D8"/>
    </w:rPr>
  </w:style>
  <w:style w:type="paragraph" w:styleId="Title">
    <w:name w:val="Title"/>
    <w:basedOn w:val="Normal"/>
    <w:next w:val="Normal"/>
    <w:link w:val="TitleChar"/>
    <w:uiPriority w:val="10"/>
    <w:qFormat/>
    <w:rsid w:val="00A7070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707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70E"/>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707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70E"/>
    <w:pPr>
      <w:spacing w:before="160" w:after="160" w:line="259" w:lineRule="auto"/>
      <w:jc w:val="center"/>
    </w:pPr>
    <w:rPr>
      <w:rFonts w:ascii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A7070E"/>
    <w:rPr>
      <w:i/>
      <w:iCs/>
      <w:color w:val="404040" w:themeColor="text1" w:themeTint="BF"/>
    </w:rPr>
  </w:style>
  <w:style w:type="paragraph" w:styleId="ListParagraph">
    <w:name w:val="List Paragraph"/>
    <w:basedOn w:val="Normal"/>
    <w:uiPriority w:val="34"/>
    <w:qFormat/>
    <w:rsid w:val="00A7070E"/>
    <w:pPr>
      <w:spacing w:after="160" w:line="259" w:lineRule="auto"/>
      <w:ind w:left="720"/>
      <w:contextualSpacing/>
    </w:pPr>
    <w:rPr>
      <w:rFonts w:ascii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A7070E"/>
    <w:rPr>
      <w:i/>
      <w:iCs/>
      <w:color w:val="0F4761" w:themeColor="accent1" w:themeShade="BF"/>
    </w:rPr>
  </w:style>
  <w:style w:type="paragraph" w:styleId="IntenseQuote">
    <w:name w:val="Intense Quote"/>
    <w:basedOn w:val="Normal"/>
    <w:next w:val="Normal"/>
    <w:link w:val="IntenseQuoteChar"/>
    <w:uiPriority w:val="30"/>
    <w:qFormat/>
    <w:rsid w:val="00A7070E"/>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A7070E"/>
    <w:rPr>
      <w:i/>
      <w:iCs/>
      <w:color w:val="0F4761" w:themeColor="accent1" w:themeShade="BF"/>
    </w:rPr>
  </w:style>
  <w:style w:type="character" w:styleId="IntenseReference">
    <w:name w:val="Intense Reference"/>
    <w:basedOn w:val="DefaultParagraphFont"/>
    <w:uiPriority w:val="32"/>
    <w:qFormat/>
    <w:rsid w:val="00A7070E"/>
    <w:rPr>
      <w:b/>
      <w:bCs/>
      <w:smallCaps/>
      <w:color w:val="0F4761" w:themeColor="accent1" w:themeShade="BF"/>
      <w:spacing w:val="5"/>
    </w:rPr>
  </w:style>
  <w:style w:type="character" w:styleId="Hyperlink">
    <w:name w:val="Hyperlink"/>
    <w:basedOn w:val="DefaultParagraphFont"/>
    <w:uiPriority w:val="99"/>
    <w:semiHidden/>
    <w:unhideWhenUsed/>
    <w:rsid w:val="00A7070E"/>
    <w:rPr>
      <w:color w:val="467886" w:themeColor="hyperlink"/>
      <w:u w:val="single"/>
    </w:rPr>
  </w:style>
  <w:style w:type="paragraph" w:styleId="NormalWeb">
    <w:name w:val="Normal (Web)"/>
    <w:basedOn w:val="Normal"/>
    <w:uiPriority w:val="99"/>
    <w:semiHidden/>
    <w:unhideWhenUsed/>
    <w:rsid w:val="00A7070E"/>
  </w:style>
  <w:style w:type="paragraph" w:customStyle="1" w:styleId="elementtoproof">
    <w:name w:val="elementtoproof"/>
    <w:basedOn w:val="Normal"/>
    <w:uiPriority w:val="99"/>
    <w:semiHidden/>
    <w:rsid w:val="00A7070E"/>
  </w:style>
  <w:style w:type="character" w:styleId="Strong">
    <w:name w:val="Strong"/>
    <w:basedOn w:val="DefaultParagraphFont"/>
    <w:uiPriority w:val="22"/>
    <w:qFormat/>
    <w:rsid w:val="003B16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54519">
      <w:bodyDiv w:val="1"/>
      <w:marLeft w:val="0"/>
      <w:marRight w:val="0"/>
      <w:marTop w:val="0"/>
      <w:marBottom w:val="0"/>
      <w:divBdr>
        <w:top w:val="none" w:sz="0" w:space="0" w:color="auto"/>
        <w:left w:val="none" w:sz="0" w:space="0" w:color="auto"/>
        <w:bottom w:val="none" w:sz="0" w:space="0" w:color="auto"/>
        <w:right w:val="none" w:sz="0" w:space="0" w:color="auto"/>
      </w:divBdr>
    </w:div>
    <w:div w:id="733284798">
      <w:bodyDiv w:val="1"/>
      <w:marLeft w:val="0"/>
      <w:marRight w:val="0"/>
      <w:marTop w:val="0"/>
      <w:marBottom w:val="0"/>
      <w:divBdr>
        <w:top w:val="none" w:sz="0" w:space="0" w:color="auto"/>
        <w:left w:val="none" w:sz="0" w:space="0" w:color="auto"/>
        <w:bottom w:val="none" w:sz="0" w:space="0" w:color="auto"/>
        <w:right w:val="none" w:sz="0" w:space="0" w:color="auto"/>
      </w:divBdr>
    </w:div>
    <w:div w:id="16485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3</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Giuseppe</dc:creator>
  <cp:keywords/>
  <dc:description/>
  <cp:lastModifiedBy>Pan, Jing</cp:lastModifiedBy>
  <cp:revision>3</cp:revision>
  <dcterms:created xsi:type="dcterms:W3CDTF">2025-04-20T00:39:00Z</dcterms:created>
  <dcterms:modified xsi:type="dcterms:W3CDTF">2025-04-22T21:19:00Z</dcterms:modified>
</cp:coreProperties>
</file>