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历史迷必看！这10个故事绝了</w:t>
      </w:r>
    </w:p>
    <w:p>
      <w:pPr>
        <w:jc w:val="center"/>
      </w:pPr>
      <w:r>
        <w:rPr>
          <w:color w:val="999999"/>
          <w:sz w:val="20"/>
        </w:rPr>
        <w:t>2026年08月23日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你知道吗？李白能红，全靠一个老头把身上的金龟（相当于今天的爱马仕）押在酒馆，就为了请他喝一顿酒！🔥</w:t>
        <w:br/>
        <w:br/>
        <w:t>这位老头就是贺知章，当时已经是朝廷大官，读到李白《蜀道难》直接拍案：'此诗非人间之作！' 激动得连钱都忘带，当场解下随身金龟换酒。没有这次'金龟换酒'，可能就没有后来的'谪仙人'。真正的惜才，从不吝啬付出。</w:t>
        <w:br/>
        <w:br/>
        <w:t>还有更让人唏嘘的——管宁和华歆，曾经同窗好友，却因为一块金子、一辆豪华马车，管宁直接'割席'，扔下一句：道不同不相为谋。🤯 现在想想，朋友三观不合，再好的交情也早晚散伙。</w:t>
        <w:br/>
        <w:br/>
        <w:t>而春秋虞国国君，因为贪图晋国送的良马美玉，借道给晋国去打虢国。大夫劝他：'唇亡齿寒啊！' 他不听。结果晋国灭了虢国，回头就把虞国也灭了。人若只看眼前小利，代价往往惨到自己兜不住。</w:t>
        <w:br/>
        <w:br/>
        <w:t>还有元稹，穷的时候妻子拔金钗给他换酒，捡落叶当柴烧。等他终于要出头，妻子却病逝了。所谓'贫贱夫妻百事哀'，不是嫌贫爱富，而是遗憾没在平凡日子里好好珍惜。💔</w:t>
        <w:br/>
        <w:br/>
        <w:t>这些古人的故事，哪个不比狗血剧精彩？其实人性从来没变过——贪、痴、义、勇，两千年前是这样，今天也是。</w:t>
        <w:br/>
        <w:br/>
        <w:t>最戳我的一句话：'聪明人下笨功夫，才能有大成就。' 孔子读《易经》把牛皮绳都磨断三次，我们还有什么理由躺平？</w:t>
        <w:br/>
        <w:br/>
        <w:t>你最想穿越到哪个朝代？如果给你一次和古人喝酒的机会，你想请谁？评论区聊聊～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唐 · 贫贱夫妻百事哀：元稹的悼亡深情  [唐诗宋词背后的故事]</w:t>
      </w:r>
    </w:p>
    <w:p>
      <w:pPr>
        <w:spacing w:line="336" w:lineRule="auto"/>
      </w:pPr>
      <w:r>
        <w:t>💡 趁对方还在时好好珍惜，莫等荣华富贵之时，才想起亏欠那个陪你吃过苦的人。</w:t>
      </w:r>
    </w:p>
    <w:p/>
    <w:p>
      <w:pPr>
        <w:pStyle w:val="Heading3"/>
      </w:pPr>
      <w:r>
        <w:rPr>
          <w:sz w:val="24"/>
        </w:rPr>
        <w:t>#2  唐 · 锦瑟无端五十弦：李商隐的隐晦心曲  [唐诗宋词背后的故事]</w:t>
      </w:r>
    </w:p>
    <w:p>
      <w:pPr>
        <w:spacing w:line="336" w:lineRule="auto"/>
      </w:pPr>
      <w:r>
        <w:t>💡 有些情感不必言尽，朦胧本身就是一种力量；读懂自己的心，比让人读懂更重要。</w:t>
      </w:r>
    </w:p>
    <w:p/>
    <w:p>
      <w:pPr>
        <w:pStyle w:val="Heading3"/>
      </w:pPr>
      <w:r>
        <w:rPr>
          <w:sz w:val="24"/>
        </w:rPr>
        <w:t>#3  宋 · 红杏枝头春意闹：宋祁的千古一“闹”  [唐诗宋词背后的故事]</w:t>
      </w:r>
    </w:p>
    <w:p>
      <w:pPr>
        <w:spacing w:line="336" w:lineRule="auto"/>
      </w:pPr>
      <w:r>
        <w:t>💡 打破常规的用词，一旦恰到好处，便能让平凡之景焕发惊人的光彩。</w:t>
      </w:r>
    </w:p>
    <w:p/>
    <w:p>
      <w:pPr>
        <w:pStyle w:val="Heading3"/>
      </w:pPr>
      <w:r>
        <w:rPr>
          <w:sz w:val="24"/>
        </w:rPr>
        <w:t>#4  唐 · 红豆生南国：王维诗中的乱世别离  [唐诗宋词背后的故事]</w:t>
      </w:r>
    </w:p>
    <w:p>
      <w:pPr>
        <w:spacing w:line="336" w:lineRule="auto"/>
      </w:pPr>
      <w:r>
        <w:t>💡 真正的友谊能跨越山河与乱世，一句“相思”胜似千言万语。</w:t>
      </w:r>
    </w:p>
    <w:p/>
    <w:p>
      <w:pPr>
        <w:pStyle w:val="Heading3"/>
      </w:pPr>
      <w:r>
        <w:rPr>
          <w:sz w:val="24"/>
        </w:rPr>
        <w:t>#5  唐 · 金龟换酒：贺知章与李白的忘年交  [唐诗宋词背后的故事]</w:t>
      </w:r>
    </w:p>
    <w:p>
      <w:pPr>
        <w:spacing w:line="336" w:lineRule="auto"/>
      </w:pPr>
      <w:r>
        <w:t>💡 真正惜才之人，从不吝啬付出；一次无私的提携，足以改变一个人的命运。</w:t>
      </w:r>
    </w:p>
    <w:p/>
    <w:p>
      <w:pPr>
        <w:pStyle w:val="Heading3"/>
      </w:pPr>
      <w:r>
        <w:rPr>
          <w:sz w:val="24"/>
        </w:rPr>
        <w:t>#6  唐 · 枫桥夜泊：张继笔下的乱世钟声  [唐诗宋词背后的故事]</w:t>
      </w:r>
    </w:p>
    <w:p>
      <w:pPr>
        <w:spacing w:line="336" w:lineRule="auto"/>
      </w:pPr>
      <w:r>
        <w:t>💡 个人的伤痛与时代的大悲相通，最深沉的情感往往在孤独时绽放成不朽。</w:t>
      </w:r>
    </w:p>
    <w:p/>
    <w:p>
      <w:pPr>
        <w:pStyle w:val="Heading3"/>
      </w:pPr>
      <w:r>
        <w:rPr>
          <w:sz w:val="24"/>
        </w:rPr>
        <w:t>#7  春秋 · 韦编三绝：孔子晚年读《易》的执着  [成语典故]</w:t>
      </w:r>
    </w:p>
    <w:p>
      <w:pPr>
        <w:spacing w:line="336" w:lineRule="auto"/>
      </w:pPr>
      <w:r>
        <w:t>💡 真正的学问是在反复研读中“磨”出来的，聪明人下笨功夫，才能有大成就。</w:t>
      </w:r>
    </w:p>
    <w:p/>
    <w:p>
      <w:pPr>
        <w:pStyle w:val="Heading3"/>
      </w:pPr>
      <w:r>
        <w:rPr>
          <w:sz w:val="24"/>
        </w:rPr>
        <w:t>#8  东汉 · 管宁割席：道不同不相为谋  [成语典故]</w:t>
      </w:r>
    </w:p>
    <w:p>
      <w:pPr>
        <w:spacing w:line="336" w:lineRule="auto"/>
      </w:pPr>
      <w:r>
        <w:t>💡 朋友贵在志同道合；三观不同，再好的交情也终将分道扬镳。</w:t>
      </w:r>
    </w:p>
    <w:p/>
    <w:p>
      <w:pPr>
        <w:pStyle w:val="Heading3"/>
      </w:pPr>
      <w:r>
        <w:rPr>
          <w:sz w:val="24"/>
        </w:rPr>
        <w:t>#9  东汉 · 马革裹尸：马援的男儿壮志  [成语典故]</w:t>
      </w:r>
    </w:p>
    <w:p>
      <w:pPr>
        <w:spacing w:line="336" w:lineRule="auto"/>
      </w:pPr>
      <w:r>
        <w:t>💡 人生贵在有超越安逸的志向；为理想而死，胜过在温柔乡里虚度一生。</w:t>
      </w:r>
    </w:p>
    <w:p/>
    <w:p>
      <w:pPr>
        <w:pStyle w:val="Heading3"/>
      </w:pPr>
      <w:r>
        <w:rPr>
          <w:sz w:val="24"/>
        </w:rPr>
        <w:t>#10  春秋 · 唇亡齿寒：虞国被灭的千年警示  [成语典故]</w:t>
      </w:r>
    </w:p>
    <w:p>
      <w:pPr>
        <w:spacing w:line="336" w:lineRule="auto"/>
      </w:pPr>
      <w:r>
        <w:t>💡 目光短浅、贪图眼前小利，往往会付出更为惨痛的代价。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