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color w:val="CC3333"/>
        </w:rPr>
        <w:t>所有历史迷！把这10个典故焊死！</w:t>
      </w:r>
    </w:p>
    <w:p>
      <w:pPr>
        <w:jc w:val="center"/>
      </w:pPr>
      <w:r>
        <w:rPr>
          <w:color w:val="999999"/>
          <w:sz w:val="20"/>
        </w:rPr>
        <w:t>2026年08月04日</w:t>
      </w:r>
    </w:p>
    <w:p/>
    <w:p>
      <w:pPr>
        <w:pStyle w:val="Heading2"/>
      </w:pPr>
      <w:r>
        <w:t>📝 正文描述</w:t>
      </w:r>
    </w:p>
    <w:p>
      <w:pPr>
        <w:spacing w:line="384" w:lineRule="auto"/>
      </w:pPr>
      <w:r>
        <w:t>你敢信？战国时西门豹面对“河伯娶妇”的迷信，微笑着把巫婆和她的弟子全扔进河里，说“去跟河伯报个信”🤯 跟爽文男主比起来，古人狠起来才是真的降维打击。</w:t>
        <w:br/>
        <w:br/>
        <w:t>📖 教科书没写透的高能操作，个个都是反杀名场面：</w:t>
        <w:br/>
        <w:br/>
        <w:t>⚔️ 檀道济被北魏大军包围，粮草马上见底，他半夜带着士兵把沙子堆成小山，一边量一边大声报数“几斛几斗”，最后撒上仅剩的一层米。敌军探子一看：好家伙，宋军粮食堆成山，根本不敢攻。心理战玩到极致，一兵未动全身而退。</w:t>
        <w:br/>
        <w:br/>
        <w:t>🏯 朱元璋发给功臣丹书铁券，刻着“卿恕九死，子孙三死”，功臣们以为手握免死金牌。结果“胡蓝之狱”一翻脸，老朱亲笔批示“除谋逆不宥”，照杀不误。原来古代的“铁券”不过是皇权画的一张大饼，随时可以反悔。</w:t>
        <w:br/>
        <w:br/>
        <w:t>🌌 东汉甘英受命出使大秦（罗马帝国），穿过万里风沙，直抵波斯湾，眼看渡海就能到，却因为当地人一句“顺风也要三个月”选择了回头。虽然没踏上罗马的土地，却带回了当时最完整的西方地理情报。有些路没走完，不代表没有意义。</w:t>
        <w:br/>
        <w:br/>
        <w:t>🔥 这些故事藏着一种狠劲：西门豹用行动破除迷信，檀道济用沙子逆转战局，甘英用脚步拓宽国人的眼界。真正的智慧从来不是纸上谈兵，而是被逼到绝境时还能把沙子卖出米价，把铁券看成一纸空文。</w:t>
        <w:br/>
        <w:br/>
        <w:t>你最想拥有哪个古人的同款智商？或者有没有哪个历史瞬间让你觉得“原来古人才是天花板”？评论区唠一唠👇</w:t>
      </w:r>
    </w:p>
    <w:p>
      <w:pPr>
        <w:pStyle w:val="Heading2"/>
      </w:pPr>
      <w:r>
        <w:t>🏷️ 话题标签</w:t>
      </w:r>
    </w:p>
    <w:p>
      <w:r>
        <w:rPr>
          <w:color w:val="CC3333"/>
        </w:rPr>
        <w:t>#历史故事  #国学智慧  #古人智慧  #每天学点历史  #传统文化  #格局打开  #认知升级  #冷知识</w:t>
      </w:r>
    </w:p>
    <w:p>
      <w:pPr>
        <w:pStyle w:val="Heading2"/>
      </w:pPr>
      <w:r>
        <w:t>🖼️ 封面大字</w:t>
      </w:r>
    </w:p>
    <w:p>
      <w:r>
        <w:rPr>
          <w:b/>
          <w:sz w:val="32"/>
        </w:rPr>
        <w:t>太野了！古人</w:t>
      </w:r>
    </w:p>
    <w:p>
      <w:pPr>
        <w:pStyle w:val="Heading2"/>
      </w:pPr>
      <w:r>
        <w:t>📜 10则故事速览</w:t>
      </w:r>
    </w:p>
    <w:p>
      <w:pPr>
        <w:pStyle w:val="Heading3"/>
      </w:pPr>
      <w:r>
        <w:rPr>
          <w:sz w:val="24"/>
        </w:rPr>
        <w:t>#1  春秋 · 参商永隔  [古代天文地理]</w:t>
      </w:r>
    </w:p>
    <w:p>
      <w:pPr>
        <w:spacing w:line="336" w:lineRule="auto"/>
      </w:pPr>
      <w:r>
        <w:t>💡 星空中的神话承载了古人朴素的地理分野观念，也寓示着人与人的缘分有时就像星辰运行，错过便再难相遇。</w:t>
      </w:r>
    </w:p>
    <w:p/>
    <w:p>
      <w:pPr>
        <w:pStyle w:val="Heading3"/>
      </w:pPr>
      <w:r>
        <w:rPr>
          <w:sz w:val="24"/>
        </w:rPr>
        <w:t>#2  西汉 · 落下闳创《太初历》定春节  [古代天文地理]</w:t>
      </w:r>
    </w:p>
    <w:p>
      <w:pPr>
        <w:spacing w:line="336" w:lineRule="auto"/>
      </w:pPr>
      <w:r>
        <w:t>💡 一部精确的历法背后是长期的观测与推算，它奠定了农业社会的节律，也塑造了中国人传承至今的年俗。</w:t>
      </w:r>
    </w:p>
    <w:p/>
    <w:p>
      <w:pPr>
        <w:pStyle w:val="Heading3"/>
      </w:pPr>
      <w:r>
        <w:rPr>
          <w:sz w:val="24"/>
        </w:rPr>
        <w:t>#3  战国 · 西门豹治邺修渠  [古代天文地理]</w:t>
      </w:r>
    </w:p>
    <w:p>
      <w:pPr>
        <w:spacing w:line="336" w:lineRule="auto"/>
      </w:pPr>
      <w:r>
        <w:t>💡 破除迷信要靠实地行动，而真正惠民的水利工程，会福泽千载，赢得世代尊敬。</w:t>
      </w:r>
    </w:p>
    <w:p/>
    <w:p>
      <w:pPr>
        <w:pStyle w:val="Heading3"/>
      </w:pPr>
      <w:r>
        <w:rPr>
          <w:sz w:val="24"/>
        </w:rPr>
        <w:t>#4  北魏 · 郦道元著《水经注》  [古代天文地理]</w:t>
      </w:r>
    </w:p>
    <w:p>
      <w:pPr>
        <w:spacing w:line="336" w:lineRule="auto"/>
      </w:pPr>
      <w:r>
        <w:t>💡 把实地观察与文献考订结合，才能揭示山川的真面目，这种科学精神使《水经注》成为不朽的地理经典。</w:t>
      </w:r>
    </w:p>
    <w:p/>
    <w:p>
      <w:pPr>
        <w:pStyle w:val="Heading3"/>
      </w:pPr>
      <w:r>
        <w:rPr>
          <w:sz w:val="24"/>
        </w:rPr>
        <w:t>#5  北宋 · 天关客星  [古代天文地理]</w:t>
      </w:r>
    </w:p>
    <w:p>
      <w:pPr>
        <w:spacing w:line="336" w:lineRule="auto"/>
      </w:pPr>
      <w:r>
        <w:t>💡 古人看似枯燥的天象记录，却是留给后世的科学遗产，提醒我们需要珍视每一份脚踏实地的观测。</w:t>
      </w:r>
    </w:p>
    <w:p/>
    <w:p>
      <w:pPr>
        <w:pStyle w:val="Heading3"/>
      </w:pPr>
      <w:r>
        <w:rPr>
          <w:sz w:val="24"/>
        </w:rPr>
        <w:t>#6  东汉 · 甘英出使大秦  [古代天文地理]</w:t>
      </w:r>
    </w:p>
    <w:p>
      <w:pPr>
        <w:spacing w:line="336" w:lineRule="auto"/>
      </w:pPr>
      <w:r>
        <w:t>💡 探索世界的勇气值得敬佩，即便未达目标，每一次靠近都在拓宽认知的边界。</w:t>
      </w:r>
    </w:p>
    <w:p/>
    <w:p>
      <w:pPr>
        <w:pStyle w:val="Heading3"/>
      </w:pPr>
      <w:r>
        <w:rPr>
          <w:sz w:val="24"/>
        </w:rPr>
        <w:t>#7  东汉 · 虞诩增灶计  [兵法谋略故事]</w:t>
      </w:r>
    </w:p>
    <w:p>
      <w:pPr>
        <w:spacing w:line="336" w:lineRule="auto"/>
      </w:pPr>
      <w:r>
        <w:t>💡 兵无常势，水无常形，真正的智慧在于根据实事灵活变通，不拘泥于成法。</w:t>
      </w:r>
    </w:p>
    <w:p/>
    <w:p>
      <w:pPr>
        <w:pStyle w:val="Heading3"/>
      </w:pPr>
      <w:r>
        <w:rPr>
          <w:sz w:val="24"/>
        </w:rPr>
        <w:t>#8  南朝·宋 · 檀道济唱筹量沙  [兵法谋略故事]</w:t>
      </w:r>
    </w:p>
    <w:p>
      <w:pPr>
        <w:spacing w:line="336" w:lineRule="auto"/>
      </w:pPr>
      <w:r>
        <w:t>💡 在极端困境中，镇定、机智的心理战比刀枪更能扭转危局，真正的将才赢在智慧。</w:t>
      </w:r>
    </w:p>
    <w:p/>
    <w:p>
      <w:pPr>
        <w:pStyle w:val="Heading3"/>
      </w:pPr>
      <w:r>
        <w:rPr>
          <w:sz w:val="24"/>
        </w:rPr>
        <w:t>#9  明 · 丹书铁券不免死  [历史趣考]</w:t>
      </w:r>
    </w:p>
    <w:p>
      <w:pPr>
        <w:spacing w:line="336" w:lineRule="auto"/>
      </w:pPr>
      <w:r>
        <w:t>💡 古代封赏的铁券看似特权，实则不过是皇权时代的镜花水月，法律保障远不如制度约束来得可靠。</w:t>
      </w:r>
    </w:p>
    <w:p/>
    <w:p>
      <w:pPr>
        <w:pStyle w:val="Heading3"/>
      </w:pPr>
      <w:r>
        <w:rPr>
          <w:sz w:val="24"/>
        </w:rPr>
        <w:t>#10  晋/宋 · 记里鼓车  [历史趣考]</w:t>
      </w:r>
    </w:p>
    <w:p>
      <w:pPr>
        <w:spacing w:line="336" w:lineRule="auto"/>
      </w:pPr>
      <w:r>
        <w:t>💡 中国古代机械智慧的细节一度被埋没，重新发现它们，才能完整理解当时科技的高度。</w:t>
      </w:r>
    </w:p>
    <w:p/>
    <w:sectPr w:rsidR="00FC693F" w:rsidRPr="0006063C" w:rsidSect="00034616">
      <w:pgSz w:w="11906" w:h="16838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