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3366"/>
        </w:rPr>
        <w:t>🚨AI越聪明越危险？OpenAI踩刹车</w:t>
      </w:r>
    </w:p>
    <w:p>
      <w:pPr>
        <w:jc w:val="center"/>
      </w:pPr>
      <w:r>
        <w:rPr>
          <w:color w:val="999999"/>
          <w:sz w:val="20"/>
        </w:rPr>
        <w:t>2026年08月19日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今天AI圈真不太平。OpenAI突然踩刹车，暂停新模型训练，官方理由很微妙：AI进入越聪明越危险的阶段。剩下9条也条条炸裂，别眨眼👇</w:t>
        <w:br/>
        <w:br/>
        <w:t>⭐⭐⭐⭐⭐ OpenAI紧急暂停新模型训练，主动放慢脚步保安全。💬 暂停不是认怂，是怕失控，这比狂飙更让人后背发凉。</w:t>
        <w:br/>
        <w:br/>
        <w:t>⭐⭐⭐⭐⭐ Claude给所有AI文字加水印，用户直接炸了。💬 可追溯是好事，但把创作者推给AI检测器，这水印到底防谁？</w:t>
        <w:br/>
        <w:br/>
        <w:t>⭐⭐⭐⭐⭐ Meta发布Muse Glimmer，开源多模态智能体本地就能跑。💬 端侧智能体才是未来，Meta这波开源又圈了一波开发者。</w:t>
        <w:br/>
        <w:br/>
        <w:t>⭐⭐⭐⭐⭐ Hugging Face复盘7月前沿实验室智能体入侵事件。💬 智能体越能干，越可能被当枪使，安全得从设计抓起。</w:t>
        <w:br/>
        <w:br/>
        <w:t>⭐⭐⭐⭐ Waymo新一代低成本机器人出租车三城全面开放。💬 成本打下来才是真商业化，Robotaxi肉搏战开始了。</w:t>
        <w:br/>
        <w:br/>
        <w:t>⭐⭐⭐⭐ TerraPower核反应堆给AI数据中心供电，低碳又稳定。💬 AI的尽头不只是电力，是核电站，这秘密武器有点硬核。</w:t>
        <w:br/>
        <w:br/>
        <w:t>⭐⭐⭐ AI记账平台Rillet完成1亿美元C轮，估值10亿。💬 财务自动化闷声发大财，独角兽又添一员。</w:t>
        <w:br/>
        <w:br/>
        <w:t>⭐⭐⭐ Google在搜索和Gemini里塞进学习工具，盯上学生党。💬 教育场景抢人头，Gemini想当AI家教的心藏不住了。</w:t>
        <w:br/>
        <w:br/>
        <w:t>⭐⭐⭐ Hugging Face夏季开源模型报告：开源正在缩小差距。💬 闭源领先优势越来越薄，开源才是卷王之王。</w:t>
        <w:br/>
        <w:br/>
        <w:t>⭐⭐⭐⭐ NVIDIA Cosmos-H-Dreams把实时生成模拟送进手术机器人。💬 生成式AI进手术室，这波医疗革命有点猛。</w:t>
        <w:br/>
        <w:br/>
        <w:t>哪条最炸？评论区聊 👇</w:t>
      </w:r>
    </w:p>
    <w:p>
      <w:pPr>
        <w:pStyle w:val="Heading2"/>
      </w:pPr>
      <w:r>
        <w:t>🏷️ 话题标签</w:t>
      </w:r>
    </w:p>
    <w:p>
      <w:r>
        <w:rPr>
          <w:color w:val="0088FF"/>
        </w:rPr>
        <w:t>#AI  #人工智能  #AI快讯  #科技前沿  #每日AI  #OpenAI  #大模型  #智能体</w:t>
      </w:r>
    </w:p>
    <w:p>
      <w:pPr>
        <w:pStyle w:val="Heading2"/>
      </w:pPr>
      <w:r>
        <w:t>🔗 AI快讯链接 &amp; 摘要速览</w:t>
      </w:r>
    </w:p>
    <w:p>
      <w:pPr>
        <w:pStyle w:val="Heading3"/>
      </w:pPr>
      <w:r>
        <w:rPr>
          <w:sz w:val="24"/>
        </w:rPr>
        <w:t>#1 ★★★★★  OpenAI 紧急暂停新模型训练，AI 进入“越聪明越危险”阶段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OpenAI于周二宣布放慢部分AI开发速度，同时加强安全与防护措施，应对日益激烈的竞争和即将到来的IPO。此举折射出前沿实验室对更强大模型潜在风险的担忧，也引发行业关于AI发展节奏与安全平衡的广泛讨论。</w:t>
      </w:r>
    </w:p>
    <w:p>
      <w:r>
        <w:rPr>
          <w:color w:val="3366CC"/>
          <w:sz w:val="18"/>
        </w:rPr>
        <w:t>https://www.theverge.com/ai-artificial-intelligence/982323/openai-hit-brakes-voluntary-pacing-ai</w:t>
      </w:r>
    </w:p>
    <w:p/>
    <w:p>
      <w:pPr>
        <w:pStyle w:val="Heading3"/>
      </w:pPr>
      <w:r>
        <w:rPr>
          <w:sz w:val="24"/>
        </w:rPr>
        <w:t>#2 ★★★★★  Claude 为所有 AI 生成文字添加水印，引发全球用户强烈不满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Anthropic 为 Claude 生成的所有文字内容加入水印，以提升可追溯性。这一做法迅速引发用户强烈反对，认为侵犯创作自由和隐私，并可能导致文本被识别为机器生成。事件凸显AI可追溯性与用户体验之间的深层矛盾。</w:t>
      </w:r>
    </w:p>
    <w:p>
      <w:r>
        <w:rPr>
          <w:color w:val="3366CC"/>
          <w:sz w:val="18"/>
        </w:rPr>
        <w:t>https://www.ifanr.com/1675465?utm_source=rss&amp;utm_medium=rss&amp;utm_campaign=</w:t>
      </w:r>
    </w:p>
    <w:p/>
    <w:p>
      <w:pPr>
        <w:pStyle w:val="Heading3"/>
      </w:pPr>
      <w:r>
        <w:rPr>
          <w:sz w:val="24"/>
        </w:rPr>
        <w:t>#3 ★★★★★  Meta 推出 Muse Glimmer：开源、智能体、多模态的全能模型</w:t>
      </w:r>
    </w:p>
    <w:p>
      <w:r>
        <w:rPr>
          <w:color w:val="888888"/>
          <w:sz w:val="18"/>
        </w:rPr>
        <w:t>来源: Hugging Face Blog</w:t>
      </w:r>
    </w:p>
    <w:p>
      <w:pPr>
        <w:pStyle w:val="ListBullet"/>
      </w:pPr>
      <w:r>
        <w:t>Meta 发布 Muse Glimmer，一款本地运行的智能体多模态开源模型。该模型强调端侧部署能力，支持自主任务执行和跨模态理解，为开发者提供更大控制权。作为Meta在开源AI领域的最新布局，有望推动智能体应用生态发展。</w:t>
      </w:r>
    </w:p>
    <w:p>
      <w:r>
        <w:rPr>
          <w:color w:val="3366CC"/>
          <w:sz w:val="18"/>
        </w:rPr>
        <w:t>https://huggingface.co/blog/muse-glimmer</w:t>
      </w:r>
    </w:p>
    <w:p/>
    <w:p>
      <w:pPr>
        <w:pStyle w:val="Heading3"/>
      </w:pPr>
      <w:r>
        <w:rPr>
          <w:sz w:val="24"/>
        </w:rPr>
        <w:t>#4 ★★★★★  前沿实验室智能体入侵事件技术时间线：2026年7月安全事件剖析</w:t>
      </w:r>
    </w:p>
    <w:p>
      <w:r>
        <w:rPr>
          <w:color w:val="888888"/>
          <w:sz w:val="18"/>
        </w:rPr>
        <w:t>来源: Hugging Face Blog</w:t>
      </w:r>
    </w:p>
    <w:p>
      <w:pPr>
        <w:pStyle w:val="ListBullet"/>
      </w:pPr>
      <w:r>
        <w:t>Hugging Face 发布技术时间线，详细剖析2026年7月针对前沿AI实验室的智能体入侵事件。文章揭示攻击者如何利用智能体工具和权限漏洞实施渗透，为AI安全防御提供关键参考，凸显智能体系统在真实环境中面临的严峻安全挑战。</w:t>
      </w:r>
    </w:p>
    <w:p>
      <w:r>
        <w:rPr>
          <w:color w:val="3366CC"/>
          <w:sz w:val="18"/>
        </w:rPr>
        <w:t>https://huggingface.co/blog/agent-intrusion-technical-timeline</w:t>
      </w:r>
    </w:p>
    <w:p/>
    <w:p>
      <w:pPr>
        <w:pStyle w:val="Heading3"/>
      </w:pPr>
      <w:r>
        <w:rPr>
          <w:sz w:val="24"/>
        </w:rPr>
        <w:t>#5 ★★★★☆  Waymo 新一代低成本机器人出租车在三个城市面向所有乘客开放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Waymo 宣布其新一代机器人出租车“Ojai”在三个城市向所有乘客开放。该车型成本更低，是实现大规模运营和盈利的关键。此次开放标志着Waymo在自动驾驶出租车商业化上迈出重要一步，加剧与竞争对手的市场争夺。</w:t>
      </w:r>
    </w:p>
    <w:p>
      <w:r>
        <w:rPr>
          <w:color w:val="3366CC"/>
          <w:sz w:val="18"/>
        </w:rPr>
        <w:t>https://techcrunch.com/2026/08/19/waymos-cheaper-next-gen-robotaxi-is-now-open-to-all-riders-in-these-three-cities/</w:t>
      </w:r>
    </w:p>
    <w:p/>
    <w:p>
      <w:pPr>
        <w:pStyle w:val="Heading3"/>
      </w:pPr>
      <w:r>
        <w:rPr>
          <w:sz w:val="24"/>
        </w:rPr>
        <w:t>#6 ★★★★☆  TerraPower 核反应堆为 AI 数据中心提供秘密武器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TerraPower 的核电站拥有相对于竞争对手的战略优势，尤其在争取AI数据中心供电协议时。其核反应堆设计能够提供稳定、低碳的电力，满足AI数据中心巨大的能源需求，有望成为AI基础设施能源供应的新范式。</w:t>
      </w:r>
    </w:p>
    <w:p>
      <w:r>
        <w:rPr>
          <w:color w:val="3366CC"/>
          <w:sz w:val="18"/>
        </w:rPr>
        <w:t>https://techcrunch.com/2026/08/19/terrapowers-nuclear-reactor-has-a-secret-weapon-for-powering-ai-data-centers/</w:t>
      </w:r>
    </w:p>
    <w:p/>
    <w:p>
      <w:pPr>
        <w:pStyle w:val="Heading3"/>
      </w:pPr>
      <w:r>
        <w:rPr>
          <w:sz w:val="24"/>
        </w:rPr>
        <w:t>#7 ★★★☆☆  AI 会计初创 Rillet 完成 1 亿美元 C 轮融资，估值达 10 亿美元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AI 原生记账平台 Rillet 宣布完成 1 亿美元 C 轮融资，由 Iconiq 领投，估值达 10 亿美元，成为新晋独角兽。公司在过去三个月内年化经常性收入翻倍，显示AI在财务自动化领域的强劲需求和商业化潜力。</w:t>
      </w:r>
    </w:p>
    <w:p>
      <w:r>
        <w:rPr>
          <w:color w:val="3366CC"/>
          <w:sz w:val="18"/>
        </w:rPr>
        <w:t>https://techcrunch.com/2026/08/19/rillet-raises-100m-series-c-at-1b-valuation-2-years-after-emerging-from-stealth/</w:t>
      </w:r>
    </w:p>
    <w:p/>
    <w:p>
      <w:pPr>
        <w:pStyle w:val="Heading3"/>
      </w:pPr>
      <w:r>
        <w:rPr>
          <w:sz w:val="24"/>
        </w:rPr>
        <w:t>#8 ★★★☆☆  Google 在搜索和 Gemini 中推出全新 AI 学习工具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Google 在搜索和 Gemini 中推出面向学生的新学习工具，包括学习笔记本、抽认卡和练习测验等功能。此举旨在将 Gemini 打造成学生首选AI助手，与OpenAI等竞争对手争夺教育市场，进一步将AI融入日常学习场景。</w:t>
      </w:r>
    </w:p>
    <w:p>
      <w:r>
        <w:rPr>
          <w:color w:val="3366CC"/>
          <w:sz w:val="18"/>
        </w:rPr>
        <w:t>https://techcrunch.com/2026/08/19/google-launches-new-study-tools-for-students-across-search-and-gemini/</w:t>
      </w:r>
    </w:p>
    <w:p/>
    <w:p>
      <w:pPr>
        <w:pStyle w:val="Heading3"/>
      </w:pPr>
      <w:r>
        <w:rPr>
          <w:sz w:val="24"/>
        </w:rPr>
        <w:t>#9 ★★★☆☆  夏季开源模型态势观察：2026年重要趋势</w:t>
      </w:r>
    </w:p>
    <w:p>
      <w:r>
        <w:rPr>
          <w:color w:val="888888"/>
          <w:sz w:val="18"/>
        </w:rPr>
        <w:t>来源: Hugging Face Blog</w:t>
      </w:r>
    </w:p>
    <w:p>
      <w:pPr>
        <w:pStyle w:val="ListBullet"/>
      </w:pPr>
      <w:r>
        <w:t>Hugging Face 发布2026年夏季开源模型态势报告，总结当前开源AI生态的发展趋势，包括模型性能提升、多模态扩展和社区协作强化。报告指出开源模型正在缩小与闭源前沿的差距，推动AI技术民主化和产业创新。</w:t>
      </w:r>
    </w:p>
    <w:p>
      <w:r>
        <w:rPr>
          <w:color w:val="3366CC"/>
          <w:sz w:val="18"/>
        </w:rPr>
        <w:t>https://huggingface.co/blog/state-of-open-models-summer-2026</w:t>
      </w:r>
    </w:p>
    <w:p/>
    <w:p>
      <w:pPr>
        <w:pStyle w:val="Heading3"/>
      </w:pPr>
      <w:r>
        <w:rPr>
          <w:sz w:val="24"/>
        </w:rPr>
        <w:t>#10 ★★★★☆  NVIDIA Cosmos-H-Dreams 将实时生成模拟引入手术机器人</w:t>
      </w:r>
    </w:p>
    <w:p>
      <w:r>
        <w:rPr>
          <w:color w:val="888888"/>
          <w:sz w:val="18"/>
        </w:rPr>
        <w:t>来源: Hugging Face Blog</w:t>
      </w:r>
    </w:p>
    <w:p>
      <w:pPr>
        <w:pStyle w:val="ListBullet"/>
      </w:pPr>
      <w:r>
        <w:t>NVIDIA 发布 Cosmos-H-Dreams，将实时生成式模拟技术应用于手术机器人领域。该技术可生成高保真手术场景，帮助训练和验证机器人系统，有望提升手术安全性和成功率。此举拓展了生成式AI在医疗领域的应用边界，彰显NVIDIA在垂直AI领域的布局。</w:t>
      </w:r>
    </w:p>
    <w:p>
      <w:r>
        <w:rPr>
          <w:color w:val="3366CC"/>
          <w:sz w:val="18"/>
        </w:rPr>
        <w:t>https://huggingface.co/blog/nvidia/cosmos-h-dreams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🤖 由Aethon自动生成 | GitHub Actions 云端运行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