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802" w:rsidRDefault="00AC7BCA" w:rsidP="00AC7BCA">
      <w:r>
        <w:t>Milestone 1 Submission 1 by Group 1</w:t>
      </w:r>
    </w:p>
    <w:p w:rsidR="00AC7BCA" w:rsidRDefault="00AC7BCA" w:rsidP="00AC7BCA">
      <w:r>
        <w:t>Proposed Level of Achievement: Gemini</w:t>
      </w:r>
    </w:p>
    <w:p w:rsidR="00AC7BCA" w:rsidRDefault="00AC7BCA" w:rsidP="00AC7BCA">
      <w:pPr>
        <w:pStyle w:val="Heading1"/>
      </w:pPr>
      <w:proofErr w:type="spellStart"/>
      <w:r>
        <w:t>Panopto</w:t>
      </w:r>
      <w:proofErr w:type="spellEnd"/>
      <w:r>
        <w:t xml:space="preserve"> Plus</w:t>
      </w:r>
    </w:p>
    <w:p w:rsidR="00F13641" w:rsidRDefault="00AC7BCA" w:rsidP="00AC7BCA">
      <w:r>
        <w:t xml:space="preserve">A Chrome extension to </w:t>
      </w:r>
      <w:r w:rsidR="00F13641">
        <w:t>improve the user experience of webcasting</w:t>
      </w:r>
    </w:p>
    <w:p w:rsidR="00F13641" w:rsidRDefault="00DC015C" w:rsidP="00AC7BCA">
      <w:pPr>
        <w:rPr>
          <w:b/>
        </w:rPr>
      </w:pPr>
      <w:r>
        <w:rPr>
          <w:b/>
        </w:rPr>
        <w:t>Motivation</w:t>
      </w:r>
    </w:p>
    <w:p w:rsidR="009B5728" w:rsidRDefault="00DC015C" w:rsidP="00385755">
      <w:r>
        <w:t xml:space="preserve">Webcasts, or web lectures, are recordings of lectures held by professors. These webcasts </w:t>
      </w:r>
      <w:r w:rsidR="00385755">
        <w:t xml:space="preserve">allow students to review and </w:t>
      </w:r>
      <w:r>
        <w:t xml:space="preserve">revise </w:t>
      </w:r>
      <w:r w:rsidR="00385755">
        <w:t>lectures and are helpful to students as webcasts can be viewed at any time, any location and even at a faster playback speed to facilitate learning.</w:t>
      </w:r>
    </w:p>
    <w:p w:rsidR="00E96710" w:rsidRDefault="00CB64C0" w:rsidP="00AC7BCA">
      <w:r>
        <w:t xml:space="preserve">For webcasts by NUS, these webcasts are hosted on a website named </w:t>
      </w:r>
      <w:proofErr w:type="spellStart"/>
      <w:r>
        <w:t>Panopto</w:t>
      </w:r>
      <w:proofErr w:type="spellEnd"/>
      <w:r>
        <w:t xml:space="preserve">. </w:t>
      </w:r>
      <w:r w:rsidR="001B5EAC">
        <w:t xml:space="preserve">Although the website and webcasts are </w:t>
      </w:r>
      <w:proofErr w:type="gramStart"/>
      <w:r w:rsidR="001B5EAC">
        <w:t>sufficient</w:t>
      </w:r>
      <w:proofErr w:type="gramEnd"/>
      <w:r w:rsidR="001B5EAC">
        <w:t xml:space="preserve"> for learning, improvements can be made to enhance the user experience of users.</w:t>
      </w:r>
      <w:r w:rsidR="00E6469F">
        <w:t xml:space="preserve"> </w:t>
      </w:r>
    </w:p>
    <w:p w:rsidR="00E96710" w:rsidRDefault="00E96710" w:rsidP="00AC7BCA">
      <w:r>
        <w:t>Firstly</w:t>
      </w:r>
      <w:r w:rsidR="00E6469F">
        <w:t>, the user interface</w:t>
      </w:r>
      <w:r w:rsidR="00BF4C58">
        <w:t xml:space="preserve"> of the </w:t>
      </w:r>
      <w:proofErr w:type="spellStart"/>
      <w:r w:rsidR="00BF4C58">
        <w:t>Panopto</w:t>
      </w:r>
      <w:proofErr w:type="spellEnd"/>
      <w:r w:rsidR="00BF4C58">
        <w:t xml:space="preserve"> website</w:t>
      </w:r>
      <w:r w:rsidR="00E6469F">
        <w:t xml:space="preserve"> can be improved</w:t>
      </w:r>
      <w:r w:rsidR="004B260A">
        <w:t xml:space="preserve">. In its current state, the playback of webcasts can only be increased up to two times the speed. The user interface is also filled by unnecessary web elements such as the over-sized carousel/slider for webcast timestamps, when the </w:t>
      </w:r>
      <w:r w:rsidR="001373AA">
        <w:t>focus</w:t>
      </w:r>
      <w:r w:rsidR="004B260A">
        <w:t xml:space="preserve"> </w:t>
      </w:r>
      <w:r w:rsidR="001373AA">
        <w:t xml:space="preserve">should be </w:t>
      </w:r>
      <w:r w:rsidR="004B260A">
        <w:t>on the webcast itself.</w:t>
      </w:r>
      <w:r w:rsidR="001373AA">
        <w:t xml:space="preserve"> These can be modified</w:t>
      </w:r>
      <w:r w:rsidR="00E6469F">
        <w:t xml:space="preserve"> to allow users to increase the playback speed beyond the current x2 speed and remove </w:t>
      </w:r>
      <w:r w:rsidR="00BF4C58">
        <w:t>unnecessary clutter</w:t>
      </w:r>
      <w:r w:rsidR="002E489C">
        <w:t xml:space="preserve"> and improve the user experience.</w:t>
      </w:r>
    </w:p>
    <w:p w:rsidR="00C62612" w:rsidRDefault="00E96710" w:rsidP="00AC7BCA">
      <w:r>
        <w:t>Secondly</w:t>
      </w:r>
      <w:r w:rsidR="00E6469F">
        <w:t>, machine transcribed subtitles and transcripts can be introduced</w:t>
      </w:r>
      <w:r w:rsidR="00BF4C58">
        <w:t xml:space="preserve">. </w:t>
      </w:r>
      <w:r w:rsidR="00C62612">
        <w:t>With their introduction, even if they may not be entirely accurate, students will be able to use them to skim through certain sections of the webcasts.</w:t>
      </w:r>
    </w:p>
    <w:p w:rsidR="00E6469F" w:rsidRDefault="00BF4C58" w:rsidP="00AC7BCA">
      <w:r>
        <w:t>Finally, there are sections in the webcast where the professor is writing, thinking or waiting</w:t>
      </w:r>
      <w:r w:rsidR="000B761A">
        <w:t>.</w:t>
      </w:r>
      <w:r>
        <w:t xml:space="preserve"> </w:t>
      </w:r>
      <w:r w:rsidR="00AB2451">
        <w:t xml:space="preserve">Since the professor isn’t teaching during these moments of silence, they </w:t>
      </w:r>
      <w:r>
        <w:t xml:space="preserve">can be removed </w:t>
      </w:r>
      <w:r w:rsidR="000B761A">
        <w:t xml:space="preserve">without hindering </w:t>
      </w:r>
      <w:r w:rsidR="00DC605C">
        <w:t xml:space="preserve">the students’ </w:t>
      </w:r>
      <w:r w:rsidR="000B761A">
        <w:t>learning</w:t>
      </w:r>
      <w:r>
        <w:t xml:space="preserve">. </w:t>
      </w:r>
      <w:r w:rsidR="000E4816">
        <w:t xml:space="preserve">Depending on the </w:t>
      </w:r>
      <w:r w:rsidR="00FA3EA2">
        <w:t>lecture</w:t>
      </w:r>
      <w:r w:rsidR="000E4816">
        <w:t xml:space="preserve">, the removal of these silences can reduce the duration of a web lecture by half, or even </w:t>
      </w:r>
      <w:r w:rsidR="00815450">
        <w:t xml:space="preserve">down to </w:t>
      </w:r>
      <w:r w:rsidR="000E4816">
        <w:t>a quarter</w:t>
      </w:r>
      <w:r w:rsidR="00731566">
        <w:t xml:space="preserve"> of its original duration.</w:t>
      </w:r>
    </w:p>
    <w:p w:rsidR="009E1BF2" w:rsidRDefault="009E1BF2" w:rsidP="00AC7BCA">
      <w:r>
        <w:t xml:space="preserve">This is not an urgent problem </w:t>
      </w:r>
      <w:r w:rsidR="0017138B">
        <w:t xml:space="preserve">to be solved, but with the development of this project, users will be able to both hear and read what the professor is </w:t>
      </w:r>
      <w:proofErr w:type="gramStart"/>
      <w:r w:rsidR="0017138B">
        <w:t>saying, and</w:t>
      </w:r>
      <w:proofErr w:type="gramEnd"/>
      <w:r w:rsidR="0017138B">
        <w:t xml:space="preserve"> enjoy shorter webcasts without compromising their learning.</w:t>
      </w:r>
    </w:p>
    <w:p w:rsidR="001B5EAC" w:rsidRDefault="001B5EAC" w:rsidP="00AC7BCA">
      <w:pPr>
        <w:rPr>
          <w:b/>
        </w:rPr>
      </w:pPr>
      <w:r w:rsidRPr="001B5EAC">
        <w:rPr>
          <w:b/>
        </w:rPr>
        <w:t>Aim</w:t>
      </w:r>
    </w:p>
    <w:p w:rsidR="001B5EAC" w:rsidRDefault="001B5EAC" w:rsidP="00AC7BCA">
      <w:r>
        <w:t>We hope to improve the user experience of webcasting on the browser Google Chrome through a Chrome extension.</w:t>
      </w:r>
    </w:p>
    <w:p w:rsidR="00F721A0" w:rsidRDefault="00F721A0" w:rsidP="00AC7BCA">
      <w:r>
        <w:rPr>
          <w:b/>
        </w:rPr>
        <w:t>User Stories</w:t>
      </w:r>
    </w:p>
    <w:p w:rsidR="00F721A0" w:rsidRDefault="00F721A0" w:rsidP="00F721A0">
      <w:pPr>
        <w:pStyle w:val="ListParagraph"/>
        <w:numPr>
          <w:ilvl w:val="0"/>
          <w:numId w:val="2"/>
        </w:numPr>
      </w:pPr>
      <w:r>
        <w:t>As a student, I want to reduce the time I spend on webcasts while maintaining the same level of comprehension and learning.</w:t>
      </w:r>
    </w:p>
    <w:p w:rsidR="00F721A0" w:rsidRDefault="00F721A0" w:rsidP="00F721A0">
      <w:pPr>
        <w:pStyle w:val="ListParagraph"/>
        <w:numPr>
          <w:ilvl w:val="0"/>
          <w:numId w:val="2"/>
        </w:numPr>
      </w:pPr>
      <w:r>
        <w:t xml:space="preserve">As a student, </w:t>
      </w:r>
      <w:r w:rsidR="00603E69">
        <w:t xml:space="preserve">I </w:t>
      </w:r>
      <w:r>
        <w:t>want to have the option of fast-forwarding my lectures at a playback speed higher than two times</w:t>
      </w:r>
      <w:r w:rsidR="00603E69">
        <w:t xml:space="preserve"> the original</w:t>
      </w:r>
      <w:r>
        <w:t xml:space="preserve"> speed.</w:t>
      </w:r>
    </w:p>
    <w:p w:rsidR="00F721A0" w:rsidRDefault="00F721A0" w:rsidP="00F721A0">
      <w:pPr>
        <w:pStyle w:val="ListParagraph"/>
        <w:numPr>
          <w:ilvl w:val="0"/>
          <w:numId w:val="2"/>
        </w:numPr>
      </w:pPr>
      <w:r>
        <w:t xml:space="preserve">As a student, </w:t>
      </w:r>
      <w:r w:rsidR="00BF0296">
        <w:t xml:space="preserve">I want to be able to skim through </w:t>
      </w:r>
      <w:r w:rsidR="00F51B9F">
        <w:t xml:space="preserve">what the professor is saying during </w:t>
      </w:r>
      <w:r w:rsidR="00BF0296">
        <w:t>the webcast. A transcript of what the professor is saying would be helpful.</w:t>
      </w:r>
    </w:p>
    <w:p w:rsidR="00B9774A" w:rsidRDefault="00B9774A" w:rsidP="00F721A0">
      <w:pPr>
        <w:pStyle w:val="ListParagraph"/>
        <w:numPr>
          <w:ilvl w:val="0"/>
          <w:numId w:val="2"/>
        </w:numPr>
      </w:pPr>
      <w:r>
        <w:t xml:space="preserve">As a student, I find that some professors </w:t>
      </w:r>
      <w:r w:rsidR="007F6188">
        <w:t xml:space="preserve">spend a lot of time </w:t>
      </w:r>
      <w:r>
        <w:t>paus</w:t>
      </w:r>
      <w:r w:rsidR="007F6188">
        <w:t>ing</w:t>
      </w:r>
      <w:r>
        <w:t xml:space="preserve"> </w:t>
      </w:r>
      <w:r w:rsidR="0070455A">
        <w:t xml:space="preserve">to write or to think </w:t>
      </w:r>
      <w:r>
        <w:t>during their lectures.</w:t>
      </w:r>
      <w:r w:rsidR="00AB6D4E">
        <w:t xml:space="preserve"> Although this is understandable,</w:t>
      </w:r>
      <w:r>
        <w:t xml:space="preserve"> I </w:t>
      </w:r>
      <w:r w:rsidR="00A66799">
        <w:t xml:space="preserve">would prefer if these </w:t>
      </w:r>
      <w:r>
        <w:t>moments of silence</w:t>
      </w:r>
      <w:r w:rsidR="00A66799">
        <w:t xml:space="preserve"> were removed from my webcasts.</w:t>
      </w:r>
    </w:p>
    <w:p w:rsidR="00DC015C" w:rsidRDefault="00D34DD2" w:rsidP="00F721A0">
      <w:pPr>
        <w:rPr>
          <w:b/>
        </w:rPr>
      </w:pPr>
      <w:r>
        <w:rPr>
          <w:b/>
        </w:rPr>
        <w:lastRenderedPageBreak/>
        <w:t>Scope of Project</w:t>
      </w:r>
    </w:p>
    <w:p w:rsidR="00305DE3" w:rsidRDefault="00305DE3" w:rsidP="00305DE3">
      <w:r>
        <w:t>The</w:t>
      </w:r>
      <w:r w:rsidR="00A24167">
        <w:t xml:space="preserve"> </w:t>
      </w:r>
      <w:r w:rsidR="00A24167" w:rsidRPr="00B321B3">
        <w:t>Chrome Extension</w:t>
      </w:r>
      <w:r w:rsidR="00A24167">
        <w:t xml:space="preserve"> </w:t>
      </w:r>
      <w:r>
        <w:t>will serve 3 main purposes:</w:t>
      </w:r>
    </w:p>
    <w:p w:rsidR="00305DE3" w:rsidRPr="00305DE3" w:rsidRDefault="00D210DA" w:rsidP="00305DE3">
      <w:pPr>
        <w:pStyle w:val="ListParagraph"/>
        <w:numPr>
          <w:ilvl w:val="0"/>
          <w:numId w:val="3"/>
        </w:numPr>
      </w:pPr>
      <w:r>
        <w:rPr>
          <w:lang w:val="en-US"/>
        </w:rPr>
        <w:t>The Chrome extension will inject HTML, CSS and JS into the page to i</w:t>
      </w:r>
      <w:r w:rsidR="001274C3" w:rsidRPr="00305DE3">
        <w:rPr>
          <w:lang w:val="en-US"/>
        </w:rPr>
        <w:t>mprove user-friendliness</w:t>
      </w:r>
      <w:r>
        <w:rPr>
          <w:lang w:val="en-US"/>
        </w:rPr>
        <w:t>. There will be a side-bar for users to configure the extension settings.</w:t>
      </w:r>
    </w:p>
    <w:p w:rsidR="00305DE3" w:rsidRPr="00305DE3" w:rsidRDefault="00D210DA" w:rsidP="00305DE3">
      <w:pPr>
        <w:pStyle w:val="ListParagraph"/>
        <w:numPr>
          <w:ilvl w:val="1"/>
          <w:numId w:val="3"/>
        </w:numPr>
      </w:pPr>
      <w:r>
        <w:t>W</w:t>
      </w:r>
      <w:proofErr w:type="spellStart"/>
      <w:r w:rsidR="001274C3" w:rsidRPr="00305DE3">
        <w:rPr>
          <w:lang w:val="en-US"/>
        </w:rPr>
        <w:t>ider</w:t>
      </w:r>
      <w:proofErr w:type="spellEnd"/>
      <w:r w:rsidR="001274C3" w:rsidRPr="00305DE3">
        <w:rPr>
          <w:lang w:val="en-US"/>
        </w:rPr>
        <w:t xml:space="preserve"> range of video playback speeds, restructuring of page to allow for more space for the video webcast</w:t>
      </w:r>
    </w:p>
    <w:p w:rsidR="00305DE3" w:rsidRPr="00305DE3" w:rsidRDefault="00305DE3" w:rsidP="00305DE3">
      <w:pPr>
        <w:pStyle w:val="ListParagraph"/>
        <w:numPr>
          <w:ilvl w:val="1"/>
          <w:numId w:val="3"/>
        </w:numPr>
      </w:pPr>
      <w:r>
        <w:t>Persistent settings across webcasts e.g. always play all webcasts at 2.0x speed</w:t>
      </w:r>
      <w:r w:rsidR="000A1C95">
        <w:t>.</w:t>
      </w:r>
    </w:p>
    <w:p w:rsidR="00305DE3" w:rsidRPr="00305DE3" w:rsidRDefault="001274C3" w:rsidP="00305DE3">
      <w:pPr>
        <w:pStyle w:val="ListParagraph"/>
        <w:numPr>
          <w:ilvl w:val="0"/>
          <w:numId w:val="3"/>
        </w:numPr>
      </w:pPr>
      <w:r w:rsidRPr="00305DE3">
        <w:rPr>
          <w:lang w:val="en-US"/>
        </w:rPr>
        <w:t>Machine Text Transcription (Machine-generated subtitles for webcasts)</w:t>
      </w:r>
      <w:r w:rsidR="00B9711C">
        <w:rPr>
          <w:lang w:val="en-US"/>
        </w:rPr>
        <w:t xml:space="preserve"> will by generated by </w:t>
      </w:r>
      <w:proofErr w:type="spellStart"/>
      <w:r w:rsidR="00B9711C">
        <w:rPr>
          <w:lang w:val="en-US"/>
        </w:rPr>
        <w:t>Panopto</w:t>
      </w:r>
      <w:proofErr w:type="spellEnd"/>
      <w:r w:rsidR="00B9711C">
        <w:rPr>
          <w:lang w:val="en-US"/>
        </w:rPr>
        <w:t>. This Chrome extension will leverage on that and process the transcript into subtitles and a user interactable transcript.</w:t>
      </w:r>
    </w:p>
    <w:p w:rsidR="00305DE3" w:rsidRPr="00305DE3" w:rsidRDefault="001274C3" w:rsidP="00305DE3">
      <w:pPr>
        <w:pStyle w:val="ListParagraph"/>
        <w:numPr>
          <w:ilvl w:val="1"/>
          <w:numId w:val="3"/>
        </w:numPr>
      </w:pPr>
      <w:r w:rsidRPr="00305DE3">
        <w:rPr>
          <w:lang w:val="en-US"/>
        </w:rPr>
        <w:t>Users can click sections of the transcript to seek to that video timeframe</w:t>
      </w:r>
    </w:p>
    <w:p w:rsidR="00970496" w:rsidRPr="00305DE3" w:rsidRDefault="00B9711C" w:rsidP="00305DE3">
      <w:pPr>
        <w:pStyle w:val="ListParagraph"/>
        <w:numPr>
          <w:ilvl w:val="0"/>
          <w:numId w:val="3"/>
        </w:numPr>
      </w:pPr>
      <w:r>
        <w:rPr>
          <w:lang w:val="en-US"/>
        </w:rPr>
        <w:t>The Chrome extension will also process files of the webcast for voice detection. S</w:t>
      </w:r>
      <w:r w:rsidR="001274C3" w:rsidRPr="00305DE3">
        <w:rPr>
          <w:lang w:val="en-US"/>
        </w:rPr>
        <w:t>ections in the webcast</w:t>
      </w:r>
      <w:r>
        <w:rPr>
          <w:lang w:val="en-US"/>
        </w:rPr>
        <w:t xml:space="preserve"> where there </w:t>
      </w:r>
      <w:r w:rsidR="00796E3B">
        <w:rPr>
          <w:lang w:val="en-US"/>
        </w:rPr>
        <w:t>is</w:t>
      </w:r>
      <w:r>
        <w:rPr>
          <w:lang w:val="en-US"/>
        </w:rPr>
        <w:t xml:space="preserve"> no speech will be automatically skipped.</w:t>
      </w:r>
    </w:p>
    <w:p w:rsidR="007B719E" w:rsidRDefault="007B719E" w:rsidP="00305DE3">
      <w:r>
        <w:t xml:space="preserve">These features are toggleable (except user-interface modifications to the </w:t>
      </w:r>
      <w:proofErr w:type="spellStart"/>
      <w:r>
        <w:t>Panopto</w:t>
      </w:r>
      <w:proofErr w:type="spellEnd"/>
      <w:r>
        <w:t xml:space="preserve"> webpage).</w:t>
      </w:r>
    </w:p>
    <w:p w:rsidR="003F1574" w:rsidRDefault="003F1574" w:rsidP="00305DE3">
      <w:pPr>
        <w:rPr>
          <w:b/>
        </w:rPr>
      </w:pPr>
      <w:r>
        <w:rPr>
          <w:b/>
        </w:rPr>
        <w:t xml:space="preserve">Total list of </w:t>
      </w:r>
      <w:r w:rsidR="00545191">
        <w:rPr>
          <w:b/>
        </w:rPr>
        <w:t xml:space="preserve">key </w:t>
      </w:r>
      <w:r w:rsidR="00431BE7">
        <w:rPr>
          <w:b/>
        </w:rPr>
        <w:t xml:space="preserve">features, tasks and </w:t>
      </w:r>
      <w:r>
        <w:rPr>
          <w:b/>
        </w:rPr>
        <w:t>details:</w:t>
      </w:r>
    </w:p>
    <w:tbl>
      <w:tblPr>
        <w:tblStyle w:val="TableGrid"/>
        <w:tblW w:w="0" w:type="auto"/>
        <w:tblLook w:val="04A0" w:firstRow="1" w:lastRow="0" w:firstColumn="1" w:lastColumn="0" w:noHBand="0" w:noVBand="1"/>
      </w:tblPr>
      <w:tblGrid>
        <w:gridCol w:w="2817"/>
        <w:gridCol w:w="3064"/>
        <w:gridCol w:w="3135"/>
      </w:tblGrid>
      <w:tr w:rsidR="003F1574" w:rsidTr="003F1574">
        <w:tc>
          <w:tcPr>
            <w:tcW w:w="2817" w:type="dxa"/>
          </w:tcPr>
          <w:p w:rsidR="003F1574" w:rsidRDefault="003F1574" w:rsidP="00305DE3">
            <w:pPr>
              <w:rPr>
                <w:b/>
              </w:rPr>
            </w:pPr>
            <w:r>
              <w:rPr>
                <w:b/>
              </w:rPr>
              <w:t>Category</w:t>
            </w:r>
          </w:p>
        </w:tc>
        <w:tc>
          <w:tcPr>
            <w:tcW w:w="3064" w:type="dxa"/>
          </w:tcPr>
          <w:p w:rsidR="003F1574" w:rsidRDefault="003F1574" w:rsidP="00305DE3">
            <w:pPr>
              <w:rPr>
                <w:b/>
              </w:rPr>
            </w:pPr>
            <w:r>
              <w:rPr>
                <w:b/>
              </w:rPr>
              <w:t>Details</w:t>
            </w:r>
          </w:p>
        </w:tc>
        <w:tc>
          <w:tcPr>
            <w:tcW w:w="3135" w:type="dxa"/>
          </w:tcPr>
          <w:p w:rsidR="003F1574" w:rsidRDefault="003F1574" w:rsidP="00305DE3">
            <w:pPr>
              <w:rPr>
                <w:b/>
              </w:rPr>
            </w:pPr>
            <w:r>
              <w:rPr>
                <w:b/>
              </w:rPr>
              <w:t>Deadline</w:t>
            </w:r>
          </w:p>
        </w:tc>
      </w:tr>
      <w:tr w:rsidR="003F1574" w:rsidTr="003F1574">
        <w:tc>
          <w:tcPr>
            <w:tcW w:w="2817" w:type="dxa"/>
          </w:tcPr>
          <w:p w:rsidR="003F1574" w:rsidRPr="003F1574" w:rsidRDefault="003F1574" w:rsidP="00305DE3">
            <w:r w:rsidRPr="003F1574">
              <w:t>UI</w:t>
            </w:r>
          </w:p>
        </w:tc>
        <w:tc>
          <w:tcPr>
            <w:tcW w:w="3064" w:type="dxa"/>
          </w:tcPr>
          <w:p w:rsidR="003F1574" w:rsidRPr="003F1574" w:rsidRDefault="003F1574" w:rsidP="00305DE3">
            <w:r>
              <w:t>Sidebar with tabs</w:t>
            </w:r>
          </w:p>
        </w:tc>
        <w:tc>
          <w:tcPr>
            <w:tcW w:w="3135" w:type="dxa"/>
          </w:tcPr>
          <w:p w:rsidR="003F1574" w:rsidRPr="003F1574" w:rsidRDefault="004C6D68" w:rsidP="00305DE3">
            <w:proofErr w:type="spellStart"/>
            <w:r>
              <w:t>Mid June</w:t>
            </w:r>
            <w:proofErr w:type="spellEnd"/>
          </w:p>
        </w:tc>
      </w:tr>
      <w:tr w:rsidR="003F1574" w:rsidTr="003F1574">
        <w:tc>
          <w:tcPr>
            <w:tcW w:w="2817" w:type="dxa"/>
          </w:tcPr>
          <w:p w:rsidR="003F1574" w:rsidRPr="003F1574" w:rsidRDefault="003F1574" w:rsidP="00305DE3">
            <w:r>
              <w:t>UI</w:t>
            </w:r>
          </w:p>
        </w:tc>
        <w:tc>
          <w:tcPr>
            <w:tcW w:w="3064" w:type="dxa"/>
          </w:tcPr>
          <w:p w:rsidR="003F1574" w:rsidRPr="003F1574" w:rsidRDefault="003F1574" w:rsidP="00305DE3">
            <w:r>
              <w:t>Smaller carousel*</w:t>
            </w:r>
          </w:p>
        </w:tc>
        <w:tc>
          <w:tcPr>
            <w:tcW w:w="3135" w:type="dxa"/>
          </w:tcPr>
          <w:p w:rsidR="003F1574" w:rsidRPr="003F1574" w:rsidRDefault="003F1574" w:rsidP="00305DE3">
            <w:proofErr w:type="spellStart"/>
            <w:r>
              <w:t>Mid June</w:t>
            </w:r>
            <w:proofErr w:type="spellEnd"/>
          </w:p>
        </w:tc>
      </w:tr>
      <w:tr w:rsidR="004C6D68" w:rsidTr="003F1574">
        <w:tc>
          <w:tcPr>
            <w:tcW w:w="2817" w:type="dxa"/>
          </w:tcPr>
          <w:p w:rsidR="004C6D68" w:rsidRDefault="004C6D68" w:rsidP="00305DE3">
            <w:r>
              <w:t>UI</w:t>
            </w:r>
          </w:p>
        </w:tc>
        <w:tc>
          <w:tcPr>
            <w:tcW w:w="3064" w:type="dxa"/>
          </w:tcPr>
          <w:p w:rsidR="004C6D68" w:rsidRDefault="004C6D68" w:rsidP="00305DE3">
            <w:r>
              <w:t xml:space="preserve">Removal of </w:t>
            </w:r>
            <w:proofErr w:type="spellStart"/>
            <w:r>
              <w:t>Panopto</w:t>
            </w:r>
            <w:proofErr w:type="spellEnd"/>
            <w:r>
              <w:t xml:space="preserve"> header if loaded on </w:t>
            </w:r>
            <w:proofErr w:type="spellStart"/>
            <w:r>
              <w:t>LumiNUS</w:t>
            </w:r>
            <w:proofErr w:type="spellEnd"/>
          </w:p>
        </w:tc>
        <w:tc>
          <w:tcPr>
            <w:tcW w:w="3135" w:type="dxa"/>
          </w:tcPr>
          <w:p w:rsidR="004C6D68" w:rsidRDefault="004C6D68" w:rsidP="00305DE3">
            <w:proofErr w:type="spellStart"/>
            <w:r>
              <w:t>Mid June</w:t>
            </w:r>
            <w:proofErr w:type="spellEnd"/>
          </w:p>
        </w:tc>
      </w:tr>
      <w:tr w:rsidR="004C6D68" w:rsidTr="003F1574">
        <w:tc>
          <w:tcPr>
            <w:tcW w:w="2817" w:type="dxa"/>
          </w:tcPr>
          <w:p w:rsidR="004C6D68" w:rsidRDefault="004C6D68" w:rsidP="00305DE3">
            <w:r>
              <w:t>UI</w:t>
            </w:r>
          </w:p>
        </w:tc>
        <w:tc>
          <w:tcPr>
            <w:tcW w:w="3064" w:type="dxa"/>
          </w:tcPr>
          <w:p w:rsidR="004C6D68" w:rsidRDefault="004C6D68" w:rsidP="00305DE3">
            <w:r>
              <w:t>Replace playback Speed buttons with slider</w:t>
            </w:r>
          </w:p>
        </w:tc>
        <w:tc>
          <w:tcPr>
            <w:tcW w:w="3135" w:type="dxa"/>
          </w:tcPr>
          <w:p w:rsidR="004C6D68" w:rsidRDefault="004C6D68" w:rsidP="00305DE3">
            <w:proofErr w:type="spellStart"/>
            <w:r>
              <w:t>Mid June</w:t>
            </w:r>
            <w:proofErr w:type="spellEnd"/>
          </w:p>
        </w:tc>
      </w:tr>
      <w:tr w:rsidR="004C6D68" w:rsidTr="003F1574">
        <w:tc>
          <w:tcPr>
            <w:tcW w:w="2817" w:type="dxa"/>
          </w:tcPr>
          <w:p w:rsidR="004C6D68" w:rsidRDefault="004C6D68" w:rsidP="00305DE3">
            <w:r>
              <w:t>Subtitles</w:t>
            </w:r>
          </w:p>
        </w:tc>
        <w:tc>
          <w:tcPr>
            <w:tcW w:w="3064" w:type="dxa"/>
          </w:tcPr>
          <w:p w:rsidR="004C6D68" w:rsidRDefault="004C6D68" w:rsidP="00305DE3">
            <w:r>
              <w:t xml:space="preserve">Retrieval </w:t>
            </w:r>
            <w:r w:rsidR="00084A5C">
              <w:t xml:space="preserve">and caching </w:t>
            </w:r>
            <w:r>
              <w:t xml:space="preserve">of transcript from </w:t>
            </w:r>
            <w:proofErr w:type="spellStart"/>
            <w:r>
              <w:t>Panopto</w:t>
            </w:r>
            <w:proofErr w:type="spellEnd"/>
            <w:r>
              <w:t xml:space="preserve"> via REST API</w:t>
            </w:r>
          </w:p>
        </w:tc>
        <w:tc>
          <w:tcPr>
            <w:tcW w:w="3135" w:type="dxa"/>
          </w:tcPr>
          <w:p w:rsidR="004C6D68" w:rsidRDefault="004C6D68" w:rsidP="00305DE3">
            <w:proofErr w:type="spellStart"/>
            <w:r>
              <w:t>Mid June</w:t>
            </w:r>
            <w:proofErr w:type="spellEnd"/>
          </w:p>
        </w:tc>
      </w:tr>
      <w:tr w:rsidR="004C6D68" w:rsidTr="003F1574">
        <w:tc>
          <w:tcPr>
            <w:tcW w:w="2817" w:type="dxa"/>
          </w:tcPr>
          <w:p w:rsidR="004C6D68" w:rsidRDefault="004C6D68" w:rsidP="00305DE3">
            <w:r>
              <w:t>Subtitles</w:t>
            </w:r>
          </w:p>
        </w:tc>
        <w:tc>
          <w:tcPr>
            <w:tcW w:w="3064" w:type="dxa"/>
          </w:tcPr>
          <w:p w:rsidR="004C6D68" w:rsidRDefault="004C6D68" w:rsidP="00305DE3">
            <w:r>
              <w:t xml:space="preserve">Conversion of transcript from </w:t>
            </w:r>
            <w:proofErr w:type="spellStart"/>
            <w:r>
              <w:t>Panopto</w:t>
            </w:r>
            <w:proofErr w:type="spellEnd"/>
            <w:r>
              <w:t xml:space="preserve"> to suit app’s purposes</w:t>
            </w:r>
          </w:p>
        </w:tc>
        <w:tc>
          <w:tcPr>
            <w:tcW w:w="3135" w:type="dxa"/>
          </w:tcPr>
          <w:p w:rsidR="004C6D68" w:rsidRDefault="004C6D68" w:rsidP="00305DE3">
            <w:proofErr w:type="spellStart"/>
            <w:r>
              <w:t>Mid June</w:t>
            </w:r>
            <w:proofErr w:type="spellEnd"/>
          </w:p>
        </w:tc>
      </w:tr>
      <w:tr w:rsidR="004C6D68" w:rsidTr="003F1574">
        <w:tc>
          <w:tcPr>
            <w:tcW w:w="2817" w:type="dxa"/>
          </w:tcPr>
          <w:p w:rsidR="004C6D68" w:rsidRDefault="004C6D68" w:rsidP="00305DE3">
            <w:r>
              <w:t>Subtitles</w:t>
            </w:r>
          </w:p>
        </w:tc>
        <w:tc>
          <w:tcPr>
            <w:tcW w:w="3064" w:type="dxa"/>
          </w:tcPr>
          <w:p w:rsidR="004C6D68" w:rsidRDefault="004C6D68" w:rsidP="00305DE3">
            <w:r>
              <w:t>Display of subtitles on video(s)</w:t>
            </w:r>
          </w:p>
        </w:tc>
        <w:tc>
          <w:tcPr>
            <w:tcW w:w="3135" w:type="dxa"/>
          </w:tcPr>
          <w:p w:rsidR="004C6D68" w:rsidRDefault="004C6D68" w:rsidP="00305DE3">
            <w:proofErr w:type="spellStart"/>
            <w:r>
              <w:t>Mid June</w:t>
            </w:r>
            <w:proofErr w:type="spellEnd"/>
          </w:p>
        </w:tc>
      </w:tr>
      <w:tr w:rsidR="004C6D68" w:rsidTr="003F1574">
        <w:tc>
          <w:tcPr>
            <w:tcW w:w="2817" w:type="dxa"/>
          </w:tcPr>
          <w:p w:rsidR="004C6D68" w:rsidRDefault="004C6D68" w:rsidP="00305DE3">
            <w:r>
              <w:t>Subtitles</w:t>
            </w:r>
          </w:p>
        </w:tc>
        <w:tc>
          <w:tcPr>
            <w:tcW w:w="3064" w:type="dxa"/>
          </w:tcPr>
          <w:p w:rsidR="004C6D68" w:rsidRDefault="004C6D68" w:rsidP="00305DE3">
            <w:r>
              <w:t>Properly synced subtitles on both videos (two video webcasts)</w:t>
            </w:r>
          </w:p>
        </w:tc>
        <w:tc>
          <w:tcPr>
            <w:tcW w:w="3135" w:type="dxa"/>
          </w:tcPr>
          <w:p w:rsidR="004C6D68" w:rsidRDefault="004C6D68" w:rsidP="00305DE3">
            <w:proofErr w:type="spellStart"/>
            <w:r>
              <w:t>Mid June</w:t>
            </w:r>
            <w:proofErr w:type="spellEnd"/>
          </w:p>
        </w:tc>
      </w:tr>
      <w:tr w:rsidR="004C6D68" w:rsidTr="003F1574">
        <w:tc>
          <w:tcPr>
            <w:tcW w:w="2817" w:type="dxa"/>
          </w:tcPr>
          <w:p w:rsidR="004C6D68" w:rsidRDefault="004C6D68" w:rsidP="00305DE3">
            <w:r>
              <w:t>Silence Removal</w:t>
            </w:r>
          </w:p>
        </w:tc>
        <w:tc>
          <w:tcPr>
            <w:tcW w:w="3064" w:type="dxa"/>
          </w:tcPr>
          <w:p w:rsidR="004C6D68" w:rsidRDefault="004C6D68" w:rsidP="00305DE3">
            <w:r>
              <w:t>Basic implementation</w:t>
            </w:r>
            <w:r w:rsidR="007F4E5D">
              <w:t xml:space="preserve"> (</w:t>
            </w:r>
            <w:proofErr w:type="spellStart"/>
            <w:r w:rsidR="007F4E5D">
              <w:t>demuxing</w:t>
            </w:r>
            <w:proofErr w:type="spellEnd"/>
            <w:r w:rsidR="007F4E5D">
              <w:t xml:space="preserve">, decoding &amp; processing using </w:t>
            </w:r>
            <w:proofErr w:type="spellStart"/>
            <w:r w:rsidR="007F4E5D">
              <w:t>AudioWorklet</w:t>
            </w:r>
            <w:proofErr w:type="spellEnd"/>
            <w:r w:rsidR="007F4E5D">
              <w:t>)</w:t>
            </w:r>
          </w:p>
        </w:tc>
        <w:tc>
          <w:tcPr>
            <w:tcW w:w="3135" w:type="dxa"/>
          </w:tcPr>
          <w:p w:rsidR="004C6D68" w:rsidRDefault="004C6D68" w:rsidP="00305DE3">
            <w:proofErr w:type="spellStart"/>
            <w:r>
              <w:t>Mid June</w:t>
            </w:r>
            <w:proofErr w:type="spellEnd"/>
          </w:p>
        </w:tc>
      </w:tr>
      <w:tr w:rsidR="007F4E5D" w:rsidTr="003F1574">
        <w:tc>
          <w:tcPr>
            <w:tcW w:w="2817" w:type="dxa"/>
          </w:tcPr>
          <w:p w:rsidR="007F4E5D" w:rsidRDefault="007F4E5D" w:rsidP="00305DE3">
            <w:r>
              <w:t>Silence Removal</w:t>
            </w:r>
          </w:p>
        </w:tc>
        <w:tc>
          <w:tcPr>
            <w:tcW w:w="3064" w:type="dxa"/>
          </w:tcPr>
          <w:p w:rsidR="007F4E5D" w:rsidRDefault="007F4E5D" w:rsidP="00305DE3">
            <w:r>
              <w:t>Skipping mechanism based on silent sections detected</w:t>
            </w:r>
          </w:p>
        </w:tc>
        <w:tc>
          <w:tcPr>
            <w:tcW w:w="3135" w:type="dxa"/>
          </w:tcPr>
          <w:p w:rsidR="007F4E5D" w:rsidRDefault="007F4E5D" w:rsidP="00305DE3">
            <w:proofErr w:type="spellStart"/>
            <w:r>
              <w:t>Mid June</w:t>
            </w:r>
            <w:proofErr w:type="spellEnd"/>
          </w:p>
        </w:tc>
      </w:tr>
      <w:tr w:rsidR="00B0221B" w:rsidTr="003F1574">
        <w:tc>
          <w:tcPr>
            <w:tcW w:w="2817" w:type="dxa"/>
          </w:tcPr>
          <w:p w:rsidR="00B0221B" w:rsidRDefault="00B0221B" w:rsidP="00B0221B">
            <w:pPr>
              <w:tabs>
                <w:tab w:val="center" w:pos="1300"/>
              </w:tabs>
            </w:pPr>
            <w:proofErr w:type="spellStart"/>
            <w:r>
              <w:t>Misc</w:t>
            </w:r>
            <w:proofErr w:type="spellEnd"/>
          </w:p>
        </w:tc>
        <w:tc>
          <w:tcPr>
            <w:tcW w:w="3064" w:type="dxa"/>
          </w:tcPr>
          <w:p w:rsidR="00B0221B" w:rsidRDefault="00B0221B" w:rsidP="00B0221B">
            <w:r>
              <w:t>Error logging module</w:t>
            </w:r>
          </w:p>
        </w:tc>
        <w:tc>
          <w:tcPr>
            <w:tcW w:w="3135" w:type="dxa"/>
          </w:tcPr>
          <w:p w:rsidR="00B0221B" w:rsidRDefault="00B0221B" w:rsidP="00B0221B">
            <w:r>
              <w:t>Mid July</w:t>
            </w:r>
          </w:p>
        </w:tc>
      </w:tr>
      <w:tr w:rsidR="00B0221B" w:rsidTr="003F1574">
        <w:tc>
          <w:tcPr>
            <w:tcW w:w="2817" w:type="dxa"/>
          </w:tcPr>
          <w:p w:rsidR="00B0221B" w:rsidRDefault="00B0221B" w:rsidP="00B0221B">
            <w:r>
              <w:t>UI</w:t>
            </w:r>
          </w:p>
        </w:tc>
        <w:tc>
          <w:tcPr>
            <w:tcW w:w="3064" w:type="dxa"/>
          </w:tcPr>
          <w:p w:rsidR="00B0221B" w:rsidRDefault="00B0221B" w:rsidP="00B0221B">
            <w:r>
              <w:t>Consistent UI &amp; UX for single video and double video webcasts</w:t>
            </w:r>
          </w:p>
        </w:tc>
        <w:tc>
          <w:tcPr>
            <w:tcW w:w="3135" w:type="dxa"/>
          </w:tcPr>
          <w:p w:rsidR="00B0221B" w:rsidRDefault="00B0221B" w:rsidP="00B0221B">
            <w:r>
              <w:t>Mid July</w:t>
            </w:r>
          </w:p>
        </w:tc>
      </w:tr>
      <w:tr w:rsidR="00B0221B" w:rsidTr="003F1574">
        <w:tc>
          <w:tcPr>
            <w:tcW w:w="2817" w:type="dxa"/>
          </w:tcPr>
          <w:p w:rsidR="00B0221B" w:rsidRDefault="00B0221B" w:rsidP="00B0221B">
            <w:r>
              <w:t>UX</w:t>
            </w:r>
          </w:p>
        </w:tc>
        <w:tc>
          <w:tcPr>
            <w:tcW w:w="3064" w:type="dxa"/>
          </w:tcPr>
          <w:p w:rsidR="00B0221B" w:rsidRDefault="00B0221B" w:rsidP="00B0221B">
            <w:r>
              <w:t>Persistent settings across webcasts under the same module and settings tab to reflect that</w:t>
            </w:r>
          </w:p>
        </w:tc>
        <w:tc>
          <w:tcPr>
            <w:tcW w:w="3135" w:type="dxa"/>
          </w:tcPr>
          <w:p w:rsidR="00B0221B" w:rsidRDefault="00B0221B" w:rsidP="00B0221B">
            <w:r>
              <w:t>Mid July</w:t>
            </w:r>
          </w:p>
        </w:tc>
      </w:tr>
      <w:tr w:rsidR="00B0221B" w:rsidTr="003F1574">
        <w:tc>
          <w:tcPr>
            <w:tcW w:w="2817" w:type="dxa"/>
          </w:tcPr>
          <w:p w:rsidR="00B0221B" w:rsidRDefault="00B0221B" w:rsidP="00B0221B">
            <w:r>
              <w:t>UI</w:t>
            </w:r>
          </w:p>
        </w:tc>
        <w:tc>
          <w:tcPr>
            <w:tcW w:w="3064" w:type="dxa"/>
          </w:tcPr>
          <w:p w:rsidR="00B0221B" w:rsidRDefault="00B0221B" w:rsidP="00B0221B">
            <w:r>
              <w:t>Transcript sidebar (</w:t>
            </w:r>
            <w:proofErr w:type="spellStart"/>
            <w:r>
              <w:t>hideable</w:t>
            </w:r>
            <w:proofErr w:type="spellEnd"/>
            <w:r>
              <w:t xml:space="preserve">) even on </w:t>
            </w:r>
            <w:proofErr w:type="spellStart"/>
            <w:r>
              <w:t>fullscreen</w:t>
            </w:r>
            <w:proofErr w:type="spellEnd"/>
          </w:p>
        </w:tc>
        <w:tc>
          <w:tcPr>
            <w:tcW w:w="3135" w:type="dxa"/>
          </w:tcPr>
          <w:p w:rsidR="00B0221B" w:rsidRDefault="00B0221B" w:rsidP="00B0221B">
            <w:r>
              <w:t>Mid July</w:t>
            </w:r>
          </w:p>
        </w:tc>
      </w:tr>
      <w:tr w:rsidR="00B0221B" w:rsidTr="003F1574">
        <w:tc>
          <w:tcPr>
            <w:tcW w:w="2817" w:type="dxa"/>
          </w:tcPr>
          <w:p w:rsidR="00B0221B" w:rsidRDefault="00B0221B" w:rsidP="00B0221B">
            <w:r>
              <w:lastRenderedPageBreak/>
              <w:t>UI</w:t>
            </w:r>
          </w:p>
        </w:tc>
        <w:tc>
          <w:tcPr>
            <w:tcW w:w="3064" w:type="dxa"/>
          </w:tcPr>
          <w:p w:rsidR="00B0221B" w:rsidRDefault="00B0221B" w:rsidP="00B0221B">
            <w:r>
              <w:t>Other miscellaneous improvements**</w:t>
            </w:r>
          </w:p>
        </w:tc>
        <w:tc>
          <w:tcPr>
            <w:tcW w:w="3135" w:type="dxa"/>
          </w:tcPr>
          <w:p w:rsidR="00B0221B" w:rsidRDefault="00B0221B" w:rsidP="00B0221B">
            <w:r>
              <w:t>Mid July</w:t>
            </w:r>
          </w:p>
        </w:tc>
      </w:tr>
      <w:tr w:rsidR="00B0221B" w:rsidTr="003F1574">
        <w:tc>
          <w:tcPr>
            <w:tcW w:w="2817" w:type="dxa"/>
          </w:tcPr>
          <w:p w:rsidR="00B0221B" w:rsidRDefault="00B0221B" w:rsidP="00B0221B">
            <w:pPr>
              <w:tabs>
                <w:tab w:val="center" w:pos="1300"/>
              </w:tabs>
            </w:pPr>
            <w:r>
              <w:t>Transcripts</w:t>
            </w:r>
          </w:p>
        </w:tc>
        <w:tc>
          <w:tcPr>
            <w:tcW w:w="3064" w:type="dxa"/>
          </w:tcPr>
          <w:p w:rsidR="00B0221B" w:rsidRDefault="00B0221B" w:rsidP="00B0221B">
            <w:r>
              <w:t>Transcripts on the sidebar</w:t>
            </w:r>
          </w:p>
        </w:tc>
        <w:tc>
          <w:tcPr>
            <w:tcW w:w="3135" w:type="dxa"/>
          </w:tcPr>
          <w:p w:rsidR="00B0221B" w:rsidRDefault="00B0221B" w:rsidP="00B0221B">
            <w:r>
              <w:t>Mid July</w:t>
            </w:r>
          </w:p>
        </w:tc>
      </w:tr>
      <w:tr w:rsidR="00B0221B" w:rsidTr="003F1574">
        <w:tc>
          <w:tcPr>
            <w:tcW w:w="2817" w:type="dxa"/>
          </w:tcPr>
          <w:p w:rsidR="00B0221B" w:rsidRDefault="00B0221B" w:rsidP="00B0221B">
            <w:pPr>
              <w:tabs>
                <w:tab w:val="center" w:pos="1300"/>
              </w:tabs>
            </w:pPr>
            <w:r>
              <w:t>Transcripts</w:t>
            </w:r>
          </w:p>
        </w:tc>
        <w:tc>
          <w:tcPr>
            <w:tcW w:w="3064" w:type="dxa"/>
          </w:tcPr>
          <w:p w:rsidR="00B0221B" w:rsidRDefault="00B0221B" w:rsidP="00B0221B">
            <w:r>
              <w:t>Highlighted line in transcript in sync with video</w:t>
            </w:r>
          </w:p>
        </w:tc>
        <w:tc>
          <w:tcPr>
            <w:tcW w:w="3135" w:type="dxa"/>
          </w:tcPr>
          <w:p w:rsidR="00B0221B" w:rsidRDefault="00B0221B" w:rsidP="00B0221B">
            <w:r>
              <w:t>Mid July</w:t>
            </w:r>
          </w:p>
        </w:tc>
      </w:tr>
      <w:tr w:rsidR="00B0221B" w:rsidTr="003F1574">
        <w:tc>
          <w:tcPr>
            <w:tcW w:w="2817" w:type="dxa"/>
          </w:tcPr>
          <w:p w:rsidR="00B0221B" w:rsidRDefault="00B0221B" w:rsidP="00B0221B">
            <w:pPr>
              <w:tabs>
                <w:tab w:val="center" w:pos="1300"/>
              </w:tabs>
            </w:pPr>
            <w:r>
              <w:t>Transcripts</w:t>
            </w:r>
          </w:p>
        </w:tc>
        <w:tc>
          <w:tcPr>
            <w:tcW w:w="3064" w:type="dxa"/>
          </w:tcPr>
          <w:p w:rsidR="00B0221B" w:rsidRDefault="00B0221B" w:rsidP="00B0221B">
            <w:r>
              <w:t>Clicking of line in transcript will seek to section of the video</w:t>
            </w:r>
          </w:p>
        </w:tc>
        <w:tc>
          <w:tcPr>
            <w:tcW w:w="3135" w:type="dxa"/>
          </w:tcPr>
          <w:p w:rsidR="00B0221B" w:rsidRDefault="00B0221B" w:rsidP="00B0221B">
            <w:r>
              <w:t>Mid July</w:t>
            </w:r>
          </w:p>
        </w:tc>
      </w:tr>
      <w:tr w:rsidR="00B0221B" w:rsidTr="003F1574">
        <w:tc>
          <w:tcPr>
            <w:tcW w:w="2817" w:type="dxa"/>
          </w:tcPr>
          <w:p w:rsidR="00B0221B" w:rsidRDefault="00B0221B" w:rsidP="00B0221B">
            <w:pPr>
              <w:tabs>
                <w:tab w:val="center" w:pos="1300"/>
              </w:tabs>
            </w:pPr>
            <w:r>
              <w:t>Silence Removal</w:t>
            </w:r>
          </w:p>
        </w:tc>
        <w:tc>
          <w:tcPr>
            <w:tcW w:w="3064" w:type="dxa"/>
          </w:tcPr>
          <w:p w:rsidR="00B0221B" w:rsidRDefault="00B0221B" w:rsidP="00B0221B">
            <w:r>
              <w:t xml:space="preserve">Extension of basic implementation: caching of results, async, multiple </w:t>
            </w:r>
            <w:proofErr w:type="spellStart"/>
            <w:r>
              <w:t>webworklets</w:t>
            </w:r>
            <w:proofErr w:type="spellEnd"/>
            <w:r>
              <w:t xml:space="preserve"> and </w:t>
            </w:r>
            <w:proofErr w:type="spellStart"/>
            <w:r>
              <w:t>audioworklets</w:t>
            </w:r>
            <w:proofErr w:type="spellEnd"/>
          </w:p>
        </w:tc>
        <w:tc>
          <w:tcPr>
            <w:tcW w:w="3135" w:type="dxa"/>
          </w:tcPr>
          <w:p w:rsidR="00B0221B" w:rsidRDefault="00B0221B" w:rsidP="00B0221B">
            <w:r>
              <w:t>Mid July</w:t>
            </w:r>
          </w:p>
        </w:tc>
      </w:tr>
      <w:tr w:rsidR="00B0221B" w:rsidTr="003F1574">
        <w:tc>
          <w:tcPr>
            <w:tcW w:w="2817" w:type="dxa"/>
          </w:tcPr>
          <w:p w:rsidR="00B0221B" w:rsidRDefault="00B0221B" w:rsidP="00B0221B">
            <w:pPr>
              <w:tabs>
                <w:tab w:val="center" w:pos="1300"/>
              </w:tabs>
            </w:pPr>
            <w:proofErr w:type="spellStart"/>
            <w:r>
              <w:t>Misc</w:t>
            </w:r>
            <w:proofErr w:type="spellEnd"/>
          </w:p>
        </w:tc>
        <w:tc>
          <w:tcPr>
            <w:tcW w:w="3064" w:type="dxa"/>
          </w:tcPr>
          <w:p w:rsidR="00B0221B" w:rsidRDefault="00B0221B" w:rsidP="00B0221B">
            <w:r>
              <w:t xml:space="preserve">Generation of </w:t>
            </w:r>
            <w:proofErr w:type="spellStart"/>
            <w:r>
              <w:t>JSDocs</w:t>
            </w:r>
            <w:proofErr w:type="spellEnd"/>
          </w:p>
        </w:tc>
        <w:tc>
          <w:tcPr>
            <w:tcW w:w="3135" w:type="dxa"/>
          </w:tcPr>
          <w:p w:rsidR="00B0221B" w:rsidRDefault="00B0221B" w:rsidP="00B0221B">
            <w:r>
              <w:t>Mid July</w:t>
            </w:r>
          </w:p>
        </w:tc>
      </w:tr>
      <w:tr w:rsidR="00B0221B" w:rsidTr="003F1574">
        <w:tc>
          <w:tcPr>
            <w:tcW w:w="2817" w:type="dxa"/>
          </w:tcPr>
          <w:p w:rsidR="00B0221B" w:rsidRDefault="00B0221B" w:rsidP="00B0221B">
            <w:pPr>
              <w:tabs>
                <w:tab w:val="center" w:pos="1300"/>
              </w:tabs>
            </w:pPr>
            <w:proofErr w:type="spellStart"/>
            <w:r>
              <w:t>Misc</w:t>
            </w:r>
            <w:proofErr w:type="spellEnd"/>
          </w:p>
        </w:tc>
        <w:tc>
          <w:tcPr>
            <w:tcW w:w="3064" w:type="dxa"/>
          </w:tcPr>
          <w:p w:rsidR="00B0221B" w:rsidRDefault="00B0221B" w:rsidP="00B0221B">
            <w:r>
              <w:t>Optimizations, use of webpack to reduce size of chrome extension and manifest links</w:t>
            </w:r>
          </w:p>
        </w:tc>
        <w:tc>
          <w:tcPr>
            <w:tcW w:w="3135" w:type="dxa"/>
          </w:tcPr>
          <w:p w:rsidR="00B0221B" w:rsidRDefault="00B0221B" w:rsidP="00B0221B">
            <w:r>
              <w:t>Mid July</w:t>
            </w:r>
          </w:p>
        </w:tc>
      </w:tr>
    </w:tbl>
    <w:p w:rsidR="003F1574" w:rsidRDefault="003F1574" w:rsidP="00305DE3">
      <w:pPr>
        <w:rPr>
          <w:b/>
        </w:rPr>
      </w:pPr>
    </w:p>
    <w:p w:rsidR="003F1574" w:rsidRDefault="003F1574" w:rsidP="00305DE3">
      <w:r>
        <w:t xml:space="preserve">*Carousel refers to </w:t>
      </w:r>
      <w:r w:rsidR="004C6D68">
        <w:t xml:space="preserve">the carousel web element below the main webcast on the </w:t>
      </w:r>
      <w:proofErr w:type="spellStart"/>
      <w:r w:rsidR="004C6D68">
        <w:t>Panopto</w:t>
      </w:r>
      <w:proofErr w:type="spellEnd"/>
      <w:r w:rsidR="004C6D68">
        <w:t xml:space="preserve"> page, which allows users to see a “snapshot” of the webcast at that tim</w:t>
      </w:r>
      <w:r w:rsidR="007F4E5D">
        <w:t>e</w:t>
      </w:r>
      <w:r w:rsidR="004C6D68">
        <w:t>.</w:t>
      </w:r>
    </w:p>
    <w:p w:rsidR="007F4E5D" w:rsidRDefault="007F4E5D" w:rsidP="00305DE3">
      <w:r>
        <w:t xml:space="preserve">**May include mobile responsiveness, if one is able to deploy chrome extensions on the mobile phone. This may not be possible on the Chrome browser on Android, but it </w:t>
      </w:r>
      <w:r w:rsidRPr="007F4E5D">
        <w:rPr>
          <w:i/>
        </w:rPr>
        <w:t>might</w:t>
      </w:r>
      <w:r>
        <w:t xml:space="preserve"> be possible on the browser Yandex. </w:t>
      </w:r>
      <w:r w:rsidR="001B48BB">
        <w:t>May also include modifications to the video player bar.</w:t>
      </w:r>
    </w:p>
    <w:p w:rsidR="00545191" w:rsidRDefault="00545191" w:rsidP="00305DE3">
      <w:pPr>
        <w:rPr>
          <w:b/>
        </w:rPr>
      </w:pPr>
      <w:r>
        <w:rPr>
          <w:b/>
        </w:rPr>
        <w:t>List of possible enhancements beyond key features</w:t>
      </w:r>
    </w:p>
    <w:p w:rsidR="00545191" w:rsidRDefault="00545191" w:rsidP="00305DE3">
      <w:r>
        <w:t xml:space="preserve">List of features thought to be potentially useful / interesting, but Keep </w:t>
      </w:r>
      <w:proofErr w:type="gramStart"/>
      <w:r>
        <w:t>In</w:t>
      </w:r>
      <w:proofErr w:type="gramEnd"/>
      <w:r>
        <w:t xml:space="preserve"> View (KIV)</w:t>
      </w:r>
    </w:p>
    <w:tbl>
      <w:tblPr>
        <w:tblStyle w:val="TableGrid"/>
        <w:tblW w:w="0" w:type="auto"/>
        <w:tblLook w:val="04A0" w:firstRow="1" w:lastRow="0" w:firstColumn="1" w:lastColumn="0" w:noHBand="0" w:noVBand="1"/>
      </w:tblPr>
      <w:tblGrid>
        <w:gridCol w:w="1980"/>
        <w:gridCol w:w="7036"/>
      </w:tblGrid>
      <w:tr w:rsidR="00545191" w:rsidTr="001B48BB">
        <w:tc>
          <w:tcPr>
            <w:tcW w:w="1980" w:type="dxa"/>
          </w:tcPr>
          <w:p w:rsidR="00545191" w:rsidRPr="00545191" w:rsidRDefault="00545191" w:rsidP="00305DE3">
            <w:pPr>
              <w:rPr>
                <w:b/>
              </w:rPr>
            </w:pPr>
            <w:r w:rsidRPr="00545191">
              <w:rPr>
                <w:b/>
              </w:rPr>
              <w:t>Category</w:t>
            </w:r>
          </w:p>
        </w:tc>
        <w:tc>
          <w:tcPr>
            <w:tcW w:w="7036" w:type="dxa"/>
          </w:tcPr>
          <w:p w:rsidR="00545191" w:rsidRPr="00545191" w:rsidRDefault="00545191" w:rsidP="00305DE3">
            <w:pPr>
              <w:rPr>
                <w:b/>
              </w:rPr>
            </w:pPr>
            <w:r w:rsidRPr="00545191">
              <w:rPr>
                <w:b/>
              </w:rPr>
              <w:t>Details</w:t>
            </w:r>
          </w:p>
        </w:tc>
      </w:tr>
      <w:tr w:rsidR="00545191" w:rsidTr="001B48BB">
        <w:tc>
          <w:tcPr>
            <w:tcW w:w="1980" w:type="dxa"/>
          </w:tcPr>
          <w:p w:rsidR="00545191" w:rsidRDefault="001B48BB" w:rsidP="00305DE3">
            <w:r>
              <w:t>Downloads</w:t>
            </w:r>
          </w:p>
        </w:tc>
        <w:tc>
          <w:tcPr>
            <w:tcW w:w="7036" w:type="dxa"/>
          </w:tcPr>
          <w:p w:rsidR="00545191" w:rsidRDefault="001B48BB" w:rsidP="00305DE3">
            <w:r>
              <w:t>Download feature with subtitles embedded and silent sections trimmed</w:t>
            </w:r>
          </w:p>
        </w:tc>
      </w:tr>
      <w:tr w:rsidR="001B48BB" w:rsidTr="001B48BB">
        <w:tc>
          <w:tcPr>
            <w:tcW w:w="1980" w:type="dxa"/>
          </w:tcPr>
          <w:p w:rsidR="001B48BB" w:rsidRDefault="00201523" w:rsidP="00305DE3">
            <w:r>
              <w:t>UI</w:t>
            </w:r>
          </w:p>
        </w:tc>
        <w:tc>
          <w:tcPr>
            <w:tcW w:w="7036" w:type="dxa"/>
          </w:tcPr>
          <w:p w:rsidR="001B48BB" w:rsidRDefault="00201523" w:rsidP="00305DE3">
            <w:r>
              <w:t>Hide-able sidebar</w:t>
            </w:r>
          </w:p>
        </w:tc>
      </w:tr>
    </w:tbl>
    <w:p w:rsidR="00545191" w:rsidRPr="00545191" w:rsidRDefault="00545191" w:rsidP="00305DE3"/>
    <w:p w:rsidR="00BF4C58" w:rsidRDefault="007B719E" w:rsidP="00AC7BCA">
      <w:pPr>
        <w:rPr>
          <w:b/>
        </w:rPr>
      </w:pPr>
      <w:r w:rsidRPr="007B719E">
        <w:rPr>
          <w:b/>
        </w:rPr>
        <w:t>How are we different from similar platforms?</w:t>
      </w:r>
    </w:p>
    <w:p w:rsidR="007B719E" w:rsidRDefault="00021961" w:rsidP="00AC7BCA">
      <w:r>
        <w:t>There are no existing solutions to this problem, but there is another group</w:t>
      </w:r>
      <w:r w:rsidR="004D3BB9">
        <w:t xml:space="preserve"> </w:t>
      </w:r>
      <w:r>
        <w:t>in Orbital 2019 doing a very similar project</w:t>
      </w:r>
      <w:r w:rsidR="00B321B3">
        <w:t xml:space="preserve">. Unfortunately, they </w:t>
      </w:r>
      <w:r>
        <w:t>have declined to work together to produce a combined product. Hence</w:t>
      </w:r>
      <w:r w:rsidR="000F1FE2">
        <w:t>, for the sake of comparison</w:t>
      </w:r>
      <w:r>
        <w:t>, a few justifications on</w:t>
      </w:r>
      <w:r w:rsidR="00A60701">
        <w:t xml:space="preserve"> our</w:t>
      </w:r>
      <w:r>
        <w:t xml:space="preserve"> project scope decisions must be explained:</w:t>
      </w:r>
    </w:p>
    <w:p w:rsidR="00021961" w:rsidRDefault="004D3BB9" w:rsidP="00021961">
      <w:r>
        <w:t>Their product</w:t>
      </w:r>
      <w:r w:rsidR="00021961">
        <w:t xml:space="preserve"> will have the following features:</w:t>
      </w:r>
    </w:p>
    <w:p w:rsidR="00021961" w:rsidRDefault="00021961" w:rsidP="00021961">
      <w:pPr>
        <w:pStyle w:val="ListParagraph"/>
        <w:numPr>
          <w:ilvl w:val="1"/>
          <w:numId w:val="4"/>
        </w:numPr>
      </w:pPr>
      <w:r>
        <w:t>Adjust play speed</w:t>
      </w:r>
    </w:p>
    <w:p w:rsidR="00021961" w:rsidRDefault="00021961" w:rsidP="00021961">
      <w:pPr>
        <w:pStyle w:val="ListParagraph"/>
        <w:numPr>
          <w:ilvl w:val="1"/>
          <w:numId w:val="4"/>
        </w:numPr>
      </w:pPr>
      <w:r>
        <w:t>Subtitles</w:t>
      </w:r>
    </w:p>
    <w:p w:rsidR="00021961" w:rsidRDefault="00021961" w:rsidP="00021961">
      <w:pPr>
        <w:pStyle w:val="ListParagraph"/>
        <w:numPr>
          <w:ilvl w:val="1"/>
          <w:numId w:val="4"/>
        </w:numPr>
      </w:pPr>
      <w:r>
        <w:t>Saving of webcasts</w:t>
      </w:r>
    </w:p>
    <w:p w:rsidR="00021961" w:rsidRDefault="00021961" w:rsidP="00021961">
      <w:pPr>
        <w:pStyle w:val="ListParagraph"/>
        <w:numPr>
          <w:ilvl w:val="1"/>
          <w:numId w:val="4"/>
        </w:numPr>
      </w:pPr>
      <w:r>
        <w:t>Adding webcasts to playlists</w:t>
      </w:r>
    </w:p>
    <w:p w:rsidR="00021961" w:rsidRDefault="00021961" w:rsidP="00021961">
      <w:pPr>
        <w:pStyle w:val="ListParagraph"/>
        <w:numPr>
          <w:ilvl w:val="1"/>
          <w:numId w:val="4"/>
        </w:numPr>
      </w:pPr>
      <w:r>
        <w:t>Bookmarks list / un-finished list</w:t>
      </w:r>
    </w:p>
    <w:p w:rsidR="00021961" w:rsidRDefault="00021961" w:rsidP="00021961">
      <w:r>
        <w:t>In comparison, our project scope currently does not include features c, d and e</w:t>
      </w:r>
      <w:r w:rsidR="000565C4">
        <w:t xml:space="preserve"> and only has silence trimming as an additional feature over features a and b.</w:t>
      </w:r>
      <w:r>
        <w:t xml:space="preserve"> At first glance, it appears as if their project is everything that this project is but with more features. However, this is by design. </w:t>
      </w:r>
    </w:p>
    <w:p w:rsidR="00EC6D92" w:rsidRDefault="00F504D7" w:rsidP="00021961">
      <w:r>
        <w:lastRenderedPageBreak/>
        <w:t>We believe that f</w:t>
      </w:r>
      <w:r w:rsidR="00EC6D92">
        <w:t>eature c is worth pursuing</w:t>
      </w:r>
      <w:r>
        <w:t xml:space="preserve"> only as an extension of the project (i.e. Milestone 3) as </w:t>
      </w:r>
      <w:r w:rsidR="00EC6D92">
        <w:t xml:space="preserve">there are various complexities in implementing this feature. </w:t>
      </w:r>
      <w:proofErr w:type="spellStart"/>
      <w:r w:rsidR="003B7A81">
        <w:t>Panopto</w:t>
      </w:r>
      <w:proofErr w:type="spellEnd"/>
      <w:r w:rsidR="003B7A81">
        <w:t xml:space="preserve"> allows this feature conditionally (downloads can be forbidden for some webcasts)</w:t>
      </w:r>
      <w:r w:rsidR="002123DB">
        <w:t>,</w:t>
      </w:r>
      <w:r w:rsidR="00A564CE">
        <w:t xml:space="preserve"> but the complexity comes in embedding the subtitles and trimming the silences from the webcast. </w:t>
      </w:r>
      <w:r w:rsidR="00EC6D92">
        <w:t>As such, we would rather focus on the core features and treat it as an extension of the project</w:t>
      </w:r>
      <w:r w:rsidR="00A564CE">
        <w:t xml:space="preserve"> once the core features are finished. </w:t>
      </w:r>
    </w:p>
    <w:p w:rsidR="00DB7465" w:rsidRDefault="00F504D7" w:rsidP="00021961">
      <w:r>
        <w:t>We feel that for our project, f</w:t>
      </w:r>
      <w:r w:rsidR="00021961">
        <w:t xml:space="preserve">eature d is unnecessary as </w:t>
      </w:r>
      <w:proofErr w:type="spellStart"/>
      <w:r w:rsidR="00021961">
        <w:t>LumiNUS</w:t>
      </w:r>
      <w:proofErr w:type="spellEnd"/>
      <w:r w:rsidR="00021961">
        <w:t xml:space="preserve"> </w:t>
      </w:r>
      <w:r w:rsidR="00AF32C1">
        <w:t>already groups all webcasts under a module in a single page</w:t>
      </w:r>
      <w:r w:rsidR="00DB7465">
        <w:t xml:space="preserve">. </w:t>
      </w:r>
    </w:p>
    <w:p w:rsidR="00116A31" w:rsidRDefault="00F504D7" w:rsidP="00021961">
      <w:r>
        <w:t>We also believe that f</w:t>
      </w:r>
      <w:r w:rsidR="00AF32C1">
        <w:t xml:space="preserve">eature e is unnecessary </w:t>
      </w:r>
      <w:r>
        <w:t xml:space="preserve">for our project </w:t>
      </w:r>
      <w:r w:rsidR="00AF32C1">
        <w:t xml:space="preserve">because </w:t>
      </w:r>
      <w:proofErr w:type="spellStart"/>
      <w:r w:rsidR="00AF32C1">
        <w:t>Panopto</w:t>
      </w:r>
      <w:proofErr w:type="spellEnd"/>
      <w:r w:rsidR="00AF32C1">
        <w:t xml:space="preserve"> </w:t>
      </w:r>
      <w:r w:rsidR="00DB7465">
        <w:t xml:space="preserve">already has </w:t>
      </w:r>
      <w:r w:rsidR="00AF32C1">
        <w:t>a bookmark feature.</w:t>
      </w:r>
    </w:p>
    <w:p w:rsidR="00021961" w:rsidRDefault="001B7338" w:rsidP="00AC7BCA">
      <w:pPr>
        <w:rPr>
          <w:b/>
        </w:rPr>
      </w:pPr>
      <w:r>
        <w:rPr>
          <w:b/>
        </w:rPr>
        <w:t>Program Flow</w:t>
      </w:r>
    </w:p>
    <w:p w:rsidR="009F08FB" w:rsidRDefault="009F08FB" w:rsidP="00AC7BCA">
      <w:bookmarkStart w:id="0" w:name="_GoBack"/>
      <w:r>
        <w:rPr>
          <w:noProof/>
        </w:rPr>
        <w:drawing>
          <wp:inline distT="0" distB="0" distL="0" distR="0" wp14:anchorId="1A2C972B" wp14:editId="3BB006EA">
            <wp:extent cx="4815393" cy="57816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9095" cy="5810133"/>
                    </a:xfrm>
                    <a:prstGeom prst="rect">
                      <a:avLst/>
                    </a:prstGeom>
                    <a:noFill/>
                    <a:ln>
                      <a:noFill/>
                    </a:ln>
                  </pic:spPr>
                </pic:pic>
              </a:graphicData>
            </a:graphic>
          </wp:inline>
        </w:drawing>
      </w:r>
      <w:bookmarkEnd w:id="0"/>
    </w:p>
    <w:p w:rsidR="001B7338" w:rsidRDefault="001B7338" w:rsidP="00AC7BCA">
      <w:pPr>
        <w:rPr>
          <w:lang w:val="en-US"/>
        </w:rPr>
      </w:pPr>
      <w:r>
        <w:lastRenderedPageBreak/>
        <w:t xml:space="preserve">The Program Flow for our project is very simple from the perspective of the user. The user will only need to install the Chrome extension and all upgrades will be made </w:t>
      </w:r>
      <w:r w:rsidR="00DD4DCA">
        <w:t>automatically applied.</w:t>
      </w:r>
      <w:r w:rsidR="006F314E">
        <w:t xml:space="preserve"> He may toggle </w:t>
      </w:r>
      <w:r w:rsidR="008B450E" w:rsidRPr="00305DE3">
        <w:rPr>
          <w:lang w:val="en-US"/>
        </w:rPr>
        <w:t>Machine Text Transcription</w:t>
      </w:r>
      <w:r w:rsidR="008B450E">
        <w:rPr>
          <w:lang w:val="en-US"/>
        </w:rPr>
        <w:t xml:space="preserve"> and </w:t>
      </w:r>
      <w:r w:rsidR="008B450E" w:rsidRPr="00305DE3">
        <w:rPr>
          <w:lang w:val="en-US"/>
        </w:rPr>
        <w:t>Auto skipping of silent sections</w:t>
      </w:r>
      <w:r w:rsidR="008B450E">
        <w:rPr>
          <w:lang w:val="en-US"/>
        </w:rPr>
        <w:t xml:space="preserve"> under settings.</w:t>
      </w:r>
    </w:p>
    <w:p w:rsidR="00340A23" w:rsidRDefault="00340A23" w:rsidP="00AC7BCA">
      <w:pPr>
        <w:rPr>
          <w:b/>
        </w:rPr>
      </w:pPr>
      <w:r>
        <w:rPr>
          <w:b/>
        </w:rPr>
        <w:t>Technologies Involved</w:t>
      </w:r>
    </w:p>
    <w:p w:rsidR="00B82002" w:rsidRPr="00B82002" w:rsidRDefault="00754A13" w:rsidP="00AC7BCA">
      <w:r>
        <w:t>The Chrome Extension will be developed using web technologies i.e. HTML5/CSS &amp; JS</w:t>
      </w:r>
      <w:r w:rsidR="00835762">
        <w:t>, but most of the code will be in JS.</w:t>
      </w:r>
      <w:r>
        <w:t xml:space="preserve"> Git will be </w:t>
      </w:r>
      <w:r w:rsidR="00751951">
        <w:t xml:space="preserve">used for </w:t>
      </w:r>
      <w:r>
        <w:t>version control.</w:t>
      </w:r>
      <w:r w:rsidR="00FA5413">
        <w:t xml:space="preserve"> Since this is a Chrome extension</w:t>
      </w:r>
      <w:r w:rsidR="00C10790">
        <w:t xml:space="preserve"> and students will be our main users, we will target the latest version of Chrome (version 74). However, </w:t>
      </w:r>
      <w:r w:rsidR="00686B33">
        <w:t xml:space="preserve">older versions </w:t>
      </w:r>
      <w:r w:rsidR="00371F0C">
        <w:t xml:space="preserve">of Chrome </w:t>
      </w:r>
      <w:r w:rsidR="00686B33">
        <w:t>up until version 55 (released in December 2016) should also be able to support this extension</w:t>
      </w:r>
      <w:r w:rsidR="00E03477">
        <w:t xml:space="preserve"> but we offer no guarantees.</w:t>
      </w:r>
    </w:p>
    <w:sectPr w:rsidR="00B82002" w:rsidRPr="00B82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A4D79"/>
    <w:multiLevelType w:val="hybridMultilevel"/>
    <w:tmpl w:val="B84A6D4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A3E78E8"/>
    <w:multiLevelType w:val="hybridMultilevel"/>
    <w:tmpl w:val="2C367A4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8072A77"/>
    <w:multiLevelType w:val="hybridMultilevel"/>
    <w:tmpl w:val="7CF64AE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E412F9D"/>
    <w:multiLevelType w:val="hybridMultilevel"/>
    <w:tmpl w:val="BD284144"/>
    <w:lvl w:ilvl="0" w:tplc="28303696">
      <w:start w:val="1"/>
      <w:numFmt w:val="bullet"/>
      <w:lvlText w:val="•"/>
      <w:lvlJc w:val="left"/>
      <w:pPr>
        <w:tabs>
          <w:tab w:val="num" w:pos="720"/>
        </w:tabs>
        <w:ind w:left="720" w:hanging="360"/>
      </w:pPr>
      <w:rPr>
        <w:rFonts w:ascii="Arial" w:hAnsi="Arial" w:hint="default"/>
      </w:rPr>
    </w:lvl>
    <w:lvl w:ilvl="1" w:tplc="6F88444C">
      <w:start w:val="1"/>
      <w:numFmt w:val="bullet"/>
      <w:lvlText w:val="•"/>
      <w:lvlJc w:val="left"/>
      <w:pPr>
        <w:tabs>
          <w:tab w:val="num" w:pos="1440"/>
        </w:tabs>
        <w:ind w:left="1440" w:hanging="360"/>
      </w:pPr>
      <w:rPr>
        <w:rFonts w:ascii="Arial" w:hAnsi="Arial" w:hint="default"/>
      </w:rPr>
    </w:lvl>
    <w:lvl w:ilvl="2" w:tplc="946A48A2">
      <w:start w:val="189"/>
      <w:numFmt w:val="bullet"/>
      <w:lvlText w:val="•"/>
      <w:lvlJc w:val="left"/>
      <w:pPr>
        <w:tabs>
          <w:tab w:val="num" w:pos="2160"/>
        </w:tabs>
        <w:ind w:left="2160" w:hanging="360"/>
      </w:pPr>
      <w:rPr>
        <w:rFonts w:ascii="Arial" w:hAnsi="Arial" w:hint="default"/>
      </w:rPr>
    </w:lvl>
    <w:lvl w:ilvl="3" w:tplc="E25677FC" w:tentative="1">
      <w:start w:val="1"/>
      <w:numFmt w:val="bullet"/>
      <w:lvlText w:val="•"/>
      <w:lvlJc w:val="left"/>
      <w:pPr>
        <w:tabs>
          <w:tab w:val="num" w:pos="2880"/>
        </w:tabs>
        <w:ind w:left="2880" w:hanging="360"/>
      </w:pPr>
      <w:rPr>
        <w:rFonts w:ascii="Arial" w:hAnsi="Arial" w:hint="default"/>
      </w:rPr>
    </w:lvl>
    <w:lvl w:ilvl="4" w:tplc="5EBA7AB4" w:tentative="1">
      <w:start w:val="1"/>
      <w:numFmt w:val="bullet"/>
      <w:lvlText w:val="•"/>
      <w:lvlJc w:val="left"/>
      <w:pPr>
        <w:tabs>
          <w:tab w:val="num" w:pos="3600"/>
        </w:tabs>
        <w:ind w:left="3600" w:hanging="360"/>
      </w:pPr>
      <w:rPr>
        <w:rFonts w:ascii="Arial" w:hAnsi="Arial" w:hint="default"/>
      </w:rPr>
    </w:lvl>
    <w:lvl w:ilvl="5" w:tplc="E02A3038" w:tentative="1">
      <w:start w:val="1"/>
      <w:numFmt w:val="bullet"/>
      <w:lvlText w:val="•"/>
      <w:lvlJc w:val="left"/>
      <w:pPr>
        <w:tabs>
          <w:tab w:val="num" w:pos="4320"/>
        </w:tabs>
        <w:ind w:left="4320" w:hanging="360"/>
      </w:pPr>
      <w:rPr>
        <w:rFonts w:ascii="Arial" w:hAnsi="Arial" w:hint="default"/>
      </w:rPr>
    </w:lvl>
    <w:lvl w:ilvl="6" w:tplc="1BE8FB28" w:tentative="1">
      <w:start w:val="1"/>
      <w:numFmt w:val="bullet"/>
      <w:lvlText w:val="•"/>
      <w:lvlJc w:val="left"/>
      <w:pPr>
        <w:tabs>
          <w:tab w:val="num" w:pos="5040"/>
        </w:tabs>
        <w:ind w:left="5040" w:hanging="360"/>
      </w:pPr>
      <w:rPr>
        <w:rFonts w:ascii="Arial" w:hAnsi="Arial" w:hint="default"/>
      </w:rPr>
    </w:lvl>
    <w:lvl w:ilvl="7" w:tplc="CE8A083C" w:tentative="1">
      <w:start w:val="1"/>
      <w:numFmt w:val="bullet"/>
      <w:lvlText w:val="•"/>
      <w:lvlJc w:val="left"/>
      <w:pPr>
        <w:tabs>
          <w:tab w:val="num" w:pos="5760"/>
        </w:tabs>
        <w:ind w:left="5760" w:hanging="360"/>
      </w:pPr>
      <w:rPr>
        <w:rFonts w:ascii="Arial" w:hAnsi="Arial" w:hint="default"/>
      </w:rPr>
    </w:lvl>
    <w:lvl w:ilvl="8" w:tplc="490CD4E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7B6751E"/>
    <w:multiLevelType w:val="hybridMultilevel"/>
    <w:tmpl w:val="E6AABD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C6336C8"/>
    <w:multiLevelType w:val="hybridMultilevel"/>
    <w:tmpl w:val="FCEED66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CA"/>
    <w:rsid w:val="00001AAE"/>
    <w:rsid w:val="00021961"/>
    <w:rsid w:val="000565C4"/>
    <w:rsid w:val="00084A5C"/>
    <w:rsid w:val="00092565"/>
    <w:rsid w:val="000A1C95"/>
    <w:rsid w:val="000A5498"/>
    <w:rsid w:val="000B761A"/>
    <w:rsid w:val="000E4816"/>
    <w:rsid w:val="000F1FE2"/>
    <w:rsid w:val="00116A31"/>
    <w:rsid w:val="001274C3"/>
    <w:rsid w:val="001373AA"/>
    <w:rsid w:val="00162BD7"/>
    <w:rsid w:val="0017138B"/>
    <w:rsid w:val="0019360D"/>
    <w:rsid w:val="001B48BB"/>
    <w:rsid w:val="001B5EAC"/>
    <w:rsid w:val="001B7338"/>
    <w:rsid w:val="00201523"/>
    <w:rsid w:val="002123DB"/>
    <w:rsid w:val="00281A87"/>
    <w:rsid w:val="002A1E6B"/>
    <w:rsid w:val="002B5C0E"/>
    <w:rsid w:val="002E489C"/>
    <w:rsid w:val="00305DE3"/>
    <w:rsid w:val="00340A23"/>
    <w:rsid w:val="003411E3"/>
    <w:rsid w:val="00371F0C"/>
    <w:rsid w:val="00385755"/>
    <w:rsid w:val="003B4C98"/>
    <w:rsid w:val="003B7A81"/>
    <w:rsid w:val="003F1574"/>
    <w:rsid w:val="00431BE7"/>
    <w:rsid w:val="00496802"/>
    <w:rsid w:val="004B260A"/>
    <w:rsid w:val="004C6D68"/>
    <w:rsid w:val="004D3BB9"/>
    <w:rsid w:val="00545191"/>
    <w:rsid w:val="005E1B4D"/>
    <w:rsid w:val="00603E69"/>
    <w:rsid w:val="00645D1A"/>
    <w:rsid w:val="00664A85"/>
    <w:rsid w:val="00686B33"/>
    <w:rsid w:val="006B6DDA"/>
    <w:rsid w:val="006F1E50"/>
    <w:rsid w:val="006F314E"/>
    <w:rsid w:val="006F79E6"/>
    <w:rsid w:val="0070455A"/>
    <w:rsid w:val="00731566"/>
    <w:rsid w:val="00751951"/>
    <w:rsid w:val="00754A13"/>
    <w:rsid w:val="00796E3B"/>
    <w:rsid w:val="007A2255"/>
    <w:rsid w:val="007B719E"/>
    <w:rsid w:val="007F4E5D"/>
    <w:rsid w:val="007F6188"/>
    <w:rsid w:val="008107EC"/>
    <w:rsid w:val="00815450"/>
    <w:rsid w:val="008261DE"/>
    <w:rsid w:val="00835762"/>
    <w:rsid w:val="008A7441"/>
    <w:rsid w:val="008B450E"/>
    <w:rsid w:val="008D6786"/>
    <w:rsid w:val="00970496"/>
    <w:rsid w:val="009B5728"/>
    <w:rsid w:val="009E1BF2"/>
    <w:rsid w:val="009F08FB"/>
    <w:rsid w:val="009F5C70"/>
    <w:rsid w:val="00A06E3C"/>
    <w:rsid w:val="00A24167"/>
    <w:rsid w:val="00A564CE"/>
    <w:rsid w:val="00A60653"/>
    <w:rsid w:val="00A60701"/>
    <w:rsid w:val="00A66799"/>
    <w:rsid w:val="00AB2451"/>
    <w:rsid w:val="00AB6D4E"/>
    <w:rsid w:val="00AC2DC7"/>
    <w:rsid w:val="00AC5983"/>
    <w:rsid w:val="00AC7BCA"/>
    <w:rsid w:val="00AF23BC"/>
    <w:rsid w:val="00AF32C1"/>
    <w:rsid w:val="00B0221B"/>
    <w:rsid w:val="00B321B3"/>
    <w:rsid w:val="00B63979"/>
    <w:rsid w:val="00B721EA"/>
    <w:rsid w:val="00B82002"/>
    <w:rsid w:val="00B9711C"/>
    <w:rsid w:val="00B9774A"/>
    <w:rsid w:val="00BF0296"/>
    <w:rsid w:val="00BF4C58"/>
    <w:rsid w:val="00C10790"/>
    <w:rsid w:val="00C34DFC"/>
    <w:rsid w:val="00C4180E"/>
    <w:rsid w:val="00C6009E"/>
    <w:rsid w:val="00C62612"/>
    <w:rsid w:val="00C701FD"/>
    <w:rsid w:val="00CB64C0"/>
    <w:rsid w:val="00CC13CE"/>
    <w:rsid w:val="00D16FDB"/>
    <w:rsid w:val="00D210DA"/>
    <w:rsid w:val="00D2271F"/>
    <w:rsid w:val="00D34DD2"/>
    <w:rsid w:val="00D37DA2"/>
    <w:rsid w:val="00D47826"/>
    <w:rsid w:val="00D6508F"/>
    <w:rsid w:val="00D705F8"/>
    <w:rsid w:val="00D830AD"/>
    <w:rsid w:val="00D969DD"/>
    <w:rsid w:val="00DB7465"/>
    <w:rsid w:val="00DC015C"/>
    <w:rsid w:val="00DC605C"/>
    <w:rsid w:val="00DD4DCA"/>
    <w:rsid w:val="00E03477"/>
    <w:rsid w:val="00E039C9"/>
    <w:rsid w:val="00E276BE"/>
    <w:rsid w:val="00E31B29"/>
    <w:rsid w:val="00E6469F"/>
    <w:rsid w:val="00E96710"/>
    <w:rsid w:val="00EA3695"/>
    <w:rsid w:val="00EC6D92"/>
    <w:rsid w:val="00F12813"/>
    <w:rsid w:val="00F13641"/>
    <w:rsid w:val="00F504D7"/>
    <w:rsid w:val="00F51B9F"/>
    <w:rsid w:val="00F721A0"/>
    <w:rsid w:val="00FA3EA2"/>
    <w:rsid w:val="00FA53D9"/>
    <w:rsid w:val="00FA5413"/>
    <w:rsid w:val="00FE28C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ACC6C"/>
  <w15:chartTrackingRefBased/>
  <w15:docId w15:val="{A622EEDA-34A4-4F92-9FD2-B0D635A3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B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BC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721A0"/>
    <w:pPr>
      <w:ind w:left="720"/>
      <w:contextualSpacing/>
    </w:pPr>
  </w:style>
  <w:style w:type="table" w:styleId="TableGrid">
    <w:name w:val="Table Grid"/>
    <w:basedOn w:val="TableNormal"/>
    <w:uiPriority w:val="39"/>
    <w:rsid w:val="003F1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2487">
      <w:bodyDiv w:val="1"/>
      <w:marLeft w:val="0"/>
      <w:marRight w:val="0"/>
      <w:marTop w:val="0"/>
      <w:marBottom w:val="0"/>
      <w:divBdr>
        <w:top w:val="none" w:sz="0" w:space="0" w:color="auto"/>
        <w:left w:val="none" w:sz="0" w:space="0" w:color="auto"/>
        <w:bottom w:val="none" w:sz="0" w:space="0" w:color="auto"/>
        <w:right w:val="none" w:sz="0" w:space="0" w:color="auto"/>
      </w:divBdr>
      <w:divsChild>
        <w:div w:id="737020853">
          <w:marLeft w:val="1080"/>
          <w:marRight w:val="0"/>
          <w:marTop w:val="100"/>
          <w:marBottom w:val="0"/>
          <w:divBdr>
            <w:top w:val="none" w:sz="0" w:space="0" w:color="auto"/>
            <w:left w:val="none" w:sz="0" w:space="0" w:color="auto"/>
            <w:bottom w:val="none" w:sz="0" w:space="0" w:color="auto"/>
            <w:right w:val="none" w:sz="0" w:space="0" w:color="auto"/>
          </w:divBdr>
        </w:div>
        <w:div w:id="659961696">
          <w:marLeft w:val="1800"/>
          <w:marRight w:val="0"/>
          <w:marTop w:val="100"/>
          <w:marBottom w:val="0"/>
          <w:divBdr>
            <w:top w:val="none" w:sz="0" w:space="0" w:color="auto"/>
            <w:left w:val="none" w:sz="0" w:space="0" w:color="auto"/>
            <w:bottom w:val="none" w:sz="0" w:space="0" w:color="auto"/>
            <w:right w:val="none" w:sz="0" w:space="0" w:color="auto"/>
          </w:divBdr>
        </w:div>
        <w:div w:id="1639992041">
          <w:marLeft w:val="1080"/>
          <w:marRight w:val="0"/>
          <w:marTop w:val="100"/>
          <w:marBottom w:val="0"/>
          <w:divBdr>
            <w:top w:val="none" w:sz="0" w:space="0" w:color="auto"/>
            <w:left w:val="none" w:sz="0" w:space="0" w:color="auto"/>
            <w:bottom w:val="none" w:sz="0" w:space="0" w:color="auto"/>
            <w:right w:val="none" w:sz="0" w:space="0" w:color="auto"/>
          </w:divBdr>
        </w:div>
        <w:div w:id="137184628">
          <w:marLeft w:val="1800"/>
          <w:marRight w:val="0"/>
          <w:marTop w:val="100"/>
          <w:marBottom w:val="0"/>
          <w:divBdr>
            <w:top w:val="none" w:sz="0" w:space="0" w:color="auto"/>
            <w:left w:val="none" w:sz="0" w:space="0" w:color="auto"/>
            <w:bottom w:val="none" w:sz="0" w:space="0" w:color="auto"/>
            <w:right w:val="none" w:sz="0" w:space="0" w:color="auto"/>
          </w:divBdr>
        </w:div>
        <w:div w:id="838231194">
          <w:marLeft w:val="1080"/>
          <w:marRight w:val="0"/>
          <w:marTop w:val="100"/>
          <w:marBottom w:val="0"/>
          <w:divBdr>
            <w:top w:val="none" w:sz="0" w:space="0" w:color="auto"/>
            <w:left w:val="none" w:sz="0" w:space="0" w:color="auto"/>
            <w:bottom w:val="none" w:sz="0" w:space="0" w:color="auto"/>
            <w:right w:val="none" w:sz="0" w:space="0" w:color="auto"/>
          </w:divBdr>
        </w:div>
      </w:divsChild>
    </w:div>
    <w:div w:id="125416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5</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Lee</dc:creator>
  <cp:keywords/>
  <dc:description/>
  <cp:lastModifiedBy>Matthew Lee</cp:lastModifiedBy>
  <cp:revision>108</cp:revision>
  <dcterms:created xsi:type="dcterms:W3CDTF">2019-05-23T03:54:00Z</dcterms:created>
  <dcterms:modified xsi:type="dcterms:W3CDTF">2019-05-24T13:13:00Z</dcterms:modified>
</cp:coreProperties>
</file>