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69664" w14:textId="77777777" w:rsidR="0091369A" w:rsidRPr="0054638D" w:rsidRDefault="0091369A" w:rsidP="0054638D">
      <w:pPr>
        <w:jc w:val="center"/>
        <w:rPr>
          <w:sz w:val="32"/>
          <w:szCs w:val="32"/>
        </w:rPr>
      </w:pPr>
      <w:r w:rsidRPr="0054638D">
        <w:rPr>
          <w:sz w:val="32"/>
          <w:szCs w:val="32"/>
        </w:rPr>
        <w:t>PART 1</w:t>
      </w:r>
    </w:p>
    <w:p w14:paraId="7EFBA2F5" w14:textId="4403FA50" w:rsidR="00975F56" w:rsidRDefault="00975F56" w:rsidP="00975F56">
      <w:r>
        <w:t>Basically</w:t>
      </w:r>
      <w:r>
        <w:t xml:space="preserve">, there are three approaches to </w:t>
      </w:r>
      <w:r w:rsidRPr="002776D3">
        <w:rPr>
          <w:b/>
          <w:bCs/>
        </w:rPr>
        <w:t>check for</w:t>
      </w:r>
      <w:r w:rsidRPr="002776D3">
        <w:rPr>
          <w:b/>
          <w:bCs/>
        </w:rPr>
        <w:t xml:space="preserve"> heteroscedasticity</w:t>
      </w:r>
      <w:r>
        <w:t xml:space="preserve">. </w:t>
      </w:r>
      <w:r w:rsidR="00E1042E">
        <w:t xml:space="preserve">They are as follows. </w:t>
      </w:r>
    </w:p>
    <w:p w14:paraId="09002805" w14:textId="77777777" w:rsidR="00E1042E" w:rsidRDefault="00E1042E" w:rsidP="00975F56"/>
    <w:p w14:paraId="77CABA5A" w14:textId="77777777" w:rsidR="00E1042E" w:rsidRDefault="00975F56" w:rsidP="00975F56">
      <w:r>
        <w:t xml:space="preserve">1. </w:t>
      </w:r>
      <w:r>
        <w:t>Check</w:t>
      </w:r>
      <w:r>
        <w:t xml:space="preserve"> residual plot</w:t>
      </w:r>
      <w:r>
        <w:t xml:space="preserve">. </w:t>
      </w:r>
    </w:p>
    <w:p w14:paraId="289F572F" w14:textId="45909FBD" w:rsidR="00975F56" w:rsidRDefault="00975F56" w:rsidP="00975F56">
      <w:r>
        <w:t xml:space="preserve">Below is the original </w:t>
      </w:r>
      <w:r>
        <w:t>residual plot</w:t>
      </w:r>
      <w:r w:rsidR="00B55F6F">
        <w:t xml:space="preserve"> which I assume </w:t>
      </w:r>
      <w:r w:rsidR="00B55F6F">
        <w:t>heteroscedasticity</w:t>
      </w:r>
      <w:r w:rsidR="00B55F6F">
        <w:t xml:space="preserve"> presents. </w:t>
      </w:r>
      <w:r w:rsidR="005607BB">
        <w:t xml:space="preserve">The regression results </w:t>
      </w:r>
      <w:r w:rsidR="00EE079D">
        <w:t>show</w:t>
      </w:r>
      <w:r w:rsidR="005607BB">
        <w:t xml:space="preserve"> that </w:t>
      </w:r>
      <w:r w:rsidR="005607BB" w:rsidRPr="00C671A2">
        <w:rPr>
          <w:color w:val="ED7D31" w:themeColor="accent2"/>
          <w:u w:val="single"/>
        </w:rPr>
        <w:t>population density</w:t>
      </w:r>
      <w:r w:rsidR="005607BB" w:rsidRPr="00C671A2">
        <w:rPr>
          <w:color w:val="ED7D31" w:themeColor="accent2"/>
        </w:rPr>
        <w:t xml:space="preserve"> </w:t>
      </w:r>
      <w:r w:rsidR="005607BB">
        <w:t xml:space="preserve">is </w:t>
      </w:r>
      <w:r w:rsidR="00EE079D">
        <w:t>significant,</w:t>
      </w:r>
      <w:r w:rsidR="005607BB">
        <w:t xml:space="preserve"> and </w:t>
      </w:r>
      <w:r w:rsidR="005607BB" w:rsidRPr="00C671A2">
        <w:rPr>
          <w:color w:val="ED7D31" w:themeColor="accent2"/>
          <w:u w:val="single"/>
        </w:rPr>
        <w:t xml:space="preserve">the number of major </w:t>
      </w:r>
      <w:r w:rsidR="00EE079D" w:rsidRPr="00C671A2">
        <w:rPr>
          <w:color w:val="ED7D31" w:themeColor="accent2"/>
          <w:u w:val="single"/>
        </w:rPr>
        <w:t>airports</w:t>
      </w:r>
      <w:r w:rsidR="005607BB" w:rsidRPr="00C671A2">
        <w:rPr>
          <w:color w:val="ED7D31" w:themeColor="accent2"/>
        </w:rPr>
        <w:t xml:space="preserve"> </w:t>
      </w:r>
      <w:r w:rsidR="005607BB">
        <w:t xml:space="preserve">is </w:t>
      </w:r>
      <w:r w:rsidR="005607BB">
        <w:t>significant</w:t>
      </w:r>
      <w:r w:rsidR="005607BB">
        <w:t xml:space="preserve"> at a 90% confiden</w:t>
      </w:r>
      <w:r w:rsidR="00EE079D">
        <w:t>ce</w:t>
      </w:r>
      <w:r w:rsidR="005607BB">
        <w:t xml:space="preserve"> level. </w:t>
      </w:r>
    </w:p>
    <w:p w14:paraId="108418A2" w14:textId="7B5DE32B" w:rsidR="00975F56" w:rsidRDefault="00975F56" w:rsidP="00975F56">
      <w:r>
        <w:rPr>
          <w:noProof/>
        </w:rPr>
        <w:drawing>
          <wp:inline distT="0" distB="0" distL="0" distR="0" wp14:anchorId="6A6AA015" wp14:editId="69DDFBFC">
            <wp:extent cx="3689405" cy="25912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97" cy="259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530" w:rsidRPr="00D97530">
        <w:rPr>
          <w:noProof/>
        </w:rPr>
        <w:t xml:space="preserve"> </w:t>
      </w:r>
      <w:r w:rsidR="00D97530" w:rsidRPr="00D97530">
        <w:drawing>
          <wp:inline distT="0" distB="0" distL="0" distR="0" wp14:anchorId="3CA1E882" wp14:editId="1D32C735">
            <wp:extent cx="4206240" cy="2326914"/>
            <wp:effectExtent l="0" t="0" r="0" b="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960" cy="23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BA71" w14:textId="717BCE9B" w:rsidR="00975F56" w:rsidRDefault="00975F56" w:rsidP="00975F56"/>
    <w:p w14:paraId="0ECDC210" w14:textId="77777777" w:rsidR="00975F56" w:rsidRDefault="00975F56" w:rsidP="00975F56"/>
    <w:p w14:paraId="199445FE" w14:textId="437E9B97" w:rsidR="00975F56" w:rsidRDefault="00975F56" w:rsidP="00B41DD8">
      <w:r>
        <w:t xml:space="preserve">2. Use White test </w:t>
      </w:r>
    </w:p>
    <w:p w14:paraId="6B23CC3D" w14:textId="043069B1" w:rsidR="00975F56" w:rsidRDefault="00975F56" w:rsidP="002F3B1F">
      <w:r>
        <w:t xml:space="preserve">I tried </w:t>
      </w:r>
      <w:r>
        <w:t xml:space="preserve">White </w:t>
      </w:r>
      <w:proofErr w:type="gramStart"/>
      <w:r>
        <w:t>test</w:t>
      </w:r>
      <w:proofErr w:type="gramEnd"/>
      <w:r>
        <w:t xml:space="preserve"> but it doesn’t work in my </w:t>
      </w:r>
      <w:r w:rsidR="002F3B1F">
        <w:t>case. Because t</w:t>
      </w:r>
      <w:r w:rsidR="002F3B1F">
        <w:t xml:space="preserve">he </w:t>
      </w:r>
      <w:proofErr w:type="spellStart"/>
      <w:proofErr w:type="gramStart"/>
      <w:r w:rsidR="002F3B1F">
        <w:t>whites.htest</w:t>
      </w:r>
      <w:proofErr w:type="spellEnd"/>
      <w:proofErr w:type="gramEnd"/>
      <w:r w:rsidR="002F3B1F">
        <w:t xml:space="preserve">() function implements White test for heteroskedasticity for vector autoregressions (VAR). It requires a </w:t>
      </w:r>
      <w:proofErr w:type="spellStart"/>
      <w:r w:rsidR="002F3B1F">
        <w:t>varest</w:t>
      </w:r>
      <w:proofErr w:type="spellEnd"/>
      <w:r w:rsidR="002F3B1F">
        <w:t xml:space="preserve"> object as input. However, </w:t>
      </w:r>
      <w:r w:rsidR="002F3B1F">
        <w:t xml:space="preserve">my </w:t>
      </w:r>
      <w:r w:rsidR="002F3B1F">
        <w:t>model is not a VAR (vector autoregression)</w:t>
      </w:r>
      <w:r w:rsidR="002F3B1F">
        <w:t xml:space="preserve">. </w:t>
      </w:r>
    </w:p>
    <w:p w14:paraId="023B2147" w14:textId="77777777" w:rsidR="00E1042E" w:rsidRDefault="00E1042E" w:rsidP="002F3B1F"/>
    <w:p w14:paraId="4B1A72B4" w14:textId="6C9CED1B" w:rsidR="002F3B1F" w:rsidRDefault="00E1042E" w:rsidP="002F3B1F">
      <w:r>
        <w:t xml:space="preserve">3. Use </w:t>
      </w:r>
      <w:r w:rsidRPr="00E1042E">
        <w:t>Breusch-Pagan test</w:t>
      </w:r>
    </w:p>
    <w:p w14:paraId="5B410C5C" w14:textId="08127CF2" w:rsidR="00E1042E" w:rsidRDefault="00E1042E" w:rsidP="002F3B1F">
      <w:r>
        <w:t xml:space="preserve">I learned about this method from here </w:t>
      </w:r>
      <w:hyperlink r:id="rId7" w:history="1">
        <w:r>
          <w:rPr>
            <w:rStyle w:val="Hyperlink"/>
          </w:rPr>
          <w:t>https://rpubs.com/cyobero/187387</w:t>
        </w:r>
      </w:hyperlink>
    </w:p>
    <w:p w14:paraId="7698F2C0" w14:textId="674EF13F" w:rsidR="00E1042E" w:rsidRDefault="00E1042E" w:rsidP="002F3B1F">
      <w:r w:rsidRPr="00E1042E">
        <w:lastRenderedPageBreak/>
        <w:drawing>
          <wp:inline distT="0" distB="0" distL="0" distR="0" wp14:anchorId="5A89F207" wp14:editId="648B5CFA">
            <wp:extent cx="6475347" cy="3045350"/>
            <wp:effectExtent l="0" t="0" r="1905" b="317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445" cy="30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A20C" w14:textId="77777777" w:rsidR="003D303C" w:rsidRDefault="003D303C" w:rsidP="00B41DD8"/>
    <w:p w14:paraId="037053DC" w14:textId="77B85F1C" w:rsidR="0091369A" w:rsidRPr="0054638D" w:rsidRDefault="0091369A" w:rsidP="0054638D">
      <w:pPr>
        <w:jc w:val="center"/>
        <w:rPr>
          <w:sz w:val="32"/>
          <w:szCs w:val="32"/>
        </w:rPr>
      </w:pPr>
      <w:r w:rsidRPr="0054638D">
        <w:rPr>
          <w:sz w:val="32"/>
          <w:szCs w:val="32"/>
        </w:rPr>
        <w:t xml:space="preserve">PART </w:t>
      </w:r>
      <w:r w:rsidRPr="0054638D">
        <w:rPr>
          <w:sz w:val="32"/>
          <w:szCs w:val="32"/>
        </w:rPr>
        <w:t>2</w:t>
      </w:r>
    </w:p>
    <w:p w14:paraId="537EC96C" w14:textId="38E9FBDE" w:rsidR="00B41DD8" w:rsidRDefault="00B41DD8" w:rsidP="00B41DD8">
      <w:r>
        <w:t xml:space="preserve">Generally, there are three </w:t>
      </w:r>
      <w:r>
        <w:t>approaches</w:t>
      </w:r>
      <w:r>
        <w:t xml:space="preserve"> to </w:t>
      </w:r>
      <w:r w:rsidR="002776D3" w:rsidRPr="002776D3">
        <w:rPr>
          <w:b/>
          <w:bCs/>
        </w:rPr>
        <w:t xml:space="preserve">eliminate </w:t>
      </w:r>
      <w:r w:rsidRPr="002776D3">
        <w:rPr>
          <w:b/>
          <w:bCs/>
        </w:rPr>
        <w:t>heteroscedasticity</w:t>
      </w:r>
      <w:r>
        <w:t xml:space="preserve">. </w:t>
      </w:r>
    </w:p>
    <w:p w14:paraId="65B5524D" w14:textId="77777777" w:rsidR="002776D3" w:rsidRDefault="002776D3" w:rsidP="00B41DD8"/>
    <w:p w14:paraId="3AA19EC0" w14:textId="4A81AB79" w:rsidR="00B41DD8" w:rsidRDefault="00B41DD8" w:rsidP="00B41DD8">
      <w:r>
        <w:t>1. Use log function on the data.</w:t>
      </w:r>
    </w:p>
    <w:p w14:paraId="6B9C12ED" w14:textId="77777777" w:rsidR="00832D17" w:rsidRDefault="00832D17" w:rsidP="00B41DD8"/>
    <w:p w14:paraId="20AA72FB" w14:textId="3DE3486E" w:rsidR="00B41DD8" w:rsidRDefault="00B41DD8" w:rsidP="00B41DD8">
      <w:r>
        <w:t xml:space="preserve">Firstly, I only use log function on </w:t>
      </w:r>
      <w:r w:rsidR="002776D3">
        <w:t xml:space="preserve">the </w:t>
      </w:r>
      <w:r w:rsidRPr="00C671A2">
        <w:rPr>
          <w:u w:val="single"/>
        </w:rPr>
        <w:t>dependent variable</w:t>
      </w:r>
      <w:r w:rsidR="002776D3">
        <w:t xml:space="preserve"> which is </w:t>
      </w:r>
      <w:r>
        <w:t xml:space="preserve">the number of infections. Please see the residual plot below. </w:t>
      </w:r>
      <w:r w:rsidR="00EE079D">
        <w:t xml:space="preserve">The regression results show that </w:t>
      </w:r>
      <w:r w:rsidR="00EE079D" w:rsidRPr="00C671A2">
        <w:rPr>
          <w:color w:val="ED7D31" w:themeColor="accent2"/>
        </w:rPr>
        <w:t>population density</w:t>
      </w:r>
      <w:r w:rsidR="00EE079D">
        <w:t xml:space="preserve">, the </w:t>
      </w:r>
      <w:r w:rsidR="00EE079D" w:rsidRPr="00C671A2">
        <w:rPr>
          <w:color w:val="ED7D31" w:themeColor="accent2"/>
        </w:rPr>
        <w:t xml:space="preserve">number of healthcare workers </w:t>
      </w:r>
      <w:r w:rsidR="00EE079D">
        <w:t xml:space="preserve">and the </w:t>
      </w:r>
      <w:r w:rsidR="00EE079D" w:rsidRPr="00C671A2">
        <w:rPr>
          <w:color w:val="ED7D31" w:themeColor="accent2"/>
        </w:rPr>
        <w:t>mile</w:t>
      </w:r>
      <w:r w:rsidR="001C52AC" w:rsidRPr="00C671A2">
        <w:rPr>
          <w:color w:val="ED7D31" w:themeColor="accent2"/>
        </w:rPr>
        <w:t>age</w:t>
      </w:r>
      <w:r w:rsidR="00EE079D" w:rsidRPr="00C671A2">
        <w:rPr>
          <w:color w:val="ED7D31" w:themeColor="accent2"/>
        </w:rPr>
        <w:t xml:space="preserve"> of freight railroad </w:t>
      </w:r>
      <w:r w:rsidR="00EE079D">
        <w:t xml:space="preserve">are </w:t>
      </w:r>
      <w:r w:rsidR="00EE079D">
        <w:t>significant</w:t>
      </w:r>
      <w:r w:rsidR="00EE079D">
        <w:t xml:space="preserve">. </w:t>
      </w:r>
    </w:p>
    <w:p w14:paraId="3D3D8D65" w14:textId="77777777" w:rsidR="00EE079D" w:rsidRDefault="00B41DD8" w:rsidP="00B41DD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EDA1491" wp14:editId="5B013F43">
            <wp:extent cx="3252083" cy="2823810"/>
            <wp:effectExtent l="0" t="0" r="0" b="0"/>
            <wp:docPr id="1" name="Picture 1" descr="A picture containing table, photo, sitting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_log_D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39" cy="29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7B" w:rsidRPr="002E367B">
        <w:rPr>
          <w:noProof/>
        </w:rPr>
        <w:t xml:space="preserve"> </w:t>
      </w:r>
    </w:p>
    <w:p w14:paraId="0BEA4A99" w14:textId="59E4E54C" w:rsidR="00B41DD8" w:rsidRDefault="002E367B" w:rsidP="00B41DD8">
      <w:r w:rsidRPr="002E367B">
        <w:lastRenderedPageBreak/>
        <w:drawing>
          <wp:inline distT="0" distB="0" distL="0" distR="0" wp14:anchorId="0D43616D" wp14:editId="14E694FE">
            <wp:extent cx="3959750" cy="2135134"/>
            <wp:effectExtent l="0" t="0" r="3175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864" cy="21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2AD" w14:textId="4A257F2D" w:rsidR="00B41DD8" w:rsidRDefault="00B41DD8" w:rsidP="00B41DD8">
      <w:r>
        <w:t xml:space="preserve">Then I use log function on the </w:t>
      </w:r>
      <w:r w:rsidRPr="00BB0102">
        <w:rPr>
          <w:u w:val="single"/>
        </w:rPr>
        <w:t>whole data (both IVs and DV</w:t>
      </w:r>
      <w:r>
        <w:t xml:space="preserve">). </w:t>
      </w:r>
      <w:r>
        <w:t xml:space="preserve">Please see the residual plot below. </w:t>
      </w:r>
      <w:r>
        <w:t xml:space="preserve">I get the </w:t>
      </w:r>
      <w:r w:rsidRPr="00BB0102">
        <w:rPr>
          <w:highlight w:val="yellow"/>
        </w:rPr>
        <w:t>best</w:t>
      </w:r>
      <w:r>
        <w:t xml:space="preserve"> residual plot so far. </w:t>
      </w:r>
      <w:r w:rsidR="00DA210A">
        <w:t xml:space="preserve">The regression results show that </w:t>
      </w:r>
      <w:r w:rsidR="00DA210A" w:rsidRPr="00BB0102">
        <w:rPr>
          <w:color w:val="ED7D31" w:themeColor="accent2"/>
          <w:u w:val="single"/>
        </w:rPr>
        <w:t>population density</w:t>
      </w:r>
      <w:r w:rsidR="00DA210A" w:rsidRPr="00BB0102">
        <w:rPr>
          <w:color w:val="ED7D31" w:themeColor="accent2"/>
        </w:rPr>
        <w:t xml:space="preserve"> </w:t>
      </w:r>
      <w:r w:rsidR="00DA210A">
        <w:t xml:space="preserve">is significant, and </w:t>
      </w:r>
      <w:r w:rsidR="00DA210A" w:rsidRPr="00EE079D">
        <w:rPr>
          <w:u w:val="single"/>
        </w:rPr>
        <w:t xml:space="preserve">the </w:t>
      </w:r>
      <w:r w:rsidR="00DA210A" w:rsidRPr="00BB0102">
        <w:rPr>
          <w:color w:val="ED7D31" w:themeColor="accent2"/>
          <w:u w:val="single"/>
        </w:rPr>
        <w:t>number of major airports</w:t>
      </w:r>
      <w:r w:rsidR="00DA210A" w:rsidRPr="00BB0102">
        <w:rPr>
          <w:color w:val="ED7D31" w:themeColor="accent2"/>
        </w:rPr>
        <w:t xml:space="preserve"> </w:t>
      </w:r>
      <w:r w:rsidR="00DA210A">
        <w:t xml:space="preserve">and the </w:t>
      </w:r>
      <w:r w:rsidR="00DA210A" w:rsidRPr="00BB0102">
        <w:rPr>
          <w:color w:val="ED7D31" w:themeColor="accent2"/>
        </w:rPr>
        <w:t xml:space="preserve">number of healthcare workers </w:t>
      </w:r>
      <w:r w:rsidR="00DA210A">
        <w:t>are</w:t>
      </w:r>
      <w:r w:rsidR="00DA210A">
        <w:t xml:space="preserve"> significant at a 90% confidence level. </w:t>
      </w:r>
    </w:p>
    <w:p w14:paraId="2D3108A3" w14:textId="5CC70B38" w:rsidR="00975F56" w:rsidRDefault="009653F8" w:rsidP="00B41DD8">
      <w:r>
        <w:rPr>
          <w:rFonts w:hint="eastAsia"/>
          <w:noProof/>
        </w:rPr>
        <w:drawing>
          <wp:inline distT="0" distB="0" distL="0" distR="0" wp14:anchorId="5B064A38" wp14:editId="4CAE3403">
            <wp:extent cx="3427683" cy="2727297"/>
            <wp:effectExtent l="0" t="0" r="1905" b="3810"/>
            <wp:docPr id="2" name="Picture 2" descr="A picture containing photo, covered, sitting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_log_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763" cy="28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7B" w:rsidRPr="002E367B">
        <w:drawing>
          <wp:inline distT="0" distB="0" distL="0" distR="0" wp14:anchorId="64A00B04" wp14:editId="447474B6">
            <wp:extent cx="4358514" cy="2313829"/>
            <wp:effectExtent l="0" t="0" r="0" b="0"/>
            <wp:docPr id="9" name="Picture 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106" cy="23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B4B5" w14:textId="77777777" w:rsidR="00975F56" w:rsidRDefault="00975F56" w:rsidP="00B41DD8"/>
    <w:p w14:paraId="15CF3DC7" w14:textId="42071E8D" w:rsidR="00832D17" w:rsidRDefault="00B41DD8" w:rsidP="00B41DD8">
      <w:r>
        <w:lastRenderedPageBreak/>
        <w:t xml:space="preserve">2. </w:t>
      </w:r>
      <w:r w:rsidR="00BC6E06">
        <w:t>U</w:t>
      </w:r>
      <w:r>
        <w:t>se r</w:t>
      </w:r>
      <w:r w:rsidRPr="00B41DD8">
        <w:t xml:space="preserve">egression </w:t>
      </w:r>
      <w:r>
        <w:t>w</w:t>
      </w:r>
      <w:r w:rsidRPr="00B41DD8">
        <w:t>ith Robust Standard Errors</w:t>
      </w:r>
    </w:p>
    <w:p w14:paraId="32FD3340" w14:textId="4E502340" w:rsidR="00B41DD8" w:rsidRDefault="00975F56" w:rsidP="00B41DD8">
      <w:r>
        <w:t xml:space="preserve">I learned about this method from here </w:t>
      </w:r>
      <w:hyperlink r:id="rId13" w:history="1">
        <w:r>
          <w:rPr>
            <w:rStyle w:val="Hyperlink"/>
          </w:rPr>
          <w:t>https://rpubs.com/cyob</w:t>
        </w:r>
        <w:r>
          <w:rPr>
            <w:rStyle w:val="Hyperlink"/>
          </w:rPr>
          <w:t>e</w:t>
        </w:r>
        <w:r>
          <w:rPr>
            <w:rStyle w:val="Hyperlink"/>
          </w:rPr>
          <w:t>ro/187387</w:t>
        </w:r>
      </w:hyperlink>
    </w:p>
    <w:p w14:paraId="687D5CB8" w14:textId="39CF59B3" w:rsidR="00975F56" w:rsidRDefault="00975F56" w:rsidP="00B41DD8">
      <w:r w:rsidRPr="00975F56">
        <w:drawing>
          <wp:inline distT="0" distB="0" distL="0" distR="0" wp14:anchorId="47E9C796" wp14:editId="500B57DC">
            <wp:extent cx="6654655" cy="2941983"/>
            <wp:effectExtent l="0" t="0" r="635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0010" cy="29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B4BF" w14:textId="12D4C778" w:rsidR="00DA210A" w:rsidRDefault="00975F56" w:rsidP="00DA210A">
      <w:r>
        <w:t>Please see the residual plot below.</w:t>
      </w:r>
      <w:r w:rsidR="00DA210A" w:rsidRPr="00DA210A">
        <w:t xml:space="preserve"> </w:t>
      </w:r>
      <w:r w:rsidR="00DA210A">
        <w:t xml:space="preserve">The regression results show that </w:t>
      </w:r>
      <w:r w:rsidR="00DA210A">
        <w:t xml:space="preserve">only </w:t>
      </w:r>
      <w:r w:rsidR="00DA210A" w:rsidRPr="00EE079D">
        <w:rPr>
          <w:u w:val="single"/>
        </w:rPr>
        <w:t xml:space="preserve">the </w:t>
      </w:r>
      <w:r w:rsidR="00DA210A" w:rsidRPr="003A0E2C">
        <w:rPr>
          <w:color w:val="ED7D31" w:themeColor="accent2"/>
          <w:u w:val="single"/>
        </w:rPr>
        <w:t>number of major airports</w:t>
      </w:r>
      <w:r w:rsidR="00DA210A">
        <w:t xml:space="preserve"> is significant</w:t>
      </w:r>
      <w:r w:rsidR="00DA210A">
        <w:t xml:space="preserve">. </w:t>
      </w:r>
      <w:r w:rsidR="00DA210A">
        <w:t xml:space="preserve"> </w:t>
      </w:r>
    </w:p>
    <w:p w14:paraId="62B0E89D" w14:textId="7FFEBD3A" w:rsidR="00975F56" w:rsidRDefault="00975F56" w:rsidP="00B41DD8"/>
    <w:p w14:paraId="102DFE4D" w14:textId="77777777" w:rsidR="003A0E2C" w:rsidRDefault="00975F56" w:rsidP="00B41DD8">
      <w:pPr>
        <w:rPr>
          <w:noProof/>
        </w:rPr>
      </w:pPr>
      <w:r>
        <w:rPr>
          <w:noProof/>
        </w:rPr>
        <w:drawing>
          <wp:inline distT="0" distB="0" distL="0" distR="0" wp14:anchorId="7D8107B5" wp14:editId="65D417D1">
            <wp:extent cx="3124593" cy="2194560"/>
            <wp:effectExtent l="0" t="0" r="0" b="2540"/>
            <wp:docPr id="4" name="Picture 4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_Robu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255" cy="22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7B" w:rsidRPr="002E367B">
        <w:rPr>
          <w:noProof/>
        </w:rPr>
        <w:t xml:space="preserve"> </w:t>
      </w:r>
    </w:p>
    <w:p w14:paraId="41FE13E5" w14:textId="262BE4CF" w:rsidR="00BC6E06" w:rsidRDefault="002E367B" w:rsidP="00B41DD8">
      <w:r w:rsidRPr="002E367B">
        <w:drawing>
          <wp:inline distT="0" distB="0" distL="0" distR="0" wp14:anchorId="4C89161B" wp14:editId="35003CE7">
            <wp:extent cx="3503832" cy="1948070"/>
            <wp:effectExtent l="0" t="0" r="190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571" cy="19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D12E" w14:textId="51A011A2" w:rsidR="00975F56" w:rsidRDefault="00975F56" w:rsidP="00B41DD8">
      <w:r>
        <w:t xml:space="preserve">3. </w:t>
      </w:r>
      <w:r w:rsidR="00BC6E06">
        <w:t>U</w:t>
      </w:r>
      <w:r>
        <w:t xml:space="preserve">se </w:t>
      </w:r>
      <w:r w:rsidR="00987825" w:rsidRPr="00987825">
        <w:t>Feasible Generalized Least Squares (FGLS)</w:t>
      </w:r>
      <w:r>
        <w:t xml:space="preserve"> regression. I haven’t tried with </w:t>
      </w:r>
      <w:r w:rsidR="00200865">
        <w:t>one</w:t>
      </w:r>
      <w:r>
        <w:t xml:space="preserve"> yet. </w:t>
      </w:r>
    </w:p>
    <w:sectPr w:rsidR="00975F56" w:rsidSect="0050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1068D"/>
    <w:multiLevelType w:val="hybridMultilevel"/>
    <w:tmpl w:val="14AA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122"/>
    <w:multiLevelType w:val="hybridMultilevel"/>
    <w:tmpl w:val="5BCC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86145"/>
    <w:multiLevelType w:val="hybridMultilevel"/>
    <w:tmpl w:val="FF66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A0640"/>
    <w:multiLevelType w:val="hybridMultilevel"/>
    <w:tmpl w:val="2028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C3A8C"/>
    <w:multiLevelType w:val="hybridMultilevel"/>
    <w:tmpl w:val="9048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8"/>
    <w:rsid w:val="00157225"/>
    <w:rsid w:val="001C52AC"/>
    <w:rsid w:val="00200865"/>
    <w:rsid w:val="002776D3"/>
    <w:rsid w:val="002E367B"/>
    <w:rsid w:val="002E7161"/>
    <w:rsid w:val="002F3B1F"/>
    <w:rsid w:val="00356CA8"/>
    <w:rsid w:val="003A0E2C"/>
    <w:rsid w:val="003D303C"/>
    <w:rsid w:val="003D32EF"/>
    <w:rsid w:val="00463382"/>
    <w:rsid w:val="004A25A1"/>
    <w:rsid w:val="004A3D80"/>
    <w:rsid w:val="00505390"/>
    <w:rsid w:val="0054638D"/>
    <w:rsid w:val="005607BB"/>
    <w:rsid w:val="00832D17"/>
    <w:rsid w:val="00860180"/>
    <w:rsid w:val="0090647D"/>
    <w:rsid w:val="0091369A"/>
    <w:rsid w:val="009622F9"/>
    <w:rsid w:val="009653F8"/>
    <w:rsid w:val="00975F56"/>
    <w:rsid w:val="0098673C"/>
    <w:rsid w:val="00987825"/>
    <w:rsid w:val="00B41DD8"/>
    <w:rsid w:val="00B55F6F"/>
    <w:rsid w:val="00B63631"/>
    <w:rsid w:val="00B84B99"/>
    <w:rsid w:val="00BB0102"/>
    <w:rsid w:val="00BC6E06"/>
    <w:rsid w:val="00BD6BD2"/>
    <w:rsid w:val="00C671A2"/>
    <w:rsid w:val="00D97530"/>
    <w:rsid w:val="00DA210A"/>
    <w:rsid w:val="00E1042E"/>
    <w:rsid w:val="00E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D2780"/>
  <w14:defaultImageDpi w14:val="32767"/>
  <w15:chartTrackingRefBased/>
  <w15:docId w15:val="{E2E1AC49-17F6-484D-B232-30BA7E8F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5F5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6BD2"/>
    <w:rPr>
      <w:b/>
      <w:bCs/>
    </w:rPr>
  </w:style>
  <w:style w:type="paragraph" w:styleId="ListParagraph">
    <w:name w:val="List Paragraph"/>
    <w:basedOn w:val="Normal"/>
    <w:uiPriority w:val="34"/>
    <w:qFormat/>
    <w:rsid w:val="00B41DD8"/>
    <w:pPr>
      <w:spacing w:after="160" w:line="480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975F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pubs.com/cyobero/18738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pubs.com/cyobero/187387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Zhou (Student)</dc:creator>
  <cp:keywords/>
  <dc:description/>
  <cp:lastModifiedBy>Jing Zhou (Student)</cp:lastModifiedBy>
  <cp:revision>33</cp:revision>
  <dcterms:created xsi:type="dcterms:W3CDTF">2020-06-02T09:32:00Z</dcterms:created>
  <dcterms:modified xsi:type="dcterms:W3CDTF">2020-06-02T11:17:00Z</dcterms:modified>
</cp:coreProperties>
</file>