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C6BD6" w14:textId="700D30B7" w:rsidR="00CD59B1" w:rsidRDefault="00CD59B1"/>
    <w:p w14:paraId="4512C096" w14:textId="7AECD39A" w:rsidR="001F70D3" w:rsidRDefault="001F70D3">
      <w:r>
        <w:t xml:space="preserve"> </w:t>
      </w:r>
      <w:r>
        <w:tab/>
      </w:r>
      <w:r>
        <w:tab/>
      </w:r>
      <w:r>
        <w:tab/>
        <w:t>DOOM</w:t>
      </w:r>
    </w:p>
    <w:p w14:paraId="4D56C6D8" w14:textId="2C7D833F" w:rsidR="001F70D3" w:rsidRDefault="001F70D3">
      <w:r>
        <w:tab/>
      </w:r>
      <w:r>
        <w:tab/>
      </w:r>
      <w:r>
        <w:tab/>
        <w:t xml:space="preserve">    |                                           Layout(</w:t>
      </w:r>
      <w:r>
        <w:rPr>
          <w:rFonts w:hint="eastAsia"/>
        </w:rPr>
        <w:t>回流</w:t>
      </w:r>
      <w:r>
        <w:t>)</w:t>
      </w:r>
    </w:p>
    <w:p w14:paraId="06FCE848" w14:textId="08C1B466" w:rsidR="001F70D3" w:rsidRDefault="001F70D3" w:rsidP="001F70D3">
      <w:pPr>
        <w:ind w:left="2160"/>
      </w:pPr>
      <w:r>
        <w:t xml:space="preserve">    V</w:t>
      </w:r>
      <w:r>
        <w:tab/>
        <w:t xml:space="preserve">                                       ^</w:t>
      </w:r>
    </w:p>
    <w:p w14:paraId="3B4F26F0" w14:textId="628270E2" w:rsidR="001F70D3" w:rsidRDefault="001F70D3">
      <w:proofErr w:type="spellStart"/>
      <w:r>
        <w:rPr>
          <w:rFonts w:hint="eastAsia"/>
        </w:rPr>
        <w:t>H</w:t>
      </w:r>
      <w:proofErr w:type="spellEnd"/>
      <w:r>
        <w:t xml:space="preserve">TML </w:t>
      </w:r>
      <w:r>
        <w:sym w:font="Wingdings" w:char="F0E0"/>
      </w:r>
      <w:r>
        <w:t xml:space="preserve"> HTML Parser</w:t>
      </w:r>
      <w:r>
        <w:sym w:font="Wingdings" w:char="F0E0"/>
      </w:r>
      <w:r>
        <w:t>DOM Tree                                  |</w:t>
      </w:r>
    </w:p>
    <w:p w14:paraId="4B724EAC" w14:textId="1B9131B8" w:rsidR="001F70D3" w:rsidRDefault="001F70D3">
      <w:r>
        <w:tab/>
      </w:r>
      <w:r>
        <w:tab/>
      </w:r>
      <w:r>
        <w:tab/>
        <w:t xml:space="preserve">   </w:t>
      </w:r>
      <w:r>
        <w:tab/>
        <w:t>\                                    V</w:t>
      </w:r>
    </w:p>
    <w:p w14:paraId="0484935B" w14:textId="317AEF62" w:rsidR="001F70D3" w:rsidRDefault="001F70D3">
      <w:pPr>
        <w:rPr>
          <w:rFonts w:hint="eastAsia"/>
        </w:rPr>
      </w:pPr>
      <w:r>
        <w:t xml:space="preserve">                                                            Attachment-&gt;render Tree</w:t>
      </w:r>
      <w:r>
        <w:rPr>
          <w:rFonts w:hint="eastAsia"/>
        </w:rPr>
        <w:t>-&gt;Painting</w:t>
      </w:r>
      <w:r>
        <w:rPr>
          <w:rFonts w:hint="eastAsia"/>
        </w:rPr>
        <w:t>（重绘）</w:t>
      </w:r>
      <w:r>
        <w:rPr>
          <w:rFonts w:hint="eastAsia"/>
        </w:rPr>
        <w:t>-&gt;</w:t>
      </w:r>
      <w:r>
        <w:t xml:space="preserve"> Display</w:t>
      </w:r>
    </w:p>
    <w:p w14:paraId="4623A69C" w14:textId="6AF2D828" w:rsidR="001F70D3" w:rsidRDefault="001F70D3">
      <w:r>
        <w:tab/>
      </w:r>
      <w:r>
        <w:tab/>
      </w:r>
      <w:r>
        <w:tab/>
      </w:r>
      <w:r>
        <w:tab/>
        <w:t>/</w:t>
      </w:r>
    </w:p>
    <w:p w14:paraId="774B7479" w14:textId="543E6355" w:rsidR="001F70D3" w:rsidRDefault="001F70D3">
      <w:r>
        <w:t>Style Sheets-&gt; CSS Parser-&gt;Style Rules</w:t>
      </w:r>
    </w:p>
    <w:p w14:paraId="7875A0D2" w14:textId="0C7651FC" w:rsidR="001F70D3" w:rsidRDefault="001F70D3">
      <w:r>
        <w:rPr>
          <w:noProof/>
        </w:rPr>
        <w:drawing>
          <wp:inline distT="0" distB="0" distL="0" distR="0" wp14:anchorId="279221AD" wp14:editId="2C22A1AC">
            <wp:extent cx="428625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EFDD" w14:textId="137D3643" w:rsidR="001F70D3" w:rsidRDefault="001F70D3" w:rsidP="001F70D3">
      <w:pPr>
        <w:pStyle w:val="a7"/>
        <w:numPr>
          <w:ilvl w:val="0"/>
          <w:numId w:val="1"/>
        </w:numPr>
      </w:pPr>
      <w:r>
        <w:rPr>
          <w:rFonts w:hint="eastAsia"/>
        </w:rPr>
        <w:t>解析</w:t>
      </w:r>
      <w:r>
        <w:rPr>
          <w:rFonts w:hint="eastAsia"/>
        </w:rPr>
        <w:t>HTML</w:t>
      </w:r>
      <w:r>
        <w:t xml:space="preserve">, </w:t>
      </w:r>
      <w:r>
        <w:rPr>
          <w:rFonts w:hint="eastAsia"/>
        </w:rPr>
        <w:t>生成</w:t>
      </w:r>
      <w:r>
        <w:rPr>
          <w:rFonts w:hint="eastAsia"/>
        </w:rPr>
        <w:t>DOM</w:t>
      </w:r>
      <w:r>
        <w:rPr>
          <w:rFonts w:hint="eastAsia"/>
        </w:rPr>
        <w:t>树；解析</w:t>
      </w:r>
      <w:r>
        <w:rPr>
          <w:rFonts w:hint="eastAsia"/>
        </w:rPr>
        <w:t>CSS</w:t>
      </w:r>
      <w:r>
        <w:t xml:space="preserve">, </w:t>
      </w:r>
      <w:r>
        <w:rPr>
          <w:rFonts w:hint="eastAsia"/>
        </w:rPr>
        <w:t>生成</w:t>
      </w:r>
      <w:r>
        <w:rPr>
          <w:rFonts w:hint="eastAsia"/>
        </w:rPr>
        <w:t>CSSDOM</w:t>
      </w:r>
      <w:r>
        <w:rPr>
          <w:rFonts w:hint="eastAsia"/>
        </w:rPr>
        <w:t>。</w:t>
      </w:r>
    </w:p>
    <w:p w14:paraId="709019EE" w14:textId="141EB1A6" w:rsidR="001F70D3" w:rsidRDefault="001F70D3" w:rsidP="001F70D3">
      <w:pPr>
        <w:pStyle w:val="a7"/>
        <w:numPr>
          <w:ilvl w:val="0"/>
          <w:numId w:val="1"/>
        </w:numPr>
      </w:pPr>
      <w:r>
        <w:rPr>
          <w:rFonts w:hint="eastAsia"/>
        </w:rPr>
        <w:t>将</w:t>
      </w:r>
      <w:r>
        <w:rPr>
          <w:rFonts w:hint="eastAsia"/>
        </w:rPr>
        <w:t>DOM</w:t>
      </w:r>
      <w:r>
        <w:rPr>
          <w:rFonts w:hint="eastAsia"/>
        </w:rPr>
        <w:t>和</w:t>
      </w:r>
      <w:r>
        <w:rPr>
          <w:rFonts w:hint="eastAsia"/>
        </w:rPr>
        <w:t>CSSDOM</w:t>
      </w:r>
      <w:r>
        <w:rPr>
          <w:rFonts w:hint="eastAsia"/>
        </w:rPr>
        <w:t>树结合，生成渲染树（</w:t>
      </w:r>
      <w:r>
        <w:rPr>
          <w:rFonts w:hint="eastAsia"/>
        </w:rPr>
        <w:t>Render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）。</w:t>
      </w:r>
    </w:p>
    <w:p w14:paraId="7891F469" w14:textId="5A563379" w:rsidR="001F70D3" w:rsidRDefault="001F70D3" w:rsidP="001F70D3">
      <w:pPr>
        <w:pStyle w:val="a7"/>
        <w:numPr>
          <w:ilvl w:val="0"/>
          <w:numId w:val="1"/>
        </w:numPr>
      </w:pPr>
      <w:r>
        <w:rPr>
          <w:rFonts w:hint="eastAsia"/>
        </w:rPr>
        <w:t>Layout</w:t>
      </w:r>
      <w:r>
        <w:rPr>
          <w:rFonts w:hint="eastAsia"/>
        </w:rPr>
        <w:t>（回流）：根据生成的渲染树，进行回流（</w:t>
      </w:r>
      <w:r>
        <w:rPr>
          <w:rFonts w:hint="eastAsia"/>
        </w:rPr>
        <w:t>Layout</w:t>
      </w:r>
      <w:proofErr w:type="gramStart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得到节点的集合信息</w:t>
      </w:r>
      <w:proofErr w:type="gramEnd"/>
      <w:r>
        <w:rPr>
          <w:rFonts w:hint="eastAsia"/>
        </w:rPr>
        <w:t>（位置，大小）。</w:t>
      </w:r>
    </w:p>
    <w:p w14:paraId="3801814C" w14:textId="35A7D6E7" w:rsidR="001F70D3" w:rsidRDefault="001F70D3" w:rsidP="001F70D3">
      <w:pPr>
        <w:pStyle w:val="a7"/>
        <w:numPr>
          <w:ilvl w:val="0"/>
          <w:numId w:val="1"/>
        </w:numPr>
      </w:pPr>
      <w:r>
        <w:rPr>
          <w:rFonts w:hint="eastAsia"/>
        </w:rPr>
        <w:t>Painting</w:t>
      </w:r>
      <w:r>
        <w:rPr>
          <w:rFonts w:hint="eastAsia"/>
        </w:rPr>
        <w:t>（重绘）：根据渲染树以及回流得到的几何信息，得到节点的绝对像素。</w:t>
      </w:r>
    </w:p>
    <w:p w14:paraId="02EC24D4" w14:textId="02F133BE" w:rsidR="001F70D3" w:rsidRDefault="001F70D3" w:rsidP="001F70D3">
      <w:pPr>
        <w:pStyle w:val="a7"/>
        <w:numPr>
          <w:ilvl w:val="0"/>
          <w:numId w:val="1"/>
        </w:numPr>
      </w:pPr>
      <w:r>
        <w:rPr>
          <w:rFonts w:hint="eastAsia"/>
        </w:rPr>
        <w:t>Display</w:t>
      </w:r>
      <w:r>
        <w:rPr>
          <w:rFonts w:hint="eastAsia"/>
        </w:rPr>
        <w:t>：将像素发送给</w:t>
      </w:r>
      <w:r>
        <w:rPr>
          <w:rFonts w:hint="eastAsia"/>
        </w:rPr>
        <w:t>GPU</w:t>
      </w:r>
      <w:r>
        <w:rPr>
          <w:rFonts w:hint="eastAsia"/>
        </w:rPr>
        <w:t>，展示在页面上。（</w:t>
      </w:r>
      <w:r>
        <w:rPr>
          <w:rFonts w:hint="eastAsia"/>
        </w:rPr>
        <w:t>GPU</w:t>
      </w:r>
      <w:r>
        <w:rPr>
          <w:rFonts w:hint="eastAsia"/>
        </w:rPr>
        <w:t>将多个合成层合并为同一个层</w:t>
      </w:r>
      <w:r w:rsidR="005255BC">
        <w:rPr>
          <w:rFonts w:hint="eastAsia"/>
        </w:rPr>
        <w:t>，并展示。</w:t>
      </w:r>
      <w:r w:rsidR="005255BC">
        <w:rPr>
          <w:rFonts w:hint="eastAsia"/>
        </w:rPr>
        <w:t xml:space="preserve"> </w:t>
      </w:r>
      <w:r w:rsidR="005255BC">
        <w:t>C</w:t>
      </w:r>
      <w:r w:rsidR="005255BC">
        <w:rPr>
          <w:rFonts w:hint="eastAsia"/>
        </w:rPr>
        <w:t>ss</w:t>
      </w:r>
      <w:r w:rsidR="005255BC">
        <w:t>3</w:t>
      </w:r>
      <w:r w:rsidR="005255BC">
        <w:rPr>
          <w:rFonts w:hint="eastAsia"/>
        </w:rPr>
        <w:t>硬件加速等</w:t>
      </w:r>
      <w:r>
        <w:rPr>
          <w:rFonts w:hint="eastAsia"/>
        </w:rPr>
        <w:t>）</w:t>
      </w:r>
      <w:r w:rsidR="005255BC">
        <w:rPr>
          <w:rFonts w:hint="eastAsia"/>
        </w:rPr>
        <w:t>。</w:t>
      </w:r>
    </w:p>
    <w:p w14:paraId="7A5A9F44" w14:textId="079A7DD2" w:rsidR="005255BC" w:rsidRDefault="005255BC" w:rsidP="005255BC">
      <w:pPr>
        <w:ind w:left="360"/>
      </w:pPr>
      <w:r>
        <w:rPr>
          <w:noProof/>
        </w:rPr>
        <w:lastRenderedPageBreak/>
        <w:drawing>
          <wp:inline distT="0" distB="0" distL="0" distR="0" wp14:anchorId="44FD6599" wp14:editId="1197CCDA">
            <wp:extent cx="5486400" cy="30060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A4B9" w14:textId="63E021CE" w:rsidR="005255BC" w:rsidRDefault="005255BC" w:rsidP="005255BC">
      <w:pPr>
        <w:ind w:left="360"/>
      </w:pP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CSSDOM</w:t>
      </w:r>
      <w:r>
        <w:t xml:space="preserve"> </w:t>
      </w:r>
      <w:r>
        <w:rPr>
          <w:rFonts w:hint="eastAsia"/>
        </w:rPr>
        <w:t>---</w:t>
      </w:r>
      <w:r>
        <w:t xml:space="preserve"> &gt; </w:t>
      </w:r>
      <w:r>
        <w:rPr>
          <w:rFonts w:hint="eastAsia"/>
        </w:rPr>
        <w:t>render</w:t>
      </w:r>
      <w:r>
        <w:t xml:space="preserve"> </w:t>
      </w:r>
      <w:r>
        <w:rPr>
          <w:rFonts w:hint="eastAsia"/>
        </w:rPr>
        <w:t>tree</w:t>
      </w:r>
      <w:r w:rsidR="00DF20B2">
        <w:t xml:space="preserve"> (</w:t>
      </w:r>
      <w:r w:rsidR="00DF20B2">
        <w:rPr>
          <w:rFonts w:hint="eastAsia"/>
        </w:rPr>
        <w:t>渲染树只包括</w:t>
      </w:r>
      <w:r w:rsidR="00DF20B2" w:rsidRPr="00DF20B2">
        <w:rPr>
          <w:rFonts w:hint="eastAsia"/>
          <w:color w:val="FF0000"/>
          <w:sz w:val="32"/>
        </w:rPr>
        <w:t>可见的节点</w:t>
      </w:r>
      <w:r w:rsidR="00DF20B2">
        <w:t>)</w:t>
      </w:r>
    </w:p>
    <w:p w14:paraId="37E57EF0" w14:textId="7FD9D4C5" w:rsidR="005255BC" w:rsidRDefault="00DF20B2" w:rsidP="005255BC">
      <w:pPr>
        <w:ind w:left="360"/>
      </w:pPr>
      <w:r>
        <w:rPr>
          <w:rFonts w:hint="eastAsia"/>
        </w:rPr>
        <w:t>不可见节点</w:t>
      </w:r>
    </w:p>
    <w:p w14:paraId="62C492D5" w14:textId="216A0C7E" w:rsidR="00DF20B2" w:rsidRDefault="00DF20B2" w:rsidP="00DF20B2">
      <w:pPr>
        <w:pStyle w:val="a7"/>
        <w:numPr>
          <w:ilvl w:val="0"/>
          <w:numId w:val="2"/>
        </w:numPr>
      </w:pPr>
      <w:r>
        <w:t>M</w:t>
      </w:r>
      <w:r>
        <w:rPr>
          <w:rFonts w:hint="eastAsia"/>
        </w:rPr>
        <w:t>eta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link</w:t>
      </w:r>
      <w:r>
        <w:rPr>
          <w:rFonts w:hint="eastAsia"/>
        </w:rPr>
        <w:t>等节点</w:t>
      </w:r>
    </w:p>
    <w:p w14:paraId="7C6E0B05" w14:textId="3220CBBC" w:rsidR="00DF20B2" w:rsidRDefault="00DF20B2" w:rsidP="00DF20B2">
      <w:pPr>
        <w:pStyle w:val="a7"/>
        <w:numPr>
          <w:ilvl w:val="0"/>
          <w:numId w:val="2"/>
        </w:numPr>
      </w:pPr>
      <w:r>
        <w:t>D</w:t>
      </w:r>
      <w:r>
        <w:rPr>
          <w:rFonts w:hint="eastAsia"/>
        </w:rPr>
        <w:t>is</w:t>
      </w:r>
      <w:r>
        <w:t>play</w:t>
      </w:r>
      <w:r>
        <w:rPr>
          <w:rFonts w:hint="eastAsia"/>
        </w:rPr>
        <w:t>：</w:t>
      </w:r>
      <w:r>
        <w:rPr>
          <w:rFonts w:hint="eastAsia"/>
        </w:rPr>
        <w:t xml:space="preserve"> none</w:t>
      </w:r>
    </w:p>
    <w:p w14:paraId="2F34C357" w14:textId="2B2C7A44" w:rsidR="00DF20B2" w:rsidRDefault="00DF20B2" w:rsidP="00DF20B2">
      <w:pPr>
        <w:ind w:left="360"/>
      </w:pPr>
      <w:r>
        <w:rPr>
          <w:noProof/>
        </w:rPr>
        <w:drawing>
          <wp:inline distT="0" distB="0" distL="0" distR="0" wp14:anchorId="2B149E9E" wp14:editId="1105EB9C">
            <wp:extent cx="5486400" cy="18078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5E30" w14:textId="41D94B4C" w:rsidR="00DF20B2" w:rsidRDefault="00DF20B2" w:rsidP="00DF20B2">
      <w:pPr>
        <w:ind w:left="360"/>
      </w:pPr>
    </w:p>
    <w:p w14:paraId="57C167FC" w14:textId="31BF20E3" w:rsidR="00DF20B2" w:rsidRDefault="00DF20B2" w:rsidP="00DF20B2">
      <w:p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宋体" w:eastAsia="宋体" w:hAnsi="宋体" w:cs="宋体"/>
          <w:color w:val="159957"/>
          <w:spacing w:val="8"/>
          <w:sz w:val="23"/>
          <w:szCs w:val="23"/>
        </w:rPr>
      </w:pPr>
      <w:r w:rsidRPr="00DF20B2">
        <w:rPr>
          <w:rFonts w:ascii="宋体" w:eastAsia="宋体" w:hAnsi="宋体" w:cs="宋体" w:hint="eastAsia"/>
          <w:color w:val="159957"/>
          <w:spacing w:val="8"/>
          <w:sz w:val="23"/>
          <w:szCs w:val="23"/>
        </w:rPr>
        <w:t>浏览器的优化机</w:t>
      </w:r>
      <w:r w:rsidRPr="00DF20B2">
        <w:rPr>
          <w:rFonts w:ascii="宋体" w:eastAsia="宋体" w:hAnsi="宋体" w:cs="宋体"/>
          <w:color w:val="159957"/>
          <w:spacing w:val="8"/>
          <w:sz w:val="23"/>
          <w:szCs w:val="23"/>
        </w:rPr>
        <w:t>制</w:t>
      </w:r>
    </w:p>
    <w:p w14:paraId="0C5D855A" w14:textId="666725C1" w:rsidR="00DF20B2" w:rsidRDefault="00DF20B2" w:rsidP="00DF20B2">
      <w:p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微软雅黑" w:eastAsia="微软雅黑" w:hAnsi="微软雅黑"/>
          <w:color w:val="4A4A4A"/>
          <w:spacing w:val="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pacing w:val="8"/>
          <w:sz w:val="23"/>
          <w:szCs w:val="23"/>
          <w:shd w:val="clear" w:color="auto" w:fill="FFFFFF"/>
        </w:rPr>
        <w:t>队列化修改并批量执行来优化重排过程</w:t>
      </w:r>
    </w:p>
    <w:p w14:paraId="1E203E13" w14:textId="657B026A" w:rsidR="00DF20B2" w:rsidRDefault="00DF20B2" w:rsidP="00DF20B2">
      <w:p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宋体" w:eastAsia="宋体" w:hAnsi="宋体" w:cs="宋体"/>
          <w:color w:val="159957"/>
          <w:spacing w:val="8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2ED2DE4" wp14:editId="447352C8">
            <wp:extent cx="5486400" cy="29197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9871" w14:textId="399CEB29" w:rsidR="00020679" w:rsidRDefault="00020679" w:rsidP="00DF20B2">
      <w:p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Times New Roman" w:eastAsia="Times New Roman" w:hAnsi="Times New Roman" w:cs="Times New Roman"/>
          <w:color w:val="159957"/>
          <w:spacing w:val="8"/>
          <w:sz w:val="27"/>
          <w:szCs w:val="27"/>
        </w:rPr>
      </w:pPr>
    </w:p>
    <w:p w14:paraId="53F66201" w14:textId="3B604F0F" w:rsidR="00020679" w:rsidRPr="00020679" w:rsidRDefault="00020679" w:rsidP="00020679">
      <w:pPr>
        <w:pStyle w:val="a7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Times New Roman" w:eastAsia="Times New Roman" w:hAnsi="Times New Roman" w:cs="Times New Roman"/>
          <w:color w:val="159957"/>
          <w:spacing w:val="8"/>
          <w:sz w:val="27"/>
          <w:szCs w:val="27"/>
        </w:rPr>
      </w:pPr>
      <w:r>
        <w:rPr>
          <w:rFonts w:ascii="宋体" w:eastAsia="宋体" w:hAnsi="宋体" w:cs="宋体" w:hint="eastAsia"/>
          <w:color w:val="159957"/>
          <w:spacing w:val="8"/>
          <w:sz w:val="27"/>
          <w:szCs w:val="27"/>
        </w:rPr>
        <w:t>合并样式的修改</w:t>
      </w:r>
    </w:p>
    <w:p w14:paraId="78C5D32E" w14:textId="2B9C16D8" w:rsidR="00020679" w:rsidRPr="00020679" w:rsidRDefault="00020679" w:rsidP="00020679">
      <w:pPr>
        <w:pStyle w:val="a7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Times New Roman" w:eastAsia="Times New Roman" w:hAnsi="Times New Roman" w:cs="Times New Roman"/>
          <w:color w:val="159957"/>
          <w:spacing w:val="8"/>
          <w:sz w:val="27"/>
          <w:szCs w:val="27"/>
        </w:rPr>
      </w:pPr>
      <w:r>
        <w:rPr>
          <w:rFonts w:ascii="宋体" w:eastAsia="宋体" w:hAnsi="宋体" w:cs="宋体" w:hint="eastAsia"/>
          <w:color w:val="159957"/>
          <w:spacing w:val="8"/>
          <w:sz w:val="27"/>
          <w:szCs w:val="27"/>
        </w:rPr>
        <w:t>批量一次性修改</w:t>
      </w:r>
    </w:p>
    <w:p w14:paraId="1E251950" w14:textId="6D78A7A3" w:rsidR="00020679" w:rsidRPr="00020679" w:rsidRDefault="00020679" w:rsidP="00020679">
      <w:pPr>
        <w:pStyle w:val="a7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Times New Roman" w:eastAsia="Times New Roman" w:hAnsi="Times New Roman" w:cs="Times New Roman"/>
          <w:color w:val="159957"/>
          <w:spacing w:val="8"/>
          <w:sz w:val="27"/>
          <w:szCs w:val="27"/>
        </w:rPr>
      </w:pPr>
      <w:r>
        <w:rPr>
          <w:rFonts w:ascii="宋体" w:eastAsia="宋体" w:hAnsi="宋体" w:cs="宋体" w:hint="eastAsia"/>
          <w:color w:val="159957"/>
          <w:spacing w:val="8"/>
          <w:sz w:val="27"/>
          <w:szCs w:val="27"/>
        </w:rPr>
        <w:t>让元素脱离文档流 多次修改操作完再放入文档流</w:t>
      </w:r>
    </w:p>
    <w:p w14:paraId="48C41A4A" w14:textId="45DA35B4" w:rsidR="00020679" w:rsidRPr="00020679" w:rsidRDefault="00020679" w:rsidP="00020679">
      <w:pPr>
        <w:pStyle w:val="a7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Times New Roman" w:eastAsia="Times New Roman" w:hAnsi="Times New Roman" w:cs="Times New Roman" w:hint="eastAsia"/>
          <w:color w:val="159957"/>
          <w:spacing w:val="8"/>
          <w:sz w:val="27"/>
          <w:szCs w:val="27"/>
        </w:rPr>
      </w:pPr>
      <w:r>
        <w:rPr>
          <w:rFonts w:ascii="宋体" w:eastAsia="宋体" w:hAnsi="宋体" w:cs="宋体" w:hint="eastAsia"/>
          <w:color w:val="159957"/>
          <w:spacing w:val="8"/>
          <w:sz w:val="27"/>
          <w:szCs w:val="27"/>
        </w:rPr>
        <w:t>使用硬件加速属性 transform</w:t>
      </w:r>
      <w:r>
        <w:rPr>
          <w:rFonts w:ascii="宋体" w:eastAsia="宋体" w:hAnsi="宋体" w:cs="宋体"/>
          <w:color w:val="159957"/>
          <w:spacing w:val="8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159957"/>
          <w:spacing w:val="8"/>
          <w:sz w:val="27"/>
          <w:szCs w:val="27"/>
        </w:rPr>
        <w:t>opacity</w:t>
      </w:r>
      <w:r>
        <w:rPr>
          <w:rFonts w:ascii="宋体" w:eastAsia="宋体" w:hAnsi="宋体" w:cs="宋体"/>
          <w:color w:val="159957"/>
          <w:spacing w:val="8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159957"/>
          <w:spacing w:val="8"/>
          <w:sz w:val="27"/>
          <w:szCs w:val="27"/>
        </w:rPr>
        <w:t>filters</w:t>
      </w:r>
      <w:r>
        <w:rPr>
          <w:rFonts w:ascii="宋体" w:eastAsia="宋体" w:hAnsi="宋体" w:cs="宋体"/>
          <w:color w:val="159957"/>
          <w:spacing w:val="8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159957"/>
          <w:spacing w:val="8"/>
          <w:sz w:val="27"/>
          <w:szCs w:val="27"/>
        </w:rPr>
        <w:t>Will-change</w:t>
      </w:r>
    </w:p>
    <w:p w14:paraId="482A75A1" w14:textId="77777777" w:rsidR="00DF20B2" w:rsidRDefault="00DF20B2" w:rsidP="00DF20B2">
      <w:pPr>
        <w:ind w:left="360"/>
      </w:pPr>
      <w:bookmarkStart w:id="0" w:name="_GoBack"/>
      <w:bookmarkEnd w:id="0"/>
    </w:p>
    <w:p w14:paraId="2205BC4A" w14:textId="77777777" w:rsidR="00DF20B2" w:rsidRDefault="00DF20B2" w:rsidP="00DF20B2">
      <w:pPr>
        <w:ind w:left="360"/>
        <w:rPr>
          <w:rFonts w:hint="eastAsia"/>
        </w:rPr>
      </w:pPr>
    </w:p>
    <w:sectPr w:rsidR="00DF20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3D045" w14:textId="77777777" w:rsidR="00A26F86" w:rsidRDefault="00A26F86" w:rsidP="001F70D3">
      <w:pPr>
        <w:spacing w:after="0" w:line="240" w:lineRule="auto"/>
      </w:pPr>
      <w:r>
        <w:separator/>
      </w:r>
    </w:p>
  </w:endnote>
  <w:endnote w:type="continuationSeparator" w:id="0">
    <w:p w14:paraId="26CBEC33" w14:textId="77777777" w:rsidR="00A26F86" w:rsidRDefault="00A26F86" w:rsidP="001F7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39482" w14:textId="77777777" w:rsidR="00A26F86" w:rsidRDefault="00A26F86" w:rsidP="001F70D3">
      <w:pPr>
        <w:spacing w:after="0" w:line="240" w:lineRule="auto"/>
      </w:pPr>
      <w:r>
        <w:separator/>
      </w:r>
    </w:p>
  </w:footnote>
  <w:footnote w:type="continuationSeparator" w:id="0">
    <w:p w14:paraId="358D91E3" w14:textId="77777777" w:rsidR="00A26F86" w:rsidRDefault="00A26F86" w:rsidP="001F7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D1B"/>
    <w:multiLevelType w:val="hybridMultilevel"/>
    <w:tmpl w:val="51F82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37554"/>
    <w:multiLevelType w:val="hybridMultilevel"/>
    <w:tmpl w:val="48D0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D4947"/>
    <w:multiLevelType w:val="hybridMultilevel"/>
    <w:tmpl w:val="4E268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0B"/>
    <w:rsid w:val="00020679"/>
    <w:rsid w:val="00075CC4"/>
    <w:rsid w:val="001F70D3"/>
    <w:rsid w:val="003A7882"/>
    <w:rsid w:val="00440952"/>
    <w:rsid w:val="005255BC"/>
    <w:rsid w:val="007539D2"/>
    <w:rsid w:val="008B35C8"/>
    <w:rsid w:val="0093000F"/>
    <w:rsid w:val="009C2491"/>
    <w:rsid w:val="00A26F86"/>
    <w:rsid w:val="00AB6D0C"/>
    <w:rsid w:val="00AF01B7"/>
    <w:rsid w:val="00CD59B1"/>
    <w:rsid w:val="00D51EB2"/>
    <w:rsid w:val="00DE005B"/>
    <w:rsid w:val="00DF20B2"/>
    <w:rsid w:val="00F1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E3BA5"/>
  <w15:chartTrackingRefBased/>
  <w15:docId w15:val="{F733EFF4-35BA-43EF-9EC3-D9083046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F20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0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F70D3"/>
  </w:style>
  <w:style w:type="paragraph" w:styleId="a5">
    <w:name w:val="footer"/>
    <w:basedOn w:val="a"/>
    <w:link w:val="a6"/>
    <w:uiPriority w:val="99"/>
    <w:unhideWhenUsed/>
    <w:rsid w:val="001F70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F70D3"/>
  </w:style>
  <w:style w:type="paragraph" w:styleId="a7">
    <w:name w:val="List Paragraph"/>
    <w:basedOn w:val="a"/>
    <w:uiPriority w:val="34"/>
    <w:qFormat/>
    <w:rsid w:val="001F70D3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rsid w:val="00DF20B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9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敬潮</dc:creator>
  <cp:keywords/>
  <dc:description/>
  <cp:lastModifiedBy>赵 敬潮</cp:lastModifiedBy>
  <cp:revision>4</cp:revision>
  <dcterms:created xsi:type="dcterms:W3CDTF">2018-12-14T11:21:00Z</dcterms:created>
  <dcterms:modified xsi:type="dcterms:W3CDTF">2018-12-14T11:59:00Z</dcterms:modified>
</cp:coreProperties>
</file>