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960" w:type="pct"/>
        <w:tblCellSpacing w:w="0" w:type="dxa"/>
        <w:tblInd w:w="-851" w:type="dxa"/>
        <w:shd w:val="clear" w:color="auto" w:fill="FFFFFF"/>
        <w:tblCellMar>
          <w:left w:w="0" w:type="dxa"/>
          <w:right w:w="0" w:type="dxa"/>
        </w:tblCellMar>
        <w:tblLook w:val="04A0" w:firstRow="1" w:lastRow="0" w:firstColumn="1" w:lastColumn="0" w:noHBand="0" w:noVBand="1"/>
      </w:tblPr>
      <w:tblGrid>
        <w:gridCol w:w="6"/>
        <w:gridCol w:w="11478"/>
        <w:gridCol w:w="6"/>
      </w:tblGrid>
      <w:tr w:rsidR="00A70429" w:rsidRPr="00A70429" w:rsidTr="00662CBE">
        <w:trPr>
          <w:tblCellSpacing w:w="0" w:type="dxa"/>
        </w:trPr>
        <w:tc>
          <w:tcPr>
            <w:tcW w:w="3" w:type="pct"/>
            <w:shd w:val="clear" w:color="auto" w:fill="FFFFFF"/>
            <w:hideMark/>
          </w:tcPr>
          <w:p w:rsidR="00A70429" w:rsidRPr="00A70429" w:rsidRDefault="00A70429" w:rsidP="00A70429">
            <w:pPr>
              <w:widowControl/>
              <w:jc w:val="left"/>
              <w:rPr>
                <w:rFonts w:ascii="Simsun" w:eastAsia="宋体" w:hAnsi="Simsun" w:cs="宋体" w:hint="eastAsia"/>
                <w:kern w:val="0"/>
                <w:sz w:val="24"/>
                <w:szCs w:val="24"/>
              </w:rPr>
            </w:pPr>
          </w:p>
        </w:tc>
        <w:tc>
          <w:tcPr>
            <w:tcW w:w="4995" w:type="pct"/>
            <w:shd w:val="clear" w:color="auto" w:fill="FFFFFF"/>
            <w:hideMark/>
          </w:tcPr>
          <w:p w:rsidR="00A70429" w:rsidRPr="00A70429" w:rsidRDefault="00A70429" w:rsidP="00A70429">
            <w:pPr>
              <w:widowControl/>
              <w:jc w:val="left"/>
              <w:rPr>
                <w:rFonts w:ascii="Simsun" w:eastAsia="宋体" w:hAnsi="Simsun" w:cs="宋体" w:hint="eastAsia"/>
                <w:kern w:val="0"/>
                <w:sz w:val="24"/>
                <w:szCs w:val="24"/>
              </w:rPr>
            </w:pPr>
          </w:p>
        </w:tc>
        <w:tc>
          <w:tcPr>
            <w:tcW w:w="3" w:type="pct"/>
            <w:shd w:val="clear" w:color="auto" w:fill="FFFFFF"/>
            <w:hideMark/>
          </w:tcPr>
          <w:p w:rsidR="00A70429" w:rsidRPr="00A70429" w:rsidRDefault="00A70429" w:rsidP="00A70429">
            <w:pPr>
              <w:widowControl/>
              <w:jc w:val="left"/>
              <w:rPr>
                <w:rFonts w:ascii="Simsun" w:eastAsia="宋体" w:hAnsi="Simsun" w:cs="宋体" w:hint="eastAsia"/>
                <w:kern w:val="0"/>
                <w:sz w:val="24"/>
                <w:szCs w:val="24"/>
              </w:rPr>
            </w:pPr>
          </w:p>
        </w:tc>
      </w:tr>
      <w:tr w:rsidR="00A70429" w:rsidRPr="00A70429" w:rsidTr="00662CBE">
        <w:trPr>
          <w:tblCellSpacing w:w="0" w:type="dxa"/>
        </w:trPr>
        <w:tc>
          <w:tcPr>
            <w:tcW w:w="0" w:type="auto"/>
            <w:shd w:val="clear" w:color="auto" w:fill="FFFFFF"/>
            <w:vAlign w:val="center"/>
            <w:hideMark/>
          </w:tcPr>
          <w:p w:rsidR="00A70429" w:rsidRPr="00A70429" w:rsidRDefault="00A70429" w:rsidP="00A70429">
            <w:pPr>
              <w:widowControl/>
              <w:jc w:val="left"/>
              <w:rPr>
                <w:rFonts w:ascii="Simsun" w:eastAsia="宋体" w:hAnsi="Simsun" w:cs="宋体" w:hint="eastAsia"/>
                <w:kern w:val="0"/>
                <w:sz w:val="24"/>
                <w:szCs w:val="24"/>
              </w:rPr>
            </w:pPr>
          </w:p>
        </w:tc>
        <w:tc>
          <w:tcPr>
            <w:tcW w:w="4995" w:type="pct"/>
            <w:shd w:val="clear" w:color="auto" w:fill="FFFFFF"/>
            <w:vAlign w:val="center"/>
            <w:hideMark/>
          </w:tcPr>
          <w:p w:rsidR="00A70429" w:rsidRPr="00A70429" w:rsidRDefault="00A70429" w:rsidP="00A70429">
            <w:pPr>
              <w:widowControl/>
              <w:spacing w:before="100" w:beforeAutospacing="1" w:after="100" w:afterAutospacing="1"/>
              <w:jc w:val="left"/>
              <w:outlineLvl w:val="1"/>
              <w:rPr>
                <w:rFonts w:ascii="Simsun" w:eastAsia="宋体" w:hAnsi="Simsun" w:cs="宋体" w:hint="eastAsia"/>
                <w:b/>
                <w:bCs/>
                <w:kern w:val="0"/>
                <w:sz w:val="36"/>
                <w:szCs w:val="36"/>
              </w:rPr>
            </w:pPr>
            <w:r w:rsidRPr="00A70429">
              <w:rPr>
                <w:rFonts w:ascii="Simsun" w:eastAsia="宋体" w:hAnsi="Simsun" w:cs="宋体"/>
                <w:b/>
                <w:bCs/>
                <w:kern w:val="0"/>
                <w:sz w:val="36"/>
                <w:szCs w:val="36"/>
              </w:rPr>
              <w:t>Exam 1 Practical - Solutions</w:t>
            </w:r>
          </w:p>
          <w:p w:rsidR="00A70429" w:rsidRPr="00E831BD" w:rsidRDefault="00A70429" w:rsidP="00E831BD">
            <w:pPr>
              <w:widowControl/>
              <w:numPr>
                <w:ilvl w:val="0"/>
                <w:numId w:val="1"/>
              </w:numPr>
              <w:spacing w:before="100" w:beforeAutospacing="1" w:after="100" w:afterAutospacing="1"/>
              <w:jc w:val="left"/>
              <w:rPr>
                <w:rFonts w:ascii="Simsun" w:eastAsia="宋体" w:hAnsi="Simsun" w:cs="宋体" w:hint="eastAsia"/>
                <w:color w:val="FF0000"/>
                <w:kern w:val="0"/>
                <w:sz w:val="24"/>
                <w:szCs w:val="24"/>
              </w:rPr>
            </w:pPr>
            <w:r w:rsidRPr="00A70429">
              <w:rPr>
                <w:rFonts w:ascii="Simsun" w:eastAsia="宋体" w:hAnsi="Simsun" w:cs="宋体"/>
                <w:b/>
                <w:bCs/>
                <w:kern w:val="0"/>
                <w:sz w:val="24"/>
                <w:szCs w:val="24"/>
              </w:rPr>
              <w:t>List two of the factors that contributed to the "software crisis" in the early history of software development, and explain how software engineering life-cycle approaches attempt to address those factors.</w:t>
            </w:r>
            <w:r w:rsidR="00E831BD" w:rsidRPr="00E831BD">
              <w:rPr>
                <w:rFonts w:hint="eastAsia"/>
                <w:color w:val="FF0000"/>
              </w:rPr>
              <w:t xml:space="preserve"> </w:t>
            </w:r>
            <w:r w:rsidR="00E831BD">
              <w:rPr>
                <w:rFonts w:ascii="Simsun" w:eastAsia="宋体" w:hAnsi="Simsun" w:cs="宋体" w:hint="eastAsia"/>
                <w:b/>
                <w:bCs/>
                <w:color w:val="FF0000"/>
                <w:kern w:val="0"/>
                <w:sz w:val="24"/>
                <w:szCs w:val="24"/>
              </w:rPr>
              <w:t>列出</w:t>
            </w:r>
            <w:r w:rsidR="00E831BD" w:rsidRPr="00E831BD">
              <w:rPr>
                <w:rFonts w:ascii="Simsun" w:eastAsia="宋体" w:hAnsi="Simsun" w:cs="宋体" w:hint="eastAsia"/>
                <w:b/>
                <w:bCs/>
                <w:color w:val="FF0000"/>
                <w:kern w:val="0"/>
                <w:sz w:val="24"/>
                <w:szCs w:val="24"/>
              </w:rPr>
              <w:t>软件开发早期的</w:t>
            </w:r>
            <w:r w:rsidR="00E831BD">
              <w:rPr>
                <w:rFonts w:ascii="Simsun" w:eastAsia="宋体" w:hAnsi="Simsun" w:cs="宋体" w:hint="eastAsia"/>
                <w:b/>
                <w:bCs/>
                <w:color w:val="FF0000"/>
                <w:kern w:val="0"/>
                <w:sz w:val="24"/>
                <w:szCs w:val="24"/>
              </w:rPr>
              <w:t>导致</w:t>
            </w:r>
            <w:r w:rsidR="00E831BD" w:rsidRPr="00E831BD">
              <w:rPr>
                <w:rFonts w:ascii="Simsun" w:eastAsia="宋体" w:hAnsi="Simsun" w:cs="宋体" w:hint="eastAsia"/>
                <w:b/>
                <w:bCs/>
                <w:color w:val="FF0000"/>
                <w:kern w:val="0"/>
                <w:sz w:val="24"/>
                <w:szCs w:val="24"/>
              </w:rPr>
              <w:t>“软件危机”的因素，并解释软件工程生命周期试图解决这些因素的方法</w:t>
            </w:r>
          </w:p>
          <w:p w:rsidR="00A70429" w:rsidRPr="00A70429" w:rsidRDefault="00A70429" w:rsidP="00A70429">
            <w:pPr>
              <w:widowControl/>
              <w:spacing w:before="100" w:beforeAutospacing="1" w:after="100" w:afterAutospacing="1"/>
              <w:ind w:left="720"/>
              <w:jc w:val="left"/>
              <w:rPr>
                <w:rFonts w:ascii="Simsun" w:eastAsia="宋体" w:hAnsi="Simsun" w:cs="宋体" w:hint="eastAsia"/>
                <w:kern w:val="0"/>
                <w:sz w:val="24"/>
                <w:szCs w:val="24"/>
              </w:rPr>
            </w:pPr>
            <w:r w:rsidRPr="00A70429">
              <w:rPr>
                <w:rFonts w:ascii="Simsun" w:eastAsia="宋体" w:hAnsi="Simsun" w:cs="宋体"/>
                <w:kern w:val="0"/>
                <w:sz w:val="24"/>
                <w:szCs w:val="24"/>
              </w:rPr>
              <w:t>Many answers are possible. For example: high cost of maintenance addressed by better documentation, better design for understandability and extensibility, formal reviews, testing procedures, etc; high cost of development addressed by more emphasis on analysis and design before implementation begins; etc.</w:t>
            </w:r>
            <w:r w:rsidR="00E831BD">
              <w:rPr>
                <w:rFonts w:ascii="Simsun" w:eastAsia="宋体" w:hAnsi="Simsun" w:cs="宋体"/>
                <w:kern w:val="0"/>
                <w:sz w:val="24"/>
                <w:szCs w:val="24"/>
              </w:rPr>
              <w:t>(</w:t>
            </w:r>
            <w:r w:rsidR="00E831BD" w:rsidRPr="00E831BD">
              <w:rPr>
                <w:rFonts w:ascii="Simsun" w:eastAsia="宋体" w:hAnsi="Simsun" w:cs="宋体"/>
                <w:b/>
                <w:bCs/>
                <w:color w:val="FF0000"/>
                <w:kern w:val="0"/>
                <w:sz w:val="24"/>
                <w:szCs w:val="24"/>
              </w:rPr>
              <w:t>维护成本</w:t>
            </w:r>
            <w:r w:rsidR="00955274" w:rsidRPr="00E831BD">
              <w:rPr>
                <w:rFonts w:ascii="Simsun" w:eastAsia="宋体" w:hAnsi="Simsun" w:cs="宋体"/>
                <w:b/>
                <w:bCs/>
                <w:color w:val="FF0000"/>
                <w:kern w:val="0"/>
                <w:sz w:val="24"/>
                <w:szCs w:val="24"/>
              </w:rPr>
              <w:t>高</w:t>
            </w:r>
            <w:r w:rsidR="00955274">
              <w:rPr>
                <w:rFonts w:ascii="Simsun" w:eastAsia="宋体" w:hAnsi="Simsun" w:cs="宋体"/>
                <w:b/>
                <w:bCs/>
                <w:color w:val="FF0000"/>
                <w:kern w:val="0"/>
                <w:sz w:val="24"/>
                <w:szCs w:val="24"/>
              </w:rPr>
              <w:t>解决办法为</w:t>
            </w:r>
            <w:r w:rsidR="00E831BD" w:rsidRPr="00E831BD">
              <w:rPr>
                <w:rFonts w:ascii="Simsun" w:eastAsia="宋体" w:hAnsi="Simsun" w:cs="宋体"/>
                <w:b/>
                <w:bCs/>
                <w:color w:val="FF0000"/>
                <w:kern w:val="0"/>
                <w:sz w:val="24"/>
                <w:szCs w:val="24"/>
              </w:rPr>
              <w:t>更好的文案，对于可理解性，可扩展性更好的设计，正式的评审，测试程序等</w:t>
            </w:r>
            <w:r w:rsidR="00955274">
              <w:rPr>
                <w:rFonts w:ascii="Simsun" w:eastAsia="宋体" w:hAnsi="Simsun" w:cs="宋体"/>
                <w:b/>
                <w:bCs/>
                <w:color w:val="FF0000"/>
                <w:kern w:val="0"/>
                <w:sz w:val="24"/>
                <w:szCs w:val="24"/>
              </w:rPr>
              <w:t>;</w:t>
            </w:r>
            <w:r w:rsidR="00955274">
              <w:rPr>
                <w:rFonts w:ascii="Simsun" w:eastAsia="宋体" w:hAnsi="Simsun" w:cs="宋体"/>
                <w:b/>
                <w:bCs/>
                <w:color w:val="FF0000"/>
                <w:kern w:val="0"/>
                <w:sz w:val="24"/>
                <w:szCs w:val="24"/>
              </w:rPr>
              <w:t>开发成本高解决办法为在实现开始前进行更全面的分析与设计</w:t>
            </w:r>
            <w:r w:rsidR="00E831BD" w:rsidRPr="00E831BD">
              <w:rPr>
                <w:rFonts w:ascii="Simsun" w:eastAsia="宋体" w:hAnsi="Simsun" w:cs="宋体"/>
                <w:b/>
                <w:bCs/>
                <w:color w:val="FF0000"/>
                <w:kern w:val="0"/>
                <w:sz w:val="24"/>
                <w:szCs w:val="24"/>
              </w:rPr>
              <w:t>)</w:t>
            </w:r>
          </w:p>
          <w:p w:rsidR="00A70429" w:rsidRPr="00A70429" w:rsidRDefault="00A70429" w:rsidP="00955274">
            <w:pPr>
              <w:widowControl/>
              <w:numPr>
                <w:ilvl w:val="0"/>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What software life-cycle model would you use if there is significant technical risk and the customer's requirements are not well-known in advance? Justify your answer in a short essay.</w:t>
            </w:r>
            <w:r w:rsidR="00955274">
              <w:rPr>
                <w:rFonts w:hint="eastAsia"/>
              </w:rPr>
              <w:t xml:space="preserve"> </w:t>
            </w:r>
            <w:r w:rsidR="00955274">
              <w:rPr>
                <w:rFonts w:ascii="Simsun" w:eastAsia="宋体" w:hAnsi="Simsun" w:cs="宋体"/>
                <w:b/>
                <w:bCs/>
                <w:kern w:val="0"/>
                <w:sz w:val="24"/>
                <w:szCs w:val="24"/>
              </w:rPr>
              <w:t>(</w:t>
            </w:r>
            <w:r w:rsidR="00955274" w:rsidRPr="00955274">
              <w:rPr>
                <w:rFonts w:ascii="Simsun" w:eastAsia="宋体" w:hAnsi="Simsun" w:cs="宋体" w:hint="eastAsia"/>
                <w:b/>
                <w:bCs/>
                <w:color w:val="FF0000"/>
                <w:kern w:val="0"/>
                <w:sz w:val="24"/>
                <w:szCs w:val="24"/>
              </w:rPr>
              <w:t>如果有重大技术风险和客户的要求是不</w:t>
            </w:r>
            <w:r w:rsidR="00955274">
              <w:rPr>
                <w:rFonts w:ascii="Simsun" w:eastAsia="宋体" w:hAnsi="Simsun" w:cs="宋体" w:hint="eastAsia"/>
                <w:b/>
                <w:bCs/>
                <w:color w:val="FF0000"/>
                <w:kern w:val="0"/>
                <w:sz w:val="24"/>
                <w:szCs w:val="24"/>
              </w:rPr>
              <w:t>明确</w:t>
            </w:r>
            <w:r w:rsidR="00955274" w:rsidRPr="00955274">
              <w:rPr>
                <w:rFonts w:ascii="Simsun" w:eastAsia="宋体" w:hAnsi="Simsun" w:cs="宋体" w:hint="eastAsia"/>
                <w:b/>
                <w:bCs/>
                <w:color w:val="FF0000"/>
                <w:kern w:val="0"/>
                <w:sz w:val="24"/>
                <w:szCs w:val="24"/>
              </w:rPr>
              <w:t>的，你会使用什么软件生命周期模型？在一篇短文中证明你的答案</w:t>
            </w:r>
            <w:r w:rsidR="00955274">
              <w:rPr>
                <w:rFonts w:ascii="Simsun" w:eastAsia="宋体" w:hAnsi="Simsun" w:cs="宋体"/>
                <w:b/>
                <w:bCs/>
                <w:kern w:val="0"/>
                <w:sz w:val="24"/>
                <w:szCs w:val="24"/>
              </w:rPr>
              <w:t>)</w:t>
            </w:r>
          </w:p>
          <w:p w:rsidR="00A70429" w:rsidRPr="00A70429" w:rsidRDefault="00A70429" w:rsidP="00A70429">
            <w:pPr>
              <w:widowControl/>
              <w:spacing w:before="100" w:beforeAutospacing="1" w:after="100" w:afterAutospacing="1"/>
              <w:ind w:left="720"/>
              <w:jc w:val="left"/>
              <w:rPr>
                <w:rFonts w:ascii="Simsun" w:eastAsia="宋体" w:hAnsi="Simsun" w:cs="宋体" w:hint="eastAsia"/>
                <w:kern w:val="0"/>
                <w:sz w:val="24"/>
                <w:szCs w:val="24"/>
              </w:rPr>
            </w:pPr>
            <w:r w:rsidRPr="00A70429">
              <w:rPr>
                <w:rFonts w:ascii="Simsun" w:eastAsia="宋体" w:hAnsi="Simsun" w:cs="宋体"/>
                <w:kern w:val="0"/>
                <w:sz w:val="24"/>
                <w:szCs w:val="24"/>
              </w:rPr>
              <w:t>Either spiral or rapid prototyping, or a combination of both. Spiral has good risk management characteristics, and can be implemented to include early prototypes or simulations to show to the customer. Rapid prototyping is good for clarifying requirements with the customer, and can be used to put early pressure on components with technical risk.</w:t>
            </w:r>
            <w:r w:rsidR="00955274">
              <w:rPr>
                <w:rFonts w:ascii="Simsun" w:eastAsia="宋体" w:hAnsi="Simsun" w:cs="宋体"/>
                <w:kern w:val="0"/>
                <w:sz w:val="24"/>
                <w:szCs w:val="24"/>
              </w:rPr>
              <w:t>（</w:t>
            </w:r>
            <w:r w:rsidR="00955274" w:rsidRPr="00955274">
              <w:rPr>
                <w:rFonts w:ascii="Simsun" w:eastAsia="宋体" w:hAnsi="Simsun" w:cs="宋体" w:hint="eastAsia"/>
                <w:b/>
                <w:bCs/>
                <w:color w:val="FF0000"/>
                <w:kern w:val="0"/>
                <w:sz w:val="24"/>
                <w:szCs w:val="24"/>
              </w:rPr>
              <w:t>无论是螺旋</w:t>
            </w:r>
            <w:r w:rsidR="00955274">
              <w:rPr>
                <w:rFonts w:ascii="Simsun" w:eastAsia="宋体" w:hAnsi="Simsun" w:cs="宋体" w:hint="eastAsia"/>
                <w:b/>
                <w:bCs/>
                <w:color w:val="FF0000"/>
                <w:kern w:val="0"/>
                <w:sz w:val="24"/>
                <w:szCs w:val="24"/>
              </w:rPr>
              <w:t>模型</w:t>
            </w:r>
            <w:r w:rsidR="00955274" w:rsidRPr="00955274">
              <w:rPr>
                <w:rFonts w:ascii="Simsun" w:eastAsia="宋体" w:hAnsi="Simsun" w:cs="宋体" w:hint="eastAsia"/>
                <w:b/>
                <w:bCs/>
                <w:color w:val="FF0000"/>
                <w:kern w:val="0"/>
                <w:sz w:val="24"/>
                <w:szCs w:val="24"/>
              </w:rPr>
              <w:t>或快速</w:t>
            </w:r>
            <w:r w:rsidR="00955274">
              <w:rPr>
                <w:rFonts w:ascii="Simsun" w:eastAsia="宋体" w:hAnsi="Simsun" w:cs="宋体" w:hint="eastAsia"/>
                <w:b/>
                <w:bCs/>
                <w:color w:val="FF0000"/>
                <w:kern w:val="0"/>
                <w:sz w:val="24"/>
                <w:szCs w:val="24"/>
              </w:rPr>
              <w:t>原</w:t>
            </w:r>
            <w:r w:rsidR="00955274" w:rsidRPr="00955274">
              <w:rPr>
                <w:rFonts w:ascii="Simsun" w:eastAsia="宋体" w:hAnsi="Simsun" w:cs="宋体" w:hint="eastAsia"/>
                <w:b/>
                <w:bCs/>
                <w:color w:val="FF0000"/>
                <w:kern w:val="0"/>
                <w:sz w:val="24"/>
                <w:szCs w:val="24"/>
              </w:rPr>
              <w:t>型</w:t>
            </w:r>
            <w:r w:rsidR="00955274">
              <w:rPr>
                <w:rFonts w:ascii="Simsun" w:eastAsia="宋体" w:hAnsi="Simsun" w:cs="宋体" w:hint="eastAsia"/>
                <w:b/>
                <w:bCs/>
                <w:color w:val="FF0000"/>
                <w:kern w:val="0"/>
                <w:sz w:val="24"/>
                <w:szCs w:val="24"/>
              </w:rPr>
              <w:t>模型</w:t>
            </w:r>
            <w:r w:rsidR="00955274" w:rsidRPr="00955274">
              <w:rPr>
                <w:rFonts w:ascii="Simsun" w:eastAsia="宋体" w:hAnsi="Simsun" w:cs="宋体" w:hint="eastAsia"/>
                <w:b/>
                <w:bCs/>
                <w:color w:val="FF0000"/>
                <w:kern w:val="0"/>
                <w:sz w:val="24"/>
                <w:szCs w:val="24"/>
              </w:rPr>
              <w:t>，还是两者的结合</w:t>
            </w:r>
            <w:r w:rsidR="00955274">
              <w:rPr>
                <w:rFonts w:ascii="Simsun" w:eastAsia="宋体" w:hAnsi="Simsun" w:cs="宋体" w:hint="eastAsia"/>
                <w:b/>
                <w:bCs/>
                <w:color w:val="FF0000"/>
                <w:kern w:val="0"/>
                <w:sz w:val="24"/>
                <w:szCs w:val="24"/>
              </w:rPr>
              <w:t>都可以</w:t>
            </w:r>
            <w:r w:rsidR="00955274" w:rsidRPr="00955274">
              <w:rPr>
                <w:rFonts w:ascii="Simsun" w:eastAsia="宋体" w:hAnsi="Simsun" w:cs="宋体" w:hint="eastAsia"/>
                <w:b/>
                <w:bCs/>
                <w:color w:val="FF0000"/>
                <w:kern w:val="0"/>
                <w:sz w:val="24"/>
                <w:szCs w:val="24"/>
              </w:rPr>
              <w:t>。螺旋</w:t>
            </w:r>
            <w:r w:rsidR="00955274">
              <w:rPr>
                <w:rFonts w:ascii="Simsun" w:eastAsia="宋体" w:hAnsi="Simsun" w:cs="宋体" w:hint="eastAsia"/>
                <w:b/>
                <w:bCs/>
                <w:color w:val="FF0000"/>
                <w:kern w:val="0"/>
                <w:sz w:val="24"/>
                <w:szCs w:val="24"/>
              </w:rPr>
              <w:t>模型</w:t>
            </w:r>
            <w:r w:rsidR="00955274" w:rsidRPr="00955274">
              <w:rPr>
                <w:rFonts w:ascii="Simsun" w:eastAsia="宋体" w:hAnsi="Simsun" w:cs="宋体" w:hint="eastAsia"/>
                <w:b/>
                <w:bCs/>
                <w:color w:val="FF0000"/>
                <w:kern w:val="0"/>
                <w:sz w:val="24"/>
                <w:szCs w:val="24"/>
              </w:rPr>
              <w:t>具有良好的风险管理特性，可以实现早期原型或模拟显示给客户。快速</w:t>
            </w:r>
            <w:r w:rsidR="00955274">
              <w:rPr>
                <w:rFonts w:ascii="Simsun" w:eastAsia="宋体" w:hAnsi="Simsun" w:cs="宋体" w:hint="eastAsia"/>
                <w:b/>
                <w:bCs/>
                <w:color w:val="FF0000"/>
                <w:kern w:val="0"/>
                <w:sz w:val="24"/>
                <w:szCs w:val="24"/>
              </w:rPr>
              <w:t>原</w:t>
            </w:r>
            <w:r w:rsidR="00955274" w:rsidRPr="00955274">
              <w:rPr>
                <w:rFonts w:ascii="Simsun" w:eastAsia="宋体" w:hAnsi="Simsun" w:cs="宋体" w:hint="eastAsia"/>
                <w:b/>
                <w:bCs/>
                <w:color w:val="FF0000"/>
                <w:kern w:val="0"/>
                <w:sz w:val="24"/>
                <w:szCs w:val="24"/>
              </w:rPr>
              <w:t>型技术</w:t>
            </w:r>
            <w:r w:rsidR="00955274">
              <w:rPr>
                <w:rFonts w:ascii="Simsun" w:eastAsia="宋体" w:hAnsi="Simsun" w:cs="宋体" w:hint="eastAsia"/>
                <w:b/>
                <w:bCs/>
                <w:color w:val="FF0000"/>
                <w:kern w:val="0"/>
                <w:sz w:val="24"/>
                <w:szCs w:val="24"/>
              </w:rPr>
              <w:t>有助于明确客户的真正需求</w:t>
            </w:r>
            <w:r w:rsidR="00955274" w:rsidRPr="00955274">
              <w:rPr>
                <w:rFonts w:ascii="Simsun" w:eastAsia="宋体" w:hAnsi="Simsun" w:cs="宋体" w:hint="eastAsia"/>
                <w:b/>
                <w:bCs/>
                <w:color w:val="FF0000"/>
                <w:kern w:val="0"/>
                <w:sz w:val="24"/>
                <w:szCs w:val="24"/>
              </w:rPr>
              <w:t>，</w:t>
            </w:r>
            <w:r w:rsidR="00955274">
              <w:rPr>
                <w:rFonts w:ascii="Simsun" w:eastAsia="宋体" w:hAnsi="Simsun" w:cs="宋体" w:hint="eastAsia"/>
                <w:b/>
                <w:bCs/>
                <w:color w:val="FF0000"/>
                <w:kern w:val="0"/>
                <w:sz w:val="24"/>
                <w:szCs w:val="24"/>
              </w:rPr>
              <w:t>减少由于软件需求不明确带来的开发风险</w:t>
            </w:r>
            <w:r w:rsidR="00955274">
              <w:rPr>
                <w:rFonts w:ascii="Simsun" w:eastAsia="宋体" w:hAnsi="Simsun" w:cs="宋体"/>
                <w:kern w:val="0"/>
                <w:sz w:val="24"/>
                <w:szCs w:val="24"/>
              </w:rPr>
              <w:t>）</w:t>
            </w:r>
          </w:p>
          <w:p w:rsidR="00A70429" w:rsidRPr="00A70429" w:rsidRDefault="00A70429" w:rsidP="00F15F44">
            <w:pPr>
              <w:widowControl/>
              <w:numPr>
                <w:ilvl w:val="0"/>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The engineers at </w:t>
            </w:r>
            <w:r w:rsidRPr="00A70429">
              <w:rPr>
                <w:rFonts w:ascii="Courier New" w:eastAsia="宋体" w:hAnsi="Courier New" w:cs="Courier New"/>
                <w:b/>
                <w:bCs/>
                <w:kern w:val="0"/>
                <w:sz w:val="24"/>
                <w:szCs w:val="24"/>
              </w:rPr>
              <w:t>hypothetical.com</w:t>
            </w:r>
            <w:r w:rsidRPr="00A70429">
              <w:rPr>
                <w:rFonts w:ascii="Simsun" w:eastAsia="宋体" w:hAnsi="Simsun" w:cs="宋体"/>
                <w:b/>
                <w:bCs/>
                <w:kern w:val="0"/>
                <w:sz w:val="24"/>
                <w:szCs w:val="24"/>
              </w:rPr>
              <w:t> adopted the incremental model for the development of their intelligent Web-based search agent. After implementing version 1.0 (which supported basic keyword searching of a list of sites using keyword query) they found that they could not implement version 2.0 (which supports searching using Boolean combinations of keywords) without completely re-designing the query module. Why do you think this problem might have arisen? Suggest two ways that the problem might have been avoided. Justify your answer in a short essay.</w:t>
            </w:r>
            <w:r w:rsidR="00F15F44">
              <w:rPr>
                <w:rFonts w:ascii="Simsun" w:eastAsia="宋体" w:hAnsi="Simsun" w:cs="宋体"/>
                <w:b/>
                <w:bCs/>
                <w:kern w:val="0"/>
                <w:sz w:val="24"/>
                <w:szCs w:val="24"/>
              </w:rPr>
              <w:t>(</w:t>
            </w:r>
            <w:r w:rsidR="00F15F44">
              <w:rPr>
                <w:rFonts w:hint="eastAsia"/>
              </w:rPr>
              <w:t xml:space="preserve"> </w:t>
            </w:r>
            <w:r w:rsidR="00F15F44" w:rsidRPr="00F15F44">
              <w:rPr>
                <w:rFonts w:ascii="Simsun" w:eastAsia="宋体" w:hAnsi="Simsun" w:cs="宋体" w:hint="eastAsia"/>
                <w:b/>
                <w:bCs/>
                <w:color w:val="FF0000"/>
                <w:kern w:val="0"/>
                <w:sz w:val="24"/>
                <w:szCs w:val="24"/>
              </w:rPr>
              <w:t>工程师</w:t>
            </w:r>
            <w:r w:rsidR="00F15F44">
              <w:rPr>
                <w:rFonts w:ascii="Simsun" w:eastAsia="宋体" w:hAnsi="Simsun" w:cs="宋体" w:hint="eastAsia"/>
                <w:b/>
                <w:bCs/>
                <w:color w:val="FF0000"/>
                <w:kern w:val="0"/>
                <w:sz w:val="24"/>
                <w:szCs w:val="24"/>
              </w:rPr>
              <w:t>们</w:t>
            </w:r>
            <w:r w:rsidR="00F15F44" w:rsidRPr="00F15F44">
              <w:rPr>
                <w:rFonts w:ascii="Simsun" w:eastAsia="宋体" w:hAnsi="Simsun" w:cs="宋体" w:hint="eastAsia"/>
                <w:b/>
                <w:bCs/>
                <w:color w:val="FF0000"/>
                <w:kern w:val="0"/>
                <w:sz w:val="24"/>
                <w:szCs w:val="24"/>
              </w:rPr>
              <w:t>在</w:t>
            </w:r>
            <w:r w:rsidR="00F15F44" w:rsidRPr="00F15F44">
              <w:rPr>
                <w:rFonts w:ascii="Simsun" w:eastAsia="宋体" w:hAnsi="Simsun" w:cs="宋体" w:hint="eastAsia"/>
                <w:b/>
                <w:bCs/>
                <w:color w:val="FF0000"/>
                <w:kern w:val="0"/>
                <w:sz w:val="24"/>
                <w:szCs w:val="24"/>
              </w:rPr>
              <w:t>hypothetical.com</w:t>
            </w:r>
            <w:r w:rsidR="00F15F44" w:rsidRPr="00F15F44">
              <w:rPr>
                <w:rFonts w:ascii="Simsun" w:eastAsia="宋体" w:hAnsi="Simsun" w:cs="宋体" w:hint="eastAsia"/>
                <w:b/>
                <w:bCs/>
                <w:color w:val="FF0000"/>
                <w:kern w:val="0"/>
                <w:sz w:val="24"/>
                <w:szCs w:val="24"/>
              </w:rPr>
              <w:t>工程采用增量模型</w:t>
            </w:r>
            <w:r w:rsidR="00F15F44">
              <w:rPr>
                <w:rFonts w:ascii="Simsun" w:eastAsia="宋体" w:hAnsi="Simsun" w:cs="宋体" w:hint="eastAsia"/>
                <w:b/>
                <w:bCs/>
                <w:color w:val="FF0000"/>
                <w:kern w:val="0"/>
                <w:sz w:val="24"/>
                <w:szCs w:val="24"/>
              </w:rPr>
              <w:t>用于他们的基于网络的</w:t>
            </w:r>
            <w:r w:rsidR="00F15F44" w:rsidRPr="00F15F44">
              <w:rPr>
                <w:rFonts w:ascii="Simsun" w:eastAsia="宋体" w:hAnsi="Simsun" w:cs="宋体" w:hint="eastAsia"/>
                <w:b/>
                <w:bCs/>
                <w:color w:val="FF0000"/>
                <w:kern w:val="0"/>
                <w:sz w:val="24"/>
                <w:szCs w:val="24"/>
              </w:rPr>
              <w:t>智能搜索代理的</w:t>
            </w:r>
            <w:r w:rsidR="00F15F44">
              <w:rPr>
                <w:rFonts w:ascii="Simsun" w:eastAsia="宋体" w:hAnsi="Simsun" w:cs="宋体" w:hint="eastAsia"/>
                <w:b/>
                <w:bCs/>
                <w:color w:val="FF0000"/>
                <w:kern w:val="0"/>
                <w:sz w:val="24"/>
                <w:szCs w:val="24"/>
              </w:rPr>
              <w:t>开发</w:t>
            </w:r>
            <w:r w:rsidR="00F15F44" w:rsidRPr="00F15F44">
              <w:rPr>
                <w:rFonts w:ascii="Simsun" w:eastAsia="宋体" w:hAnsi="Simsun" w:cs="宋体" w:hint="eastAsia"/>
                <w:b/>
                <w:bCs/>
                <w:color w:val="FF0000"/>
                <w:kern w:val="0"/>
                <w:sz w:val="24"/>
                <w:szCs w:val="24"/>
              </w:rPr>
              <w:t>。</w:t>
            </w:r>
            <w:r w:rsidR="00F15F44">
              <w:rPr>
                <w:rFonts w:ascii="Simsun" w:eastAsia="宋体" w:hAnsi="Simsun" w:cs="宋体" w:hint="eastAsia"/>
                <w:b/>
                <w:bCs/>
                <w:color w:val="FF0000"/>
                <w:kern w:val="0"/>
                <w:sz w:val="24"/>
                <w:szCs w:val="24"/>
              </w:rPr>
              <w:t>在</w:t>
            </w:r>
            <w:r w:rsidR="00F15F44" w:rsidRPr="00F15F44">
              <w:rPr>
                <w:rFonts w:ascii="Simsun" w:eastAsia="宋体" w:hAnsi="Simsun" w:cs="宋体" w:hint="eastAsia"/>
                <w:b/>
                <w:bCs/>
                <w:color w:val="FF0000"/>
                <w:kern w:val="0"/>
                <w:sz w:val="24"/>
                <w:szCs w:val="24"/>
              </w:rPr>
              <w:t>实现</w:t>
            </w:r>
            <w:r w:rsidR="00F15F44" w:rsidRPr="00F15F44">
              <w:rPr>
                <w:rFonts w:ascii="Simsun" w:eastAsia="宋体" w:hAnsi="Simsun" w:cs="宋体" w:hint="eastAsia"/>
                <w:b/>
                <w:bCs/>
                <w:color w:val="FF0000"/>
                <w:kern w:val="0"/>
                <w:sz w:val="24"/>
                <w:szCs w:val="24"/>
              </w:rPr>
              <w:t>1</w:t>
            </w:r>
            <w:r w:rsidR="00F15F44">
              <w:rPr>
                <w:rFonts w:ascii="Simsun" w:eastAsia="宋体" w:hAnsi="Simsun" w:cs="宋体"/>
                <w:b/>
                <w:bCs/>
                <w:color w:val="FF0000"/>
                <w:kern w:val="0"/>
                <w:sz w:val="24"/>
                <w:szCs w:val="24"/>
              </w:rPr>
              <w:t>.0</w:t>
            </w:r>
            <w:r w:rsidR="00F15F44" w:rsidRPr="00F15F44">
              <w:rPr>
                <w:rFonts w:ascii="Simsun" w:eastAsia="宋体" w:hAnsi="Simsun" w:cs="宋体" w:hint="eastAsia"/>
                <w:b/>
                <w:bCs/>
                <w:color w:val="FF0000"/>
                <w:kern w:val="0"/>
                <w:sz w:val="24"/>
                <w:szCs w:val="24"/>
              </w:rPr>
              <w:t>版本（支持基本的关键字搜索的网站，使用关键字查询），他们发现，他们无法实现</w:t>
            </w:r>
            <w:r w:rsidR="00F15F44" w:rsidRPr="00F15F44">
              <w:rPr>
                <w:rFonts w:ascii="Simsun" w:eastAsia="宋体" w:hAnsi="Simsun" w:cs="宋体" w:hint="eastAsia"/>
                <w:b/>
                <w:bCs/>
                <w:color w:val="FF0000"/>
                <w:kern w:val="0"/>
                <w:sz w:val="24"/>
                <w:szCs w:val="24"/>
              </w:rPr>
              <w:t>2</w:t>
            </w:r>
            <w:r w:rsidR="00F15F44" w:rsidRPr="00F15F44">
              <w:rPr>
                <w:rFonts w:ascii="Simsun" w:eastAsia="宋体" w:hAnsi="Simsun" w:cs="宋体" w:hint="eastAsia"/>
                <w:b/>
                <w:bCs/>
                <w:color w:val="FF0000"/>
                <w:kern w:val="0"/>
                <w:sz w:val="24"/>
                <w:szCs w:val="24"/>
              </w:rPr>
              <w:t>版本（支持搜索使用布尔组合的关键字）没有完全重新设计的查询模块。你为什么认为这个问题会出现？</w:t>
            </w:r>
            <w:r w:rsidR="00B078C6">
              <w:rPr>
                <w:rFonts w:ascii="Simsun" w:eastAsia="宋体" w:hAnsi="Simsun" w:cs="宋体" w:hint="eastAsia"/>
                <w:b/>
                <w:bCs/>
                <w:color w:val="FF0000"/>
                <w:kern w:val="0"/>
                <w:sz w:val="24"/>
                <w:szCs w:val="24"/>
              </w:rPr>
              <w:t>给出</w:t>
            </w:r>
            <w:r w:rsidR="00F15F44" w:rsidRPr="00F15F44">
              <w:rPr>
                <w:rFonts w:ascii="Simsun" w:eastAsia="宋体" w:hAnsi="Simsun" w:cs="宋体" w:hint="eastAsia"/>
                <w:b/>
                <w:bCs/>
                <w:color w:val="FF0000"/>
                <w:kern w:val="0"/>
                <w:sz w:val="24"/>
                <w:szCs w:val="24"/>
              </w:rPr>
              <w:t>2</w:t>
            </w:r>
            <w:r w:rsidR="00F15F44" w:rsidRPr="00F15F44">
              <w:rPr>
                <w:rFonts w:ascii="Simsun" w:eastAsia="宋体" w:hAnsi="Simsun" w:cs="宋体" w:hint="eastAsia"/>
                <w:b/>
                <w:bCs/>
                <w:color w:val="FF0000"/>
                <w:kern w:val="0"/>
                <w:sz w:val="24"/>
                <w:szCs w:val="24"/>
              </w:rPr>
              <w:t>种</w:t>
            </w:r>
            <w:r w:rsidR="00B078C6" w:rsidRPr="00F15F44">
              <w:rPr>
                <w:rFonts w:ascii="Simsun" w:eastAsia="宋体" w:hAnsi="Simsun" w:cs="宋体" w:hint="eastAsia"/>
                <w:b/>
                <w:bCs/>
                <w:color w:val="FF0000"/>
                <w:kern w:val="0"/>
                <w:sz w:val="24"/>
                <w:szCs w:val="24"/>
              </w:rPr>
              <w:t>该问题可能被避免</w:t>
            </w:r>
            <w:r w:rsidR="00B078C6">
              <w:rPr>
                <w:rFonts w:ascii="Simsun" w:eastAsia="宋体" w:hAnsi="Simsun" w:cs="宋体" w:hint="eastAsia"/>
                <w:b/>
                <w:bCs/>
                <w:color w:val="FF0000"/>
                <w:kern w:val="0"/>
                <w:sz w:val="24"/>
                <w:szCs w:val="24"/>
              </w:rPr>
              <w:t>的</w:t>
            </w:r>
            <w:r w:rsidR="00F15F44" w:rsidRPr="00F15F44">
              <w:rPr>
                <w:rFonts w:ascii="Simsun" w:eastAsia="宋体" w:hAnsi="Simsun" w:cs="宋体" w:hint="eastAsia"/>
                <w:b/>
                <w:bCs/>
                <w:color w:val="FF0000"/>
                <w:kern w:val="0"/>
                <w:sz w:val="24"/>
                <w:szCs w:val="24"/>
              </w:rPr>
              <w:t>方法。在一篇短文中证明你的答案。</w:t>
            </w:r>
            <w:r w:rsidR="00F15F44">
              <w:rPr>
                <w:rFonts w:ascii="Simsun" w:eastAsia="宋体" w:hAnsi="Simsun" w:cs="宋体"/>
                <w:b/>
                <w:bCs/>
                <w:kern w:val="0"/>
                <w:sz w:val="24"/>
                <w:szCs w:val="24"/>
              </w:rPr>
              <w:t>)</w:t>
            </w:r>
          </w:p>
          <w:p w:rsidR="00A70429" w:rsidRPr="00A70429" w:rsidRDefault="00A70429" w:rsidP="00A70429">
            <w:pPr>
              <w:widowControl/>
              <w:spacing w:before="100" w:beforeAutospacing="1" w:after="100" w:afterAutospacing="1"/>
              <w:ind w:left="720"/>
              <w:jc w:val="left"/>
              <w:rPr>
                <w:rFonts w:ascii="Simsun" w:eastAsia="宋体" w:hAnsi="Simsun" w:cs="宋体" w:hint="eastAsia"/>
                <w:kern w:val="0"/>
                <w:sz w:val="24"/>
                <w:szCs w:val="24"/>
              </w:rPr>
            </w:pPr>
            <w:r w:rsidRPr="00A70429">
              <w:rPr>
                <w:rFonts w:ascii="Simsun" w:eastAsia="宋体" w:hAnsi="Simsun" w:cs="宋体"/>
                <w:kern w:val="0"/>
                <w:sz w:val="24"/>
                <w:szCs w:val="24"/>
              </w:rPr>
              <w:t>The problem was probably caused by a lack of detail in the requirements analysis phase, a lack of detail in the design phase, or some combination of both. More attention to detail in these areas could have remedied the problem, assuming that all of the basic functional requirements were known in advance. If the requirements were underspecified and/or not completely known, then a better choice of development model might have been the rapid prototyping model or spiral model. Or, the incremental could have been used after an initial rapid prototype was used as a technique for firming up the requirements.</w:t>
            </w:r>
            <w:r w:rsidR="00771485">
              <w:rPr>
                <w:rFonts w:ascii="Simsun" w:eastAsia="宋体" w:hAnsi="Simsun" w:cs="宋体"/>
                <w:kern w:val="0"/>
                <w:sz w:val="24"/>
                <w:szCs w:val="24"/>
              </w:rPr>
              <w:t>(</w:t>
            </w:r>
            <w:r w:rsidR="00771485">
              <w:rPr>
                <w:rFonts w:hint="eastAsia"/>
              </w:rPr>
              <w:t xml:space="preserve"> </w:t>
            </w:r>
            <w:r w:rsidR="00771485" w:rsidRPr="00771485">
              <w:rPr>
                <w:rFonts w:ascii="Simsun" w:eastAsia="宋体" w:hAnsi="Simsun" w:cs="宋体" w:hint="eastAsia"/>
                <w:b/>
                <w:bCs/>
                <w:color w:val="FF0000"/>
                <w:kern w:val="0"/>
                <w:sz w:val="24"/>
                <w:szCs w:val="24"/>
              </w:rPr>
              <w:t>这个问题很可能是在需求分析阶段缺少细节</w:t>
            </w:r>
            <w:r w:rsidR="00771485">
              <w:rPr>
                <w:rFonts w:ascii="Simsun" w:eastAsia="宋体" w:hAnsi="Simsun" w:cs="宋体" w:hint="eastAsia"/>
                <w:b/>
                <w:bCs/>
                <w:color w:val="FF0000"/>
                <w:kern w:val="0"/>
                <w:sz w:val="24"/>
                <w:szCs w:val="24"/>
              </w:rPr>
              <w:t>或者</w:t>
            </w:r>
            <w:r w:rsidR="00771485" w:rsidRPr="00771485">
              <w:rPr>
                <w:rFonts w:ascii="Simsun" w:eastAsia="宋体" w:hAnsi="Simsun" w:cs="宋体" w:hint="eastAsia"/>
                <w:b/>
                <w:bCs/>
                <w:color w:val="FF0000"/>
                <w:kern w:val="0"/>
                <w:sz w:val="24"/>
                <w:szCs w:val="24"/>
              </w:rPr>
              <w:t>在设计阶段缺乏细节，或者是两者的结合。</w:t>
            </w:r>
            <w:r w:rsidR="00771485">
              <w:rPr>
                <w:rFonts w:ascii="Simsun" w:eastAsia="宋体" w:hAnsi="Simsun" w:cs="宋体" w:hint="eastAsia"/>
                <w:b/>
                <w:bCs/>
                <w:color w:val="FF0000"/>
                <w:kern w:val="0"/>
                <w:sz w:val="24"/>
                <w:szCs w:val="24"/>
              </w:rPr>
              <w:t>如果在分析，设计阶段，考虑到更多的细节，或许可以纠正这个问题</w:t>
            </w:r>
            <w:r w:rsidR="00771485" w:rsidRPr="00771485">
              <w:rPr>
                <w:rFonts w:ascii="Simsun" w:eastAsia="宋体" w:hAnsi="Simsun" w:cs="宋体" w:hint="eastAsia"/>
                <w:b/>
                <w:bCs/>
                <w:color w:val="FF0000"/>
                <w:kern w:val="0"/>
                <w:sz w:val="24"/>
                <w:szCs w:val="24"/>
              </w:rPr>
              <w:t>，假设所有的基本功能要求已知。如果要求</w:t>
            </w:r>
            <w:r w:rsidR="00771485">
              <w:rPr>
                <w:rFonts w:ascii="Simsun" w:eastAsia="宋体" w:hAnsi="Simsun" w:cs="宋体" w:hint="eastAsia"/>
                <w:b/>
                <w:bCs/>
                <w:color w:val="FF0000"/>
                <w:kern w:val="0"/>
                <w:sz w:val="24"/>
                <w:szCs w:val="24"/>
              </w:rPr>
              <w:t>是未</w:t>
            </w:r>
            <w:r w:rsidR="00771485" w:rsidRPr="00771485">
              <w:rPr>
                <w:rFonts w:ascii="Simsun" w:eastAsia="宋体" w:hAnsi="Simsun" w:cs="宋体" w:hint="eastAsia"/>
                <w:b/>
                <w:bCs/>
                <w:color w:val="FF0000"/>
                <w:kern w:val="0"/>
                <w:sz w:val="24"/>
                <w:szCs w:val="24"/>
              </w:rPr>
              <w:t>指定</w:t>
            </w:r>
            <w:r w:rsidR="00771485">
              <w:rPr>
                <w:rFonts w:ascii="Simsun" w:eastAsia="宋体" w:hAnsi="Simsun" w:cs="宋体" w:hint="eastAsia"/>
                <w:b/>
                <w:bCs/>
                <w:color w:val="FF0000"/>
                <w:kern w:val="0"/>
                <w:sz w:val="24"/>
                <w:szCs w:val="24"/>
              </w:rPr>
              <w:t>的，</w:t>
            </w:r>
            <w:r w:rsidR="00771485" w:rsidRPr="00771485">
              <w:rPr>
                <w:rFonts w:ascii="Simsun" w:eastAsia="宋体" w:hAnsi="Simsun" w:cs="宋体" w:hint="eastAsia"/>
                <w:b/>
                <w:bCs/>
                <w:color w:val="FF0000"/>
                <w:kern w:val="0"/>
                <w:sz w:val="24"/>
                <w:szCs w:val="24"/>
              </w:rPr>
              <w:t>或</w:t>
            </w:r>
            <w:r w:rsidR="00771485">
              <w:rPr>
                <w:rFonts w:ascii="Simsun" w:eastAsia="宋体" w:hAnsi="Simsun" w:cs="宋体" w:hint="eastAsia"/>
                <w:b/>
                <w:bCs/>
                <w:color w:val="FF0000"/>
                <w:kern w:val="0"/>
                <w:sz w:val="24"/>
                <w:szCs w:val="24"/>
              </w:rPr>
              <w:t>着是</w:t>
            </w:r>
            <w:r w:rsidR="00771485" w:rsidRPr="00771485">
              <w:rPr>
                <w:rFonts w:ascii="Simsun" w:eastAsia="宋体" w:hAnsi="Simsun" w:cs="宋体" w:hint="eastAsia"/>
                <w:b/>
                <w:bCs/>
                <w:color w:val="FF0000"/>
                <w:kern w:val="0"/>
                <w:sz w:val="24"/>
                <w:szCs w:val="24"/>
              </w:rPr>
              <w:t>不完全</w:t>
            </w:r>
            <w:r w:rsidR="00771485">
              <w:rPr>
                <w:rFonts w:ascii="Simsun" w:eastAsia="宋体" w:hAnsi="Simsun" w:cs="宋体" w:hint="eastAsia"/>
                <w:b/>
                <w:bCs/>
                <w:color w:val="FF0000"/>
                <w:kern w:val="0"/>
                <w:sz w:val="24"/>
                <w:szCs w:val="24"/>
              </w:rPr>
              <w:t>清楚</w:t>
            </w:r>
            <w:r w:rsidR="00771485" w:rsidRPr="00771485">
              <w:rPr>
                <w:rFonts w:ascii="Simsun" w:eastAsia="宋体" w:hAnsi="Simsun" w:cs="宋体" w:hint="eastAsia"/>
                <w:b/>
                <w:bCs/>
                <w:color w:val="FF0000"/>
                <w:kern w:val="0"/>
                <w:sz w:val="24"/>
                <w:szCs w:val="24"/>
              </w:rPr>
              <w:t>的，</w:t>
            </w:r>
            <w:r w:rsidR="00771485">
              <w:rPr>
                <w:rFonts w:ascii="Simsun" w:eastAsia="宋体" w:hAnsi="Simsun" w:cs="宋体" w:hint="eastAsia"/>
                <w:b/>
                <w:bCs/>
                <w:color w:val="FF0000"/>
                <w:kern w:val="0"/>
                <w:sz w:val="24"/>
                <w:szCs w:val="24"/>
              </w:rPr>
              <w:t>那么开发</w:t>
            </w:r>
            <w:r w:rsidR="00771485" w:rsidRPr="00771485">
              <w:rPr>
                <w:rFonts w:ascii="Simsun" w:eastAsia="宋体" w:hAnsi="Simsun" w:cs="宋体" w:hint="eastAsia"/>
                <w:b/>
                <w:bCs/>
                <w:color w:val="FF0000"/>
                <w:kern w:val="0"/>
                <w:sz w:val="24"/>
                <w:szCs w:val="24"/>
              </w:rPr>
              <w:t>模式更好的选择可</w:t>
            </w:r>
            <w:r w:rsidR="00771485">
              <w:rPr>
                <w:rFonts w:ascii="Simsun" w:eastAsia="宋体" w:hAnsi="Simsun" w:cs="宋体" w:hint="eastAsia"/>
                <w:b/>
                <w:bCs/>
                <w:color w:val="FF0000"/>
                <w:kern w:val="0"/>
                <w:sz w:val="24"/>
                <w:szCs w:val="24"/>
              </w:rPr>
              <w:t>以</w:t>
            </w:r>
            <w:r w:rsidR="00771485" w:rsidRPr="00771485">
              <w:rPr>
                <w:rFonts w:ascii="Simsun" w:eastAsia="宋体" w:hAnsi="Simsun" w:cs="宋体" w:hint="eastAsia"/>
                <w:b/>
                <w:bCs/>
                <w:color w:val="FF0000"/>
                <w:kern w:val="0"/>
                <w:sz w:val="24"/>
                <w:szCs w:val="24"/>
              </w:rPr>
              <w:t>是快速原型模型、螺旋模型。</w:t>
            </w:r>
            <w:r w:rsidR="00771485">
              <w:rPr>
                <w:rFonts w:ascii="Simsun" w:eastAsia="宋体" w:hAnsi="Simsun" w:cs="宋体" w:hint="eastAsia"/>
                <w:b/>
                <w:bCs/>
                <w:color w:val="FF0000"/>
                <w:kern w:val="0"/>
                <w:sz w:val="24"/>
                <w:szCs w:val="24"/>
              </w:rPr>
              <w:t>或者</w:t>
            </w:r>
            <w:r w:rsidR="00771485" w:rsidRPr="00771485">
              <w:rPr>
                <w:rFonts w:ascii="Simsun" w:eastAsia="宋体" w:hAnsi="Simsun" w:cs="宋体" w:hint="eastAsia"/>
                <w:b/>
                <w:bCs/>
                <w:color w:val="FF0000"/>
                <w:kern w:val="0"/>
                <w:sz w:val="24"/>
                <w:szCs w:val="24"/>
              </w:rPr>
              <w:t>，增量</w:t>
            </w:r>
            <w:r w:rsidR="00771485">
              <w:rPr>
                <w:rFonts w:ascii="Simsun" w:eastAsia="宋体" w:hAnsi="Simsun" w:cs="宋体" w:hint="eastAsia"/>
                <w:b/>
                <w:bCs/>
                <w:color w:val="FF0000"/>
                <w:kern w:val="0"/>
                <w:sz w:val="24"/>
                <w:szCs w:val="24"/>
              </w:rPr>
              <w:t>模型</w:t>
            </w:r>
            <w:r w:rsidR="00771485" w:rsidRPr="00771485">
              <w:rPr>
                <w:rFonts w:ascii="Simsun" w:eastAsia="宋体" w:hAnsi="Simsun" w:cs="宋体" w:hint="eastAsia"/>
                <w:b/>
                <w:bCs/>
                <w:color w:val="FF0000"/>
                <w:kern w:val="0"/>
                <w:sz w:val="24"/>
                <w:szCs w:val="24"/>
              </w:rPr>
              <w:t>可以</w:t>
            </w:r>
            <w:r w:rsidR="00771485">
              <w:rPr>
                <w:rFonts w:ascii="Simsun" w:eastAsia="宋体" w:hAnsi="Simsun" w:cs="宋体" w:hint="eastAsia"/>
                <w:b/>
                <w:bCs/>
                <w:color w:val="FF0000"/>
                <w:kern w:val="0"/>
                <w:sz w:val="24"/>
                <w:szCs w:val="24"/>
              </w:rPr>
              <w:t>在</w:t>
            </w:r>
            <w:r w:rsidR="00771485" w:rsidRPr="00771485">
              <w:rPr>
                <w:rFonts w:ascii="Simsun" w:eastAsia="宋体" w:hAnsi="Simsun" w:cs="宋体" w:hint="eastAsia"/>
                <w:b/>
                <w:bCs/>
                <w:color w:val="FF0000"/>
                <w:kern w:val="0"/>
                <w:sz w:val="24"/>
                <w:szCs w:val="24"/>
              </w:rPr>
              <w:t>经过最初的快速原型</w:t>
            </w:r>
            <w:r w:rsidR="00771485">
              <w:rPr>
                <w:rFonts w:ascii="Simsun" w:eastAsia="宋体" w:hAnsi="Simsun" w:cs="宋体" w:hint="eastAsia"/>
                <w:b/>
                <w:bCs/>
                <w:color w:val="FF0000"/>
                <w:kern w:val="0"/>
                <w:sz w:val="24"/>
                <w:szCs w:val="24"/>
              </w:rPr>
              <w:t>模型</w:t>
            </w:r>
            <w:r w:rsidR="00771485">
              <w:rPr>
                <w:rFonts w:ascii="Simsun" w:eastAsia="宋体" w:hAnsi="Simsun" w:cs="宋体" w:hint="eastAsia"/>
                <w:b/>
                <w:bCs/>
                <w:color w:val="FF0000"/>
                <w:kern w:val="0"/>
                <w:sz w:val="24"/>
                <w:szCs w:val="24"/>
              </w:rPr>
              <w:lastRenderedPageBreak/>
              <w:t>之后，</w:t>
            </w:r>
            <w:r w:rsidR="00771485" w:rsidRPr="00771485">
              <w:rPr>
                <w:rFonts w:ascii="Simsun" w:eastAsia="宋体" w:hAnsi="Simsun" w:cs="宋体" w:hint="eastAsia"/>
                <w:b/>
                <w:bCs/>
                <w:color w:val="FF0000"/>
                <w:kern w:val="0"/>
                <w:sz w:val="24"/>
                <w:szCs w:val="24"/>
              </w:rPr>
              <w:t>作为一个坚定的</w:t>
            </w:r>
            <w:r w:rsidR="00771485">
              <w:rPr>
                <w:rFonts w:ascii="Simsun" w:eastAsia="宋体" w:hAnsi="Simsun" w:cs="宋体" w:hint="eastAsia"/>
                <w:b/>
                <w:bCs/>
                <w:color w:val="FF0000"/>
                <w:kern w:val="0"/>
                <w:sz w:val="24"/>
                <w:szCs w:val="24"/>
              </w:rPr>
              <w:t>开发技术模型</w:t>
            </w:r>
            <w:r w:rsidR="00771485" w:rsidRPr="00771485">
              <w:rPr>
                <w:rFonts w:ascii="Simsun" w:eastAsia="宋体" w:hAnsi="Simsun" w:cs="宋体" w:hint="eastAsia"/>
                <w:b/>
                <w:bCs/>
                <w:color w:val="FF0000"/>
                <w:kern w:val="0"/>
                <w:sz w:val="24"/>
                <w:szCs w:val="24"/>
              </w:rPr>
              <w:t>。</w:t>
            </w:r>
            <w:r w:rsidR="00771485">
              <w:rPr>
                <w:rFonts w:ascii="Simsun" w:eastAsia="宋体" w:hAnsi="Simsun" w:cs="宋体"/>
                <w:kern w:val="0"/>
                <w:sz w:val="24"/>
                <w:szCs w:val="24"/>
              </w:rPr>
              <w:t>)</w:t>
            </w:r>
          </w:p>
          <w:p w:rsidR="00A70429" w:rsidRPr="00A70429" w:rsidRDefault="00A70429" w:rsidP="00A70429">
            <w:pPr>
              <w:widowControl/>
              <w:numPr>
                <w:ilvl w:val="0"/>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u w:val="single"/>
              </w:rPr>
              <w:t>Case Study</w:t>
            </w:r>
            <w:r w:rsidRPr="00A70429">
              <w:rPr>
                <w:rFonts w:ascii="Simsun" w:eastAsia="宋体" w:hAnsi="Simsun" w:cs="宋体"/>
                <w:b/>
                <w:bCs/>
                <w:kern w:val="0"/>
                <w:sz w:val="24"/>
                <w:szCs w:val="24"/>
              </w:rPr>
              <w:t>: Consider an automated library circulation system.</w:t>
            </w:r>
          </w:p>
          <w:p w:rsidR="00A70429" w:rsidRPr="00A70429" w:rsidRDefault="00A70429"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Every book has a bar code and every borrower has a card bearing a bar code.</w:t>
            </w:r>
          </w:p>
          <w:p w:rsidR="00A70429" w:rsidRPr="00A70429" w:rsidRDefault="00A70429"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When a borrower wishes to check out a book, the librarian scans the bar code on the book and on the borrower's card, and then enters </w:t>
            </w:r>
            <w:r w:rsidRPr="00A70429">
              <w:rPr>
                <w:rFonts w:ascii="Arial" w:eastAsia="宋体" w:hAnsi="Arial" w:cs="Arial"/>
                <w:b/>
                <w:bCs/>
                <w:kern w:val="0"/>
                <w:sz w:val="24"/>
                <w:szCs w:val="24"/>
              </w:rPr>
              <w:t>C</w:t>
            </w:r>
            <w:r w:rsidRPr="00A70429">
              <w:rPr>
                <w:rFonts w:ascii="Simsun" w:eastAsia="宋体" w:hAnsi="Simsun" w:cs="宋体"/>
                <w:b/>
                <w:bCs/>
                <w:kern w:val="0"/>
                <w:sz w:val="24"/>
                <w:szCs w:val="24"/>
              </w:rPr>
              <w:t> at the computer terminal.</w:t>
            </w:r>
          </w:p>
          <w:p w:rsidR="00A70429" w:rsidRPr="00A70429" w:rsidRDefault="00A70429"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When a book is returned, it is again scanned and the librarian enters </w:t>
            </w:r>
            <w:r w:rsidRPr="00A70429">
              <w:rPr>
                <w:rFonts w:ascii="Arial" w:eastAsia="宋体" w:hAnsi="Arial" w:cs="Arial"/>
                <w:b/>
                <w:bCs/>
                <w:kern w:val="0"/>
                <w:sz w:val="24"/>
                <w:szCs w:val="24"/>
              </w:rPr>
              <w:t>R</w:t>
            </w:r>
            <w:r w:rsidRPr="00A70429">
              <w:rPr>
                <w:rFonts w:ascii="Simsun" w:eastAsia="宋体" w:hAnsi="Simsun" w:cs="宋体"/>
                <w:b/>
                <w:bCs/>
                <w:kern w:val="0"/>
                <w:sz w:val="24"/>
                <w:szCs w:val="24"/>
              </w:rPr>
              <w:t>.</w:t>
            </w:r>
          </w:p>
          <w:p w:rsidR="00A70429" w:rsidRPr="00A70429" w:rsidRDefault="00A70429"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Librarians can add books (</w:t>
            </w:r>
            <w:r w:rsidRPr="00A70429">
              <w:rPr>
                <w:rFonts w:ascii="Arial" w:eastAsia="宋体" w:hAnsi="Arial" w:cs="Arial"/>
                <w:b/>
                <w:bCs/>
                <w:kern w:val="0"/>
                <w:sz w:val="24"/>
                <w:szCs w:val="24"/>
              </w:rPr>
              <w:t>+</w:t>
            </w:r>
            <w:r w:rsidRPr="00A70429">
              <w:rPr>
                <w:rFonts w:ascii="Simsun" w:eastAsia="宋体" w:hAnsi="Simsun" w:cs="宋体"/>
                <w:b/>
                <w:bCs/>
                <w:kern w:val="0"/>
                <w:sz w:val="24"/>
                <w:szCs w:val="24"/>
              </w:rPr>
              <w:t>) to the library collection or remove them (</w:t>
            </w:r>
            <w:r w:rsidRPr="00A70429">
              <w:rPr>
                <w:rFonts w:ascii="Arial" w:eastAsia="宋体" w:hAnsi="Arial" w:cs="Arial"/>
                <w:b/>
                <w:bCs/>
                <w:kern w:val="0"/>
                <w:sz w:val="24"/>
                <w:szCs w:val="24"/>
              </w:rPr>
              <w:t>-</w:t>
            </w:r>
            <w:r w:rsidRPr="00A70429">
              <w:rPr>
                <w:rFonts w:ascii="Simsun" w:eastAsia="宋体" w:hAnsi="Simsun" w:cs="宋体"/>
                <w:b/>
                <w:bCs/>
                <w:kern w:val="0"/>
                <w:sz w:val="24"/>
                <w:szCs w:val="24"/>
              </w:rPr>
              <w:t>).</w:t>
            </w:r>
          </w:p>
          <w:p w:rsidR="00A70429" w:rsidRPr="00A70429" w:rsidRDefault="00A70429"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Borrowers can go to a terminal and determine:</w:t>
            </w:r>
          </w:p>
          <w:p w:rsidR="00A70429" w:rsidRPr="00A70429" w:rsidRDefault="00A70429" w:rsidP="00A70429">
            <w:pPr>
              <w:widowControl/>
              <w:numPr>
                <w:ilvl w:val="2"/>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all the books in the library by a particular author </w:t>
            </w:r>
            <w:r w:rsidRPr="00A70429">
              <w:rPr>
                <w:rFonts w:ascii="Simsun" w:eastAsia="宋体" w:hAnsi="Simsun" w:cs="宋体"/>
                <w:b/>
                <w:bCs/>
                <w:kern w:val="0"/>
                <w:sz w:val="24"/>
                <w:szCs w:val="24"/>
              </w:rPr>
              <w:br/>
              <w:t>(the borrower types </w:t>
            </w:r>
            <w:r w:rsidRPr="00A70429">
              <w:rPr>
                <w:rFonts w:ascii="Arial" w:eastAsia="宋体" w:hAnsi="Arial" w:cs="Arial"/>
                <w:b/>
                <w:bCs/>
                <w:kern w:val="0"/>
                <w:sz w:val="24"/>
                <w:szCs w:val="24"/>
              </w:rPr>
              <w:t>A=</w:t>
            </w:r>
            <w:r w:rsidRPr="00A70429">
              <w:rPr>
                <w:rFonts w:ascii="Simsun" w:eastAsia="宋体" w:hAnsi="Simsun" w:cs="宋体"/>
                <w:b/>
                <w:bCs/>
                <w:kern w:val="0"/>
                <w:sz w:val="24"/>
                <w:szCs w:val="24"/>
              </w:rPr>
              <w:t> followed by the author's name)</w:t>
            </w:r>
          </w:p>
          <w:p w:rsidR="00A70429" w:rsidRPr="00A70429" w:rsidRDefault="00A70429" w:rsidP="00A70429">
            <w:pPr>
              <w:widowControl/>
              <w:numPr>
                <w:ilvl w:val="2"/>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all the books with a specific title</w:t>
            </w:r>
            <w:r w:rsidRPr="00A70429">
              <w:rPr>
                <w:rFonts w:ascii="Simsun" w:eastAsia="宋体" w:hAnsi="Simsun" w:cs="宋体"/>
                <w:b/>
                <w:bCs/>
                <w:kern w:val="0"/>
                <w:sz w:val="24"/>
                <w:szCs w:val="24"/>
              </w:rPr>
              <w:br/>
              <w:t>(the borrower types </w:t>
            </w:r>
            <w:r w:rsidRPr="00A70429">
              <w:rPr>
                <w:rFonts w:ascii="Arial" w:eastAsia="宋体" w:hAnsi="Arial" w:cs="Arial"/>
                <w:b/>
                <w:bCs/>
                <w:kern w:val="0"/>
                <w:sz w:val="24"/>
                <w:szCs w:val="24"/>
              </w:rPr>
              <w:t>T=</w:t>
            </w:r>
            <w:r w:rsidRPr="00A70429">
              <w:rPr>
                <w:rFonts w:ascii="Simsun" w:eastAsia="宋体" w:hAnsi="Simsun" w:cs="宋体"/>
                <w:b/>
                <w:bCs/>
                <w:kern w:val="0"/>
                <w:sz w:val="24"/>
                <w:szCs w:val="24"/>
              </w:rPr>
              <w:t> followed by the title)</w:t>
            </w:r>
          </w:p>
          <w:p w:rsidR="00A70429" w:rsidRPr="00A70429" w:rsidRDefault="00A70429" w:rsidP="00A70429">
            <w:pPr>
              <w:widowControl/>
              <w:numPr>
                <w:ilvl w:val="2"/>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all the books in a particular subject area </w:t>
            </w:r>
            <w:r w:rsidRPr="00A70429">
              <w:rPr>
                <w:rFonts w:ascii="Simsun" w:eastAsia="宋体" w:hAnsi="Simsun" w:cs="宋体"/>
                <w:b/>
                <w:bCs/>
                <w:kern w:val="0"/>
                <w:sz w:val="24"/>
                <w:szCs w:val="24"/>
              </w:rPr>
              <w:br/>
              <w:t>(the borrower types </w:t>
            </w:r>
            <w:r w:rsidRPr="00A70429">
              <w:rPr>
                <w:rFonts w:ascii="Arial" w:eastAsia="宋体" w:hAnsi="Arial" w:cs="Arial"/>
                <w:b/>
                <w:bCs/>
                <w:kern w:val="0"/>
                <w:sz w:val="24"/>
                <w:szCs w:val="24"/>
              </w:rPr>
              <w:t>S=</w:t>
            </w:r>
            <w:r w:rsidRPr="00A70429">
              <w:rPr>
                <w:rFonts w:ascii="Simsun" w:eastAsia="宋体" w:hAnsi="Simsun" w:cs="宋体"/>
                <w:b/>
                <w:bCs/>
                <w:kern w:val="0"/>
                <w:sz w:val="24"/>
                <w:szCs w:val="24"/>
              </w:rPr>
              <w:t> followed by the subject area)</w:t>
            </w:r>
          </w:p>
          <w:p w:rsidR="00A70429" w:rsidRPr="00A70429" w:rsidRDefault="00A70429"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If a borrower wants a book that is currently checked out, the librarian can place a hold on the book so that, when it is returned, it will be held for the borrower who requested it </w:t>
            </w:r>
            <w:r w:rsidRPr="00A70429">
              <w:rPr>
                <w:rFonts w:ascii="Simsun" w:eastAsia="宋体" w:hAnsi="Simsun" w:cs="宋体"/>
                <w:b/>
                <w:bCs/>
                <w:kern w:val="0"/>
                <w:sz w:val="24"/>
                <w:szCs w:val="24"/>
              </w:rPr>
              <w:br/>
              <w:t>(the librarian types </w:t>
            </w:r>
            <w:r w:rsidRPr="00A70429">
              <w:rPr>
                <w:rFonts w:ascii="Arial" w:eastAsia="宋体" w:hAnsi="Arial" w:cs="Arial"/>
                <w:b/>
                <w:bCs/>
                <w:kern w:val="0"/>
                <w:sz w:val="24"/>
                <w:szCs w:val="24"/>
              </w:rPr>
              <w:t>H=</w:t>
            </w:r>
            <w:r w:rsidRPr="00A70429">
              <w:rPr>
                <w:rFonts w:ascii="Simsun" w:eastAsia="宋体" w:hAnsi="Simsun" w:cs="宋体"/>
                <w:b/>
                <w:bCs/>
                <w:kern w:val="0"/>
                <w:sz w:val="24"/>
                <w:szCs w:val="24"/>
              </w:rPr>
              <w:t> followed by the number of the book)</w:t>
            </w:r>
          </w:p>
          <w:p w:rsidR="00A70429" w:rsidRPr="00A70429" w:rsidRDefault="00A70429" w:rsidP="00A70429">
            <w:pPr>
              <w:widowControl/>
              <w:spacing w:before="100" w:beforeAutospacing="1" w:after="100" w:afterAutospacing="1"/>
              <w:ind w:left="720"/>
              <w:jc w:val="left"/>
              <w:rPr>
                <w:rFonts w:ascii="Simsun" w:eastAsia="宋体" w:hAnsi="Simsun" w:cs="宋体" w:hint="eastAsia"/>
                <w:kern w:val="0"/>
                <w:sz w:val="24"/>
                <w:szCs w:val="24"/>
              </w:rPr>
            </w:pPr>
            <w:r w:rsidRPr="00A70429">
              <w:rPr>
                <w:rFonts w:ascii="Simsun" w:eastAsia="宋体" w:hAnsi="Simsun" w:cs="宋体"/>
                <w:b/>
                <w:bCs/>
                <w:kern w:val="0"/>
                <w:sz w:val="24"/>
                <w:szCs w:val="24"/>
                <w:u w:val="single"/>
              </w:rPr>
              <w:t>Questions</w:t>
            </w:r>
          </w:p>
          <w:p w:rsidR="00A70429" w:rsidRPr="00A70429" w:rsidRDefault="00A70429" w:rsidP="00A70429">
            <w:pPr>
              <w:widowControl/>
              <w:numPr>
                <w:ilvl w:val="1"/>
                <w:numId w:val="2"/>
              </w:numPr>
              <w:spacing w:before="100" w:beforeAutospacing="1" w:after="100" w:afterAutospacing="1"/>
              <w:ind w:left="1440" w:hanging="360"/>
              <w:jc w:val="left"/>
              <w:rPr>
                <w:rFonts w:ascii="Simsun" w:eastAsia="宋体" w:hAnsi="Simsun" w:cs="宋体" w:hint="eastAsia"/>
                <w:kern w:val="0"/>
                <w:sz w:val="24"/>
                <w:szCs w:val="24"/>
              </w:rPr>
            </w:pPr>
            <w:r w:rsidRPr="00A70429">
              <w:rPr>
                <w:rFonts w:ascii="Simsun" w:eastAsia="宋体" w:hAnsi="Simsun" w:cs="宋体"/>
                <w:b/>
                <w:bCs/>
                <w:kern w:val="0"/>
                <w:sz w:val="24"/>
                <w:szCs w:val="24"/>
              </w:rPr>
              <w:t>Draw a dataflow diagram for the system, showing as much detail as you can without making assumptions about implementation.</w:t>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The dataflow diagram for the entire system is shown immediately below. The Process Command process is shown using a hierarchical expansion in the second diagram.</w:t>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Pr>
                <w:rFonts w:ascii="Simsun" w:eastAsia="宋体" w:hAnsi="Simsun" w:cs="宋体" w:hint="eastAsia"/>
                <w:noProof/>
                <w:kern w:val="0"/>
                <w:sz w:val="24"/>
                <w:szCs w:val="24"/>
              </w:rPr>
              <w:drawing>
                <wp:inline distT="0" distB="0" distL="0" distR="0">
                  <wp:extent cx="5562600" cy="2492938"/>
                  <wp:effectExtent l="19050" t="0" r="0" b="0"/>
                  <wp:docPr id="1" name="图片 1" descr="C:\Users\rongkang\Desktop\ssd9+Exam\exam1\Exam 1 Practical - Solutions.files\DFD-w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gkang\Desktop\ssd9+Exam\exam1\Exam 1 Practical - Solutions.files\DFD-whole.gif"/>
                          <pic:cNvPicPr>
                            <a:picLocks noChangeAspect="1" noChangeArrowheads="1"/>
                          </pic:cNvPicPr>
                        </pic:nvPicPr>
                        <pic:blipFill>
                          <a:blip r:embed="rId7" cstate="print"/>
                          <a:srcRect/>
                          <a:stretch>
                            <a:fillRect/>
                          </a:stretch>
                        </pic:blipFill>
                        <pic:spPr bwMode="auto">
                          <a:xfrm>
                            <a:off x="0" y="0"/>
                            <a:ext cx="5562600" cy="2492938"/>
                          </a:xfrm>
                          <a:prstGeom prst="rect">
                            <a:avLst/>
                          </a:prstGeom>
                          <a:noFill/>
                          <a:ln w="9525">
                            <a:noFill/>
                            <a:miter lim="800000"/>
                            <a:headEnd/>
                            <a:tailEnd/>
                          </a:ln>
                        </pic:spPr>
                      </pic:pic>
                    </a:graphicData>
                  </a:graphic>
                </wp:inline>
              </w:drawing>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 </w:t>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Pr>
                <w:rFonts w:ascii="Simsun" w:eastAsia="宋体" w:hAnsi="Simsun" w:cs="宋体" w:hint="eastAsia"/>
                <w:noProof/>
                <w:kern w:val="0"/>
                <w:sz w:val="24"/>
                <w:szCs w:val="24"/>
              </w:rPr>
              <w:lastRenderedPageBreak/>
              <w:drawing>
                <wp:inline distT="0" distB="0" distL="0" distR="0">
                  <wp:extent cx="5905500" cy="2579414"/>
                  <wp:effectExtent l="19050" t="0" r="0" b="0"/>
                  <wp:docPr id="2" name="图片 2" descr="C:\Users\rongkang\Desktop\ssd9+Exam\exam1\Exam 1 Practical - Solutions.files\DFD-det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gkang\Desktop\ssd9+Exam\exam1\Exam 1 Practical - Solutions.files\DFD-detail.gif"/>
                          <pic:cNvPicPr>
                            <a:picLocks noChangeAspect="1" noChangeArrowheads="1"/>
                          </pic:cNvPicPr>
                        </pic:nvPicPr>
                        <pic:blipFill>
                          <a:blip r:embed="rId8" cstate="print"/>
                          <a:srcRect/>
                          <a:stretch>
                            <a:fillRect/>
                          </a:stretch>
                        </pic:blipFill>
                        <pic:spPr bwMode="auto">
                          <a:xfrm>
                            <a:off x="0" y="0"/>
                            <a:ext cx="5905500" cy="2579414"/>
                          </a:xfrm>
                          <a:prstGeom prst="rect">
                            <a:avLst/>
                          </a:prstGeom>
                          <a:noFill/>
                          <a:ln w="9525">
                            <a:noFill/>
                            <a:miter lim="800000"/>
                            <a:headEnd/>
                            <a:tailEnd/>
                          </a:ln>
                        </pic:spPr>
                      </pic:pic>
                    </a:graphicData>
                  </a:graphic>
                </wp:inline>
              </w:drawing>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 </w:t>
            </w:r>
          </w:p>
          <w:p w:rsidR="00A70429" w:rsidRPr="00A70429" w:rsidRDefault="00A70429" w:rsidP="00A70429">
            <w:pPr>
              <w:widowControl/>
              <w:numPr>
                <w:ilvl w:val="1"/>
                <w:numId w:val="2"/>
              </w:numPr>
              <w:spacing w:before="100" w:beforeAutospacing="1" w:after="100" w:afterAutospacing="1"/>
              <w:ind w:left="1440" w:hanging="360"/>
              <w:jc w:val="left"/>
              <w:rPr>
                <w:rFonts w:ascii="Simsun" w:eastAsia="宋体" w:hAnsi="Simsun" w:cs="宋体" w:hint="eastAsia"/>
                <w:kern w:val="0"/>
                <w:sz w:val="24"/>
                <w:szCs w:val="24"/>
              </w:rPr>
            </w:pPr>
            <w:r w:rsidRPr="00A70429">
              <w:rPr>
                <w:rFonts w:ascii="Simsun" w:eastAsia="宋体" w:hAnsi="Simsun" w:cs="宋体"/>
                <w:b/>
                <w:bCs/>
                <w:kern w:val="0"/>
                <w:sz w:val="24"/>
                <w:szCs w:val="24"/>
              </w:rPr>
              <w:t>Draw a state transition diagram for the system.</w:t>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NOTE about the diagram:</w:t>
            </w:r>
          </w:p>
          <w:p w:rsidR="00A70429" w:rsidRDefault="00A70429" w:rsidP="00A70429">
            <w:pPr>
              <w:widowControl/>
              <w:numPr>
                <w:ilvl w:val="2"/>
                <w:numId w:val="2"/>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kern w:val="0"/>
                <w:sz w:val="24"/>
                <w:szCs w:val="24"/>
              </w:rPr>
              <w:t>The diagram uses separate states for reading commands and bar codes to show the sequence in which the bar codes and commands are expected.</w:t>
            </w:r>
          </w:p>
          <w:p w:rsidR="00AD4834" w:rsidRPr="00A70429" w:rsidRDefault="00AD4834" w:rsidP="00AD4834">
            <w:pPr>
              <w:widowControl/>
              <w:spacing w:before="100" w:beforeAutospacing="1" w:after="100" w:afterAutospacing="1"/>
              <w:ind w:left="2160"/>
              <w:jc w:val="left"/>
              <w:rPr>
                <w:rFonts w:ascii="Simsun" w:eastAsia="宋体" w:hAnsi="Simsun" w:cs="宋体" w:hint="eastAsia"/>
                <w:kern w:val="0"/>
                <w:sz w:val="24"/>
                <w:szCs w:val="24"/>
              </w:rPr>
            </w:pPr>
            <w:r>
              <w:rPr>
                <w:rFonts w:ascii="Simsun" w:eastAsia="宋体" w:hAnsi="Simsun" w:cs="宋体"/>
                <w:kern w:val="0"/>
                <w:sz w:val="24"/>
                <w:szCs w:val="24"/>
              </w:rPr>
              <w:t>(</w:t>
            </w:r>
            <w:r w:rsidRPr="00AD4834">
              <w:rPr>
                <w:rFonts w:ascii="Simsun" w:eastAsia="宋体" w:hAnsi="Simsun" w:cs="宋体"/>
                <w:color w:val="FF0000"/>
                <w:kern w:val="0"/>
                <w:sz w:val="24"/>
                <w:szCs w:val="24"/>
              </w:rPr>
              <w:t>状态变迁</w:t>
            </w:r>
            <w:r w:rsidRPr="00AD4834">
              <w:rPr>
                <w:rFonts w:ascii="Simsun" w:eastAsia="宋体" w:hAnsi="Simsun" w:cs="宋体" w:hint="eastAsia"/>
                <w:color w:val="FF0000"/>
                <w:kern w:val="0"/>
                <w:sz w:val="24"/>
                <w:szCs w:val="24"/>
              </w:rPr>
              <w:t>图使用单独的状态</w:t>
            </w:r>
            <w:r>
              <w:rPr>
                <w:rFonts w:ascii="Simsun" w:eastAsia="宋体" w:hAnsi="Simsun" w:cs="宋体" w:hint="eastAsia"/>
                <w:color w:val="FF0000"/>
                <w:kern w:val="0"/>
                <w:sz w:val="24"/>
                <w:szCs w:val="24"/>
              </w:rPr>
              <w:t>用于读取命令与</w:t>
            </w:r>
            <w:r w:rsidRPr="00AD4834">
              <w:rPr>
                <w:rFonts w:ascii="Simsun" w:eastAsia="宋体" w:hAnsi="Simsun" w:cs="宋体" w:hint="eastAsia"/>
                <w:color w:val="FF0000"/>
                <w:kern w:val="0"/>
                <w:sz w:val="24"/>
                <w:szCs w:val="24"/>
              </w:rPr>
              <w:t>条形码</w:t>
            </w:r>
            <w:r>
              <w:rPr>
                <w:rFonts w:ascii="Simsun" w:eastAsia="宋体" w:hAnsi="Simsun" w:cs="宋体" w:hint="eastAsia"/>
                <w:color w:val="FF0000"/>
                <w:kern w:val="0"/>
                <w:sz w:val="24"/>
                <w:szCs w:val="24"/>
              </w:rPr>
              <w:t>来</w:t>
            </w:r>
            <w:r w:rsidRPr="00AD4834">
              <w:rPr>
                <w:rFonts w:ascii="Simsun" w:eastAsia="宋体" w:hAnsi="Simsun" w:cs="宋体" w:hint="eastAsia"/>
                <w:color w:val="FF0000"/>
                <w:kern w:val="0"/>
                <w:sz w:val="24"/>
                <w:szCs w:val="24"/>
              </w:rPr>
              <w:t>显</w:t>
            </w:r>
            <w:r>
              <w:rPr>
                <w:rFonts w:ascii="Simsun" w:eastAsia="宋体" w:hAnsi="Simsun" w:cs="宋体" w:hint="eastAsia"/>
                <w:color w:val="FF0000"/>
                <w:kern w:val="0"/>
                <w:sz w:val="24"/>
                <w:szCs w:val="24"/>
              </w:rPr>
              <w:t>示条形码和命令的时序</w:t>
            </w:r>
            <w:r w:rsidRPr="00AD4834">
              <w:rPr>
                <w:rFonts w:ascii="Simsun" w:eastAsia="宋体" w:hAnsi="Simsun" w:cs="宋体" w:hint="eastAsia"/>
                <w:color w:val="FF0000"/>
                <w:kern w:val="0"/>
                <w:sz w:val="24"/>
                <w:szCs w:val="24"/>
              </w:rPr>
              <w:t>。</w:t>
            </w:r>
            <w:r>
              <w:rPr>
                <w:rFonts w:ascii="Simsun" w:eastAsia="宋体" w:hAnsi="Simsun" w:cs="宋体"/>
                <w:kern w:val="0"/>
                <w:sz w:val="24"/>
                <w:szCs w:val="24"/>
              </w:rPr>
              <w:t>)</w:t>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Pr>
                <w:rFonts w:ascii="Simsun" w:eastAsia="宋体" w:hAnsi="Simsun" w:cs="宋体" w:hint="eastAsia"/>
                <w:noProof/>
                <w:kern w:val="0"/>
                <w:sz w:val="24"/>
                <w:szCs w:val="24"/>
              </w:rPr>
              <w:lastRenderedPageBreak/>
              <w:drawing>
                <wp:inline distT="0" distB="0" distL="0" distR="0">
                  <wp:extent cx="5915025" cy="5830039"/>
                  <wp:effectExtent l="19050" t="0" r="9525" b="0"/>
                  <wp:docPr id="3" name="图片 3" descr="C:\Users\rongkang\Desktop\ssd9+Exam\exam1\Exam 1 Practical - Solutions.files\St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gkang\Desktop\ssd9+Exam\exam1\Exam 1 Practical - Solutions.files\Std.gif"/>
                          <pic:cNvPicPr>
                            <a:picLocks noChangeAspect="1" noChangeArrowheads="1"/>
                          </pic:cNvPicPr>
                        </pic:nvPicPr>
                        <pic:blipFill>
                          <a:blip r:embed="rId9" cstate="print"/>
                          <a:srcRect/>
                          <a:stretch>
                            <a:fillRect/>
                          </a:stretch>
                        </pic:blipFill>
                        <pic:spPr bwMode="auto">
                          <a:xfrm>
                            <a:off x="0" y="0"/>
                            <a:ext cx="5915025" cy="5830039"/>
                          </a:xfrm>
                          <a:prstGeom prst="rect">
                            <a:avLst/>
                          </a:prstGeom>
                          <a:noFill/>
                          <a:ln w="9525">
                            <a:noFill/>
                            <a:miter lim="800000"/>
                            <a:headEnd/>
                            <a:tailEnd/>
                          </a:ln>
                        </pic:spPr>
                      </pic:pic>
                    </a:graphicData>
                  </a:graphic>
                </wp:inline>
              </w:drawing>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 </w:t>
            </w:r>
          </w:p>
          <w:p w:rsidR="00A70429" w:rsidRPr="00A70429" w:rsidRDefault="00A70429" w:rsidP="00A70429">
            <w:pPr>
              <w:widowControl/>
              <w:numPr>
                <w:ilvl w:val="1"/>
                <w:numId w:val="2"/>
              </w:numPr>
              <w:spacing w:before="100" w:beforeAutospacing="1" w:after="100" w:afterAutospacing="1"/>
              <w:ind w:left="1440" w:hanging="360"/>
              <w:jc w:val="left"/>
              <w:rPr>
                <w:rFonts w:ascii="Simsun" w:eastAsia="宋体" w:hAnsi="Simsun" w:cs="宋体" w:hint="eastAsia"/>
                <w:kern w:val="0"/>
                <w:sz w:val="24"/>
                <w:szCs w:val="24"/>
              </w:rPr>
            </w:pPr>
            <w:r w:rsidRPr="00A70429">
              <w:rPr>
                <w:rFonts w:ascii="Simsun" w:eastAsia="宋体" w:hAnsi="Simsun" w:cs="宋体"/>
                <w:b/>
                <w:bCs/>
                <w:kern w:val="0"/>
                <w:sz w:val="24"/>
                <w:szCs w:val="24"/>
              </w:rPr>
              <w:t>Draw an entity-relationship diagram for the system.</w:t>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Pr>
                <w:rFonts w:ascii="Simsun" w:eastAsia="宋体" w:hAnsi="Simsun" w:cs="宋体" w:hint="eastAsia"/>
                <w:noProof/>
                <w:kern w:val="0"/>
                <w:sz w:val="24"/>
                <w:szCs w:val="24"/>
              </w:rPr>
              <w:drawing>
                <wp:inline distT="0" distB="0" distL="0" distR="0">
                  <wp:extent cx="3467100" cy="1295400"/>
                  <wp:effectExtent l="19050" t="0" r="0" b="0"/>
                  <wp:docPr id="4" name="图片 4" descr="C:\Users\rongkang\Desktop\ssd9+Exam\exam1\Exam 1 Practical - Solutions.files\E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ngkang\Desktop\ssd9+Exam\exam1\Exam 1 Practical - Solutions.files\ER-Diagram.gif"/>
                          <pic:cNvPicPr>
                            <a:picLocks noChangeAspect="1" noChangeArrowheads="1"/>
                          </pic:cNvPicPr>
                        </pic:nvPicPr>
                        <pic:blipFill>
                          <a:blip r:embed="rId10" cstate="print"/>
                          <a:srcRect/>
                          <a:stretch>
                            <a:fillRect/>
                          </a:stretch>
                        </pic:blipFill>
                        <pic:spPr bwMode="auto">
                          <a:xfrm>
                            <a:off x="0" y="0"/>
                            <a:ext cx="3467100" cy="1295400"/>
                          </a:xfrm>
                          <a:prstGeom prst="rect">
                            <a:avLst/>
                          </a:prstGeom>
                          <a:noFill/>
                          <a:ln w="9525">
                            <a:noFill/>
                            <a:miter lim="800000"/>
                            <a:headEnd/>
                            <a:tailEnd/>
                          </a:ln>
                        </pic:spPr>
                      </pic:pic>
                    </a:graphicData>
                  </a:graphic>
                </wp:inline>
              </w:drawing>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 </w:t>
            </w:r>
          </w:p>
          <w:p w:rsidR="00A70429" w:rsidRPr="00A70429" w:rsidRDefault="00A70429"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lastRenderedPageBreak/>
              <w:t>NOTES about the diagram:</w:t>
            </w:r>
          </w:p>
          <w:p w:rsidR="00A70429" w:rsidRPr="00A70429" w:rsidRDefault="00A70429" w:rsidP="00A70429">
            <w:pPr>
              <w:widowControl/>
              <w:numPr>
                <w:ilvl w:val="2"/>
                <w:numId w:val="2"/>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kern w:val="0"/>
                <w:sz w:val="24"/>
                <w:szCs w:val="24"/>
              </w:rPr>
              <w:t>The Status attribute can take on the values: </w:t>
            </w:r>
            <w:r w:rsidRPr="00A70429">
              <w:rPr>
                <w:rFonts w:ascii="Arial" w:eastAsia="宋体" w:hAnsi="Arial" w:cs="Arial"/>
                <w:kern w:val="0"/>
                <w:sz w:val="20"/>
                <w:szCs w:val="20"/>
              </w:rPr>
              <w:t>available</w:t>
            </w:r>
            <w:r w:rsidRPr="00A70429">
              <w:rPr>
                <w:rFonts w:ascii="Simsun" w:eastAsia="宋体" w:hAnsi="Simsun" w:cs="宋体"/>
                <w:kern w:val="0"/>
                <w:sz w:val="24"/>
                <w:szCs w:val="24"/>
              </w:rPr>
              <w:t>, </w:t>
            </w:r>
            <w:r w:rsidRPr="00A70429">
              <w:rPr>
                <w:rFonts w:ascii="Arial" w:eastAsia="宋体" w:hAnsi="Arial" w:cs="Arial"/>
                <w:kern w:val="0"/>
                <w:sz w:val="20"/>
                <w:szCs w:val="20"/>
              </w:rPr>
              <w:t>held</w:t>
            </w:r>
            <w:r w:rsidRPr="00A70429">
              <w:rPr>
                <w:rFonts w:ascii="Simsun" w:eastAsia="宋体" w:hAnsi="Simsun" w:cs="宋体"/>
                <w:kern w:val="0"/>
                <w:sz w:val="24"/>
                <w:szCs w:val="24"/>
              </w:rPr>
              <w:t>, </w:t>
            </w:r>
            <w:r w:rsidRPr="00A70429">
              <w:rPr>
                <w:rFonts w:ascii="Arial" w:eastAsia="宋体" w:hAnsi="Arial" w:cs="Arial"/>
                <w:kern w:val="0"/>
                <w:sz w:val="20"/>
                <w:szCs w:val="20"/>
              </w:rPr>
              <w:t>checked_out</w:t>
            </w:r>
            <w:r w:rsidRPr="00A70429">
              <w:rPr>
                <w:rFonts w:ascii="Simsun" w:eastAsia="宋体" w:hAnsi="Simsun" w:cs="宋体"/>
                <w:kern w:val="0"/>
                <w:sz w:val="24"/>
                <w:szCs w:val="24"/>
              </w:rPr>
              <w:t>.</w:t>
            </w:r>
          </w:p>
          <w:p w:rsidR="00A70429" w:rsidRPr="00A70429" w:rsidRDefault="00A70429" w:rsidP="00A70429">
            <w:pPr>
              <w:widowControl/>
              <w:numPr>
                <w:ilvl w:val="2"/>
                <w:numId w:val="2"/>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kern w:val="0"/>
                <w:sz w:val="24"/>
                <w:szCs w:val="24"/>
              </w:rPr>
              <w:t>Placing a hold on a book creates an instance of the relation </w:t>
            </w:r>
            <w:r w:rsidRPr="00A70429">
              <w:rPr>
                <w:rFonts w:ascii="Arial" w:eastAsia="宋体" w:hAnsi="Arial" w:cs="Arial"/>
                <w:kern w:val="0"/>
                <w:sz w:val="20"/>
                <w:szCs w:val="20"/>
              </w:rPr>
              <w:t>held_for</w:t>
            </w:r>
            <w:r w:rsidRPr="00A70429">
              <w:rPr>
                <w:rFonts w:ascii="Simsun" w:eastAsia="宋体" w:hAnsi="Simsun" w:cs="宋体"/>
                <w:kern w:val="0"/>
                <w:sz w:val="24"/>
                <w:szCs w:val="24"/>
              </w:rPr>
              <w:t>.</w:t>
            </w:r>
          </w:p>
          <w:p w:rsidR="00A70429" w:rsidRPr="00A70429" w:rsidRDefault="00A70429" w:rsidP="00A70429">
            <w:pPr>
              <w:widowControl/>
              <w:numPr>
                <w:ilvl w:val="2"/>
                <w:numId w:val="2"/>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kern w:val="0"/>
                <w:sz w:val="24"/>
                <w:szCs w:val="24"/>
              </w:rPr>
              <w:t>Checking out a book creates an instance of the relation </w:t>
            </w:r>
            <w:r w:rsidRPr="00A70429">
              <w:rPr>
                <w:rFonts w:ascii="Arial" w:eastAsia="宋体" w:hAnsi="Arial" w:cs="Arial"/>
                <w:kern w:val="0"/>
                <w:sz w:val="20"/>
                <w:szCs w:val="20"/>
              </w:rPr>
              <w:t>borrowed_by</w:t>
            </w:r>
            <w:r w:rsidRPr="00A70429">
              <w:rPr>
                <w:rFonts w:ascii="Simsun" w:eastAsia="宋体" w:hAnsi="Simsun" w:cs="宋体"/>
                <w:kern w:val="0"/>
                <w:sz w:val="24"/>
                <w:szCs w:val="24"/>
              </w:rPr>
              <w:t>.</w:t>
            </w:r>
          </w:p>
        </w:tc>
        <w:tc>
          <w:tcPr>
            <w:tcW w:w="0" w:type="auto"/>
            <w:shd w:val="clear" w:color="auto" w:fill="FFFFFF"/>
            <w:vAlign w:val="center"/>
            <w:hideMark/>
          </w:tcPr>
          <w:p w:rsidR="00A70429" w:rsidRPr="00A70429" w:rsidRDefault="00A70429" w:rsidP="00A70429">
            <w:pPr>
              <w:widowControl/>
              <w:jc w:val="left"/>
              <w:rPr>
                <w:rFonts w:ascii="Simsun" w:eastAsia="宋体" w:hAnsi="Simsun" w:cs="宋体" w:hint="eastAsia"/>
                <w:kern w:val="0"/>
                <w:sz w:val="24"/>
                <w:szCs w:val="24"/>
              </w:rPr>
            </w:pPr>
          </w:p>
        </w:tc>
      </w:tr>
      <w:tr w:rsidR="00A70429" w:rsidRPr="00A70429" w:rsidTr="00662CBE">
        <w:trPr>
          <w:tblCellSpacing w:w="0" w:type="dxa"/>
        </w:trPr>
        <w:tc>
          <w:tcPr>
            <w:tcW w:w="0" w:type="auto"/>
            <w:shd w:val="clear" w:color="auto" w:fill="FFFFFF"/>
            <w:vAlign w:val="center"/>
            <w:hideMark/>
          </w:tcPr>
          <w:p w:rsidR="00A70429" w:rsidRPr="00A70429" w:rsidRDefault="00A70429" w:rsidP="00A70429">
            <w:pPr>
              <w:widowControl/>
              <w:jc w:val="left"/>
              <w:rPr>
                <w:rFonts w:ascii="Simsun" w:eastAsia="宋体" w:hAnsi="Simsun" w:cs="宋体" w:hint="eastAsia"/>
                <w:kern w:val="0"/>
                <w:sz w:val="24"/>
                <w:szCs w:val="24"/>
              </w:rPr>
            </w:pPr>
          </w:p>
        </w:tc>
        <w:tc>
          <w:tcPr>
            <w:tcW w:w="4995" w:type="pct"/>
            <w:shd w:val="clear" w:color="auto" w:fill="FFFFFF"/>
            <w:vAlign w:val="center"/>
            <w:hideMark/>
          </w:tcPr>
          <w:p w:rsidR="00A70429" w:rsidRPr="00A70429" w:rsidRDefault="00A70429" w:rsidP="00A70429">
            <w:pPr>
              <w:widowControl/>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kern w:val="0"/>
                <w:sz w:val="24"/>
                <w:szCs w:val="24"/>
              </w:rPr>
              <w:t> </w:t>
            </w:r>
          </w:p>
        </w:tc>
        <w:tc>
          <w:tcPr>
            <w:tcW w:w="0" w:type="auto"/>
            <w:shd w:val="clear" w:color="auto" w:fill="FFFFFF"/>
            <w:vAlign w:val="center"/>
            <w:hideMark/>
          </w:tcPr>
          <w:p w:rsidR="00A70429" w:rsidRPr="00A70429" w:rsidRDefault="00A70429" w:rsidP="00A70429">
            <w:pPr>
              <w:widowControl/>
              <w:jc w:val="left"/>
              <w:rPr>
                <w:rFonts w:ascii="Simsun" w:eastAsia="宋体" w:hAnsi="Simsun" w:cs="宋体" w:hint="eastAsia"/>
                <w:kern w:val="0"/>
                <w:sz w:val="24"/>
                <w:szCs w:val="24"/>
              </w:rPr>
            </w:pPr>
          </w:p>
        </w:tc>
      </w:tr>
      <w:tr w:rsidR="00A70429" w:rsidRPr="00A70429" w:rsidTr="00662CBE">
        <w:trPr>
          <w:tblCellSpacing w:w="0" w:type="dxa"/>
        </w:trPr>
        <w:tc>
          <w:tcPr>
            <w:tcW w:w="0" w:type="auto"/>
            <w:shd w:val="clear" w:color="auto" w:fill="FFFFFF"/>
            <w:vAlign w:val="center"/>
            <w:hideMark/>
          </w:tcPr>
          <w:p w:rsidR="00A70429" w:rsidRPr="00A70429" w:rsidRDefault="00A70429" w:rsidP="00A70429">
            <w:pPr>
              <w:widowControl/>
              <w:jc w:val="left"/>
              <w:rPr>
                <w:rFonts w:ascii="Simsun" w:eastAsia="宋体" w:hAnsi="Simsun" w:cs="宋体" w:hint="eastAsia"/>
                <w:kern w:val="0"/>
                <w:sz w:val="24"/>
                <w:szCs w:val="24"/>
              </w:rPr>
            </w:pPr>
          </w:p>
        </w:tc>
        <w:tc>
          <w:tcPr>
            <w:tcW w:w="4995" w:type="pct"/>
            <w:shd w:val="clear" w:color="auto" w:fill="FFFFFF"/>
            <w:vAlign w:val="center"/>
            <w:hideMark/>
          </w:tcPr>
          <w:p w:rsidR="00A70429" w:rsidRPr="00A70429" w:rsidRDefault="00A70429" w:rsidP="00A70429">
            <w:pPr>
              <w:widowControl/>
              <w:jc w:val="left"/>
              <w:rPr>
                <w:rFonts w:ascii="Simsun" w:eastAsia="宋体" w:hAnsi="Simsun" w:cs="宋体" w:hint="eastAsia"/>
                <w:kern w:val="0"/>
                <w:sz w:val="20"/>
                <w:szCs w:val="20"/>
              </w:rPr>
            </w:pPr>
          </w:p>
          <w:p w:rsidR="00A70429" w:rsidRPr="00A70429" w:rsidRDefault="00A70429" w:rsidP="00A70429">
            <w:pPr>
              <w:widowControl/>
              <w:spacing w:before="240" w:after="100" w:afterAutospacing="1"/>
              <w:jc w:val="left"/>
              <w:rPr>
                <w:rFonts w:ascii="Simsun" w:eastAsia="宋体" w:hAnsi="Simsun" w:cs="宋体" w:hint="eastAsia"/>
                <w:kern w:val="0"/>
                <w:sz w:val="15"/>
                <w:szCs w:val="15"/>
              </w:rPr>
            </w:pPr>
            <w:r w:rsidRPr="00A70429">
              <w:rPr>
                <w:rFonts w:ascii="Simsun" w:eastAsia="宋体" w:hAnsi="Simsun" w:cs="宋体"/>
                <w:kern w:val="0"/>
                <w:sz w:val="15"/>
                <w:szCs w:val="15"/>
              </w:rPr>
              <w:t>© Copyright 1999-2004 iCarnegie, Inc. All rights reserved.</w:t>
            </w:r>
          </w:p>
        </w:tc>
        <w:tc>
          <w:tcPr>
            <w:tcW w:w="0" w:type="auto"/>
            <w:shd w:val="clear" w:color="auto" w:fill="FFFFFF"/>
            <w:vAlign w:val="center"/>
            <w:hideMark/>
          </w:tcPr>
          <w:p w:rsidR="00A70429" w:rsidRPr="00A70429" w:rsidRDefault="00A70429" w:rsidP="00A70429">
            <w:pPr>
              <w:widowControl/>
              <w:jc w:val="left"/>
              <w:rPr>
                <w:rFonts w:ascii="Times New Roman" w:eastAsia="Times New Roman" w:hAnsi="Times New Roman" w:cs="Times New Roman"/>
                <w:kern w:val="0"/>
                <w:sz w:val="20"/>
                <w:szCs w:val="20"/>
              </w:rPr>
            </w:pPr>
          </w:p>
        </w:tc>
      </w:tr>
    </w:tbl>
    <w:p w:rsidR="0007224C" w:rsidRDefault="0007224C"/>
    <w:p w:rsidR="00A70429" w:rsidRDefault="00A70429"/>
    <w:p w:rsidR="00F462AF" w:rsidRPr="00F462AF" w:rsidRDefault="00F462AF" w:rsidP="00F462AF">
      <w:pPr>
        <w:widowControl/>
        <w:spacing w:before="100" w:beforeAutospacing="1" w:after="100" w:afterAutospacing="1"/>
        <w:jc w:val="left"/>
        <w:outlineLvl w:val="1"/>
        <w:rPr>
          <w:rFonts w:ascii="宋体" w:eastAsia="宋体" w:hAnsi="宋体" w:cs="宋体"/>
          <w:b/>
          <w:bCs/>
          <w:kern w:val="0"/>
          <w:sz w:val="36"/>
          <w:szCs w:val="36"/>
        </w:rPr>
      </w:pPr>
      <w:r w:rsidRPr="00F462AF">
        <w:rPr>
          <w:rFonts w:ascii="宋体" w:eastAsia="宋体" w:hAnsi="宋体" w:cs="宋体"/>
          <w:b/>
          <w:bCs/>
          <w:kern w:val="0"/>
          <w:sz w:val="36"/>
          <w:szCs w:val="36"/>
        </w:rPr>
        <w:br/>
        <w:t>Exam 2 Practical - Solutions</w:t>
      </w:r>
    </w:p>
    <w:p w:rsidR="00F462AF" w:rsidRPr="00F462AF" w:rsidRDefault="00F462AF" w:rsidP="00412BBE">
      <w:pPr>
        <w:widowControl/>
        <w:numPr>
          <w:ilvl w:val="0"/>
          <w:numId w:val="3"/>
        </w:numPr>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b/>
          <w:bCs/>
          <w:kern w:val="0"/>
          <w:sz w:val="24"/>
          <w:szCs w:val="24"/>
        </w:rPr>
        <w:t>Use the technique of noun extraction to identify the possible classes in the following use case scenario for a software system which controls an assembly line:</w:t>
      </w:r>
      <w:r w:rsidR="00412BBE">
        <w:rPr>
          <w:rFonts w:ascii="宋体" w:eastAsia="宋体" w:hAnsi="宋体" w:cs="宋体"/>
          <w:b/>
          <w:bCs/>
          <w:kern w:val="0"/>
          <w:sz w:val="24"/>
          <w:szCs w:val="24"/>
        </w:rPr>
        <w:t>(</w:t>
      </w:r>
      <w:r w:rsidR="00412BBE" w:rsidRPr="00412BBE">
        <w:rPr>
          <w:rFonts w:hint="eastAsia"/>
        </w:rPr>
        <w:t xml:space="preserve"> </w:t>
      </w:r>
      <w:r w:rsidR="00412BBE" w:rsidRPr="00412BBE">
        <w:rPr>
          <w:rFonts w:ascii="宋体" w:eastAsia="宋体" w:hAnsi="宋体" w:cs="宋体" w:hint="eastAsia"/>
          <w:b/>
          <w:bCs/>
          <w:color w:val="FF0000"/>
          <w:kern w:val="0"/>
          <w:sz w:val="24"/>
          <w:szCs w:val="24"/>
        </w:rPr>
        <w:t>使用名词提取技术，以</w:t>
      </w:r>
      <w:r w:rsidR="00412BBE">
        <w:rPr>
          <w:rFonts w:ascii="宋体" w:eastAsia="宋体" w:hAnsi="宋体" w:cs="宋体" w:hint="eastAsia"/>
          <w:b/>
          <w:bCs/>
          <w:color w:val="FF0000"/>
          <w:kern w:val="0"/>
          <w:sz w:val="24"/>
          <w:szCs w:val="24"/>
        </w:rPr>
        <w:t>识别</w:t>
      </w:r>
      <w:r w:rsidR="00412BBE" w:rsidRPr="00412BBE">
        <w:rPr>
          <w:rFonts w:ascii="宋体" w:eastAsia="宋体" w:hAnsi="宋体" w:cs="宋体" w:hint="eastAsia"/>
          <w:b/>
          <w:bCs/>
          <w:color w:val="FF0000"/>
          <w:kern w:val="0"/>
          <w:sz w:val="24"/>
          <w:szCs w:val="24"/>
        </w:rPr>
        <w:t>在下列情况下使用的</w:t>
      </w:r>
      <w:r w:rsidR="00412BBE">
        <w:rPr>
          <w:rFonts w:ascii="宋体" w:eastAsia="宋体" w:hAnsi="宋体" w:cs="宋体" w:hint="eastAsia"/>
          <w:b/>
          <w:bCs/>
          <w:color w:val="FF0000"/>
          <w:kern w:val="0"/>
          <w:sz w:val="24"/>
          <w:szCs w:val="24"/>
        </w:rPr>
        <w:t>的</w:t>
      </w:r>
      <w:r w:rsidR="00412BBE" w:rsidRPr="00412BBE">
        <w:rPr>
          <w:rFonts w:ascii="宋体" w:eastAsia="宋体" w:hAnsi="宋体" w:cs="宋体" w:hint="eastAsia"/>
          <w:b/>
          <w:bCs/>
          <w:color w:val="FF0000"/>
          <w:kern w:val="0"/>
          <w:sz w:val="24"/>
          <w:szCs w:val="24"/>
        </w:rPr>
        <w:t>软件系统的可能的类</w:t>
      </w:r>
      <w:r w:rsidR="00412BBE">
        <w:rPr>
          <w:rFonts w:ascii="宋体" w:eastAsia="宋体" w:hAnsi="宋体" w:cs="宋体"/>
          <w:b/>
          <w:bCs/>
          <w:kern w:val="0"/>
          <w:sz w:val="24"/>
          <w:szCs w:val="24"/>
        </w:rPr>
        <w:t>)</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b/>
          <w:bCs/>
          <w:kern w:val="0"/>
          <w:sz w:val="24"/>
          <w:szCs w:val="24"/>
        </w:rPr>
        <w:t>"The sensor sends a STOP message to the control software if a widget reaches the end of the conveyor belt without being lifted by the robot arm. The software sends a signal to the motor controller to stop the assembly line."</w:t>
      </w:r>
      <w:r w:rsidR="0042656F">
        <w:rPr>
          <w:rFonts w:ascii="宋体" w:eastAsia="宋体" w:hAnsi="宋体" w:cs="宋体"/>
          <w:b/>
          <w:bCs/>
          <w:kern w:val="0"/>
          <w:sz w:val="24"/>
          <w:szCs w:val="24"/>
        </w:rPr>
        <w:t>(</w:t>
      </w:r>
      <w:r w:rsidR="0042656F" w:rsidRPr="0042656F">
        <w:rPr>
          <w:rFonts w:ascii="宋体" w:eastAsia="宋体" w:hAnsi="宋体" w:cs="宋体" w:hint="eastAsia"/>
          <w:b/>
          <w:bCs/>
          <w:color w:val="FF0000"/>
          <w:kern w:val="0"/>
          <w:sz w:val="24"/>
          <w:szCs w:val="24"/>
        </w:rPr>
        <w:t>如果一个小部件到达传送带</w:t>
      </w:r>
      <w:r w:rsidR="0042656F">
        <w:rPr>
          <w:rFonts w:ascii="宋体" w:eastAsia="宋体" w:hAnsi="宋体" w:cs="宋体" w:hint="eastAsia"/>
          <w:b/>
          <w:bCs/>
          <w:color w:val="FF0000"/>
          <w:kern w:val="0"/>
          <w:sz w:val="24"/>
          <w:szCs w:val="24"/>
        </w:rPr>
        <w:t>尾部，但没有</w:t>
      </w:r>
      <w:r w:rsidR="0042656F" w:rsidRPr="0042656F">
        <w:rPr>
          <w:rFonts w:ascii="宋体" w:eastAsia="宋体" w:hAnsi="宋体" w:cs="宋体" w:hint="eastAsia"/>
          <w:b/>
          <w:bCs/>
          <w:color w:val="FF0000"/>
          <w:kern w:val="0"/>
          <w:sz w:val="24"/>
          <w:szCs w:val="24"/>
        </w:rPr>
        <w:t>被机器人手臂</w:t>
      </w:r>
      <w:r w:rsidR="0042656F" w:rsidRPr="0042656F">
        <w:rPr>
          <w:rFonts w:ascii="宋体" w:eastAsia="宋体" w:hAnsi="宋体" w:cs="宋体" w:hint="eastAsia"/>
          <w:b/>
          <w:bCs/>
          <w:color w:val="FF0000"/>
          <w:kern w:val="0"/>
          <w:sz w:val="24"/>
          <w:szCs w:val="24"/>
        </w:rPr>
        <w:t>举起</w:t>
      </w:r>
      <w:r w:rsidR="0042656F">
        <w:rPr>
          <w:rFonts w:ascii="宋体" w:eastAsia="宋体" w:hAnsi="宋体" w:cs="宋体" w:hint="eastAsia"/>
          <w:b/>
          <w:bCs/>
          <w:color w:val="FF0000"/>
          <w:kern w:val="0"/>
          <w:sz w:val="24"/>
          <w:szCs w:val="24"/>
        </w:rPr>
        <w:t>，</w:t>
      </w:r>
      <w:r w:rsidR="0042656F" w:rsidRPr="0042656F">
        <w:rPr>
          <w:rFonts w:ascii="宋体" w:eastAsia="宋体" w:hAnsi="宋体" w:cs="宋体" w:hint="eastAsia"/>
          <w:b/>
          <w:bCs/>
          <w:color w:val="FF0000"/>
          <w:kern w:val="0"/>
          <w:sz w:val="24"/>
          <w:szCs w:val="24"/>
        </w:rPr>
        <w:t>该传感器</w:t>
      </w:r>
      <w:r w:rsidR="0042656F">
        <w:rPr>
          <w:rFonts w:ascii="宋体" w:eastAsia="宋体" w:hAnsi="宋体" w:cs="宋体" w:hint="eastAsia"/>
          <w:b/>
          <w:bCs/>
          <w:color w:val="FF0000"/>
          <w:kern w:val="0"/>
          <w:sz w:val="24"/>
          <w:szCs w:val="24"/>
        </w:rPr>
        <w:t>会</w:t>
      </w:r>
      <w:r w:rsidR="0042656F" w:rsidRPr="0042656F">
        <w:rPr>
          <w:rFonts w:ascii="宋体" w:eastAsia="宋体" w:hAnsi="宋体" w:cs="宋体" w:hint="eastAsia"/>
          <w:b/>
          <w:bCs/>
          <w:color w:val="FF0000"/>
          <w:kern w:val="0"/>
          <w:sz w:val="24"/>
          <w:szCs w:val="24"/>
        </w:rPr>
        <w:t>发送一个停止消息</w:t>
      </w:r>
      <w:r w:rsidR="0042656F">
        <w:rPr>
          <w:rFonts w:ascii="宋体" w:eastAsia="宋体" w:hAnsi="宋体" w:cs="宋体" w:hint="eastAsia"/>
          <w:b/>
          <w:bCs/>
          <w:color w:val="FF0000"/>
          <w:kern w:val="0"/>
          <w:sz w:val="24"/>
          <w:szCs w:val="24"/>
        </w:rPr>
        <w:t>给</w:t>
      </w:r>
      <w:r w:rsidR="0042656F" w:rsidRPr="0042656F">
        <w:rPr>
          <w:rFonts w:ascii="宋体" w:eastAsia="宋体" w:hAnsi="宋体" w:cs="宋体" w:hint="eastAsia"/>
          <w:b/>
          <w:bCs/>
          <w:color w:val="FF0000"/>
          <w:kern w:val="0"/>
          <w:sz w:val="24"/>
          <w:szCs w:val="24"/>
        </w:rPr>
        <w:t>控制软件</w:t>
      </w:r>
      <w:r w:rsidR="0042656F" w:rsidRPr="0042656F">
        <w:rPr>
          <w:rFonts w:ascii="宋体" w:eastAsia="宋体" w:hAnsi="宋体" w:cs="宋体" w:hint="eastAsia"/>
          <w:b/>
          <w:bCs/>
          <w:color w:val="FF0000"/>
          <w:kern w:val="0"/>
          <w:sz w:val="24"/>
          <w:szCs w:val="24"/>
        </w:rPr>
        <w:t>。该软件向电机控制器发送一个信号，以阻止该</w:t>
      </w:r>
      <w:r w:rsidR="0042656F">
        <w:rPr>
          <w:rFonts w:ascii="宋体" w:eastAsia="宋体" w:hAnsi="宋体" w:cs="宋体" w:hint="eastAsia"/>
          <w:b/>
          <w:bCs/>
          <w:color w:val="FF0000"/>
          <w:kern w:val="0"/>
          <w:sz w:val="24"/>
          <w:szCs w:val="24"/>
        </w:rPr>
        <w:t>流水</w:t>
      </w:r>
      <w:r w:rsidR="0042656F" w:rsidRPr="0042656F">
        <w:rPr>
          <w:rFonts w:ascii="宋体" w:eastAsia="宋体" w:hAnsi="宋体" w:cs="宋体" w:hint="eastAsia"/>
          <w:b/>
          <w:bCs/>
          <w:color w:val="FF0000"/>
          <w:kern w:val="0"/>
          <w:sz w:val="24"/>
          <w:szCs w:val="24"/>
        </w:rPr>
        <w:t>线。</w:t>
      </w:r>
      <w:r w:rsidR="0042656F">
        <w:rPr>
          <w:rFonts w:ascii="宋体" w:eastAsia="宋体" w:hAnsi="宋体" w:cs="宋体"/>
          <w:b/>
          <w:bCs/>
          <w:kern w:val="0"/>
          <w:sz w:val="24"/>
          <w:szCs w:val="24"/>
        </w:rPr>
        <w:t>)</w:t>
      </w:r>
    </w:p>
    <w:p w:rsidR="00F462AF" w:rsidRPr="00F462AF" w:rsidRDefault="00F462AF" w:rsidP="00F462AF">
      <w:pPr>
        <w:widowControl/>
        <w:spacing w:before="100" w:beforeAutospacing="1" w:after="100" w:afterAutospacing="1"/>
        <w:ind w:left="720"/>
        <w:jc w:val="left"/>
        <w:rPr>
          <w:rFonts w:ascii="宋体" w:eastAsia="宋体" w:hAnsi="宋体" w:cs="宋体"/>
          <w:b/>
          <w:bCs/>
          <w:kern w:val="0"/>
          <w:sz w:val="24"/>
          <w:szCs w:val="24"/>
        </w:rPr>
      </w:pPr>
      <w:r w:rsidRPr="00F462AF">
        <w:rPr>
          <w:rFonts w:ascii="宋体" w:eastAsia="宋体" w:hAnsi="宋体" w:cs="宋体"/>
          <w:b/>
          <w:bCs/>
          <w:kern w:val="0"/>
          <w:sz w:val="24"/>
          <w:szCs w:val="24"/>
        </w:rPr>
        <w:t>Which of the candidate classes should not be added to the preliminary class list? Refer explicitly to the refinement principle you used in each case.</w:t>
      </w:r>
      <w:r w:rsidR="00747934">
        <w:rPr>
          <w:rFonts w:ascii="宋体" w:eastAsia="宋体" w:hAnsi="宋体" w:cs="宋体"/>
          <w:b/>
          <w:bCs/>
          <w:kern w:val="0"/>
          <w:sz w:val="24"/>
          <w:szCs w:val="24"/>
        </w:rPr>
        <w:t>(</w:t>
      </w:r>
      <w:r w:rsidR="00747934" w:rsidRPr="00747934">
        <w:rPr>
          <w:rFonts w:hint="eastAsia"/>
        </w:rPr>
        <w:t xml:space="preserve"> </w:t>
      </w:r>
      <w:r w:rsidR="00747934" w:rsidRPr="00747934">
        <w:rPr>
          <w:rFonts w:ascii="宋体" w:eastAsia="宋体" w:hAnsi="宋体" w:cs="宋体" w:hint="eastAsia"/>
          <w:b/>
          <w:bCs/>
          <w:color w:val="FF0000"/>
          <w:kern w:val="0"/>
          <w:sz w:val="24"/>
          <w:szCs w:val="24"/>
        </w:rPr>
        <w:t>候选类中的哪些不应该被添加到预类列表中？在每一种情况下，都要明确你所使用的细化原则。</w:t>
      </w:r>
      <w:r w:rsidR="00747934">
        <w:rPr>
          <w:rFonts w:ascii="宋体" w:eastAsia="宋体" w:hAnsi="宋体" w:cs="宋体"/>
          <w:b/>
          <w:bCs/>
          <w:kern w:val="0"/>
          <w:sz w:val="24"/>
          <w:szCs w:val="24"/>
        </w:rPr>
        <w:t>)</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"The </w:t>
      </w:r>
      <w:r w:rsidRPr="00F462AF">
        <w:rPr>
          <w:rFonts w:ascii="宋体" w:eastAsia="宋体" w:hAnsi="宋体" w:cs="宋体"/>
          <w:b/>
          <w:bCs/>
          <w:kern w:val="0"/>
          <w:sz w:val="24"/>
          <w:szCs w:val="24"/>
          <w:u w:val="single"/>
        </w:rPr>
        <w:t>sensor</w:t>
      </w:r>
      <w:r w:rsidRPr="00F462AF">
        <w:rPr>
          <w:rFonts w:ascii="宋体" w:eastAsia="宋体" w:hAnsi="宋体" w:cs="宋体"/>
          <w:kern w:val="0"/>
          <w:sz w:val="24"/>
          <w:szCs w:val="24"/>
        </w:rPr>
        <w:t> sends a </w:t>
      </w:r>
      <w:r w:rsidRPr="00F462AF">
        <w:rPr>
          <w:rFonts w:ascii="宋体" w:eastAsia="宋体" w:hAnsi="宋体" w:cs="宋体"/>
          <w:b/>
          <w:bCs/>
          <w:kern w:val="0"/>
          <w:sz w:val="24"/>
          <w:szCs w:val="24"/>
          <w:u w:val="single"/>
        </w:rPr>
        <w:t>STOP message</w:t>
      </w:r>
      <w:r w:rsidRPr="00F462AF">
        <w:rPr>
          <w:rFonts w:ascii="宋体" w:eastAsia="宋体" w:hAnsi="宋体" w:cs="宋体"/>
          <w:kern w:val="0"/>
          <w:sz w:val="24"/>
          <w:szCs w:val="24"/>
        </w:rPr>
        <w:t> to the </w:t>
      </w:r>
      <w:r w:rsidRPr="00F462AF">
        <w:rPr>
          <w:rFonts w:ascii="宋体" w:eastAsia="宋体" w:hAnsi="宋体" w:cs="宋体"/>
          <w:b/>
          <w:bCs/>
          <w:kern w:val="0"/>
          <w:sz w:val="24"/>
          <w:szCs w:val="24"/>
          <w:u w:val="single"/>
        </w:rPr>
        <w:t>control software</w:t>
      </w:r>
      <w:r w:rsidRPr="00F462AF">
        <w:rPr>
          <w:rFonts w:ascii="宋体" w:eastAsia="宋体" w:hAnsi="宋体" w:cs="宋体"/>
          <w:kern w:val="0"/>
          <w:sz w:val="24"/>
          <w:szCs w:val="24"/>
        </w:rPr>
        <w:t> if a </w:t>
      </w:r>
      <w:r w:rsidRPr="00F462AF">
        <w:rPr>
          <w:rFonts w:ascii="宋体" w:eastAsia="宋体" w:hAnsi="宋体" w:cs="宋体"/>
          <w:b/>
          <w:bCs/>
          <w:kern w:val="0"/>
          <w:sz w:val="24"/>
          <w:szCs w:val="24"/>
          <w:u w:val="single"/>
        </w:rPr>
        <w:t>widget</w:t>
      </w:r>
      <w:r w:rsidRPr="00F462AF">
        <w:rPr>
          <w:rFonts w:ascii="宋体" w:eastAsia="宋体" w:hAnsi="宋体" w:cs="宋体"/>
          <w:kern w:val="0"/>
          <w:sz w:val="24"/>
          <w:szCs w:val="24"/>
        </w:rPr>
        <w:t> reaches the </w:t>
      </w:r>
      <w:r w:rsidRPr="00F462AF">
        <w:rPr>
          <w:rFonts w:ascii="宋体" w:eastAsia="宋体" w:hAnsi="宋体" w:cs="宋体"/>
          <w:b/>
          <w:bCs/>
          <w:kern w:val="0"/>
          <w:sz w:val="24"/>
          <w:szCs w:val="24"/>
          <w:u w:val="single"/>
        </w:rPr>
        <w:t>end</w:t>
      </w:r>
      <w:r w:rsidRPr="00F462AF">
        <w:rPr>
          <w:rFonts w:ascii="宋体" w:eastAsia="宋体" w:hAnsi="宋体" w:cs="宋体"/>
          <w:kern w:val="0"/>
          <w:sz w:val="24"/>
          <w:szCs w:val="24"/>
        </w:rPr>
        <w:t> of the </w:t>
      </w:r>
      <w:r w:rsidRPr="00F462AF">
        <w:rPr>
          <w:rFonts w:ascii="宋体" w:eastAsia="宋体" w:hAnsi="宋体" w:cs="宋体"/>
          <w:b/>
          <w:bCs/>
          <w:kern w:val="0"/>
          <w:sz w:val="24"/>
          <w:szCs w:val="24"/>
          <w:u w:val="single"/>
        </w:rPr>
        <w:t>conveyor bel</w:t>
      </w:r>
      <w:r w:rsidRPr="00F462AF">
        <w:rPr>
          <w:rFonts w:ascii="宋体" w:eastAsia="宋体" w:hAnsi="宋体" w:cs="宋体"/>
          <w:b/>
          <w:bCs/>
          <w:kern w:val="0"/>
          <w:sz w:val="24"/>
          <w:szCs w:val="24"/>
        </w:rPr>
        <w:t>t</w:t>
      </w:r>
      <w:r w:rsidRPr="00F462AF">
        <w:rPr>
          <w:rFonts w:ascii="宋体" w:eastAsia="宋体" w:hAnsi="宋体" w:cs="宋体"/>
          <w:kern w:val="0"/>
          <w:sz w:val="24"/>
          <w:szCs w:val="24"/>
        </w:rPr>
        <w:t> without being lifted by the </w:t>
      </w:r>
      <w:r w:rsidRPr="00F462AF">
        <w:rPr>
          <w:rFonts w:ascii="宋体" w:eastAsia="宋体" w:hAnsi="宋体" w:cs="宋体"/>
          <w:b/>
          <w:bCs/>
          <w:kern w:val="0"/>
          <w:sz w:val="24"/>
          <w:szCs w:val="24"/>
          <w:u w:val="single"/>
        </w:rPr>
        <w:t>robot arm</w:t>
      </w:r>
      <w:r w:rsidRPr="00F462AF">
        <w:rPr>
          <w:rFonts w:ascii="宋体" w:eastAsia="宋体" w:hAnsi="宋体" w:cs="宋体"/>
          <w:kern w:val="0"/>
          <w:sz w:val="24"/>
          <w:szCs w:val="24"/>
        </w:rPr>
        <w:t>. The</w:t>
      </w:r>
      <w:r w:rsidRPr="00F462AF">
        <w:rPr>
          <w:rFonts w:ascii="宋体" w:eastAsia="宋体" w:hAnsi="宋体" w:cs="宋体"/>
          <w:b/>
          <w:bCs/>
          <w:kern w:val="0"/>
          <w:sz w:val="24"/>
          <w:szCs w:val="24"/>
          <w:u w:val="single"/>
        </w:rPr>
        <w:t>software</w:t>
      </w:r>
      <w:r w:rsidRPr="00F462AF">
        <w:rPr>
          <w:rFonts w:ascii="宋体" w:eastAsia="宋体" w:hAnsi="宋体" w:cs="宋体"/>
          <w:kern w:val="0"/>
          <w:sz w:val="24"/>
          <w:szCs w:val="24"/>
        </w:rPr>
        <w:t> sends a </w:t>
      </w:r>
      <w:r w:rsidRPr="00F462AF">
        <w:rPr>
          <w:rFonts w:ascii="宋体" w:eastAsia="宋体" w:hAnsi="宋体" w:cs="宋体"/>
          <w:b/>
          <w:bCs/>
          <w:kern w:val="0"/>
          <w:sz w:val="24"/>
          <w:szCs w:val="24"/>
          <w:u w:val="single"/>
        </w:rPr>
        <w:t>signal</w:t>
      </w:r>
      <w:r w:rsidRPr="00F462AF">
        <w:rPr>
          <w:rFonts w:ascii="宋体" w:eastAsia="宋体" w:hAnsi="宋体" w:cs="宋体"/>
          <w:kern w:val="0"/>
          <w:sz w:val="24"/>
          <w:szCs w:val="24"/>
        </w:rPr>
        <w:t> to the </w:t>
      </w:r>
      <w:r w:rsidRPr="00F462AF">
        <w:rPr>
          <w:rFonts w:ascii="宋体" w:eastAsia="宋体" w:hAnsi="宋体" w:cs="宋体"/>
          <w:b/>
          <w:bCs/>
          <w:kern w:val="0"/>
          <w:sz w:val="24"/>
          <w:szCs w:val="24"/>
          <w:u w:val="single"/>
        </w:rPr>
        <w:t>motor controller</w:t>
      </w:r>
      <w:r w:rsidRPr="00F462AF">
        <w:rPr>
          <w:rFonts w:ascii="宋体" w:eastAsia="宋体" w:hAnsi="宋体" w:cs="宋体"/>
          <w:kern w:val="0"/>
          <w:sz w:val="24"/>
          <w:szCs w:val="24"/>
        </w:rPr>
        <w:t> to stop the </w:t>
      </w:r>
      <w:r w:rsidRPr="00F462AF">
        <w:rPr>
          <w:rFonts w:ascii="宋体" w:eastAsia="宋体" w:hAnsi="宋体" w:cs="宋体"/>
          <w:b/>
          <w:bCs/>
          <w:kern w:val="0"/>
          <w:sz w:val="24"/>
          <w:szCs w:val="24"/>
          <w:u w:val="single"/>
        </w:rPr>
        <w:t>assembly line</w:t>
      </w:r>
      <w:r w:rsidRPr="00F462AF">
        <w:rPr>
          <w:rFonts w:ascii="宋体" w:eastAsia="宋体" w:hAnsi="宋体" w:cs="宋体"/>
          <w:kern w:val="0"/>
          <w:sz w:val="24"/>
          <w:szCs w:val="24"/>
        </w:rPr>
        <w:t>."</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Candidate classes which are eliminated during preliminary class refinement: </w:t>
      </w:r>
      <w:r w:rsidRPr="00F462AF">
        <w:rPr>
          <w:rFonts w:ascii="宋体" w:eastAsia="宋体" w:hAnsi="宋体" w:cs="宋体"/>
          <w:kern w:val="0"/>
          <w:sz w:val="24"/>
          <w:szCs w:val="24"/>
          <w:u w:val="single"/>
        </w:rPr>
        <w:t>widget</w:t>
      </w:r>
      <w:r w:rsidRPr="00F462AF">
        <w:rPr>
          <w:rFonts w:ascii="宋体" w:eastAsia="宋体" w:hAnsi="宋体" w:cs="宋体"/>
          <w:kern w:val="0"/>
          <w:sz w:val="24"/>
          <w:szCs w:val="24"/>
        </w:rPr>
        <w:t>, </w:t>
      </w:r>
      <w:r w:rsidRPr="00F462AF">
        <w:rPr>
          <w:rFonts w:ascii="宋体" w:eastAsia="宋体" w:hAnsi="宋体" w:cs="宋体"/>
          <w:kern w:val="0"/>
          <w:sz w:val="24"/>
          <w:szCs w:val="24"/>
          <w:u w:val="single"/>
        </w:rPr>
        <w:t>end</w:t>
      </w:r>
      <w:r w:rsidRPr="00F462AF">
        <w:rPr>
          <w:rFonts w:ascii="宋体" w:eastAsia="宋体" w:hAnsi="宋体" w:cs="宋体"/>
          <w:kern w:val="0"/>
          <w:sz w:val="24"/>
          <w:szCs w:val="24"/>
        </w:rPr>
        <w:t>, </w:t>
      </w:r>
      <w:r w:rsidRPr="00F462AF">
        <w:rPr>
          <w:rFonts w:ascii="宋体" w:eastAsia="宋体" w:hAnsi="宋体" w:cs="宋体"/>
          <w:kern w:val="0"/>
          <w:sz w:val="24"/>
          <w:szCs w:val="24"/>
          <w:u w:val="single"/>
        </w:rPr>
        <w:t>robot arm</w:t>
      </w:r>
      <w:r w:rsidRPr="00F462AF">
        <w:rPr>
          <w:rFonts w:ascii="宋体" w:eastAsia="宋体" w:hAnsi="宋体" w:cs="宋体"/>
          <w:kern w:val="0"/>
          <w:sz w:val="24"/>
          <w:szCs w:val="24"/>
        </w:rPr>
        <w:t>, </w:t>
      </w:r>
      <w:r w:rsidRPr="00F462AF">
        <w:rPr>
          <w:rFonts w:ascii="宋体" w:eastAsia="宋体" w:hAnsi="宋体" w:cs="宋体"/>
          <w:kern w:val="0"/>
          <w:sz w:val="24"/>
          <w:szCs w:val="24"/>
          <w:u w:val="single"/>
        </w:rPr>
        <w:t>control software</w:t>
      </w:r>
      <w:r w:rsidRPr="00F462AF">
        <w:rPr>
          <w:rFonts w:ascii="宋体" w:eastAsia="宋体" w:hAnsi="宋体" w:cs="宋体"/>
          <w:kern w:val="0"/>
          <w:sz w:val="24"/>
          <w:szCs w:val="24"/>
        </w:rPr>
        <w:t>, </w:t>
      </w:r>
      <w:r w:rsidRPr="00F462AF">
        <w:rPr>
          <w:rFonts w:ascii="宋体" w:eastAsia="宋体" w:hAnsi="宋体" w:cs="宋体"/>
          <w:kern w:val="0"/>
          <w:sz w:val="24"/>
          <w:szCs w:val="24"/>
          <w:u w:val="single"/>
        </w:rPr>
        <w:t>assembly line</w:t>
      </w:r>
      <w:r w:rsidRPr="00F462AF">
        <w:rPr>
          <w:rFonts w:ascii="宋体" w:eastAsia="宋体" w:hAnsi="宋体" w:cs="宋体"/>
          <w:kern w:val="0"/>
          <w:sz w:val="24"/>
          <w:szCs w:val="24"/>
        </w:rPr>
        <w:t> (outside problem scope);</w:t>
      </w:r>
      <w:r w:rsidRPr="00F462AF">
        <w:rPr>
          <w:rFonts w:ascii="宋体" w:eastAsia="宋体" w:hAnsi="宋体" w:cs="宋体"/>
          <w:kern w:val="0"/>
          <w:sz w:val="24"/>
          <w:szCs w:val="24"/>
          <w:u w:val="single"/>
        </w:rPr>
        <w:t>STOP message, signal</w:t>
      </w:r>
      <w:r w:rsidRPr="00F462AF">
        <w:rPr>
          <w:rFonts w:ascii="宋体" w:eastAsia="宋体" w:hAnsi="宋体" w:cs="宋体"/>
          <w:kern w:val="0"/>
          <w:sz w:val="24"/>
          <w:szCs w:val="24"/>
        </w:rPr>
        <w:t> (should be modeled as message or method calls, not as separate classes); also, the pairs of terms (</w:t>
      </w:r>
      <w:r w:rsidRPr="00F462AF">
        <w:rPr>
          <w:rFonts w:ascii="宋体" w:eastAsia="宋体" w:hAnsi="宋体" w:cs="宋体"/>
          <w:kern w:val="0"/>
          <w:sz w:val="24"/>
          <w:szCs w:val="24"/>
          <w:u w:val="single"/>
        </w:rPr>
        <w:t>conveyor belt</w:t>
      </w:r>
      <w:r w:rsidRPr="00F462AF">
        <w:rPr>
          <w:rFonts w:ascii="宋体" w:eastAsia="宋体" w:hAnsi="宋体" w:cs="宋体"/>
          <w:kern w:val="0"/>
          <w:sz w:val="24"/>
          <w:szCs w:val="24"/>
        </w:rPr>
        <w:t> / </w:t>
      </w:r>
      <w:r w:rsidRPr="00F462AF">
        <w:rPr>
          <w:rFonts w:ascii="宋体" w:eastAsia="宋体" w:hAnsi="宋体" w:cs="宋体"/>
          <w:kern w:val="0"/>
          <w:sz w:val="24"/>
          <w:szCs w:val="24"/>
          <w:u w:val="single"/>
        </w:rPr>
        <w:t>motor controller</w:t>
      </w:r>
      <w:r w:rsidRPr="00F462AF">
        <w:rPr>
          <w:rFonts w:ascii="宋体" w:eastAsia="宋体" w:hAnsi="宋体" w:cs="宋体"/>
          <w:kern w:val="0"/>
          <w:sz w:val="24"/>
          <w:szCs w:val="24"/>
        </w:rPr>
        <w:t>) and (</w:t>
      </w:r>
      <w:r w:rsidRPr="00F462AF">
        <w:rPr>
          <w:rFonts w:ascii="宋体" w:eastAsia="宋体" w:hAnsi="宋体" w:cs="宋体"/>
          <w:kern w:val="0"/>
          <w:sz w:val="24"/>
          <w:szCs w:val="24"/>
          <w:u w:val="single"/>
        </w:rPr>
        <w:t>software</w:t>
      </w:r>
      <w:r w:rsidRPr="00F462AF">
        <w:rPr>
          <w:rFonts w:ascii="宋体" w:eastAsia="宋体" w:hAnsi="宋体" w:cs="宋体"/>
          <w:kern w:val="0"/>
          <w:sz w:val="24"/>
          <w:szCs w:val="24"/>
        </w:rPr>
        <w:t> / </w:t>
      </w:r>
      <w:r w:rsidRPr="00F462AF">
        <w:rPr>
          <w:rFonts w:ascii="宋体" w:eastAsia="宋体" w:hAnsi="宋体" w:cs="宋体"/>
          <w:kern w:val="0"/>
          <w:sz w:val="24"/>
          <w:szCs w:val="24"/>
          <w:u w:val="single"/>
        </w:rPr>
        <w:t>control software</w:t>
      </w:r>
      <w:r w:rsidRPr="00F462AF">
        <w:rPr>
          <w:rFonts w:ascii="宋体" w:eastAsia="宋体" w:hAnsi="宋体" w:cs="宋体"/>
          <w:kern w:val="0"/>
          <w:sz w:val="24"/>
          <w:szCs w:val="24"/>
        </w:rPr>
        <w:t>) could be redundant synonyms for each other. The final candidate class list: </w:t>
      </w:r>
      <w:r w:rsidRPr="00F462AF">
        <w:rPr>
          <w:rFonts w:ascii="宋体" w:eastAsia="宋体" w:hAnsi="宋体" w:cs="宋体"/>
          <w:kern w:val="0"/>
          <w:sz w:val="24"/>
          <w:szCs w:val="24"/>
          <w:u w:val="single"/>
        </w:rPr>
        <w:t>sensor</w:t>
      </w:r>
      <w:r w:rsidRPr="00F462AF">
        <w:rPr>
          <w:rFonts w:ascii="宋体" w:eastAsia="宋体" w:hAnsi="宋体" w:cs="宋体"/>
          <w:kern w:val="0"/>
          <w:sz w:val="24"/>
          <w:szCs w:val="24"/>
        </w:rPr>
        <w:t>, </w:t>
      </w:r>
      <w:r w:rsidRPr="00F462AF">
        <w:rPr>
          <w:rFonts w:ascii="宋体" w:eastAsia="宋体" w:hAnsi="宋体" w:cs="宋体"/>
          <w:kern w:val="0"/>
          <w:sz w:val="24"/>
          <w:szCs w:val="24"/>
          <w:u w:val="single"/>
        </w:rPr>
        <w:t>motor controller</w:t>
      </w:r>
      <w:r w:rsidRPr="00F462AF">
        <w:rPr>
          <w:rFonts w:ascii="宋体" w:eastAsia="宋体" w:hAnsi="宋体" w:cs="宋体"/>
          <w:kern w:val="0"/>
          <w:sz w:val="24"/>
          <w:szCs w:val="24"/>
        </w:rPr>
        <w:t>, and </w:t>
      </w:r>
      <w:r w:rsidRPr="00F462AF">
        <w:rPr>
          <w:rFonts w:ascii="宋体" w:eastAsia="宋体" w:hAnsi="宋体" w:cs="宋体"/>
          <w:kern w:val="0"/>
          <w:sz w:val="24"/>
          <w:szCs w:val="24"/>
          <w:u w:val="single"/>
        </w:rPr>
        <w:t>assembly line controller</w:t>
      </w:r>
      <w:r w:rsidRPr="00F462AF">
        <w:rPr>
          <w:rFonts w:ascii="宋体" w:eastAsia="宋体" w:hAnsi="宋体" w:cs="宋体"/>
          <w:kern w:val="0"/>
          <w:sz w:val="24"/>
          <w:szCs w:val="24"/>
        </w:rPr>
        <w:t>.</w:t>
      </w:r>
      <w:r w:rsidR="00747934">
        <w:rPr>
          <w:rFonts w:ascii="宋体" w:eastAsia="宋体" w:hAnsi="宋体" w:cs="宋体"/>
          <w:kern w:val="0"/>
          <w:sz w:val="24"/>
          <w:szCs w:val="24"/>
        </w:rPr>
        <w:t>(</w:t>
      </w:r>
      <w:r w:rsidR="00747934" w:rsidRPr="00747934">
        <w:rPr>
          <w:rFonts w:hint="eastAsia"/>
        </w:rPr>
        <w:t xml:space="preserve"> </w:t>
      </w:r>
      <w:r w:rsidR="00747934" w:rsidRPr="00747934">
        <w:rPr>
          <w:rFonts w:ascii="宋体" w:eastAsia="宋体" w:hAnsi="宋体" w:cs="宋体" w:hint="eastAsia"/>
          <w:b/>
          <w:bCs/>
          <w:color w:val="FF0000"/>
          <w:kern w:val="0"/>
          <w:sz w:val="24"/>
          <w:szCs w:val="24"/>
        </w:rPr>
        <w:t>在初步类</w:t>
      </w:r>
      <w:r w:rsidR="00747934" w:rsidRPr="00747934">
        <w:rPr>
          <w:rFonts w:ascii="宋体" w:eastAsia="宋体" w:hAnsi="宋体" w:cs="宋体" w:hint="eastAsia"/>
          <w:b/>
          <w:bCs/>
          <w:color w:val="FF0000"/>
          <w:kern w:val="0"/>
          <w:sz w:val="24"/>
          <w:szCs w:val="24"/>
        </w:rPr>
        <w:lastRenderedPageBreak/>
        <w:t>细化过程中被淘汰的候选类：小部件，</w:t>
      </w:r>
      <w:r w:rsidR="00747934">
        <w:rPr>
          <w:rFonts w:ascii="宋体" w:eastAsia="宋体" w:hAnsi="宋体" w:cs="宋体" w:hint="eastAsia"/>
          <w:b/>
          <w:bCs/>
          <w:color w:val="FF0000"/>
          <w:kern w:val="0"/>
          <w:sz w:val="24"/>
          <w:szCs w:val="24"/>
        </w:rPr>
        <w:t>尾部</w:t>
      </w:r>
      <w:r w:rsidR="00747934" w:rsidRPr="00747934">
        <w:rPr>
          <w:rFonts w:ascii="宋体" w:eastAsia="宋体" w:hAnsi="宋体" w:cs="宋体" w:hint="eastAsia"/>
          <w:b/>
          <w:bCs/>
          <w:color w:val="FF0000"/>
          <w:kern w:val="0"/>
          <w:sz w:val="24"/>
          <w:szCs w:val="24"/>
        </w:rPr>
        <w:t>，机器人手臂，控制软件，装配线（</w:t>
      </w:r>
      <w:r w:rsidR="00747934">
        <w:rPr>
          <w:rFonts w:ascii="宋体" w:eastAsia="宋体" w:hAnsi="宋体" w:cs="宋体" w:hint="eastAsia"/>
          <w:b/>
          <w:bCs/>
          <w:color w:val="FF0000"/>
          <w:kern w:val="0"/>
          <w:sz w:val="24"/>
          <w:szCs w:val="24"/>
        </w:rPr>
        <w:t>淘汰原因是这些属于问题边界以外）；停止消息，信号（应该被模块化</w:t>
      </w:r>
      <w:r w:rsidR="00747934" w:rsidRPr="00747934">
        <w:rPr>
          <w:rFonts w:ascii="宋体" w:eastAsia="宋体" w:hAnsi="宋体" w:cs="宋体" w:hint="eastAsia"/>
          <w:b/>
          <w:bCs/>
          <w:color w:val="FF0000"/>
          <w:kern w:val="0"/>
          <w:sz w:val="24"/>
          <w:szCs w:val="24"/>
        </w:rPr>
        <w:t>为消息或</w:t>
      </w:r>
      <w:r w:rsidR="00747934">
        <w:rPr>
          <w:rFonts w:ascii="宋体" w:eastAsia="宋体" w:hAnsi="宋体" w:cs="宋体" w:hint="eastAsia"/>
          <w:b/>
          <w:bCs/>
          <w:color w:val="FF0000"/>
          <w:kern w:val="0"/>
          <w:sz w:val="24"/>
          <w:szCs w:val="24"/>
        </w:rPr>
        <w:t>着是</w:t>
      </w:r>
      <w:r w:rsidR="00747934" w:rsidRPr="00747934">
        <w:rPr>
          <w:rFonts w:ascii="宋体" w:eastAsia="宋体" w:hAnsi="宋体" w:cs="宋体" w:hint="eastAsia"/>
          <w:b/>
          <w:bCs/>
          <w:color w:val="FF0000"/>
          <w:kern w:val="0"/>
          <w:sz w:val="24"/>
          <w:szCs w:val="24"/>
        </w:rPr>
        <w:t>方法调用，不作为单独的类）；</w:t>
      </w:r>
      <w:r w:rsidR="00747934">
        <w:rPr>
          <w:rFonts w:ascii="宋体" w:eastAsia="宋体" w:hAnsi="宋体" w:cs="宋体" w:hint="eastAsia"/>
          <w:b/>
          <w:bCs/>
          <w:color w:val="FF0000"/>
          <w:kern w:val="0"/>
          <w:sz w:val="24"/>
          <w:szCs w:val="24"/>
        </w:rPr>
        <w:t>另外</w:t>
      </w:r>
      <w:r w:rsidR="00747934" w:rsidRPr="00747934">
        <w:rPr>
          <w:rFonts w:ascii="宋体" w:eastAsia="宋体" w:hAnsi="宋体" w:cs="宋体" w:hint="eastAsia"/>
          <w:b/>
          <w:bCs/>
          <w:color w:val="FF0000"/>
          <w:kern w:val="0"/>
          <w:sz w:val="24"/>
          <w:szCs w:val="24"/>
        </w:rPr>
        <w:t>，</w:t>
      </w:r>
      <w:r w:rsidR="00747934">
        <w:rPr>
          <w:rFonts w:ascii="宋体" w:eastAsia="宋体" w:hAnsi="宋体" w:cs="宋体" w:hint="eastAsia"/>
          <w:b/>
          <w:bCs/>
          <w:color w:val="FF0000"/>
          <w:kern w:val="0"/>
          <w:sz w:val="24"/>
          <w:szCs w:val="24"/>
        </w:rPr>
        <w:t>成对的术语</w:t>
      </w:r>
      <w:r w:rsidR="00747934" w:rsidRPr="00747934">
        <w:rPr>
          <w:rFonts w:ascii="宋体" w:eastAsia="宋体" w:hAnsi="宋体" w:cs="宋体" w:hint="eastAsia"/>
          <w:b/>
          <w:bCs/>
          <w:color w:val="FF0000"/>
          <w:kern w:val="0"/>
          <w:sz w:val="24"/>
          <w:szCs w:val="24"/>
        </w:rPr>
        <w:t>（传送带/电机控制器）和（软件/控制软件）可能是多余的同义词。最后的候选类列表：传感器，电机控制器和</w:t>
      </w:r>
      <w:r w:rsidR="00747934">
        <w:rPr>
          <w:rFonts w:ascii="宋体" w:eastAsia="宋体" w:hAnsi="宋体" w:cs="宋体" w:hint="eastAsia"/>
          <w:b/>
          <w:bCs/>
          <w:color w:val="FF0000"/>
          <w:kern w:val="0"/>
          <w:sz w:val="24"/>
          <w:szCs w:val="24"/>
        </w:rPr>
        <w:t>流水</w:t>
      </w:r>
      <w:r w:rsidR="00747934" w:rsidRPr="00747934">
        <w:rPr>
          <w:rFonts w:ascii="宋体" w:eastAsia="宋体" w:hAnsi="宋体" w:cs="宋体" w:hint="eastAsia"/>
          <w:b/>
          <w:bCs/>
          <w:color w:val="FF0000"/>
          <w:kern w:val="0"/>
          <w:sz w:val="24"/>
          <w:szCs w:val="24"/>
        </w:rPr>
        <w:t>线控制器。</w:t>
      </w:r>
      <w:r w:rsidR="00747934">
        <w:rPr>
          <w:rFonts w:ascii="宋体" w:eastAsia="宋体" w:hAnsi="宋体" w:cs="宋体"/>
          <w:kern w:val="0"/>
          <w:sz w:val="24"/>
          <w:szCs w:val="24"/>
        </w:rPr>
        <w:t>)</w:t>
      </w:r>
    </w:p>
    <w:p w:rsidR="00F462AF" w:rsidRPr="00F462AF" w:rsidRDefault="00F462AF" w:rsidP="00F462AF">
      <w:pPr>
        <w:widowControl/>
        <w:spacing w:beforeAutospacing="1" w:afterAutospacing="1"/>
        <w:ind w:left="720"/>
        <w:jc w:val="left"/>
        <w:rPr>
          <w:rFonts w:ascii="宋体" w:eastAsia="宋体" w:hAnsi="宋体" w:cs="宋体"/>
          <w:kern w:val="0"/>
          <w:sz w:val="24"/>
          <w:szCs w:val="24"/>
        </w:rPr>
      </w:pPr>
    </w:p>
    <w:p w:rsidR="00F462AF" w:rsidRPr="00F462AF" w:rsidRDefault="00F462AF" w:rsidP="00747934">
      <w:pPr>
        <w:widowControl/>
        <w:numPr>
          <w:ilvl w:val="0"/>
          <w:numId w:val="3"/>
        </w:numPr>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b/>
          <w:bCs/>
          <w:kern w:val="0"/>
          <w:sz w:val="24"/>
          <w:szCs w:val="24"/>
        </w:rPr>
        <w:t>Draw an object diagram for the classes you identified in Question 1; be sure to include any class attributes or methods that resulted from preliminary class refinement.</w:t>
      </w:r>
      <w:r w:rsidR="00747934">
        <w:rPr>
          <w:rFonts w:ascii="宋体" w:eastAsia="宋体" w:hAnsi="宋体" w:cs="宋体"/>
          <w:b/>
          <w:bCs/>
          <w:kern w:val="0"/>
          <w:sz w:val="24"/>
          <w:szCs w:val="24"/>
        </w:rPr>
        <w:t>(</w:t>
      </w:r>
      <w:r w:rsidR="00747934" w:rsidRPr="00747934">
        <w:rPr>
          <w:rFonts w:hint="eastAsia"/>
        </w:rPr>
        <w:t xml:space="preserve"> </w:t>
      </w:r>
      <w:r w:rsidR="00747934">
        <w:rPr>
          <w:rFonts w:ascii="宋体" w:eastAsia="宋体" w:hAnsi="宋体" w:cs="宋体" w:hint="eastAsia"/>
          <w:b/>
          <w:bCs/>
          <w:color w:val="FF0000"/>
          <w:kern w:val="0"/>
          <w:sz w:val="24"/>
          <w:szCs w:val="24"/>
        </w:rPr>
        <w:t>将</w:t>
      </w:r>
      <w:r w:rsidR="00747934" w:rsidRPr="00747934">
        <w:rPr>
          <w:rFonts w:ascii="宋体" w:eastAsia="宋体" w:hAnsi="宋体" w:cs="宋体" w:hint="eastAsia"/>
          <w:b/>
          <w:bCs/>
          <w:color w:val="FF0000"/>
          <w:kern w:val="0"/>
          <w:sz w:val="24"/>
          <w:szCs w:val="24"/>
        </w:rPr>
        <w:t>你在问题1中确定的类</w:t>
      </w:r>
      <w:r w:rsidR="00747934">
        <w:rPr>
          <w:rFonts w:ascii="宋体" w:eastAsia="宋体" w:hAnsi="宋体" w:cs="宋体" w:hint="eastAsia"/>
          <w:b/>
          <w:bCs/>
          <w:color w:val="FF0000"/>
          <w:kern w:val="0"/>
          <w:sz w:val="24"/>
          <w:szCs w:val="24"/>
        </w:rPr>
        <w:t xml:space="preserve"> </w:t>
      </w:r>
      <w:r w:rsidR="00747934" w:rsidRPr="00747934">
        <w:rPr>
          <w:rFonts w:ascii="宋体" w:eastAsia="宋体" w:hAnsi="宋体" w:cs="宋体" w:hint="eastAsia"/>
          <w:b/>
          <w:bCs/>
          <w:color w:val="FF0000"/>
          <w:kern w:val="0"/>
          <w:sz w:val="24"/>
          <w:szCs w:val="24"/>
        </w:rPr>
        <w:t>画一个对象关系图；一定要包含一个类的属性或方法，这些属性或方法都是</w:t>
      </w:r>
      <w:r w:rsidR="00747934">
        <w:rPr>
          <w:rFonts w:ascii="宋体" w:eastAsia="宋体" w:hAnsi="宋体" w:cs="宋体" w:hint="eastAsia"/>
          <w:b/>
          <w:bCs/>
          <w:color w:val="FF0000"/>
          <w:kern w:val="0"/>
          <w:sz w:val="24"/>
          <w:szCs w:val="24"/>
        </w:rPr>
        <w:t>来源于初始类</w:t>
      </w:r>
      <w:r w:rsidR="00747934" w:rsidRPr="00747934">
        <w:rPr>
          <w:rFonts w:ascii="宋体" w:eastAsia="宋体" w:hAnsi="宋体" w:cs="宋体" w:hint="eastAsia"/>
          <w:b/>
          <w:bCs/>
          <w:color w:val="FF0000"/>
          <w:kern w:val="0"/>
          <w:sz w:val="24"/>
          <w:szCs w:val="24"/>
        </w:rPr>
        <w:t>。</w:t>
      </w:r>
      <w:r w:rsidR="00747934">
        <w:rPr>
          <w:rFonts w:ascii="宋体" w:eastAsia="宋体" w:hAnsi="宋体" w:cs="宋体"/>
          <w:b/>
          <w:bCs/>
          <w:kern w:val="0"/>
          <w:sz w:val="24"/>
          <w:szCs w:val="24"/>
        </w:rPr>
        <w:t>)</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Here is the associated object diagram:</w:t>
      </w:r>
    </w:p>
    <w:p w:rsidR="00F462AF" w:rsidRPr="00F462AF" w:rsidRDefault="00F462AF" w:rsidP="00F462AF">
      <w:pPr>
        <w:widowControl/>
        <w:spacing w:beforeAutospacing="1" w:after="240"/>
        <w:ind w:left="7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48350" cy="838200"/>
            <wp:effectExtent l="19050" t="0" r="0" b="0"/>
            <wp:docPr id="9" name="图片 9" descr="C:\Users\rongkang\Desktop\ssd9+Exam\exam2\Exam 2 Practical - Solutions.files\object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ngkang\Desktop\ssd9+Exam\exam2\Exam 2 Practical - Solutions.files\object_diagram.gif"/>
                    <pic:cNvPicPr>
                      <a:picLocks noChangeAspect="1" noChangeArrowheads="1"/>
                    </pic:cNvPicPr>
                  </pic:nvPicPr>
                  <pic:blipFill>
                    <a:blip r:embed="rId11" cstate="print"/>
                    <a:srcRect/>
                    <a:stretch>
                      <a:fillRect/>
                    </a:stretch>
                  </pic:blipFill>
                  <pic:spPr bwMode="auto">
                    <a:xfrm>
                      <a:off x="0" y="0"/>
                      <a:ext cx="5848350" cy="838200"/>
                    </a:xfrm>
                    <a:prstGeom prst="rect">
                      <a:avLst/>
                    </a:prstGeom>
                    <a:noFill/>
                    <a:ln w="9525">
                      <a:noFill/>
                      <a:miter lim="800000"/>
                      <a:headEnd/>
                      <a:tailEnd/>
                    </a:ln>
                  </pic:spPr>
                </pic:pic>
              </a:graphicData>
            </a:graphic>
          </wp:inline>
        </w:drawing>
      </w:r>
      <w:r w:rsidRPr="00F462AF">
        <w:rPr>
          <w:rFonts w:ascii="宋体" w:eastAsia="宋体" w:hAnsi="宋体" w:cs="宋体"/>
          <w:kern w:val="0"/>
          <w:sz w:val="24"/>
          <w:szCs w:val="24"/>
        </w:rPr>
        <w:br/>
      </w:r>
    </w:p>
    <w:p w:rsidR="00F462AF" w:rsidRPr="00F462AF" w:rsidRDefault="00F462AF" w:rsidP="00925D4C">
      <w:pPr>
        <w:widowControl/>
        <w:numPr>
          <w:ilvl w:val="0"/>
          <w:numId w:val="3"/>
        </w:numPr>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b/>
          <w:bCs/>
          <w:kern w:val="0"/>
          <w:sz w:val="24"/>
          <w:szCs w:val="24"/>
        </w:rPr>
        <w:t>Does the object diagram you drew for Question 2 use the principle of responsibility-driven design in the assignment of messages (method calls) to classes? Justify your answer.</w:t>
      </w:r>
      <w:r w:rsidR="00925D4C">
        <w:rPr>
          <w:rFonts w:ascii="宋体" w:eastAsia="宋体" w:hAnsi="宋体" w:cs="宋体"/>
          <w:b/>
          <w:bCs/>
          <w:kern w:val="0"/>
          <w:sz w:val="24"/>
          <w:szCs w:val="24"/>
        </w:rPr>
        <w:t>(</w:t>
      </w:r>
      <w:r w:rsidR="00925D4C" w:rsidRPr="00925D4C">
        <w:rPr>
          <w:rFonts w:hint="eastAsia"/>
        </w:rPr>
        <w:t xml:space="preserve"> </w:t>
      </w:r>
      <w:r w:rsidR="00925D4C" w:rsidRPr="00925D4C">
        <w:rPr>
          <w:rFonts w:ascii="宋体" w:eastAsia="宋体" w:hAnsi="宋体" w:cs="宋体" w:hint="eastAsia"/>
          <w:b/>
          <w:bCs/>
          <w:color w:val="FF0000"/>
          <w:kern w:val="0"/>
          <w:sz w:val="24"/>
          <w:szCs w:val="24"/>
        </w:rPr>
        <w:t>问题2</w:t>
      </w:r>
      <w:r w:rsidR="00925D4C">
        <w:rPr>
          <w:rFonts w:ascii="宋体" w:eastAsia="宋体" w:hAnsi="宋体" w:cs="宋体" w:hint="eastAsia"/>
          <w:b/>
          <w:bCs/>
          <w:color w:val="FF0000"/>
          <w:kern w:val="0"/>
          <w:sz w:val="24"/>
          <w:szCs w:val="24"/>
        </w:rPr>
        <w:t>中你画的</w:t>
      </w:r>
      <w:r w:rsidR="00925D4C" w:rsidRPr="00925D4C">
        <w:rPr>
          <w:rFonts w:ascii="宋体" w:eastAsia="宋体" w:hAnsi="宋体" w:cs="宋体" w:hint="eastAsia"/>
          <w:b/>
          <w:bCs/>
          <w:color w:val="FF0000"/>
          <w:kern w:val="0"/>
          <w:sz w:val="24"/>
          <w:szCs w:val="24"/>
        </w:rPr>
        <w:t>对象图是否有使用责任驱动的设计原则（方法调用）分配给类？证明你的答案。</w:t>
      </w:r>
      <w:r w:rsidR="00925D4C">
        <w:rPr>
          <w:rFonts w:ascii="宋体" w:eastAsia="宋体" w:hAnsi="宋体" w:cs="宋体"/>
          <w:b/>
          <w:bCs/>
          <w:kern w:val="0"/>
          <w:sz w:val="24"/>
          <w:szCs w:val="24"/>
        </w:rPr>
        <w:t>)</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Yes. Since the controller objects are responsible for responding (modifying their behavior) based on the sensor signals, those signals (messages) should be implemented as method calls inside the controller objects.</w:t>
      </w:r>
      <w:r w:rsidR="00925D4C">
        <w:rPr>
          <w:rFonts w:ascii="宋体" w:eastAsia="宋体" w:hAnsi="宋体" w:cs="宋体"/>
          <w:kern w:val="0"/>
          <w:sz w:val="24"/>
          <w:szCs w:val="24"/>
        </w:rPr>
        <w:t>(</w:t>
      </w:r>
      <w:r w:rsidR="00925D4C" w:rsidRPr="00925D4C">
        <w:rPr>
          <w:rFonts w:hint="eastAsia"/>
        </w:rPr>
        <w:t xml:space="preserve"> </w:t>
      </w:r>
      <w:r w:rsidR="00925D4C" w:rsidRPr="00925D4C">
        <w:rPr>
          <w:rFonts w:ascii="宋体" w:eastAsia="宋体" w:hAnsi="宋体" w:cs="宋体" w:hint="eastAsia"/>
          <w:b/>
          <w:bCs/>
          <w:color w:val="FF0000"/>
          <w:kern w:val="0"/>
          <w:sz w:val="24"/>
          <w:szCs w:val="24"/>
        </w:rPr>
        <w:t>是的.由于控制器对象负责</w:t>
      </w:r>
      <w:r w:rsidR="00925D4C">
        <w:rPr>
          <w:rFonts w:ascii="宋体" w:eastAsia="宋体" w:hAnsi="宋体" w:cs="宋体" w:hint="eastAsia"/>
          <w:b/>
          <w:bCs/>
          <w:color w:val="FF0000"/>
          <w:kern w:val="0"/>
          <w:sz w:val="24"/>
          <w:szCs w:val="24"/>
        </w:rPr>
        <w:t>的是</w:t>
      </w:r>
      <w:r w:rsidR="00925D4C" w:rsidRPr="00925D4C">
        <w:rPr>
          <w:rFonts w:ascii="宋体" w:eastAsia="宋体" w:hAnsi="宋体" w:cs="宋体" w:hint="eastAsia"/>
          <w:b/>
          <w:bCs/>
          <w:color w:val="FF0000"/>
          <w:kern w:val="0"/>
          <w:sz w:val="24"/>
          <w:szCs w:val="24"/>
        </w:rPr>
        <w:t>基</w:t>
      </w:r>
      <w:r w:rsidR="00925D4C">
        <w:rPr>
          <w:rFonts w:ascii="宋体" w:eastAsia="宋体" w:hAnsi="宋体" w:cs="宋体" w:hint="eastAsia"/>
          <w:b/>
          <w:bCs/>
          <w:color w:val="FF0000"/>
          <w:kern w:val="0"/>
          <w:sz w:val="24"/>
          <w:szCs w:val="24"/>
        </w:rPr>
        <w:t>于</w:t>
      </w:r>
      <w:r w:rsidR="00925D4C" w:rsidRPr="00925D4C">
        <w:rPr>
          <w:rFonts w:ascii="宋体" w:eastAsia="宋体" w:hAnsi="宋体" w:cs="宋体" w:hint="eastAsia"/>
          <w:b/>
          <w:bCs/>
          <w:color w:val="FF0000"/>
          <w:kern w:val="0"/>
          <w:sz w:val="24"/>
          <w:szCs w:val="24"/>
        </w:rPr>
        <w:t>传感器信号</w:t>
      </w:r>
      <w:r w:rsidR="00925D4C" w:rsidRPr="00925D4C">
        <w:rPr>
          <w:rFonts w:ascii="宋体" w:eastAsia="宋体" w:hAnsi="宋体" w:cs="宋体" w:hint="eastAsia"/>
          <w:b/>
          <w:bCs/>
          <w:color w:val="FF0000"/>
          <w:kern w:val="0"/>
          <w:sz w:val="24"/>
          <w:szCs w:val="24"/>
        </w:rPr>
        <w:t>响应（修改他们的行为），这些信号（消息）应在控制器对象的方法调用</w:t>
      </w:r>
      <w:r w:rsidR="00925D4C">
        <w:rPr>
          <w:rFonts w:ascii="宋体" w:eastAsia="宋体" w:hAnsi="宋体" w:cs="宋体" w:hint="eastAsia"/>
          <w:b/>
          <w:bCs/>
          <w:color w:val="FF0000"/>
          <w:kern w:val="0"/>
          <w:sz w:val="24"/>
          <w:szCs w:val="24"/>
        </w:rPr>
        <w:t>内部作为方法调用实现</w:t>
      </w:r>
      <w:r w:rsidR="00925D4C" w:rsidRPr="00925D4C">
        <w:rPr>
          <w:rFonts w:ascii="宋体" w:eastAsia="宋体" w:hAnsi="宋体" w:cs="宋体" w:hint="eastAsia"/>
          <w:kern w:val="0"/>
          <w:sz w:val="24"/>
          <w:szCs w:val="24"/>
        </w:rPr>
        <w:t>。</w:t>
      </w:r>
      <w:r w:rsidR="00925D4C">
        <w:rPr>
          <w:rFonts w:ascii="宋体" w:eastAsia="宋体" w:hAnsi="宋体" w:cs="宋体"/>
          <w:kern w:val="0"/>
          <w:sz w:val="24"/>
          <w:szCs w:val="24"/>
        </w:rPr>
        <w:t>)</w:t>
      </w:r>
    </w:p>
    <w:p w:rsidR="00F462AF" w:rsidRPr="00F462AF" w:rsidRDefault="00F462AF" w:rsidP="00F462AF">
      <w:pPr>
        <w:widowControl/>
        <w:spacing w:beforeAutospacing="1" w:afterAutospacing="1"/>
        <w:ind w:left="720"/>
        <w:jc w:val="left"/>
        <w:rPr>
          <w:rFonts w:ascii="宋体" w:eastAsia="宋体" w:hAnsi="宋体" w:cs="宋体"/>
          <w:kern w:val="0"/>
          <w:sz w:val="24"/>
          <w:szCs w:val="24"/>
        </w:rPr>
      </w:pPr>
    </w:p>
    <w:p w:rsidR="00F462AF" w:rsidRPr="00F462AF" w:rsidRDefault="00F462AF" w:rsidP="00F462AF">
      <w:pPr>
        <w:widowControl/>
        <w:numPr>
          <w:ilvl w:val="0"/>
          <w:numId w:val="3"/>
        </w:numPr>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b/>
          <w:bCs/>
          <w:kern w:val="0"/>
          <w:sz w:val="24"/>
          <w:szCs w:val="24"/>
        </w:rPr>
        <w:t xml:space="preserve">Draw a UML </w:t>
      </w:r>
      <w:r w:rsidRPr="00092F1A">
        <w:rPr>
          <w:rFonts w:ascii="宋体" w:eastAsia="宋体" w:hAnsi="宋体" w:cs="宋体"/>
          <w:b/>
          <w:bCs/>
          <w:color w:val="FF0000"/>
          <w:kern w:val="0"/>
          <w:sz w:val="24"/>
          <w:szCs w:val="24"/>
        </w:rPr>
        <w:t>state transition diagram</w:t>
      </w:r>
      <w:r w:rsidRPr="00F462AF">
        <w:rPr>
          <w:rFonts w:ascii="宋体" w:eastAsia="宋体" w:hAnsi="宋体" w:cs="宋体"/>
          <w:b/>
          <w:bCs/>
          <w:kern w:val="0"/>
          <w:sz w:val="24"/>
          <w:szCs w:val="24"/>
        </w:rPr>
        <w:t xml:space="preserve"> to model the control program for a portable CD player. Include three states: </w:t>
      </w:r>
      <w:r w:rsidRPr="00F462AF">
        <w:rPr>
          <w:rFonts w:ascii="宋体" w:eastAsia="宋体" w:hAnsi="宋体" w:cs="宋体"/>
          <w:b/>
          <w:bCs/>
          <w:kern w:val="0"/>
          <w:sz w:val="24"/>
          <w:szCs w:val="24"/>
          <w:u w:val="single"/>
        </w:rPr>
        <w:t>stopped</w:t>
      </w:r>
      <w:r w:rsidRPr="00F462AF">
        <w:rPr>
          <w:rFonts w:ascii="宋体" w:eastAsia="宋体" w:hAnsi="宋体" w:cs="宋体"/>
          <w:b/>
          <w:bCs/>
          <w:kern w:val="0"/>
          <w:sz w:val="24"/>
          <w:szCs w:val="24"/>
        </w:rPr>
        <w:t>, </w:t>
      </w:r>
      <w:r w:rsidRPr="00F462AF">
        <w:rPr>
          <w:rFonts w:ascii="宋体" w:eastAsia="宋体" w:hAnsi="宋体" w:cs="宋体"/>
          <w:b/>
          <w:bCs/>
          <w:kern w:val="0"/>
          <w:sz w:val="24"/>
          <w:szCs w:val="24"/>
          <w:u w:val="single"/>
        </w:rPr>
        <w:t>playing</w:t>
      </w:r>
      <w:r w:rsidRPr="00F462AF">
        <w:rPr>
          <w:rFonts w:ascii="宋体" w:eastAsia="宋体" w:hAnsi="宋体" w:cs="宋体"/>
          <w:b/>
          <w:bCs/>
          <w:kern w:val="0"/>
          <w:sz w:val="24"/>
          <w:szCs w:val="24"/>
        </w:rPr>
        <w:t>, and</w:t>
      </w:r>
      <w:r w:rsidRPr="00F462AF">
        <w:rPr>
          <w:rFonts w:ascii="宋体" w:eastAsia="宋体" w:hAnsi="宋体" w:cs="宋体"/>
          <w:b/>
          <w:bCs/>
          <w:kern w:val="0"/>
          <w:sz w:val="24"/>
          <w:szCs w:val="24"/>
          <w:u w:val="single"/>
        </w:rPr>
        <w:t>paused</w:t>
      </w:r>
      <w:r w:rsidRPr="00F462AF">
        <w:rPr>
          <w:rFonts w:ascii="宋体" w:eastAsia="宋体" w:hAnsi="宋体" w:cs="宋体"/>
          <w:b/>
          <w:bCs/>
          <w:kern w:val="0"/>
          <w:sz w:val="24"/>
          <w:szCs w:val="24"/>
        </w:rPr>
        <w:t>. Also, include three events, possible in any state: </w:t>
      </w:r>
      <w:r w:rsidRPr="00F462AF">
        <w:rPr>
          <w:rFonts w:ascii="宋体" w:eastAsia="宋体" w:hAnsi="宋体" w:cs="宋体"/>
          <w:b/>
          <w:bCs/>
          <w:kern w:val="0"/>
          <w:sz w:val="24"/>
          <w:szCs w:val="24"/>
          <w:u w:val="single"/>
        </w:rPr>
        <w:t>pause_is_pressed</w:t>
      </w:r>
      <w:r w:rsidRPr="00F462AF">
        <w:rPr>
          <w:rFonts w:ascii="宋体" w:eastAsia="宋体" w:hAnsi="宋体" w:cs="宋体"/>
          <w:b/>
          <w:bCs/>
          <w:kern w:val="0"/>
          <w:sz w:val="24"/>
          <w:szCs w:val="24"/>
        </w:rPr>
        <w:t>, </w:t>
      </w:r>
      <w:r w:rsidRPr="00F462AF">
        <w:rPr>
          <w:rFonts w:ascii="宋体" w:eastAsia="宋体" w:hAnsi="宋体" w:cs="宋体"/>
          <w:b/>
          <w:bCs/>
          <w:kern w:val="0"/>
          <w:sz w:val="24"/>
          <w:szCs w:val="24"/>
          <w:u w:val="single"/>
        </w:rPr>
        <w:t>stop_is_pressed</w:t>
      </w:r>
      <w:r w:rsidRPr="00F462AF">
        <w:rPr>
          <w:rFonts w:ascii="宋体" w:eastAsia="宋体" w:hAnsi="宋体" w:cs="宋体"/>
          <w:b/>
          <w:bCs/>
          <w:kern w:val="0"/>
          <w:sz w:val="24"/>
          <w:szCs w:val="24"/>
        </w:rPr>
        <w:t>, and </w:t>
      </w:r>
      <w:r w:rsidRPr="00F462AF">
        <w:rPr>
          <w:rFonts w:ascii="宋体" w:eastAsia="宋体" w:hAnsi="宋体" w:cs="宋体"/>
          <w:b/>
          <w:bCs/>
          <w:kern w:val="0"/>
          <w:sz w:val="24"/>
          <w:szCs w:val="24"/>
          <w:u w:val="single"/>
        </w:rPr>
        <w:t>play_is_pressed.</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Here is the associated state transition diagram:</w:t>
      </w:r>
    </w:p>
    <w:p w:rsidR="00F462AF" w:rsidRPr="00F462AF" w:rsidRDefault="00F462AF" w:rsidP="00F462AF">
      <w:pPr>
        <w:widowControl/>
        <w:spacing w:beforeAutospacing="1" w:afterAutospacing="1"/>
        <w:ind w:left="72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95600" cy="4200525"/>
            <wp:effectExtent l="19050" t="0" r="0" b="0"/>
            <wp:docPr id="10" name="图片 10" descr="C:\Users\rongkang\Desktop\ssd9+Exam\exam2\Exam 2 Practical - Solutions.files\exam2_st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ngkang\Desktop\ssd9+Exam\exam2\Exam 2 Practical - Solutions.files\exam2_std.gif"/>
                    <pic:cNvPicPr>
                      <a:picLocks noChangeAspect="1" noChangeArrowheads="1"/>
                    </pic:cNvPicPr>
                  </pic:nvPicPr>
                  <pic:blipFill>
                    <a:blip r:embed="rId12" cstate="print"/>
                    <a:srcRect/>
                    <a:stretch>
                      <a:fillRect/>
                    </a:stretch>
                  </pic:blipFill>
                  <pic:spPr bwMode="auto">
                    <a:xfrm>
                      <a:off x="0" y="0"/>
                      <a:ext cx="2895600" cy="4200525"/>
                    </a:xfrm>
                    <a:prstGeom prst="rect">
                      <a:avLst/>
                    </a:prstGeom>
                    <a:noFill/>
                    <a:ln w="9525">
                      <a:noFill/>
                      <a:miter lim="800000"/>
                      <a:headEnd/>
                      <a:tailEnd/>
                    </a:ln>
                  </pic:spPr>
                </pic:pic>
              </a:graphicData>
            </a:graphic>
          </wp:inline>
        </w:drawing>
      </w:r>
      <w:r w:rsidRPr="00F462AF">
        <w:rPr>
          <w:rFonts w:ascii="宋体" w:eastAsia="宋体" w:hAnsi="宋体" w:cs="宋体"/>
          <w:kern w:val="0"/>
          <w:sz w:val="24"/>
          <w:szCs w:val="24"/>
        </w:rPr>
        <w:t> </w:t>
      </w:r>
    </w:p>
    <w:p w:rsidR="00F462AF" w:rsidRPr="00F462AF" w:rsidRDefault="00F462AF" w:rsidP="00F462AF">
      <w:pPr>
        <w:widowControl/>
        <w:numPr>
          <w:ilvl w:val="0"/>
          <w:numId w:val="3"/>
        </w:numPr>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b/>
          <w:bCs/>
          <w:kern w:val="0"/>
          <w:sz w:val="24"/>
          <w:szCs w:val="24"/>
        </w:rPr>
        <w:t xml:space="preserve">Draw a </w:t>
      </w:r>
      <w:r w:rsidRPr="00092F1A">
        <w:rPr>
          <w:rFonts w:ascii="宋体" w:eastAsia="宋体" w:hAnsi="宋体" w:cs="宋体"/>
          <w:b/>
          <w:bCs/>
          <w:color w:val="FF0000"/>
          <w:kern w:val="0"/>
          <w:sz w:val="24"/>
          <w:szCs w:val="24"/>
        </w:rPr>
        <w:t>UML sequence diagram</w:t>
      </w:r>
      <w:r w:rsidRPr="00F462AF">
        <w:rPr>
          <w:rFonts w:ascii="宋体" w:eastAsia="宋体" w:hAnsi="宋体" w:cs="宋体"/>
          <w:b/>
          <w:bCs/>
          <w:kern w:val="0"/>
          <w:sz w:val="24"/>
          <w:szCs w:val="24"/>
        </w:rPr>
        <w:t xml:space="preserve"> that models the following events </w:t>
      </w:r>
      <w:r w:rsidRPr="00092F1A">
        <w:rPr>
          <w:rFonts w:ascii="宋体" w:eastAsia="宋体" w:hAnsi="宋体" w:cs="宋体"/>
          <w:b/>
          <w:bCs/>
          <w:color w:val="FF0000"/>
          <w:kern w:val="0"/>
          <w:sz w:val="24"/>
          <w:szCs w:val="24"/>
        </w:rPr>
        <w:t>in a three-tier database</w:t>
      </w:r>
      <w:r w:rsidRPr="00F462AF">
        <w:rPr>
          <w:rFonts w:ascii="宋体" w:eastAsia="宋体" w:hAnsi="宋体" w:cs="宋体"/>
          <w:b/>
          <w:bCs/>
          <w:kern w:val="0"/>
          <w:sz w:val="24"/>
          <w:szCs w:val="24"/>
        </w:rPr>
        <w:t xml:space="preserve"> client-server architecture:</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b/>
          <w:bCs/>
          <w:kern w:val="0"/>
          <w:sz w:val="24"/>
          <w:szCs w:val="24"/>
        </w:rPr>
        <w:t>"The client applet sends a connection request to the database servlet, which sends back a password request. The user supplies a username and password, which are sent back to the database servlet. The username and password are correct, so the servlet responds with an 'OK' message. The user enters search parameters in the applet interface, and the client applet translates these to an SQL query, which is sent to the database servlet. The database servlet sends the SQL query to the remote database, which sends back the results of the query. The servlet passes the results back to the client applet."</w:t>
      </w:r>
      <w:r w:rsidR="00092F1A">
        <w:rPr>
          <w:rFonts w:ascii="宋体" w:eastAsia="宋体" w:hAnsi="宋体" w:cs="宋体"/>
          <w:b/>
          <w:bCs/>
          <w:kern w:val="0"/>
          <w:sz w:val="24"/>
          <w:szCs w:val="24"/>
        </w:rPr>
        <w:t>(</w:t>
      </w:r>
      <w:r w:rsidR="00092F1A" w:rsidRPr="00092F1A">
        <w:rPr>
          <w:rFonts w:hint="eastAsia"/>
        </w:rPr>
        <w:t xml:space="preserve"> </w:t>
      </w:r>
      <w:r w:rsidR="00092F1A">
        <w:rPr>
          <w:rFonts w:ascii="宋体" w:eastAsia="宋体" w:hAnsi="宋体" w:cs="宋体" w:hint="eastAsia"/>
          <w:b/>
          <w:bCs/>
          <w:color w:val="FF0000"/>
          <w:kern w:val="0"/>
          <w:sz w:val="24"/>
          <w:szCs w:val="24"/>
        </w:rPr>
        <w:t>客户端程序发送一个连接请求给</w:t>
      </w:r>
      <w:r w:rsidR="00092F1A" w:rsidRPr="00092F1A">
        <w:rPr>
          <w:rFonts w:ascii="宋体" w:eastAsia="宋体" w:hAnsi="宋体" w:cs="宋体" w:hint="eastAsia"/>
          <w:b/>
          <w:bCs/>
          <w:color w:val="FF0000"/>
          <w:kern w:val="0"/>
          <w:sz w:val="24"/>
          <w:szCs w:val="24"/>
        </w:rPr>
        <w:t>数据库</w:t>
      </w:r>
      <w:r w:rsidR="00092F1A">
        <w:rPr>
          <w:rFonts w:ascii="宋体" w:eastAsia="宋体" w:hAnsi="宋体" w:cs="宋体" w:hint="eastAsia"/>
          <w:b/>
          <w:bCs/>
          <w:color w:val="FF0000"/>
          <w:kern w:val="0"/>
          <w:sz w:val="24"/>
          <w:szCs w:val="24"/>
        </w:rPr>
        <w:t>的</w:t>
      </w:r>
      <w:r w:rsidR="00092F1A" w:rsidRPr="00092F1A">
        <w:rPr>
          <w:rFonts w:ascii="宋体" w:eastAsia="宋体" w:hAnsi="宋体" w:cs="宋体" w:hint="eastAsia"/>
          <w:b/>
          <w:bCs/>
          <w:color w:val="FF0000"/>
          <w:kern w:val="0"/>
          <w:sz w:val="24"/>
          <w:szCs w:val="24"/>
        </w:rPr>
        <w:t>servlet，</w:t>
      </w:r>
      <w:r w:rsidR="00092F1A">
        <w:rPr>
          <w:rFonts w:ascii="宋体" w:eastAsia="宋体" w:hAnsi="宋体" w:cs="宋体" w:hint="eastAsia"/>
          <w:b/>
          <w:bCs/>
          <w:color w:val="FF0000"/>
          <w:kern w:val="0"/>
          <w:sz w:val="24"/>
          <w:szCs w:val="24"/>
        </w:rPr>
        <w:t>具体请求是</w:t>
      </w:r>
      <w:r w:rsidR="00092F1A" w:rsidRPr="00092F1A">
        <w:rPr>
          <w:rFonts w:ascii="宋体" w:eastAsia="宋体" w:hAnsi="宋体" w:cs="宋体" w:hint="eastAsia"/>
          <w:b/>
          <w:bCs/>
          <w:color w:val="FF0000"/>
          <w:kern w:val="0"/>
          <w:sz w:val="24"/>
          <w:szCs w:val="24"/>
        </w:rPr>
        <w:t>发送</w:t>
      </w:r>
      <w:r w:rsidR="00092F1A">
        <w:rPr>
          <w:rFonts w:ascii="宋体" w:eastAsia="宋体" w:hAnsi="宋体" w:cs="宋体" w:hint="eastAsia"/>
          <w:b/>
          <w:bCs/>
          <w:color w:val="FF0000"/>
          <w:kern w:val="0"/>
          <w:sz w:val="24"/>
          <w:szCs w:val="24"/>
        </w:rPr>
        <w:t>一个</w:t>
      </w:r>
      <w:r w:rsidR="00092F1A" w:rsidRPr="00092F1A">
        <w:rPr>
          <w:rFonts w:ascii="宋体" w:eastAsia="宋体" w:hAnsi="宋体" w:cs="宋体" w:hint="eastAsia"/>
          <w:b/>
          <w:bCs/>
          <w:color w:val="FF0000"/>
          <w:kern w:val="0"/>
          <w:sz w:val="24"/>
          <w:szCs w:val="24"/>
        </w:rPr>
        <w:t>密码。用户提供</w:t>
      </w:r>
      <w:r w:rsidR="00092F1A">
        <w:rPr>
          <w:rFonts w:ascii="宋体" w:eastAsia="宋体" w:hAnsi="宋体" w:cs="宋体" w:hint="eastAsia"/>
          <w:b/>
          <w:bCs/>
          <w:color w:val="FF0000"/>
          <w:kern w:val="0"/>
          <w:sz w:val="24"/>
          <w:szCs w:val="24"/>
        </w:rPr>
        <w:t>了</w:t>
      </w:r>
      <w:r w:rsidR="00092F1A" w:rsidRPr="00092F1A">
        <w:rPr>
          <w:rFonts w:ascii="宋体" w:eastAsia="宋体" w:hAnsi="宋体" w:cs="宋体" w:hint="eastAsia"/>
          <w:b/>
          <w:bCs/>
          <w:color w:val="FF0000"/>
          <w:kern w:val="0"/>
          <w:sz w:val="24"/>
          <w:szCs w:val="24"/>
        </w:rPr>
        <w:t>用户名和密码，并</w:t>
      </w:r>
      <w:r w:rsidR="00092F1A">
        <w:rPr>
          <w:rFonts w:ascii="宋体" w:eastAsia="宋体" w:hAnsi="宋体" w:cs="宋体" w:hint="eastAsia"/>
          <w:b/>
          <w:bCs/>
          <w:color w:val="FF0000"/>
          <w:kern w:val="0"/>
          <w:sz w:val="24"/>
          <w:szCs w:val="24"/>
        </w:rPr>
        <w:t>退</w:t>
      </w:r>
      <w:r w:rsidR="00092F1A" w:rsidRPr="00092F1A">
        <w:rPr>
          <w:rFonts w:ascii="宋体" w:eastAsia="宋体" w:hAnsi="宋体" w:cs="宋体" w:hint="eastAsia"/>
          <w:b/>
          <w:bCs/>
          <w:color w:val="FF0000"/>
          <w:kern w:val="0"/>
          <w:sz w:val="24"/>
          <w:szCs w:val="24"/>
        </w:rPr>
        <w:t>回</w:t>
      </w:r>
      <w:r w:rsidR="00092F1A">
        <w:rPr>
          <w:rFonts w:ascii="宋体" w:eastAsia="宋体" w:hAnsi="宋体" w:cs="宋体" w:hint="eastAsia"/>
          <w:b/>
          <w:bCs/>
          <w:color w:val="FF0000"/>
          <w:kern w:val="0"/>
          <w:sz w:val="24"/>
          <w:szCs w:val="24"/>
        </w:rPr>
        <w:t>到</w:t>
      </w:r>
      <w:r w:rsidR="00092F1A" w:rsidRPr="00092F1A">
        <w:rPr>
          <w:rFonts w:ascii="宋体" w:eastAsia="宋体" w:hAnsi="宋体" w:cs="宋体" w:hint="eastAsia"/>
          <w:b/>
          <w:bCs/>
          <w:color w:val="FF0000"/>
          <w:kern w:val="0"/>
          <w:sz w:val="24"/>
          <w:szCs w:val="24"/>
        </w:rPr>
        <w:t>数据库Servlet。用户名和密码是正确的，所以servlet响应一个'好'的消息。用户</w:t>
      </w:r>
      <w:r w:rsidR="00092F1A">
        <w:rPr>
          <w:rFonts w:ascii="宋体" w:eastAsia="宋体" w:hAnsi="宋体" w:cs="宋体" w:hint="eastAsia"/>
          <w:b/>
          <w:bCs/>
          <w:color w:val="FF0000"/>
          <w:kern w:val="0"/>
          <w:sz w:val="24"/>
          <w:szCs w:val="24"/>
        </w:rPr>
        <w:t>在</w:t>
      </w:r>
      <w:r w:rsidR="00092F1A" w:rsidRPr="00092F1A">
        <w:rPr>
          <w:rFonts w:ascii="宋体" w:eastAsia="宋体" w:hAnsi="宋体" w:cs="宋体" w:hint="eastAsia"/>
          <w:b/>
          <w:bCs/>
          <w:color w:val="FF0000"/>
          <w:kern w:val="0"/>
          <w:sz w:val="24"/>
          <w:szCs w:val="24"/>
        </w:rPr>
        <w:t>程序接口</w:t>
      </w:r>
      <w:r w:rsidR="00092F1A" w:rsidRPr="00092F1A">
        <w:rPr>
          <w:rFonts w:ascii="宋体" w:eastAsia="宋体" w:hAnsi="宋体" w:cs="宋体" w:hint="eastAsia"/>
          <w:b/>
          <w:bCs/>
          <w:color w:val="FF0000"/>
          <w:kern w:val="0"/>
          <w:sz w:val="24"/>
          <w:szCs w:val="24"/>
        </w:rPr>
        <w:t>输入搜索参数，</w:t>
      </w:r>
      <w:r w:rsidR="00092F1A">
        <w:rPr>
          <w:rFonts w:ascii="宋体" w:eastAsia="宋体" w:hAnsi="宋体" w:cs="宋体" w:hint="eastAsia"/>
          <w:b/>
          <w:bCs/>
          <w:color w:val="FF0000"/>
          <w:kern w:val="0"/>
          <w:sz w:val="24"/>
          <w:szCs w:val="24"/>
        </w:rPr>
        <w:t>然后</w:t>
      </w:r>
      <w:r w:rsidR="00092F1A" w:rsidRPr="00092F1A">
        <w:rPr>
          <w:rFonts w:ascii="宋体" w:eastAsia="宋体" w:hAnsi="宋体" w:cs="宋体" w:hint="eastAsia"/>
          <w:b/>
          <w:bCs/>
          <w:color w:val="FF0000"/>
          <w:kern w:val="0"/>
          <w:sz w:val="24"/>
          <w:szCs w:val="24"/>
        </w:rPr>
        <w:t>客户端程序将这些</w:t>
      </w:r>
      <w:r w:rsidR="00092F1A">
        <w:rPr>
          <w:rFonts w:ascii="宋体" w:eastAsia="宋体" w:hAnsi="宋体" w:cs="宋体" w:hint="eastAsia"/>
          <w:b/>
          <w:bCs/>
          <w:color w:val="FF0000"/>
          <w:kern w:val="0"/>
          <w:sz w:val="24"/>
          <w:szCs w:val="24"/>
        </w:rPr>
        <w:t>参数翻译为</w:t>
      </w:r>
      <w:r w:rsidR="00092F1A" w:rsidRPr="00092F1A">
        <w:rPr>
          <w:rFonts w:ascii="宋体" w:eastAsia="宋体" w:hAnsi="宋体" w:cs="宋体" w:hint="eastAsia"/>
          <w:b/>
          <w:bCs/>
          <w:color w:val="FF0000"/>
          <w:kern w:val="0"/>
          <w:sz w:val="24"/>
          <w:szCs w:val="24"/>
        </w:rPr>
        <w:t>SQL查询</w:t>
      </w:r>
      <w:r w:rsidR="00092F1A">
        <w:rPr>
          <w:rFonts w:ascii="宋体" w:eastAsia="宋体" w:hAnsi="宋体" w:cs="宋体" w:hint="eastAsia"/>
          <w:b/>
          <w:bCs/>
          <w:color w:val="FF0000"/>
          <w:kern w:val="0"/>
          <w:sz w:val="24"/>
          <w:szCs w:val="24"/>
        </w:rPr>
        <w:t>语句</w:t>
      </w:r>
      <w:r w:rsidR="00092F1A" w:rsidRPr="00092F1A">
        <w:rPr>
          <w:rFonts w:ascii="宋体" w:eastAsia="宋体" w:hAnsi="宋体" w:cs="宋体" w:hint="eastAsia"/>
          <w:b/>
          <w:bCs/>
          <w:color w:val="FF0000"/>
          <w:kern w:val="0"/>
          <w:sz w:val="24"/>
          <w:szCs w:val="24"/>
        </w:rPr>
        <w:t>，</w:t>
      </w:r>
      <w:r w:rsidR="00092F1A">
        <w:rPr>
          <w:rFonts w:ascii="宋体" w:eastAsia="宋体" w:hAnsi="宋体" w:cs="宋体" w:hint="eastAsia"/>
          <w:b/>
          <w:bCs/>
          <w:color w:val="FF0000"/>
          <w:kern w:val="0"/>
          <w:sz w:val="24"/>
          <w:szCs w:val="24"/>
        </w:rPr>
        <w:t>把SQL语句</w:t>
      </w:r>
      <w:r w:rsidR="00092F1A" w:rsidRPr="00092F1A">
        <w:rPr>
          <w:rFonts w:ascii="宋体" w:eastAsia="宋体" w:hAnsi="宋体" w:cs="宋体" w:hint="eastAsia"/>
          <w:b/>
          <w:bCs/>
          <w:color w:val="FF0000"/>
          <w:kern w:val="0"/>
          <w:sz w:val="24"/>
          <w:szCs w:val="24"/>
        </w:rPr>
        <w:t>发送到数据库的servlet。数据库Servlet</w:t>
      </w:r>
      <w:r w:rsidR="00092F1A">
        <w:rPr>
          <w:rFonts w:ascii="宋体" w:eastAsia="宋体" w:hAnsi="宋体" w:cs="宋体" w:hint="eastAsia"/>
          <w:b/>
          <w:bCs/>
          <w:color w:val="FF0000"/>
          <w:kern w:val="0"/>
          <w:sz w:val="24"/>
          <w:szCs w:val="24"/>
        </w:rPr>
        <w:t>把</w:t>
      </w:r>
      <w:r w:rsidR="00092F1A" w:rsidRPr="00092F1A">
        <w:rPr>
          <w:rFonts w:ascii="宋体" w:eastAsia="宋体" w:hAnsi="宋体" w:cs="宋体" w:hint="eastAsia"/>
          <w:b/>
          <w:bCs/>
          <w:color w:val="FF0000"/>
          <w:kern w:val="0"/>
          <w:sz w:val="24"/>
          <w:szCs w:val="24"/>
        </w:rPr>
        <w:t>SQL查询</w:t>
      </w:r>
      <w:r w:rsidR="00092F1A">
        <w:rPr>
          <w:rFonts w:ascii="宋体" w:eastAsia="宋体" w:hAnsi="宋体" w:cs="宋体" w:hint="eastAsia"/>
          <w:b/>
          <w:bCs/>
          <w:color w:val="FF0000"/>
          <w:kern w:val="0"/>
          <w:sz w:val="24"/>
          <w:szCs w:val="24"/>
        </w:rPr>
        <w:t xml:space="preserve">语句 </w:t>
      </w:r>
      <w:r w:rsidR="00092F1A" w:rsidRPr="00092F1A">
        <w:rPr>
          <w:rFonts w:ascii="宋体" w:eastAsia="宋体" w:hAnsi="宋体" w:cs="宋体" w:hint="eastAsia"/>
          <w:b/>
          <w:bCs/>
          <w:color w:val="FF0000"/>
          <w:kern w:val="0"/>
          <w:sz w:val="24"/>
          <w:szCs w:val="24"/>
        </w:rPr>
        <w:t>发送</w:t>
      </w:r>
      <w:r w:rsidR="00092F1A">
        <w:rPr>
          <w:rFonts w:ascii="宋体" w:eastAsia="宋体" w:hAnsi="宋体" w:cs="宋体" w:hint="eastAsia"/>
          <w:b/>
          <w:bCs/>
          <w:color w:val="FF0000"/>
          <w:kern w:val="0"/>
          <w:sz w:val="24"/>
          <w:szCs w:val="24"/>
        </w:rPr>
        <w:t>到</w:t>
      </w:r>
      <w:r w:rsidR="00092F1A" w:rsidRPr="00092F1A">
        <w:rPr>
          <w:rFonts w:ascii="宋体" w:eastAsia="宋体" w:hAnsi="宋体" w:cs="宋体" w:hint="eastAsia"/>
          <w:b/>
          <w:bCs/>
          <w:color w:val="FF0000"/>
          <w:kern w:val="0"/>
          <w:sz w:val="24"/>
          <w:szCs w:val="24"/>
        </w:rPr>
        <w:t>远程数据库，</w:t>
      </w:r>
      <w:r w:rsidR="00092F1A" w:rsidRPr="00092F1A">
        <w:rPr>
          <w:rFonts w:ascii="宋体" w:eastAsia="宋体" w:hAnsi="宋体" w:cs="宋体" w:hint="eastAsia"/>
          <w:b/>
          <w:bCs/>
          <w:color w:val="FF0000"/>
          <w:kern w:val="0"/>
          <w:sz w:val="24"/>
          <w:szCs w:val="24"/>
        </w:rPr>
        <w:t>远程数据库</w:t>
      </w:r>
      <w:r w:rsidR="00092F1A">
        <w:rPr>
          <w:rFonts w:ascii="宋体" w:eastAsia="宋体" w:hAnsi="宋体" w:cs="宋体" w:hint="eastAsia"/>
          <w:b/>
          <w:bCs/>
          <w:color w:val="FF0000"/>
          <w:kern w:val="0"/>
          <w:sz w:val="24"/>
          <w:szCs w:val="24"/>
        </w:rPr>
        <w:t>将</w:t>
      </w:r>
      <w:r w:rsidR="00092F1A" w:rsidRPr="00092F1A">
        <w:rPr>
          <w:rFonts w:ascii="宋体" w:eastAsia="宋体" w:hAnsi="宋体" w:cs="宋体" w:hint="eastAsia"/>
          <w:b/>
          <w:bCs/>
          <w:color w:val="FF0000"/>
          <w:kern w:val="0"/>
          <w:sz w:val="24"/>
          <w:szCs w:val="24"/>
        </w:rPr>
        <w:t>返回查询的结果。这个servlet将结果返回给客户程序。</w:t>
      </w:r>
      <w:r w:rsidR="00092F1A" w:rsidRPr="00092F1A">
        <w:rPr>
          <w:rFonts w:ascii="宋体" w:eastAsia="宋体" w:hAnsi="宋体" w:cs="宋体" w:hint="eastAsia"/>
          <w:b/>
          <w:bCs/>
          <w:kern w:val="0"/>
          <w:sz w:val="24"/>
          <w:szCs w:val="24"/>
        </w:rPr>
        <w:t>”</w:t>
      </w:r>
      <w:r w:rsidR="00092F1A">
        <w:rPr>
          <w:rFonts w:ascii="宋体" w:eastAsia="宋体" w:hAnsi="宋体" w:cs="宋体"/>
          <w:b/>
          <w:bCs/>
          <w:kern w:val="0"/>
          <w:sz w:val="24"/>
          <w:szCs w:val="24"/>
        </w:rPr>
        <w:t>)</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Here is the associated sequence diagram:</w:t>
      </w:r>
    </w:p>
    <w:p w:rsidR="00F462AF" w:rsidRPr="00F462AF" w:rsidRDefault="00F462AF" w:rsidP="00F462AF">
      <w:pPr>
        <w:widowControl/>
        <w:spacing w:beforeAutospacing="1" w:afterAutospacing="1"/>
        <w:jc w:val="left"/>
        <w:rPr>
          <w:rFonts w:ascii="宋体" w:eastAsia="宋体" w:hAnsi="宋体" w:cs="宋体"/>
          <w:kern w:val="0"/>
          <w:sz w:val="24"/>
          <w:szCs w:val="24"/>
        </w:rPr>
      </w:pPr>
      <w:r w:rsidRPr="00F462AF">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4895850" cy="3267075"/>
            <wp:effectExtent l="19050" t="0" r="0" b="0"/>
            <wp:docPr id="11" name="图片 11" descr="C:\Users\rongkang\Desktop\ssd9+Exam\exam2\Exam 2 Practical - Solutions.files\sequenc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ngkang\Desktop\ssd9+Exam\exam2\Exam 2 Practical - Solutions.files\sequence_diagram.gif"/>
                    <pic:cNvPicPr>
                      <a:picLocks noChangeAspect="1" noChangeArrowheads="1"/>
                    </pic:cNvPicPr>
                  </pic:nvPicPr>
                  <pic:blipFill>
                    <a:blip r:embed="rId13" cstate="print"/>
                    <a:srcRect/>
                    <a:stretch>
                      <a:fillRect/>
                    </a:stretch>
                  </pic:blipFill>
                  <pic:spPr bwMode="auto">
                    <a:xfrm>
                      <a:off x="0" y="0"/>
                      <a:ext cx="4895850" cy="3267075"/>
                    </a:xfrm>
                    <a:prstGeom prst="rect">
                      <a:avLst/>
                    </a:prstGeom>
                    <a:noFill/>
                    <a:ln w="9525">
                      <a:noFill/>
                      <a:miter lim="800000"/>
                      <a:headEnd/>
                      <a:tailEnd/>
                    </a:ln>
                  </pic:spPr>
                </pic:pic>
              </a:graphicData>
            </a:graphic>
          </wp:inline>
        </w:drawing>
      </w:r>
    </w:p>
    <w:p w:rsidR="00F462AF" w:rsidRPr="00F462AF" w:rsidRDefault="00F462AF" w:rsidP="00F462AF">
      <w:pPr>
        <w:widowControl/>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kern w:val="0"/>
          <w:sz w:val="24"/>
          <w:szCs w:val="24"/>
        </w:rPr>
        <w:t> </w:t>
      </w:r>
    </w:p>
    <w:p w:rsidR="00A70429" w:rsidRDefault="00F462AF" w:rsidP="00F462AF">
      <w:pPr>
        <w:rPr>
          <w:rFonts w:ascii="宋体" w:eastAsia="宋体" w:hAnsi="宋体" w:cs="宋体"/>
          <w:kern w:val="0"/>
          <w:sz w:val="20"/>
          <w:szCs w:val="20"/>
        </w:rPr>
      </w:pPr>
      <w:r w:rsidRPr="00F462AF">
        <w:rPr>
          <w:rFonts w:ascii="宋体" w:eastAsia="宋体" w:hAnsi="宋体" w:cs="宋体"/>
          <w:kern w:val="0"/>
          <w:sz w:val="20"/>
          <w:szCs w:val="20"/>
        </w:rPr>
        <w:br/>
        <w:t>© 2000 Carnegie Technology Education. All rights reserved.</w:t>
      </w:r>
    </w:p>
    <w:p w:rsidR="001032BB" w:rsidRDefault="001032BB" w:rsidP="00F462AF">
      <w:pPr>
        <w:rPr>
          <w:rFonts w:ascii="宋体" w:eastAsia="宋体" w:hAnsi="宋体" w:cs="宋体"/>
          <w:kern w:val="0"/>
          <w:sz w:val="20"/>
          <w:szCs w:val="20"/>
        </w:rPr>
      </w:pPr>
    </w:p>
    <w:p w:rsidR="001032BB" w:rsidRPr="001032BB" w:rsidRDefault="001032BB" w:rsidP="001032BB">
      <w:pPr>
        <w:widowControl/>
        <w:spacing w:before="100" w:beforeAutospacing="1" w:after="100" w:afterAutospacing="1"/>
        <w:jc w:val="left"/>
        <w:outlineLvl w:val="1"/>
        <w:rPr>
          <w:rFonts w:ascii="宋体" w:eastAsia="宋体" w:hAnsi="宋体" w:cs="宋体"/>
          <w:b/>
          <w:bCs/>
          <w:kern w:val="0"/>
          <w:sz w:val="36"/>
          <w:szCs w:val="36"/>
        </w:rPr>
      </w:pPr>
      <w:r w:rsidRPr="001032BB">
        <w:rPr>
          <w:rFonts w:ascii="宋体" w:eastAsia="宋体" w:hAnsi="宋体" w:cs="宋体"/>
          <w:b/>
          <w:bCs/>
          <w:kern w:val="0"/>
          <w:sz w:val="36"/>
          <w:szCs w:val="36"/>
        </w:rPr>
        <w:br/>
        <w:t>Exam 3 Practical - Solutions</w:t>
      </w:r>
    </w:p>
    <w:p w:rsidR="001032BB" w:rsidRPr="001032BB" w:rsidRDefault="001032BB" w:rsidP="00791D62">
      <w:pPr>
        <w:widowControl/>
        <w:numPr>
          <w:ilvl w:val="0"/>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b/>
          <w:bCs/>
          <w:kern w:val="0"/>
          <w:sz w:val="24"/>
          <w:szCs w:val="24"/>
        </w:rPr>
        <w:t>Which of the artifacts in your project system are the most likely candidates for reuse? Justify your answer using the principles of reuse you learned in the course.</w:t>
      </w:r>
      <w:r w:rsidR="00791D62">
        <w:rPr>
          <w:rFonts w:ascii="宋体" w:eastAsia="宋体" w:hAnsi="宋体" w:cs="宋体"/>
          <w:b/>
          <w:bCs/>
          <w:kern w:val="0"/>
          <w:sz w:val="24"/>
          <w:szCs w:val="24"/>
        </w:rPr>
        <w:t>(</w:t>
      </w:r>
      <w:r w:rsidR="00791D62" w:rsidRPr="00791D62">
        <w:rPr>
          <w:rFonts w:hint="eastAsia"/>
        </w:rPr>
        <w:t xml:space="preserve"> </w:t>
      </w:r>
      <w:r w:rsidR="00791D62" w:rsidRPr="00791D62">
        <w:rPr>
          <w:rFonts w:ascii="宋体" w:eastAsia="宋体" w:hAnsi="宋体" w:cs="宋体" w:hint="eastAsia"/>
          <w:b/>
          <w:bCs/>
          <w:color w:val="FF0000"/>
          <w:kern w:val="0"/>
          <w:sz w:val="24"/>
          <w:szCs w:val="24"/>
        </w:rPr>
        <w:t>你的项目系统中哪些工件是最有可能重用的？用你在课程中学习的原则为你的答案</w:t>
      </w:r>
      <w:r w:rsidR="00791D62">
        <w:rPr>
          <w:rFonts w:ascii="宋体" w:eastAsia="宋体" w:hAnsi="宋体" w:cs="宋体" w:hint="eastAsia"/>
          <w:b/>
          <w:bCs/>
          <w:color w:val="FF0000"/>
          <w:kern w:val="0"/>
          <w:sz w:val="24"/>
          <w:szCs w:val="24"/>
        </w:rPr>
        <w:t>论述</w:t>
      </w:r>
      <w:r w:rsidR="00791D62" w:rsidRPr="00791D62">
        <w:rPr>
          <w:rFonts w:ascii="宋体" w:eastAsia="宋体" w:hAnsi="宋体" w:cs="宋体" w:hint="eastAsia"/>
          <w:b/>
          <w:bCs/>
          <w:color w:val="FF0000"/>
          <w:kern w:val="0"/>
          <w:sz w:val="24"/>
          <w:szCs w:val="24"/>
        </w:rPr>
        <w:t>。</w:t>
      </w:r>
      <w:r w:rsidR="00791D62">
        <w:rPr>
          <w:rFonts w:ascii="宋体" w:eastAsia="宋体" w:hAnsi="宋体" w:cs="宋体"/>
          <w:b/>
          <w:bCs/>
          <w:kern w:val="0"/>
          <w:sz w:val="24"/>
          <w:szCs w:val="24"/>
        </w:rPr>
        <w:t>)</w:t>
      </w:r>
    </w:p>
    <w:p w:rsidR="00791D62" w:rsidRPr="001032BB" w:rsidRDefault="001032BB" w:rsidP="00791D62">
      <w:pPr>
        <w:widowControl/>
        <w:spacing w:before="100" w:beforeAutospacing="1" w:after="100" w:afterAutospacing="1"/>
        <w:ind w:left="720" w:firstLineChars="200" w:firstLine="480"/>
        <w:jc w:val="left"/>
        <w:rPr>
          <w:rFonts w:ascii="宋体" w:eastAsia="宋体" w:hAnsi="宋体" w:cs="宋体" w:hint="eastAsia"/>
          <w:kern w:val="0"/>
          <w:sz w:val="24"/>
          <w:szCs w:val="24"/>
        </w:rPr>
      </w:pPr>
      <w:r w:rsidRPr="001032BB">
        <w:rPr>
          <w:rFonts w:ascii="宋体" w:eastAsia="宋体" w:hAnsi="宋体" w:cs="宋体"/>
          <w:kern w:val="0"/>
          <w:sz w:val="24"/>
          <w:szCs w:val="24"/>
        </w:rPr>
        <w:t>Potentially reusable artifacts include code and noncode items (specifications, models, etc.). Hence the wording of the question. The most likely candidates for reuse are the database middleware and the generic aspects of the client applet. The independence (low coupling) and high cohesion of these modules make them good candidates for reuse. The entity-relationship model and backend database model are probably the least reusable in another context, because they are completely dependent on the particular problem to be solved.</w:t>
      </w:r>
      <w:r w:rsidR="00791D62">
        <w:rPr>
          <w:rFonts w:ascii="宋体" w:eastAsia="宋体" w:hAnsi="宋体" w:cs="宋体"/>
          <w:kern w:val="0"/>
          <w:sz w:val="24"/>
          <w:szCs w:val="24"/>
        </w:rPr>
        <w:t>(</w:t>
      </w:r>
      <w:r w:rsidR="00791D62" w:rsidRPr="00791D62">
        <w:rPr>
          <w:rFonts w:hint="eastAsia"/>
        </w:rPr>
        <w:t xml:space="preserve"> </w:t>
      </w:r>
      <w:r w:rsidR="00791D62" w:rsidRPr="00791D62">
        <w:rPr>
          <w:rFonts w:ascii="宋体" w:eastAsia="宋体" w:hAnsi="宋体" w:cs="宋体" w:hint="eastAsia"/>
          <w:color w:val="FF0000"/>
          <w:kern w:val="0"/>
          <w:sz w:val="24"/>
          <w:szCs w:val="24"/>
        </w:rPr>
        <w:t>潜在的可重用构件包括编码和非编码的项目（规格，模型，等）。因此，问题的答案。最有可能重用的是数据库中间件和客户端程序的一般部分。独立性（低耦</w:t>
      </w:r>
      <w:r w:rsidR="00791D62" w:rsidRPr="00791D62">
        <w:rPr>
          <w:rFonts w:ascii="宋体" w:eastAsia="宋体" w:hAnsi="宋体" w:cs="宋体" w:hint="eastAsia"/>
          <w:color w:val="FF0000"/>
          <w:kern w:val="0"/>
          <w:sz w:val="24"/>
          <w:szCs w:val="24"/>
        </w:rPr>
        <w:lastRenderedPageBreak/>
        <w:t>合）和高内聚的这些模块，使他们很好的作为重用的候选。实体关系模型和后端数据库模型可能是最不可能重用的，因为它们完全依赖于特定的问题。</w:t>
      </w:r>
      <w:r w:rsidR="00791D62">
        <w:rPr>
          <w:rFonts w:ascii="宋体" w:eastAsia="宋体" w:hAnsi="宋体" w:cs="宋体"/>
          <w:kern w:val="0"/>
          <w:sz w:val="24"/>
          <w:szCs w:val="24"/>
        </w:rPr>
        <w:t>)</w:t>
      </w:r>
    </w:p>
    <w:p w:rsidR="001032BB" w:rsidRPr="001032BB" w:rsidRDefault="001032BB" w:rsidP="001032BB">
      <w:pPr>
        <w:widowControl/>
        <w:spacing w:beforeAutospacing="1" w:afterAutospacing="1"/>
        <w:ind w:left="720"/>
        <w:jc w:val="left"/>
        <w:rPr>
          <w:rFonts w:ascii="宋体" w:eastAsia="宋体" w:hAnsi="宋体" w:cs="宋体"/>
          <w:kern w:val="0"/>
          <w:sz w:val="24"/>
          <w:szCs w:val="24"/>
        </w:rPr>
      </w:pPr>
    </w:p>
    <w:p w:rsidR="001032BB" w:rsidRPr="001032BB" w:rsidRDefault="001032BB" w:rsidP="00A17636">
      <w:pPr>
        <w:widowControl/>
        <w:numPr>
          <w:ilvl w:val="0"/>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b/>
          <w:bCs/>
          <w:kern w:val="0"/>
          <w:sz w:val="24"/>
          <w:szCs w:val="24"/>
        </w:rPr>
        <w:t>Use the technique of boundary value analysis to describe the different equivalence classes of input to the three objects in a three-tier database client-server architecture (client applet, database servlet, database). Use this information to sketch a brief outline for an execution-based test plan for such a system.</w:t>
      </w:r>
      <w:r w:rsidR="00A17636">
        <w:rPr>
          <w:rFonts w:ascii="宋体" w:eastAsia="宋体" w:hAnsi="宋体" w:cs="宋体"/>
          <w:b/>
          <w:bCs/>
          <w:kern w:val="0"/>
          <w:sz w:val="24"/>
          <w:szCs w:val="24"/>
        </w:rPr>
        <w:t>(</w:t>
      </w:r>
      <w:r w:rsidR="00A17636" w:rsidRPr="00A17636">
        <w:rPr>
          <w:rFonts w:hint="eastAsia"/>
        </w:rPr>
        <w:t xml:space="preserve"> </w:t>
      </w:r>
      <w:r w:rsidR="00A17636" w:rsidRPr="005A0031">
        <w:rPr>
          <w:rFonts w:ascii="宋体" w:eastAsia="宋体" w:hAnsi="宋体" w:cs="宋体" w:hint="eastAsia"/>
          <w:b/>
          <w:bCs/>
          <w:color w:val="FF0000"/>
          <w:kern w:val="0"/>
          <w:sz w:val="24"/>
          <w:szCs w:val="24"/>
        </w:rPr>
        <w:t>使用边界值分析的方法来描述在一个三层的数据库/客户/服务器结构中三个不同的等价类的</w:t>
      </w:r>
      <w:r w:rsidR="00A17636" w:rsidRPr="005A0031">
        <w:rPr>
          <w:rFonts w:ascii="宋体" w:eastAsia="宋体" w:hAnsi="宋体" w:cs="宋体" w:hint="eastAsia"/>
          <w:b/>
          <w:bCs/>
          <w:color w:val="FF0000"/>
          <w:kern w:val="0"/>
          <w:sz w:val="24"/>
          <w:szCs w:val="24"/>
        </w:rPr>
        <w:t>对象输入</w:t>
      </w:r>
      <w:r w:rsidR="00A17636" w:rsidRPr="005A0031">
        <w:rPr>
          <w:rFonts w:ascii="宋体" w:eastAsia="宋体" w:hAnsi="宋体" w:cs="宋体" w:hint="eastAsia"/>
          <w:b/>
          <w:bCs/>
          <w:color w:val="FF0000"/>
          <w:kern w:val="0"/>
          <w:sz w:val="24"/>
          <w:szCs w:val="24"/>
        </w:rPr>
        <w:t>（客户端Applet、Servlet数据库，数据库）。使用此信息为这样一个系统概括出一个以基于执行的测试计划</w:t>
      </w:r>
      <w:r w:rsidR="00A17636">
        <w:rPr>
          <w:rFonts w:ascii="宋体" w:eastAsia="宋体" w:hAnsi="宋体" w:cs="宋体"/>
          <w:b/>
          <w:bCs/>
          <w:kern w:val="0"/>
          <w:sz w:val="24"/>
          <w:szCs w:val="24"/>
        </w:rPr>
        <w: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Boundary value analysis and equivalence classes</w:t>
      </w:r>
      <w:r w:rsidR="005A0031">
        <w:rPr>
          <w:rFonts w:ascii="宋体" w:eastAsia="宋体" w:hAnsi="宋体" w:cs="宋体"/>
          <w:kern w:val="0"/>
          <w:sz w:val="24"/>
          <w:szCs w:val="24"/>
        </w:rPr>
        <w:t>(</w:t>
      </w:r>
      <w:r w:rsidR="005A0031" w:rsidRPr="005A0031">
        <w:rPr>
          <w:rFonts w:ascii="宋体" w:eastAsia="宋体" w:hAnsi="宋体" w:cs="宋体" w:hint="eastAsia"/>
          <w:b/>
          <w:bCs/>
          <w:color w:val="FF0000"/>
          <w:kern w:val="0"/>
          <w:sz w:val="24"/>
          <w:szCs w:val="24"/>
        </w:rPr>
        <w:t>边界值分析与等价类</w:t>
      </w:r>
      <w:r w:rsidR="005A0031" w:rsidRPr="005A0031">
        <w:rPr>
          <w:rFonts w:ascii="宋体" w:eastAsia="宋体" w:hAnsi="宋体" w:cs="宋体" w:hint="eastAsia"/>
          <w:kern w:val="0"/>
          <w:sz w:val="24"/>
          <w:szCs w:val="24"/>
        </w:rPr>
        <w:t>：</w:t>
      </w:r>
      <w:r w:rsidR="005A0031">
        <w:rPr>
          <w:rFonts w:ascii="宋体" w:eastAsia="宋体" w:hAnsi="宋体" w:cs="宋体"/>
          <w:kern w:val="0"/>
          <w:sz w:val="24"/>
          <w:szCs w:val="24"/>
        </w:rPr>
        <w:t>)</w:t>
      </w:r>
    </w:p>
    <w:p w:rsidR="001032BB" w:rsidRPr="001032BB" w:rsidRDefault="001032BB" w:rsidP="001032BB">
      <w:pPr>
        <w:widowControl/>
        <w:numPr>
          <w:ilvl w:val="1"/>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kern w:val="0"/>
          <w:sz w:val="24"/>
          <w:szCs w:val="24"/>
        </w:rPr>
        <w:t>At the client applet: good data from the user, bad data from the user.</w:t>
      </w:r>
    </w:p>
    <w:p w:rsidR="001032BB" w:rsidRPr="001032BB" w:rsidRDefault="001032BB" w:rsidP="001032BB">
      <w:pPr>
        <w:widowControl/>
        <w:numPr>
          <w:ilvl w:val="1"/>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kern w:val="0"/>
          <w:sz w:val="24"/>
          <w:szCs w:val="24"/>
        </w:rPr>
        <w:t>At the database servlet: valid SQL queries, invalid SQL queries.</w:t>
      </w:r>
    </w:p>
    <w:p w:rsidR="001032BB" w:rsidRPr="001032BB" w:rsidRDefault="001032BB" w:rsidP="001032BB">
      <w:pPr>
        <w:widowControl/>
        <w:numPr>
          <w:ilvl w:val="1"/>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kern w:val="0"/>
          <w:sz w:val="24"/>
          <w:szCs w:val="24"/>
        </w:rPr>
        <w:t>At the database backend: valid SQL queries, invalid SQL queries</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(The student may also mention the control messages that are sent back/forth for things like login, connecting to DB, etc.).</w:t>
      </w:r>
      <w:r w:rsidR="005A0031">
        <w:rPr>
          <w:rFonts w:ascii="宋体" w:eastAsia="宋体" w:hAnsi="宋体" w:cs="宋体"/>
          <w:kern w:val="0"/>
          <w:sz w:val="24"/>
          <w:szCs w:val="24"/>
        </w:rPr>
        <w:t>（</w:t>
      </w:r>
      <w:r w:rsidR="005A0031" w:rsidRPr="005A0031">
        <w:rPr>
          <w:rFonts w:ascii="宋体" w:eastAsia="宋体" w:hAnsi="宋体" w:cs="宋体" w:hint="eastAsia"/>
          <w:b/>
          <w:bCs/>
          <w:color w:val="FF0000"/>
          <w:kern w:val="0"/>
          <w:sz w:val="24"/>
          <w:szCs w:val="24"/>
        </w:rPr>
        <w:t>学生还可以提到</w:t>
      </w:r>
      <w:r w:rsidR="005A0031">
        <w:rPr>
          <w:rFonts w:ascii="宋体" w:eastAsia="宋体" w:hAnsi="宋体" w:cs="宋体" w:hint="eastAsia"/>
          <w:b/>
          <w:bCs/>
          <w:color w:val="FF0000"/>
          <w:kern w:val="0"/>
          <w:sz w:val="24"/>
          <w:szCs w:val="24"/>
        </w:rPr>
        <w:t xml:space="preserve"> 控制信息，发送</w:t>
      </w:r>
      <w:r w:rsidR="005A0031" w:rsidRPr="005A0031">
        <w:rPr>
          <w:rFonts w:ascii="宋体" w:eastAsia="宋体" w:hAnsi="宋体" w:cs="宋体" w:hint="eastAsia"/>
          <w:b/>
          <w:bCs/>
          <w:color w:val="FF0000"/>
          <w:kern w:val="0"/>
          <w:sz w:val="24"/>
          <w:szCs w:val="24"/>
        </w:rPr>
        <w:t>/</w:t>
      </w:r>
      <w:r w:rsidR="005A0031">
        <w:rPr>
          <w:rFonts w:ascii="宋体" w:eastAsia="宋体" w:hAnsi="宋体" w:cs="宋体" w:hint="eastAsia"/>
          <w:b/>
          <w:bCs/>
          <w:color w:val="FF0000"/>
          <w:kern w:val="0"/>
          <w:sz w:val="24"/>
          <w:szCs w:val="24"/>
        </w:rPr>
        <w:t>返回</w:t>
      </w:r>
      <w:r w:rsidR="005A0031" w:rsidRPr="005A0031">
        <w:rPr>
          <w:rFonts w:ascii="宋体" w:eastAsia="宋体" w:hAnsi="宋体" w:cs="宋体" w:hint="eastAsia"/>
          <w:b/>
          <w:bCs/>
          <w:color w:val="FF0000"/>
          <w:kern w:val="0"/>
          <w:sz w:val="24"/>
          <w:szCs w:val="24"/>
        </w:rPr>
        <w:t>的东西，如登录，连接到数据库等</w:t>
      </w:r>
      <w:r w:rsidR="005A0031" w:rsidRPr="005A0031">
        <w:rPr>
          <w:rFonts w:ascii="宋体" w:eastAsia="宋体" w:hAnsi="宋体" w:cs="宋体" w:hint="eastAsia"/>
          <w:kern w:val="0"/>
          <w:sz w:val="24"/>
          <w:szCs w:val="24"/>
        </w:rPr>
        <w:t>。</w:t>
      </w:r>
      <w:r w:rsidR="005A0031">
        <w:rPr>
          <w:rFonts w:ascii="宋体" w:eastAsia="宋体" w:hAnsi="宋体" w:cs="宋体"/>
          <w:kern w:val="0"/>
          <w:sz w:val="24"/>
          <w:szCs w:val="24"/>
        </w:rPr>
        <w: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A basic execution-based test plan would include two main phases: a phase to verify that all the acceptable input is handled correctly (functional requirements are satisfied), and a phase to verify that all the invalid input is handled gracefully (robustness requirements are satisfied).</w:t>
      </w:r>
      <w:r w:rsidR="005A0031">
        <w:rPr>
          <w:rFonts w:ascii="宋体" w:eastAsia="宋体" w:hAnsi="宋体" w:cs="宋体"/>
          <w:kern w:val="0"/>
          <w:sz w:val="24"/>
          <w:szCs w:val="24"/>
        </w:rPr>
        <w:t>(</w:t>
      </w:r>
      <w:r w:rsidR="005A0031" w:rsidRPr="005A0031">
        <w:rPr>
          <w:rFonts w:hint="eastAsia"/>
        </w:rPr>
        <w:t xml:space="preserve"> </w:t>
      </w:r>
      <w:r w:rsidR="005A0031" w:rsidRPr="005A0031">
        <w:rPr>
          <w:rFonts w:ascii="宋体" w:eastAsia="宋体" w:hAnsi="宋体" w:cs="宋体" w:hint="eastAsia"/>
          <w:b/>
          <w:bCs/>
          <w:color w:val="FF0000"/>
          <w:kern w:val="0"/>
          <w:sz w:val="24"/>
          <w:szCs w:val="24"/>
        </w:rPr>
        <w:t>一个基本的基于执行的测试计划将包括2个主要阶段：一个阶段，以验证所有的可接受的输入</w:t>
      </w:r>
      <w:r w:rsidR="005A0031">
        <w:rPr>
          <w:rFonts w:ascii="宋体" w:eastAsia="宋体" w:hAnsi="宋体" w:cs="宋体" w:hint="eastAsia"/>
          <w:b/>
          <w:bCs/>
          <w:color w:val="FF0000"/>
          <w:kern w:val="0"/>
          <w:sz w:val="24"/>
          <w:szCs w:val="24"/>
        </w:rPr>
        <w:t>可以被</w:t>
      </w:r>
      <w:r w:rsidR="005A0031" w:rsidRPr="005A0031">
        <w:rPr>
          <w:rFonts w:ascii="宋体" w:eastAsia="宋体" w:hAnsi="宋体" w:cs="宋体" w:hint="eastAsia"/>
          <w:b/>
          <w:bCs/>
          <w:color w:val="FF0000"/>
          <w:kern w:val="0"/>
          <w:sz w:val="24"/>
          <w:szCs w:val="24"/>
        </w:rPr>
        <w:t>正确</w:t>
      </w:r>
      <w:r w:rsidR="005A0031">
        <w:rPr>
          <w:rFonts w:ascii="宋体" w:eastAsia="宋体" w:hAnsi="宋体" w:cs="宋体" w:hint="eastAsia"/>
          <w:b/>
          <w:bCs/>
          <w:color w:val="FF0000"/>
          <w:kern w:val="0"/>
          <w:sz w:val="24"/>
          <w:szCs w:val="24"/>
        </w:rPr>
        <w:t>处理</w:t>
      </w:r>
      <w:r w:rsidR="005A0031" w:rsidRPr="005A0031">
        <w:rPr>
          <w:rFonts w:ascii="宋体" w:eastAsia="宋体" w:hAnsi="宋体" w:cs="宋体" w:hint="eastAsia"/>
          <w:b/>
          <w:bCs/>
          <w:color w:val="FF0000"/>
          <w:kern w:val="0"/>
          <w:sz w:val="24"/>
          <w:szCs w:val="24"/>
        </w:rPr>
        <w:t>（功能的要求是满意的），和一个阶段，以验证所有无效的输入处理</w:t>
      </w:r>
      <w:r w:rsidR="005A0031">
        <w:rPr>
          <w:rFonts w:ascii="宋体" w:eastAsia="宋体" w:hAnsi="宋体" w:cs="宋体" w:hint="eastAsia"/>
          <w:b/>
          <w:bCs/>
          <w:color w:val="FF0000"/>
          <w:kern w:val="0"/>
          <w:sz w:val="24"/>
          <w:szCs w:val="24"/>
        </w:rPr>
        <w:t>得当（程序健壮</w:t>
      </w:r>
      <w:r w:rsidR="005A0031" w:rsidRPr="005A0031">
        <w:rPr>
          <w:rFonts w:ascii="宋体" w:eastAsia="宋体" w:hAnsi="宋体" w:cs="宋体" w:hint="eastAsia"/>
          <w:b/>
          <w:bCs/>
          <w:color w:val="FF0000"/>
          <w:kern w:val="0"/>
          <w:sz w:val="24"/>
          <w:szCs w:val="24"/>
        </w:rPr>
        <w:t>性要求是满意的）</w:t>
      </w:r>
      <w:r w:rsidR="005A0031" w:rsidRPr="005A0031">
        <w:rPr>
          <w:rFonts w:ascii="宋体" w:eastAsia="宋体" w:hAnsi="宋体" w:cs="宋体" w:hint="eastAsia"/>
          <w:kern w:val="0"/>
          <w:sz w:val="24"/>
          <w:szCs w:val="24"/>
        </w:rPr>
        <w:t>。</w:t>
      </w:r>
      <w:r w:rsidR="005A0031">
        <w:rPr>
          <w:rFonts w:ascii="宋体" w:eastAsia="宋体" w:hAnsi="宋体" w:cs="宋体"/>
          <w:kern w:val="0"/>
          <w:sz w:val="24"/>
          <w:szCs w:val="24"/>
        </w:rPr>
        <w:t>)</w:t>
      </w:r>
    </w:p>
    <w:p w:rsidR="001032BB" w:rsidRPr="001032BB" w:rsidRDefault="001032BB" w:rsidP="001032BB">
      <w:pPr>
        <w:widowControl/>
        <w:spacing w:beforeAutospacing="1" w:afterAutospacing="1"/>
        <w:ind w:left="720"/>
        <w:jc w:val="left"/>
        <w:rPr>
          <w:rFonts w:ascii="宋体" w:eastAsia="宋体" w:hAnsi="宋体" w:cs="宋体"/>
          <w:kern w:val="0"/>
          <w:sz w:val="24"/>
          <w:szCs w:val="24"/>
        </w:rPr>
      </w:pPr>
    </w:p>
    <w:p w:rsidR="001032BB" w:rsidRPr="001032BB" w:rsidRDefault="001032BB" w:rsidP="003434B7">
      <w:pPr>
        <w:widowControl/>
        <w:numPr>
          <w:ilvl w:val="0"/>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b/>
          <w:bCs/>
          <w:kern w:val="0"/>
          <w:sz w:val="24"/>
          <w:szCs w:val="24"/>
        </w:rPr>
        <w:t>Assume that you are a software procurement officer for a company that sells automobiles online, and that you are interested in contracting with a software developer to create a three-tier client-server system for e-commerce like the one you built for your project. It is your job to write a set of acceptance criteria for the contract, based on your idea of what comprises adequate product testing for the system. What kinds of product testing are appropriate in this context? Give examples specific to the three-tier e-commerce system.</w:t>
      </w:r>
      <w:r w:rsidR="003434B7">
        <w:rPr>
          <w:rFonts w:ascii="宋体" w:eastAsia="宋体" w:hAnsi="宋体" w:cs="宋体"/>
          <w:b/>
          <w:bCs/>
          <w:kern w:val="0"/>
          <w:sz w:val="24"/>
          <w:szCs w:val="24"/>
        </w:rPr>
        <w:t>(</w:t>
      </w:r>
      <w:r w:rsidR="003434B7" w:rsidRPr="003434B7">
        <w:rPr>
          <w:rFonts w:hint="eastAsia"/>
        </w:rPr>
        <w:t xml:space="preserve"> </w:t>
      </w:r>
      <w:r w:rsidR="003434B7" w:rsidRPr="003434B7">
        <w:rPr>
          <w:rFonts w:ascii="宋体" w:eastAsia="宋体" w:hAnsi="宋体" w:cs="宋体" w:hint="eastAsia"/>
          <w:b/>
          <w:bCs/>
          <w:color w:val="FF0000"/>
          <w:kern w:val="0"/>
          <w:sz w:val="24"/>
          <w:szCs w:val="24"/>
        </w:rPr>
        <w:t>假设你是一家在网上销售汽车的公司的软件采购人员，你很感兴趣与一个软件开发人员创建一个三层的客户端-服务器系统，为电子商务如你所建的项目。你的工作是写一套接受标准的合同，根据你的想法，包括</w:t>
      </w:r>
      <w:r w:rsidR="003434B7">
        <w:rPr>
          <w:rFonts w:ascii="宋体" w:eastAsia="宋体" w:hAnsi="宋体" w:cs="宋体" w:hint="eastAsia"/>
          <w:b/>
          <w:bCs/>
          <w:color w:val="FF0000"/>
          <w:kern w:val="0"/>
          <w:sz w:val="24"/>
          <w:szCs w:val="24"/>
        </w:rPr>
        <w:t>足够的</w:t>
      </w:r>
      <w:r w:rsidR="003434B7" w:rsidRPr="003434B7">
        <w:rPr>
          <w:rFonts w:ascii="宋体" w:eastAsia="宋体" w:hAnsi="宋体" w:cs="宋体" w:hint="eastAsia"/>
          <w:b/>
          <w:bCs/>
          <w:color w:val="FF0000"/>
          <w:kern w:val="0"/>
          <w:sz w:val="24"/>
          <w:szCs w:val="24"/>
        </w:rPr>
        <w:t>产品测试</w:t>
      </w:r>
      <w:r w:rsidR="003434B7">
        <w:rPr>
          <w:rFonts w:ascii="宋体" w:eastAsia="宋体" w:hAnsi="宋体" w:cs="宋体" w:hint="eastAsia"/>
          <w:b/>
          <w:bCs/>
          <w:color w:val="FF0000"/>
          <w:kern w:val="0"/>
          <w:sz w:val="24"/>
          <w:szCs w:val="24"/>
        </w:rPr>
        <w:t>对于这个</w:t>
      </w:r>
      <w:r w:rsidR="003434B7" w:rsidRPr="003434B7">
        <w:rPr>
          <w:rFonts w:ascii="宋体" w:eastAsia="宋体" w:hAnsi="宋体" w:cs="宋体" w:hint="eastAsia"/>
          <w:b/>
          <w:bCs/>
          <w:color w:val="FF0000"/>
          <w:kern w:val="0"/>
          <w:sz w:val="24"/>
          <w:szCs w:val="24"/>
        </w:rPr>
        <w:t>系统。在这种情况下，什么样的产品测试是适当的？给出具体的三层电子商务系统。</w:t>
      </w:r>
      <w:r w:rsidR="003434B7">
        <w:rPr>
          <w:rFonts w:ascii="宋体" w:eastAsia="宋体" w:hAnsi="宋体" w:cs="宋体"/>
          <w:b/>
          <w:bCs/>
          <w:kern w:val="0"/>
          <w:sz w:val="24"/>
          <w:szCs w:val="24"/>
        </w:rPr>
        <w: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lastRenderedPageBreak/>
        <w:t>The following answers are representative of the types of student answers that are acceptable. Correctness: the system must handle any valid set of input it is given, based on the requirements specification for the system. Reliability: the system must run 24 hours a day, 7 days a week, with a maximum acceptable down time of 10 minutes every 7 days. Robustness: the system must be able to handle at least 100,000 transactions per day, with a maximum allowable burst rate of 100 transactions per minutes. Documentation: the system must include complete documentation for the installer, maintainer, and end user, each of which will be subjected to formal review before acceptance. Installation: the client and server programs will be installed and tested under expected conditions before acceptance.</w:t>
      </w:r>
      <w:r w:rsidR="00B3215D">
        <w:rPr>
          <w:rFonts w:ascii="宋体" w:eastAsia="宋体" w:hAnsi="宋体" w:cs="宋体"/>
          <w:kern w:val="0"/>
          <w:sz w:val="24"/>
          <w:szCs w:val="24"/>
        </w:rPr>
        <w:t>(</w:t>
      </w:r>
      <w:r w:rsidR="00B3215D" w:rsidRPr="00B3215D">
        <w:rPr>
          <w:rFonts w:hint="eastAsia"/>
        </w:rPr>
        <w:t xml:space="preserve"> </w:t>
      </w:r>
      <w:r w:rsidR="00B3215D" w:rsidRPr="00B3215D">
        <w:rPr>
          <w:rFonts w:ascii="宋体" w:eastAsia="宋体" w:hAnsi="宋体" w:cs="宋体" w:hint="eastAsia"/>
          <w:color w:val="FF0000"/>
          <w:kern w:val="0"/>
          <w:sz w:val="24"/>
          <w:szCs w:val="24"/>
        </w:rPr>
        <w:t>正确性：系统必须处理任何有效的输入，根据系统的需求规范。可靠性：系统必须每天运行24个小时，每周7天，每7天最多可接受10分钟。</w:t>
      </w:r>
      <w:r w:rsidR="003640C3">
        <w:rPr>
          <w:rFonts w:ascii="宋体" w:eastAsia="宋体" w:hAnsi="宋体" w:cs="宋体" w:hint="eastAsia"/>
          <w:color w:val="FF0000"/>
          <w:kern w:val="0"/>
          <w:sz w:val="24"/>
          <w:szCs w:val="24"/>
        </w:rPr>
        <w:t>健壮</w:t>
      </w:r>
      <w:r w:rsidR="00B3215D" w:rsidRPr="00B3215D">
        <w:rPr>
          <w:rFonts w:ascii="宋体" w:eastAsia="宋体" w:hAnsi="宋体" w:cs="宋体" w:hint="eastAsia"/>
          <w:color w:val="FF0000"/>
          <w:kern w:val="0"/>
          <w:sz w:val="24"/>
          <w:szCs w:val="24"/>
        </w:rPr>
        <w:t>性：该系统必须能够处理至少100000个交易，每一天，具有最大允许的100个交易每分钟的爆发率。文档：系统必须包括完整的文件的</w:t>
      </w:r>
      <w:r w:rsidR="003640C3">
        <w:rPr>
          <w:rFonts w:ascii="宋体" w:eastAsia="宋体" w:hAnsi="宋体" w:cs="宋体" w:hint="eastAsia"/>
          <w:color w:val="FF0000"/>
          <w:kern w:val="0"/>
          <w:sz w:val="24"/>
          <w:szCs w:val="24"/>
        </w:rPr>
        <w:t>针对于</w:t>
      </w:r>
      <w:r w:rsidR="00B3215D" w:rsidRPr="00B3215D">
        <w:rPr>
          <w:rFonts w:ascii="宋体" w:eastAsia="宋体" w:hAnsi="宋体" w:cs="宋体" w:hint="eastAsia"/>
          <w:color w:val="FF0000"/>
          <w:kern w:val="0"/>
          <w:sz w:val="24"/>
          <w:szCs w:val="24"/>
        </w:rPr>
        <w:t>安装</w:t>
      </w:r>
      <w:r w:rsidR="003640C3">
        <w:rPr>
          <w:rFonts w:ascii="宋体" w:eastAsia="宋体" w:hAnsi="宋体" w:cs="宋体" w:hint="eastAsia"/>
          <w:color w:val="FF0000"/>
          <w:kern w:val="0"/>
          <w:sz w:val="24"/>
          <w:szCs w:val="24"/>
        </w:rPr>
        <w:t>人员</w:t>
      </w:r>
      <w:r w:rsidR="00B3215D" w:rsidRPr="00B3215D">
        <w:rPr>
          <w:rFonts w:ascii="宋体" w:eastAsia="宋体" w:hAnsi="宋体" w:cs="宋体" w:hint="eastAsia"/>
          <w:color w:val="FF0000"/>
          <w:kern w:val="0"/>
          <w:sz w:val="24"/>
          <w:szCs w:val="24"/>
        </w:rPr>
        <w:t>，维护</w:t>
      </w:r>
      <w:r w:rsidR="003640C3">
        <w:rPr>
          <w:rFonts w:ascii="宋体" w:eastAsia="宋体" w:hAnsi="宋体" w:cs="宋体" w:hint="eastAsia"/>
          <w:color w:val="FF0000"/>
          <w:kern w:val="0"/>
          <w:sz w:val="24"/>
          <w:szCs w:val="24"/>
        </w:rPr>
        <w:t>人员</w:t>
      </w:r>
      <w:r w:rsidR="00B3215D" w:rsidRPr="00B3215D">
        <w:rPr>
          <w:rFonts w:ascii="宋体" w:eastAsia="宋体" w:hAnsi="宋体" w:cs="宋体" w:hint="eastAsia"/>
          <w:color w:val="FF0000"/>
          <w:kern w:val="0"/>
          <w:sz w:val="24"/>
          <w:szCs w:val="24"/>
        </w:rPr>
        <w:t>，和最终用户，将每个进行正式评审验收。安装：</w:t>
      </w:r>
      <w:r w:rsidR="003640C3">
        <w:rPr>
          <w:rFonts w:ascii="宋体" w:eastAsia="宋体" w:hAnsi="宋体" w:cs="宋体" w:hint="eastAsia"/>
          <w:color w:val="FF0000"/>
          <w:kern w:val="0"/>
          <w:sz w:val="24"/>
          <w:szCs w:val="24"/>
        </w:rPr>
        <w:t>，客户端和服务器程序将安装和测试</w:t>
      </w:r>
      <w:r w:rsidR="00B3215D" w:rsidRPr="00B3215D">
        <w:rPr>
          <w:rFonts w:ascii="宋体" w:eastAsia="宋体" w:hAnsi="宋体" w:cs="宋体" w:hint="eastAsia"/>
          <w:kern w:val="0"/>
          <w:sz w:val="24"/>
          <w:szCs w:val="24"/>
        </w:rPr>
        <w:t>。</w:t>
      </w:r>
      <w:r w:rsidR="00B3215D">
        <w:rPr>
          <w:rFonts w:ascii="宋体" w:eastAsia="宋体" w:hAnsi="宋体" w:cs="宋体"/>
          <w:kern w:val="0"/>
          <w:sz w:val="24"/>
          <w:szCs w:val="24"/>
        </w:rPr>
        <w:t>)</w:t>
      </w:r>
    </w:p>
    <w:p w:rsidR="001032BB" w:rsidRPr="001032BB" w:rsidRDefault="001032BB" w:rsidP="001032BB">
      <w:pPr>
        <w:widowControl/>
        <w:spacing w:beforeAutospacing="1" w:afterAutospacing="1"/>
        <w:ind w:left="720"/>
        <w:jc w:val="left"/>
        <w:rPr>
          <w:rFonts w:ascii="宋体" w:eastAsia="宋体" w:hAnsi="宋体" w:cs="宋体"/>
          <w:kern w:val="0"/>
          <w:sz w:val="24"/>
          <w:szCs w:val="24"/>
        </w:rPr>
      </w:pPr>
    </w:p>
    <w:p w:rsidR="001032BB" w:rsidRPr="001032BB" w:rsidRDefault="001032BB" w:rsidP="00D96AAD">
      <w:pPr>
        <w:widowControl/>
        <w:numPr>
          <w:ilvl w:val="0"/>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b/>
          <w:bCs/>
          <w:kern w:val="0"/>
          <w:sz w:val="24"/>
          <w:szCs w:val="24"/>
        </w:rPr>
        <w:t>Briefly describe the types of documentation activity during the various life-cycle phases of a software product.</w:t>
      </w:r>
      <w:r w:rsidR="00D96AAD">
        <w:rPr>
          <w:rFonts w:ascii="宋体" w:eastAsia="宋体" w:hAnsi="宋体" w:cs="宋体"/>
          <w:b/>
          <w:bCs/>
          <w:kern w:val="0"/>
          <w:sz w:val="24"/>
          <w:szCs w:val="24"/>
        </w:rPr>
        <w:t>(</w:t>
      </w:r>
      <w:r w:rsidR="00D96AAD" w:rsidRPr="00D96AAD">
        <w:rPr>
          <w:rFonts w:hint="eastAsia"/>
        </w:rPr>
        <w:t xml:space="preserve"> </w:t>
      </w:r>
      <w:r w:rsidR="00D96AAD" w:rsidRPr="00D96AAD">
        <w:rPr>
          <w:rFonts w:ascii="宋体" w:eastAsia="宋体" w:hAnsi="宋体" w:cs="宋体" w:hint="eastAsia"/>
          <w:b/>
          <w:bCs/>
          <w:color w:val="FF0000"/>
          <w:kern w:val="0"/>
          <w:sz w:val="24"/>
          <w:szCs w:val="24"/>
        </w:rPr>
        <w:t>简要地描述软件产品的各个生命周期阶段的文档活动类型</w:t>
      </w:r>
      <w:r w:rsidR="00D96AAD">
        <w:rPr>
          <w:rFonts w:ascii="宋体" w:eastAsia="宋体" w:hAnsi="宋体" w:cs="宋体"/>
          <w:b/>
          <w:bCs/>
          <w:kern w:val="0"/>
          <w:sz w:val="24"/>
          <w:szCs w:val="24"/>
        </w:rPr>
        <w: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The answer should include a mention of at least one kind of document/type of documentation activity during each life-cycle phase (requirements, specification, design, implementation, integration, maintenance). More detail should be given for implementation and integration phases. Testing documents should be mentioned.</w:t>
      </w:r>
      <w:r w:rsidR="00D96AAD">
        <w:rPr>
          <w:rFonts w:ascii="宋体" w:eastAsia="宋体" w:hAnsi="宋体" w:cs="宋体"/>
          <w:kern w:val="0"/>
          <w:sz w:val="24"/>
          <w:szCs w:val="24"/>
        </w:rPr>
        <w:t>（</w:t>
      </w:r>
      <w:r w:rsidR="00D96AAD" w:rsidRPr="00D96AAD">
        <w:rPr>
          <w:rFonts w:ascii="宋体" w:eastAsia="宋体" w:hAnsi="宋体" w:cs="宋体" w:hint="eastAsia"/>
          <w:color w:val="FF0000"/>
          <w:kern w:val="0"/>
          <w:sz w:val="24"/>
          <w:szCs w:val="24"/>
        </w:rPr>
        <w:t>答案应该包括在每个生命周期阶段（要求、规范、设计、实施、集成、维护）中至少一种文件/类型的文档活动的一个提及。更详细的实施和整合阶段</w:t>
      </w:r>
      <w:r w:rsidR="00D96AAD">
        <w:rPr>
          <w:rFonts w:ascii="宋体" w:eastAsia="宋体" w:hAnsi="宋体" w:cs="宋体" w:hint="eastAsia"/>
          <w:color w:val="FF0000"/>
          <w:kern w:val="0"/>
          <w:sz w:val="24"/>
          <w:szCs w:val="24"/>
        </w:rPr>
        <w:t>细节也要给出</w:t>
      </w:r>
      <w:r w:rsidR="00D96AAD" w:rsidRPr="00D96AAD">
        <w:rPr>
          <w:rFonts w:ascii="宋体" w:eastAsia="宋体" w:hAnsi="宋体" w:cs="宋体" w:hint="eastAsia"/>
          <w:color w:val="FF0000"/>
          <w:kern w:val="0"/>
          <w:sz w:val="24"/>
          <w:szCs w:val="24"/>
        </w:rPr>
        <w:t>。应提及测试文件。</w:t>
      </w:r>
      <w:r w:rsidR="00D96AAD">
        <w:rPr>
          <w:rFonts w:ascii="宋体" w:eastAsia="宋体" w:hAnsi="宋体" w:cs="宋体"/>
          <w:kern w:val="0"/>
          <w:sz w:val="24"/>
          <w:szCs w:val="24"/>
        </w:rPr>
        <w:t>）</w:t>
      </w:r>
    </w:p>
    <w:p w:rsidR="001032BB" w:rsidRPr="001032BB" w:rsidRDefault="001032BB" w:rsidP="001032BB">
      <w:pPr>
        <w:widowControl/>
        <w:spacing w:beforeAutospacing="1" w:afterAutospacing="1"/>
        <w:ind w:left="720"/>
        <w:jc w:val="left"/>
        <w:rPr>
          <w:rFonts w:ascii="宋体" w:eastAsia="宋体" w:hAnsi="宋体" w:cs="宋体"/>
          <w:kern w:val="0"/>
          <w:sz w:val="24"/>
          <w:szCs w:val="24"/>
        </w:rPr>
      </w:pPr>
      <w:r w:rsidRPr="001032BB">
        <w:rPr>
          <w:rFonts w:ascii="宋体" w:eastAsia="宋体" w:hAnsi="宋体" w:cs="宋体"/>
          <w:b/>
          <w:bCs/>
          <w:kern w:val="0"/>
          <w:sz w:val="24"/>
          <w:szCs w:val="24"/>
        </w:rPr>
        <w:t>Discuss the role of documentation across phases.</w:t>
      </w:r>
      <w:r w:rsidR="00D96AAD">
        <w:rPr>
          <w:rFonts w:ascii="宋体" w:eastAsia="宋体" w:hAnsi="宋体" w:cs="宋体"/>
          <w:b/>
          <w:bCs/>
          <w:kern w:val="0"/>
          <w:sz w:val="24"/>
          <w:szCs w:val="24"/>
        </w:rPr>
        <w:t>(</w:t>
      </w:r>
      <w:r w:rsidR="00D96AAD" w:rsidRPr="00D96AAD">
        <w:rPr>
          <w:rFonts w:hint="eastAsia"/>
        </w:rPr>
        <w:t xml:space="preserve"> </w:t>
      </w:r>
      <w:r w:rsidR="00D96AAD" w:rsidRPr="00D96AAD">
        <w:rPr>
          <w:rFonts w:ascii="宋体" w:eastAsia="宋体" w:hAnsi="宋体" w:cs="宋体" w:hint="eastAsia"/>
          <w:b/>
          <w:bCs/>
          <w:color w:val="FF0000"/>
          <w:kern w:val="0"/>
          <w:sz w:val="24"/>
          <w:szCs w:val="24"/>
        </w:rPr>
        <w:t>讨论</w:t>
      </w:r>
      <w:r w:rsidR="00D96AAD" w:rsidRPr="00D96AAD">
        <w:rPr>
          <w:rFonts w:ascii="宋体" w:eastAsia="宋体" w:hAnsi="宋体" w:cs="宋体" w:hint="eastAsia"/>
          <w:b/>
          <w:bCs/>
          <w:color w:val="FF0000"/>
          <w:kern w:val="0"/>
          <w:sz w:val="24"/>
          <w:szCs w:val="24"/>
        </w:rPr>
        <w:t>跨阶段文档的作用</w:t>
      </w:r>
      <w:r w:rsidR="00D96AAD" w:rsidRPr="00D96AAD">
        <w:rPr>
          <w:rFonts w:ascii="宋体" w:eastAsia="宋体" w:hAnsi="宋体" w:cs="宋体" w:hint="eastAsia"/>
          <w:b/>
          <w:bCs/>
          <w:kern w:val="0"/>
          <w:sz w:val="24"/>
          <w:szCs w:val="24"/>
        </w:rPr>
        <w:t>。</w:t>
      </w:r>
      <w:r w:rsidR="00D96AAD">
        <w:rPr>
          <w:rFonts w:ascii="宋体" w:eastAsia="宋体" w:hAnsi="宋体" w:cs="宋体"/>
          <w:b/>
          <w:bCs/>
          <w:kern w:val="0"/>
          <w:sz w:val="24"/>
          <w:szCs w:val="24"/>
        </w:rPr>
        <w: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Documentation for the current phase of the current version of the product should be completed before the next phase begins, ideally by the same individuals who worked on the phase. Documentation provides continuity when personnel changes. Accurate documentation is a necessity for product development and maintenance.</w:t>
      </w:r>
      <w:r w:rsidR="00D96AAD">
        <w:rPr>
          <w:rFonts w:ascii="宋体" w:eastAsia="宋体" w:hAnsi="宋体" w:cs="宋体"/>
          <w:kern w:val="0"/>
          <w:sz w:val="24"/>
          <w:szCs w:val="24"/>
        </w:rPr>
        <w:t>（</w:t>
      </w:r>
      <w:r w:rsidR="00D96AAD" w:rsidRPr="00D96AAD">
        <w:rPr>
          <w:rFonts w:ascii="宋体" w:eastAsia="宋体" w:hAnsi="宋体" w:cs="宋体" w:hint="eastAsia"/>
          <w:color w:val="FF0000"/>
          <w:kern w:val="0"/>
          <w:sz w:val="24"/>
          <w:szCs w:val="24"/>
        </w:rPr>
        <w:t>为当前版本的产品的当前版本的文档应该在下一个阶段开始前完成，理想情况下由同一个工作的人进行。当人事变动时，文档提供连续性。准确的文件是产品开发和维护的必要性。</w:t>
      </w:r>
      <w:r w:rsidR="00D96AAD">
        <w:rPr>
          <w:rFonts w:ascii="宋体" w:eastAsia="宋体" w:hAnsi="宋体" w:cs="宋体"/>
          <w:kern w:val="0"/>
          <w:sz w:val="24"/>
          <w:szCs w:val="24"/>
        </w:rPr>
        <w: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b/>
          <w:bCs/>
          <w:kern w:val="0"/>
          <w:sz w:val="24"/>
          <w:szCs w:val="24"/>
        </w:rPr>
        <w:t>If you were a project manager, what would you do in order to ensure that good documentation is available?</w:t>
      </w:r>
      <w:r w:rsidR="00D96AAD">
        <w:rPr>
          <w:rFonts w:ascii="宋体" w:eastAsia="宋体" w:hAnsi="宋体" w:cs="宋体"/>
          <w:b/>
          <w:bCs/>
          <w:kern w:val="0"/>
          <w:sz w:val="24"/>
          <w:szCs w:val="24"/>
        </w:rPr>
        <w:t>(</w:t>
      </w:r>
      <w:r w:rsidR="00D96AAD" w:rsidRPr="00D96AAD">
        <w:rPr>
          <w:rFonts w:hint="eastAsia"/>
        </w:rPr>
        <w:t xml:space="preserve"> </w:t>
      </w:r>
      <w:r w:rsidR="00D96AAD" w:rsidRPr="00D96AAD">
        <w:rPr>
          <w:rFonts w:ascii="宋体" w:eastAsia="宋体" w:hAnsi="宋体" w:cs="宋体" w:hint="eastAsia"/>
          <w:b/>
          <w:bCs/>
          <w:color w:val="FF0000"/>
          <w:kern w:val="0"/>
          <w:sz w:val="24"/>
          <w:szCs w:val="24"/>
        </w:rPr>
        <w:t>如果你是一个项目经理，你会做什么，以确保良好的文件是</w:t>
      </w:r>
      <w:r w:rsidR="00D96AAD">
        <w:rPr>
          <w:rFonts w:ascii="宋体" w:eastAsia="宋体" w:hAnsi="宋体" w:cs="宋体" w:hint="eastAsia"/>
          <w:b/>
          <w:bCs/>
          <w:color w:val="FF0000"/>
          <w:kern w:val="0"/>
          <w:sz w:val="24"/>
          <w:szCs w:val="24"/>
        </w:rPr>
        <w:t>有效</w:t>
      </w:r>
      <w:r w:rsidR="00D96AAD" w:rsidRPr="00D96AAD">
        <w:rPr>
          <w:rFonts w:ascii="宋体" w:eastAsia="宋体" w:hAnsi="宋体" w:cs="宋体" w:hint="eastAsia"/>
          <w:b/>
          <w:bCs/>
          <w:color w:val="FF0000"/>
          <w:kern w:val="0"/>
          <w:sz w:val="24"/>
          <w:szCs w:val="24"/>
        </w:rPr>
        <w:t>的？</w:t>
      </w:r>
      <w:r w:rsidR="00D96AAD">
        <w:rPr>
          <w:rFonts w:ascii="宋体" w:eastAsia="宋体" w:hAnsi="宋体" w:cs="宋体"/>
          <w:b/>
          <w:bCs/>
          <w:kern w:val="0"/>
          <w:sz w:val="24"/>
          <w:szCs w:val="24"/>
        </w:rPr>
        <w: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lastRenderedPageBreak/>
        <w:t>Plan for a thorough documentation process from the beginning. Schedule time in the plan for writing and maintaining the documentation. Remind the client that good documentation is a priority for both sides. Establish or adopt documentation standards and train people in their use. Use processes and/or CASE technology that facilitate documentation maintenance and make available online the most recent versions of documents to all interested parties.</w:t>
      </w:r>
      <w:r w:rsidR="00D96AAD">
        <w:rPr>
          <w:rFonts w:ascii="宋体" w:eastAsia="宋体" w:hAnsi="宋体" w:cs="宋体"/>
          <w:kern w:val="0"/>
          <w:sz w:val="24"/>
          <w:szCs w:val="24"/>
        </w:rPr>
        <w:t>(</w:t>
      </w:r>
      <w:r w:rsidR="00D96AAD" w:rsidRPr="00D96AAD">
        <w:rPr>
          <w:rFonts w:hint="eastAsia"/>
        </w:rPr>
        <w:t xml:space="preserve"> </w:t>
      </w:r>
      <w:r w:rsidR="00D96AAD" w:rsidRPr="00D96AAD">
        <w:rPr>
          <w:rFonts w:ascii="宋体" w:eastAsia="宋体" w:hAnsi="宋体" w:cs="宋体" w:hint="eastAsia"/>
          <w:color w:val="FF0000"/>
          <w:kern w:val="0"/>
          <w:sz w:val="24"/>
          <w:szCs w:val="24"/>
        </w:rPr>
        <w:t>从一开始就</w:t>
      </w:r>
      <w:r w:rsidR="00D96AAD">
        <w:rPr>
          <w:rFonts w:ascii="宋体" w:eastAsia="宋体" w:hAnsi="宋体" w:cs="宋体" w:hint="eastAsia"/>
          <w:color w:val="FF0000"/>
          <w:kern w:val="0"/>
          <w:sz w:val="24"/>
          <w:szCs w:val="24"/>
        </w:rPr>
        <w:t>对</w:t>
      </w:r>
      <w:r w:rsidR="00D96AAD" w:rsidRPr="00D96AAD">
        <w:rPr>
          <w:rFonts w:ascii="宋体" w:eastAsia="宋体" w:hAnsi="宋体" w:cs="宋体" w:hint="eastAsia"/>
          <w:color w:val="FF0000"/>
          <w:kern w:val="0"/>
          <w:sz w:val="24"/>
          <w:szCs w:val="24"/>
        </w:rPr>
        <w:t>文档</w:t>
      </w:r>
      <w:r w:rsidR="00D96AAD">
        <w:rPr>
          <w:rFonts w:ascii="宋体" w:eastAsia="宋体" w:hAnsi="宋体" w:cs="宋体" w:hint="eastAsia"/>
          <w:color w:val="FF0000"/>
          <w:kern w:val="0"/>
          <w:sz w:val="24"/>
          <w:szCs w:val="24"/>
        </w:rPr>
        <w:t>过程有彻底的计划</w:t>
      </w:r>
      <w:r w:rsidR="00D96AAD" w:rsidRPr="00D96AAD">
        <w:rPr>
          <w:rFonts w:ascii="宋体" w:eastAsia="宋体" w:hAnsi="宋体" w:cs="宋体" w:hint="eastAsia"/>
          <w:color w:val="FF0000"/>
          <w:kern w:val="0"/>
          <w:sz w:val="24"/>
          <w:szCs w:val="24"/>
        </w:rPr>
        <w:t>。在计划中</w:t>
      </w:r>
      <w:r w:rsidR="00D96AAD">
        <w:rPr>
          <w:rFonts w:ascii="宋体" w:eastAsia="宋体" w:hAnsi="宋体" w:cs="宋体" w:hint="eastAsia"/>
          <w:color w:val="FF0000"/>
          <w:kern w:val="0"/>
          <w:sz w:val="24"/>
          <w:szCs w:val="24"/>
        </w:rPr>
        <w:t>为</w:t>
      </w:r>
      <w:r w:rsidR="00D96AAD" w:rsidRPr="00D96AAD">
        <w:rPr>
          <w:rFonts w:ascii="宋体" w:eastAsia="宋体" w:hAnsi="宋体" w:cs="宋体" w:hint="eastAsia"/>
          <w:color w:val="FF0000"/>
          <w:kern w:val="0"/>
          <w:sz w:val="24"/>
          <w:szCs w:val="24"/>
        </w:rPr>
        <w:t>编写和维护文档</w:t>
      </w:r>
      <w:r w:rsidR="00D96AAD">
        <w:rPr>
          <w:rFonts w:ascii="宋体" w:eastAsia="宋体" w:hAnsi="宋体" w:cs="宋体" w:hint="eastAsia"/>
          <w:color w:val="FF0000"/>
          <w:kern w:val="0"/>
          <w:sz w:val="24"/>
          <w:szCs w:val="24"/>
        </w:rPr>
        <w:t>安排时间</w:t>
      </w:r>
      <w:r w:rsidR="00D96AAD" w:rsidRPr="00D96AAD">
        <w:rPr>
          <w:rFonts w:ascii="宋体" w:eastAsia="宋体" w:hAnsi="宋体" w:cs="宋体" w:hint="eastAsia"/>
          <w:color w:val="FF0000"/>
          <w:kern w:val="0"/>
          <w:sz w:val="24"/>
          <w:szCs w:val="24"/>
        </w:rPr>
        <w:t>。提醒客户，良好的文档是双方的优先事项。建立或采用文件标准，培训人员使用。使用过程和/或案例技术，有助于文档的维护，并将</w:t>
      </w:r>
      <w:r w:rsidR="00D96AAD">
        <w:rPr>
          <w:rFonts w:ascii="宋体" w:eastAsia="宋体" w:hAnsi="宋体" w:cs="宋体" w:hint="eastAsia"/>
          <w:color w:val="FF0000"/>
          <w:kern w:val="0"/>
          <w:sz w:val="24"/>
          <w:szCs w:val="24"/>
        </w:rPr>
        <w:t>网上</w:t>
      </w:r>
      <w:r w:rsidR="00D96AAD" w:rsidRPr="00D96AAD">
        <w:rPr>
          <w:rFonts w:ascii="宋体" w:eastAsia="宋体" w:hAnsi="宋体" w:cs="宋体" w:hint="eastAsia"/>
          <w:color w:val="FF0000"/>
          <w:kern w:val="0"/>
          <w:sz w:val="24"/>
          <w:szCs w:val="24"/>
        </w:rPr>
        <w:t>最新版本的文档提供给所有感兴趣的</w:t>
      </w:r>
      <w:r w:rsidR="00D96AAD">
        <w:rPr>
          <w:rFonts w:ascii="宋体" w:eastAsia="宋体" w:hAnsi="宋体" w:cs="宋体" w:hint="eastAsia"/>
          <w:color w:val="FF0000"/>
          <w:kern w:val="0"/>
          <w:sz w:val="24"/>
          <w:szCs w:val="24"/>
        </w:rPr>
        <w:t>当事人</w:t>
      </w:r>
      <w:r w:rsidR="00D96AAD" w:rsidRPr="00D96AAD">
        <w:rPr>
          <w:rFonts w:ascii="宋体" w:eastAsia="宋体" w:hAnsi="宋体" w:cs="宋体" w:hint="eastAsia"/>
          <w:color w:val="FF0000"/>
          <w:kern w:val="0"/>
          <w:sz w:val="24"/>
          <w:szCs w:val="24"/>
        </w:rPr>
        <w:t>。</w:t>
      </w:r>
      <w:r w:rsidR="00D96AAD">
        <w:rPr>
          <w:rFonts w:ascii="宋体" w:eastAsia="宋体" w:hAnsi="宋体" w:cs="宋体"/>
          <w:kern w:val="0"/>
          <w:sz w:val="24"/>
          <w:szCs w:val="24"/>
        </w:rPr>
        <w:t>)</w:t>
      </w:r>
    </w:p>
    <w:p w:rsidR="001032BB" w:rsidRPr="001032BB" w:rsidRDefault="001032BB" w:rsidP="001032BB">
      <w:pPr>
        <w:widowControl/>
        <w:spacing w:beforeAutospacing="1" w:afterAutospacing="1"/>
        <w:ind w:left="720"/>
        <w:jc w:val="left"/>
        <w:rPr>
          <w:rFonts w:ascii="宋体" w:eastAsia="宋体" w:hAnsi="宋体" w:cs="宋体"/>
          <w:kern w:val="0"/>
          <w:sz w:val="24"/>
          <w:szCs w:val="24"/>
        </w:rPr>
      </w:pPr>
    </w:p>
    <w:p w:rsidR="001032BB" w:rsidRPr="001032BB" w:rsidRDefault="001032BB" w:rsidP="00D96AAD">
      <w:pPr>
        <w:widowControl/>
        <w:numPr>
          <w:ilvl w:val="0"/>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b/>
          <w:bCs/>
          <w:kern w:val="0"/>
          <w:sz w:val="24"/>
          <w:szCs w:val="24"/>
        </w:rPr>
        <w:t>What is maintenance and are there different kinds of maintenance? What activities does maintenance involve and what skills does it require? Describe the different aspects of managing maintenance including fault reports, CASE technology, and metrics.</w:t>
      </w:r>
      <w:r w:rsidR="00D96AAD">
        <w:rPr>
          <w:rFonts w:ascii="宋体" w:eastAsia="宋体" w:hAnsi="宋体" w:cs="宋体"/>
          <w:b/>
          <w:bCs/>
          <w:kern w:val="0"/>
          <w:sz w:val="24"/>
          <w:szCs w:val="24"/>
        </w:rPr>
        <w:t>(</w:t>
      </w:r>
      <w:r w:rsidR="00D96AAD" w:rsidRPr="00D96AAD">
        <w:rPr>
          <w:rFonts w:hint="eastAsia"/>
        </w:rPr>
        <w:t xml:space="preserve"> </w:t>
      </w:r>
      <w:r w:rsidR="00D96AAD" w:rsidRPr="00D96AAD">
        <w:rPr>
          <w:rFonts w:ascii="宋体" w:eastAsia="宋体" w:hAnsi="宋体" w:cs="宋体" w:hint="eastAsia"/>
          <w:b/>
          <w:bCs/>
          <w:color w:val="FF0000"/>
          <w:kern w:val="0"/>
          <w:sz w:val="24"/>
          <w:szCs w:val="24"/>
        </w:rPr>
        <w:t>什么是维护，有什么不同的维护？维护涉及到哪些</w:t>
      </w:r>
      <w:r w:rsidR="00D96AAD" w:rsidRPr="00D96AAD">
        <w:rPr>
          <w:rFonts w:ascii="宋体" w:eastAsia="宋体" w:hAnsi="宋体" w:cs="宋体" w:hint="eastAsia"/>
          <w:b/>
          <w:bCs/>
          <w:color w:val="FF0000"/>
          <w:kern w:val="0"/>
          <w:sz w:val="24"/>
          <w:szCs w:val="24"/>
        </w:rPr>
        <w:t>活动</w:t>
      </w:r>
      <w:r w:rsidR="00D96AAD" w:rsidRPr="00D96AAD">
        <w:rPr>
          <w:rFonts w:ascii="宋体" w:eastAsia="宋体" w:hAnsi="宋体" w:cs="宋体" w:hint="eastAsia"/>
          <w:b/>
          <w:bCs/>
          <w:color w:val="FF0000"/>
          <w:kern w:val="0"/>
          <w:sz w:val="24"/>
          <w:szCs w:val="24"/>
        </w:rPr>
        <w:t>并且</w:t>
      </w:r>
      <w:r w:rsidR="00D96AAD" w:rsidRPr="00D96AAD">
        <w:rPr>
          <w:rFonts w:ascii="宋体" w:eastAsia="宋体" w:hAnsi="宋体" w:cs="宋体" w:hint="eastAsia"/>
          <w:b/>
          <w:bCs/>
          <w:color w:val="FF0000"/>
          <w:kern w:val="0"/>
          <w:sz w:val="24"/>
          <w:szCs w:val="24"/>
        </w:rPr>
        <w:t>需要</w:t>
      </w:r>
      <w:r w:rsidR="00D96AAD" w:rsidRPr="00D96AAD">
        <w:rPr>
          <w:rFonts w:ascii="宋体" w:eastAsia="宋体" w:hAnsi="宋体" w:cs="宋体" w:hint="eastAsia"/>
          <w:b/>
          <w:bCs/>
          <w:color w:val="FF0000"/>
          <w:kern w:val="0"/>
          <w:sz w:val="24"/>
          <w:szCs w:val="24"/>
        </w:rPr>
        <w:t>哪些技能？描述管理维护</w:t>
      </w:r>
      <w:r w:rsidR="00D96AAD" w:rsidRPr="00D96AAD">
        <w:rPr>
          <w:rFonts w:ascii="宋体" w:eastAsia="宋体" w:hAnsi="宋体" w:cs="宋体" w:hint="eastAsia"/>
          <w:b/>
          <w:bCs/>
          <w:color w:val="FF0000"/>
          <w:kern w:val="0"/>
          <w:sz w:val="24"/>
          <w:szCs w:val="24"/>
        </w:rPr>
        <w:t>的不同方面</w:t>
      </w:r>
      <w:r w:rsidR="00D96AAD" w:rsidRPr="00D96AAD">
        <w:rPr>
          <w:rFonts w:ascii="宋体" w:eastAsia="宋体" w:hAnsi="宋体" w:cs="宋体" w:hint="eastAsia"/>
          <w:b/>
          <w:bCs/>
          <w:color w:val="FF0000"/>
          <w:kern w:val="0"/>
          <w:sz w:val="24"/>
          <w:szCs w:val="24"/>
        </w:rPr>
        <w:t>，包括故障报告，案例技术和指标。</w:t>
      </w:r>
      <w:r w:rsidR="00D96AAD">
        <w:rPr>
          <w:rFonts w:ascii="宋体" w:eastAsia="宋体" w:hAnsi="宋体" w:cs="宋体"/>
          <w:b/>
          <w:bCs/>
          <w:kern w:val="0"/>
          <w:sz w:val="24"/>
          <w:szCs w:val="24"/>
        </w:rPr>
        <w: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Maintenance is any changes to a software product after it has been accepted by the client. Students should mention and briefly describe corrective, perfective, and adaptive maintenance. Releases should try not to mix different types of maintenance. Activities may involve changes to any aspect of the product's life cycle, including documentation, and therefore maintainers must have a broad range of skills in addition to good diagnostic skills.</w:t>
      </w:r>
      <w:r w:rsidR="00D96AAD">
        <w:rPr>
          <w:rFonts w:ascii="宋体" w:eastAsia="宋体" w:hAnsi="宋体" w:cs="宋体"/>
          <w:kern w:val="0"/>
          <w:sz w:val="24"/>
          <w:szCs w:val="24"/>
        </w:rPr>
        <w:t>(</w:t>
      </w:r>
      <w:r w:rsidR="00D96AAD" w:rsidRPr="00D96AAD">
        <w:rPr>
          <w:rFonts w:ascii="宋体" w:eastAsia="宋体" w:hAnsi="宋体" w:cs="宋体"/>
          <w:kern w:val="0"/>
          <w:sz w:val="24"/>
          <w:szCs w:val="24"/>
        </w:rPr>
        <w:t xml:space="preserve"> </w:t>
      </w:r>
      <w:r w:rsidR="00D96AAD" w:rsidRPr="00D96AAD">
        <w:rPr>
          <w:rFonts w:ascii="宋体" w:eastAsia="宋体" w:hAnsi="宋体" w:cs="宋体" w:hint="eastAsia"/>
          <w:color w:val="FF0000"/>
          <w:kern w:val="0"/>
          <w:sz w:val="24"/>
          <w:szCs w:val="24"/>
        </w:rPr>
        <w:t>维护是一个软件产品</w:t>
      </w:r>
      <w:r w:rsidR="00D96AAD" w:rsidRPr="00D96AAD">
        <w:rPr>
          <w:rFonts w:ascii="宋体" w:eastAsia="宋体" w:hAnsi="宋体" w:cs="宋体" w:hint="eastAsia"/>
          <w:color w:val="FF0000"/>
          <w:kern w:val="0"/>
          <w:sz w:val="24"/>
          <w:szCs w:val="24"/>
        </w:rPr>
        <w:t>已被客户接受</w:t>
      </w:r>
      <w:r w:rsidR="00D96AAD">
        <w:rPr>
          <w:rFonts w:ascii="宋体" w:eastAsia="宋体" w:hAnsi="宋体" w:cs="宋体" w:hint="eastAsia"/>
          <w:color w:val="FF0000"/>
          <w:kern w:val="0"/>
          <w:sz w:val="24"/>
          <w:szCs w:val="24"/>
        </w:rPr>
        <w:t>后</w:t>
      </w:r>
      <w:r w:rsidR="00D96AAD" w:rsidRPr="00D96AAD">
        <w:rPr>
          <w:rFonts w:ascii="宋体" w:eastAsia="宋体" w:hAnsi="宋体" w:cs="宋体" w:hint="eastAsia"/>
          <w:color w:val="FF0000"/>
          <w:kern w:val="0"/>
          <w:sz w:val="24"/>
          <w:szCs w:val="24"/>
        </w:rPr>
        <w:t>的</w:t>
      </w:r>
      <w:r w:rsidR="00D96AAD">
        <w:rPr>
          <w:rFonts w:ascii="宋体" w:eastAsia="宋体" w:hAnsi="宋体" w:cs="宋体" w:hint="eastAsia"/>
          <w:color w:val="FF0000"/>
          <w:kern w:val="0"/>
          <w:sz w:val="24"/>
          <w:szCs w:val="24"/>
        </w:rPr>
        <w:t>，对其做的任何更改。</w:t>
      </w:r>
      <w:r w:rsidR="00D96AAD" w:rsidRPr="00D96AAD">
        <w:rPr>
          <w:rFonts w:ascii="宋体" w:eastAsia="宋体" w:hAnsi="宋体" w:cs="宋体" w:hint="eastAsia"/>
          <w:color w:val="FF0000"/>
          <w:kern w:val="0"/>
          <w:sz w:val="24"/>
          <w:szCs w:val="24"/>
        </w:rPr>
        <w:t>学生应该提及并简要描述和纠正，完善，适应性维护。应尽量不</w:t>
      </w:r>
      <w:r w:rsidR="00D96AAD">
        <w:rPr>
          <w:rFonts w:ascii="宋体" w:eastAsia="宋体" w:hAnsi="宋体" w:cs="宋体" w:hint="eastAsia"/>
          <w:color w:val="FF0000"/>
          <w:kern w:val="0"/>
          <w:sz w:val="24"/>
          <w:szCs w:val="24"/>
        </w:rPr>
        <w:t>弄混</w:t>
      </w:r>
      <w:r w:rsidR="00D96AAD" w:rsidRPr="00D96AAD">
        <w:rPr>
          <w:rFonts w:ascii="宋体" w:eastAsia="宋体" w:hAnsi="宋体" w:cs="宋体" w:hint="eastAsia"/>
          <w:color w:val="FF0000"/>
          <w:kern w:val="0"/>
          <w:sz w:val="24"/>
          <w:szCs w:val="24"/>
        </w:rPr>
        <w:t>不同类型的维护。活动可能涉及更改该产品的生命周期，包括任何方面的文档，因此，维修人员必须除了良好的诊断技能</w:t>
      </w:r>
      <w:r w:rsidR="00D96AAD">
        <w:rPr>
          <w:rFonts w:ascii="宋体" w:eastAsia="宋体" w:hAnsi="宋体" w:cs="宋体" w:hint="eastAsia"/>
          <w:color w:val="FF0000"/>
          <w:kern w:val="0"/>
          <w:sz w:val="24"/>
          <w:szCs w:val="24"/>
        </w:rPr>
        <w:t>外，</w:t>
      </w:r>
      <w:r w:rsidR="00D96AAD" w:rsidRPr="00D96AAD">
        <w:rPr>
          <w:rFonts w:ascii="宋体" w:eastAsia="宋体" w:hAnsi="宋体" w:cs="宋体" w:hint="eastAsia"/>
          <w:color w:val="FF0000"/>
          <w:kern w:val="0"/>
          <w:sz w:val="24"/>
          <w:szCs w:val="24"/>
        </w:rPr>
        <w:t>有一个广泛的技能。</w:t>
      </w:r>
      <w:r w:rsidR="00D96AAD">
        <w:rPr>
          <w:rFonts w:ascii="宋体" w:eastAsia="宋体" w:hAnsi="宋体" w:cs="宋体"/>
          <w:kern w:val="0"/>
          <w:sz w:val="24"/>
          <w:szCs w:val="24"/>
        </w:rPr>
        <w: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Students should talk a bit about managing fault reports (prioritization, workarounds). CASE technology is useful throughout the process, but version-control and configuration-control tools in particular will help keep track of the various versions of a changing product. Fault-tracking systems help with fault management.</w:t>
      </w:r>
      <w:r w:rsidR="00D96AAD">
        <w:rPr>
          <w:rFonts w:ascii="宋体" w:eastAsia="宋体" w:hAnsi="宋体" w:cs="宋体"/>
          <w:kern w:val="0"/>
          <w:sz w:val="24"/>
          <w:szCs w:val="24"/>
        </w:rPr>
        <w:t>(</w:t>
      </w:r>
      <w:r w:rsidR="00D96AAD" w:rsidRPr="00D96AAD">
        <w:rPr>
          <w:rFonts w:hint="eastAsia"/>
        </w:rPr>
        <w:t xml:space="preserve"> </w:t>
      </w:r>
      <w:r w:rsidR="00D96AAD" w:rsidRPr="00D96AAD">
        <w:rPr>
          <w:rFonts w:ascii="宋体" w:eastAsia="宋体" w:hAnsi="宋体" w:cs="宋体" w:hint="eastAsia"/>
          <w:color w:val="FF0000"/>
          <w:kern w:val="0"/>
          <w:sz w:val="24"/>
          <w:szCs w:val="24"/>
        </w:rPr>
        <w:t>学生应该谈一点关于管理的故障报告（优先级、解决方法）。在整个过程中，案例技术是有用的，但是，版本控制和配置控</w:t>
      </w:r>
      <w:bookmarkStart w:id="0" w:name="_GoBack"/>
      <w:bookmarkEnd w:id="0"/>
      <w:r w:rsidR="00D96AAD" w:rsidRPr="00D96AAD">
        <w:rPr>
          <w:rFonts w:ascii="宋体" w:eastAsia="宋体" w:hAnsi="宋体" w:cs="宋体" w:hint="eastAsia"/>
          <w:color w:val="FF0000"/>
          <w:kern w:val="0"/>
          <w:sz w:val="24"/>
          <w:szCs w:val="24"/>
        </w:rPr>
        <w:t>制工具将有助于跟踪不断变化的产品的各种版本。故障跟踪系统有助于故障管理。</w:t>
      </w:r>
      <w:r w:rsidR="00D96AAD">
        <w:rPr>
          <w:rFonts w:ascii="宋体" w:eastAsia="宋体" w:hAnsi="宋体" w:cs="宋体"/>
          <w:kern w:val="0"/>
          <w:sz w:val="24"/>
          <w:szCs w:val="24"/>
        </w:rPr>
        <w: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Useful metrics are:</w:t>
      </w:r>
    </w:p>
    <w:p w:rsidR="001032BB" w:rsidRPr="001032BB" w:rsidRDefault="001032BB" w:rsidP="001032BB">
      <w:pPr>
        <w:widowControl/>
        <w:numPr>
          <w:ilvl w:val="1"/>
          <w:numId w:val="5"/>
        </w:numPr>
        <w:spacing w:before="100" w:beforeAutospacing="1" w:after="100" w:afterAutospacing="1"/>
        <w:ind w:left="1440" w:hanging="360"/>
        <w:jc w:val="left"/>
        <w:rPr>
          <w:rFonts w:ascii="宋体" w:eastAsia="宋体" w:hAnsi="宋体" w:cs="宋体"/>
          <w:kern w:val="0"/>
          <w:sz w:val="24"/>
          <w:szCs w:val="24"/>
        </w:rPr>
      </w:pPr>
      <w:r w:rsidRPr="001032BB">
        <w:rPr>
          <w:rFonts w:ascii="宋体" w:eastAsia="宋体" w:hAnsi="宋体" w:cs="宋体"/>
          <w:kern w:val="0"/>
          <w:sz w:val="24"/>
          <w:szCs w:val="24"/>
        </w:rPr>
        <w:t>number of faults found in total and in a given period</w:t>
      </w:r>
    </w:p>
    <w:p w:rsidR="001032BB" w:rsidRPr="001032BB" w:rsidRDefault="001032BB" w:rsidP="001032BB">
      <w:pPr>
        <w:widowControl/>
        <w:numPr>
          <w:ilvl w:val="1"/>
          <w:numId w:val="5"/>
        </w:numPr>
        <w:spacing w:before="100" w:beforeAutospacing="1" w:after="100" w:afterAutospacing="1"/>
        <w:ind w:left="1440" w:hanging="360"/>
        <w:jc w:val="left"/>
        <w:rPr>
          <w:rFonts w:ascii="宋体" w:eastAsia="宋体" w:hAnsi="宋体" w:cs="宋体"/>
          <w:kern w:val="0"/>
          <w:sz w:val="24"/>
          <w:szCs w:val="24"/>
        </w:rPr>
      </w:pPr>
      <w:r w:rsidRPr="001032BB">
        <w:rPr>
          <w:rFonts w:ascii="宋体" w:eastAsia="宋体" w:hAnsi="宋体" w:cs="宋体"/>
          <w:kern w:val="0"/>
          <w:sz w:val="24"/>
          <w:szCs w:val="24"/>
        </w:rPr>
        <w:t>a classification of faults</w:t>
      </w:r>
    </w:p>
    <w:p w:rsidR="001032BB" w:rsidRPr="00EB3262" w:rsidRDefault="001032BB" w:rsidP="00EB3262">
      <w:pPr>
        <w:widowControl/>
        <w:numPr>
          <w:ilvl w:val="1"/>
          <w:numId w:val="5"/>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kern w:val="0"/>
          <w:sz w:val="24"/>
          <w:szCs w:val="24"/>
        </w:rPr>
        <w:t>the status of faults</w:t>
      </w:r>
      <w:r w:rsidR="00EB3262">
        <w:rPr>
          <w:rFonts w:ascii="宋体" w:eastAsia="宋体" w:hAnsi="宋体" w:cs="宋体"/>
          <w:kern w:val="0"/>
          <w:sz w:val="24"/>
          <w:szCs w:val="24"/>
        </w:rPr>
        <w:t>（</w:t>
      </w:r>
      <w:r w:rsidR="00EB3262" w:rsidRPr="00EB3262">
        <w:rPr>
          <w:rFonts w:ascii="宋体" w:eastAsia="宋体" w:hAnsi="宋体" w:cs="宋体" w:hint="eastAsia"/>
          <w:color w:val="FF0000"/>
          <w:kern w:val="0"/>
          <w:sz w:val="24"/>
          <w:szCs w:val="24"/>
        </w:rPr>
        <w:t>有用的指标是：1、总的故障数和给定时间内的故障数2、故障分类3、故障状态</w:t>
      </w:r>
      <w:r w:rsidR="00EB3262" w:rsidRPr="00EB3262">
        <w:rPr>
          <w:rFonts w:ascii="宋体" w:eastAsia="宋体" w:hAnsi="宋体" w:cs="宋体"/>
          <w:kern w:val="0"/>
          <w:sz w:val="24"/>
          <w:szCs w:val="24"/>
        </w:rPr>
        <w:t>）</w:t>
      </w:r>
      <w:r w:rsidRPr="00EB3262">
        <w:rPr>
          <w:rFonts w:ascii="宋体" w:eastAsia="宋体" w:hAnsi="宋体" w:cs="宋体"/>
          <w:kern w:val="0"/>
          <w:sz w:val="24"/>
          <w:szCs w:val="24"/>
        </w:rPr>
        <w:t> </w:t>
      </w:r>
    </w:p>
    <w:p w:rsidR="001032BB" w:rsidRDefault="001032BB" w:rsidP="001032BB"/>
    <w:sectPr w:rsidR="001032BB" w:rsidSect="00662CBE">
      <w:pgSz w:w="11906" w:h="16838"/>
      <w:pgMar w:top="1440" w:right="1558" w:bottom="1440"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89F" w:rsidRDefault="008F389F" w:rsidP="00A70429">
      <w:r>
        <w:separator/>
      </w:r>
    </w:p>
  </w:endnote>
  <w:endnote w:type="continuationSeparator" w:id="0">
    <w:p w:rsidR="008F389F" w:rsidRDefault="008F389F" w:rsidP="00A7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89F" w:rsidRDefault="008F389F" w:rsidP="00A70429">
      <w:r>
        <w:separator/>
      </w:r>
    </w:p>
  </w:footnote>
  <w:footnote w:type="continuationSeparator" w:id="0">
    <w:p w:rsidR="008F389F" w:rsidRDefault="008F389F" w:rsidP="00A70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0A4"/>
    <w:multiLevelType w:val="multilevel"/>
    <w:tmpl w:val="77043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473B9"/>
    <w:multiLevelType w:val="multilevel"/>
    <w:tmpl w:val="ABE2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0150E"/>
    <w:multiLevelType w:val="multilevel"/>
    <w:tmpl w:val="FE94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decimal"/>
        <w:lvlText w:val="%2."/>
        <w:lvlJc w:val="left"/>
      </w:lvl>
    </w:lvlOverride>
  </w:num>
  <w:num w:numId="3">
    <w:abstractNumId w:val="2"/>
  </w:num>
  <w:num w:numId="4">
    <w:abstractNumId w:val="0"/>
  </w:num>
  <w:num w:numId="5">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0429"/>
    <w:rsid w:val="0007224C"/>
    <w:rsid w:val="00092F1A"/>
    <w:rsid w:val="001032BB"/>
    <w:rsid w:val="002A5F06"/>
    <w:rsid w:val="00302153"/>
    <w:rsid w:val="003434B7"/>
    <w:rsid w:val="003640C3"/>
    <w:rsid w:val="00412BBE"/>
    <w:rsid w:val="0042656F"/>
    <w:rsid w:val="00571B52"/>
    <w:rsid w:val="005A0031"/>
    <w:rsid w:val="00662CBE"/>
    <w:rsid w:val="00747934"/>
    <w:rsid w:val="00771485"/>
    <w:rsid w:val="00791D62"/>
    <w:rsid w:val="008F389F"/>
    <w:rsid w:val="00925D4C"/>
    <w:rsid w:val="00955274"/>
    <w:rsid w:val="00A17636"/>
    <w:rsid w:val="00A70429"/>
    <w:rsid w:val="00AD4834"/>
    <w:rsid w:val="00B078C6"/>
    <w:rsid w:val="00B3215D"/>
    <w:rsid w:val="00D835DD"/>
    <w:rsid w:val="00D96AAD"/>
    <w:rsid w:val="00E831BD"/>
    <w:rsid w:val="00EB3262"/>
    <w:rsid w:val="00EC7E4A"/>
    <w:rsid w:val="00F15F44"/>
    <w:rsid w:val="00F46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BD87BE-7ACE-47B6-8FBF-BDA7A88F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24C"/>
    <w:pPr>
      <w:widowControl w:val="0"/>
      <w:jc w:val="both"/>
    </w:pPr>
  </w:style>
  <w:style w:type="paragraph" w:styleId="2">
    <w:name w:val="heading 2"/>
    <w:basedOn w:val="a"/>
    <w:link w:val="2Char"/>
    <w:uiPriority w:val="9"/>
    <w:qFormat/>
    <w:rsid w:val="00A704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04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0429"/>
    <w:rPr>
      <w:sz w:val="18"/>
      <w:szCs w:val="18"/>
    </w:rPr>
  </w:style>
  <w:style w:type="paragraph" w:styleId="a4">
    <w:name w:val="footer"/>
    <w:basedOn w:val="a"/>
    <w:link w:val="Char0"/>
    <w:uiPriority w:val="99"/>
    <w:semiHidden/>
    <w:unhideWhenUsed/>
    <w:rsid w:val="00A704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0429"/>
    <w:rPr>
      <w:sz w:val="18"/>
      <w:szCs w:val="18"/>
    </w:rPr>
  </w:style>
  <w:style w:type="character" w:customStyle="1" w:styleId="2Char">
    <w:name w:val="标题 2 Char"/>
    <w:basedOn w:val="a0"/>
    <w:link w:val="2"/>
    <w:uiPriority w:val="9"/>
    <w:rsid w:val="00A70429"/>
    <w:rPr>
      <w:rFonts w:ascii="宋体" w:eastAsia="宋体" w:hAnsi="宋体" w:cs="宋体"/>
      <w:b/>
      <w:bCs/>
      <w:kern w:val="0"/>
      <w:sz w:val="36"/>
      <w:szCs w:val="36"/>
    </w:rPr>
  </w:style>
  <w:style w:type="paragraph" w:styleId="a5">
    <w:name w:val="Normal (Web)"/>
    <w:basedOn w:val="a"/>
    <w:uiPriority w:val="99"/>
    <w:unhideWhenUsed/>
    <w:rsid w:val="00A704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70429"/>
  </w:style>
  <w:style w:type="paragraph" w:customStyle="1" w:styleId="1">
    <w:name w:val="页脚1"/>
    <w:basedOn w:val="a"/>
    <w:rsid w:val="00A7042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70429"/>
    <w:rPr>
      <w:sz w:val="18"/>
      <w:szCs w:val="18"/>
    </w:rPr>
  </w:style>
  <w:style w:type="character" w:customStyle="1" w:styleId="Char1">
    <w:name w:val="批注框文本 Char"/>
    <w:basedOn w:val="a0"/>
    <w:link w:val="a6"/>
    <w:uiPriority w:val="99"/>
    <w:semiHidden/>
    <w:rsid w:val="00A704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1310">
      <w:bodyDiv w:val="1"/>
      <w:marLeft w:val="0"/>
      <w:marRight w:val="0"/>
      <w:marTop w:val="0"/>
      <w:marBottom w:val="0"/>
      <w:divBdr>
        <w:top w:val="none" w:sz="0" w:space="0" w:color="auto"/>
        <w:left w:val="none" w:sz="0" w:space="0" w:color="auto"/>
        <w:bottom w:val="none" w:sz="0" w:space="0" w:color="auto"/>
        <w:right w:val="none" w:sz="0" w:space="0" w:color="auto"/>
      </w:divBdr>
    </w:div>
    <w:div w:id="1836871686">
      <w:bodyDiv w:val="1"/>
      <w:marLeft w:val="0"/>
      <w:marRight w:val="0"/>
      <w:marTop w:val="0"/>
      <w:marBottom w:val="0"/>
      <w:divBdr>
        <w:top w:val="none" w:sz="0" w:space="0" w:color="auto"/>
        <w:left w:val="none" w:sz="0" w:space="0" w:color="auto"/>
        <w:bottom w:val="none" w:sz="0" w:space="0" w:color="auto"/>
        <w:right w:val="none" w:sz="0" w:space="0" w:color="auto"/>
      </w:divBdr>
    </w:div>
    <w:div w:id="196064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12</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rongkang</dc:creator>
  <cp:keywords/>
  <dc:description/>
  <cp:lastModifiedBy>蒋辉</cp:lastModifiedBy>
  <cp:revision>20</cp:revision>
  <dcterms:created xsi:type="dcterms:W3CDTF">2012-05-23T04:50:00Z</dcterms:created>
  <dcterms:modified xsi:type="dcterms:W3CDTF">2016-05-27T06:20:00Z</dcterms:modified>
</cp:coreProperties>
</file>