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2C5B9" w14:textId="77777777" w:rsidR="00BE6BC5" w:rsidRDefault="00BE6BC5" w:rsidP="00BE6BC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考了矩形波导，问了前</w:t>
      </w:r>
      <w:r>
        <w:rPr>
          <w:rFonts w:hint="eastAsia"/>
        </w:rPr>
        <w:t>5</w:t>
      </w:r>
      <w:r>
        <w:rPr>
          <w:rFonts w:hint="eastAsia"/>
        </w:rPr>
        <w:t>个最小频率的波，还有矩形谐振部分内容，但总体课本上都有类似的题</w:t>
      </w:r>
    </w:p>
    <w:p w14:paraId="00381B35" w14:textId="77777777" w:rsidR="00BE6BC5" w:rsidRDefault="00BE6BC5" w:rsidP="00BE6BC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入射透射题，书上的原题</w:t>
      </w:r>
    </w:p>
    <w:p w14:paraId="5C7A0FA7" w14:textId="0BF96075" w:rsidR="003724EE" w:rsidRDefault="00BE6BC5" w:rsidP="00BE6BC5">
      <w:r>
        <w:rPr>
          <w:rFonts w:hint="eastAsia"/>
        </w:rPr>
        <w:t>类似于这题：</w:t>
      </w:r>
    </w:p>
    <w:p w14:paraId="143A8241" w14:textId="5AF902A4" w:rsidR="00F64E1F" w:rsidRDefault="00C4273C" w:rsidP="00BE6BC5">
      <w:r>
        <w:rPr>
          <w:noProof/>
        </w:rPr>
        <w:drawing>
          <wp:inline distT="0" distB="0" distL="0" distR="0" wp14:anchorId="4FC10D35" wp14:editId="3ADD9AC5">
            <wp:extent cx="5274310" cy="3245485"/>
            <wp:effectExtent l="0" t="0" r="0" b="0"/>
            <wp:docPr id="491330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5567" w14:textId="77777777" w:rsidR="003168CF" w:rsidRDefault="003168CF" w:rsidP="003168C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多层介质的反射</w:t>
      </w:r>
    </w:p>
    <w:p w14:paraId="47EC19EC" w14:textId="77777777" w:rsidR="003168CF" w:rsidRDefault="003168CF" w:rsidP="003168CF">
      <w:pPr>
        <w:rPr>
          <w:rFonts w:hint="eastAsia"/>
        </w:rPr>
      </w:pPr>
      <w:r>
        <w:rPr>
          <w:rFonts w:hint="eastAsia"/>
        </w:rPr>
        <w:t>4.kdb</w:t>
      </w:r>
      <w:r>
        <w:rPr>
          <w:rFonts w:hint="eastAsia"/>
        </w:rPr>
        <w:t>系统的一些推导，有考到求</w:t>
      </w:r>
      <w:r>
        <w:rPr>
          <w:rFonts w:hint="eastAsia"/>
        </w:rPr>
        <w:t>type1 wave</w:t>
      </w:r>
      <w:r>
        <w:rPr>
          <w:rFonts w:hint="eastAsia"/>
        </w:rPr>
        <w:t>和</w:t>
      </w:r>
      <w:r>
        <w:rPr>
          <w:rFonts w:hint="eastAsia"/>
        </w:rPr>
        <w:t>type2 wave</w:t>
      </w:r>
      <w:r>
        <w:rPr>
          <w:rFonts w:hint="eastAsia"/>
        </w:rPr>
        <w:t>的色散关系</w:t>
      </w:r>
    </w:p>
    <w:p w14:paraId="796255F2" w14:textId="47AB53D7" w:rsidR="00C4273C" w:rsidRDefault="003168CF" w:rsidP="003168C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应该是赫兹天线部分的内容，但</w:t>
      </w:r>
      <w:proofErr w:type="spellStart"/>
      <w:r>
        <w:rPr>
          <w:rFonts w:hint="eastAsia"/>
        </w:rPr>
        <w:t>lz</w:t>
      </w:r>
      <w:proofErr w:type="spellEnd"/>
      <w:r>
        <w:rPr>
          <w:rFonts w:hint="eastAsia"/>
        </w:rPr>
        <w:t>没来得及做</w:t>
      </w:r>
    </w:p>
    <w:sectPr w:rsidR="00C42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2A6"/>
    <w:rsid w:val="003168CF"/>
    <w:rsid w:val="003724EE"/>
    <w:rsid w:val="008D675D"/>
    <w:rsid w:val="00930F6C"/>
    <w:rsid w:val="00A47293"/>
    <w:rsid w:val="00B602A6"/>
    <w:rsid w:val="00BE6BC5"/>
    <w:rsid w:val="00C3649D"/>
    <w:rsid w:val="00C4273C"/>
    <w:rsid w:val="00D83368"/>
    <w:rsid w:val="00E31A71"/>
    <w:rsid w:val="00F6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4DD7"/>
  <w15:chartTrackingRefBased/>
  <w15:docId w15:val="{844AD1DB-A9C9-47EA-9518-8A23C411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 Hu</dc:creator>
  <cp:keywords/>
  <dc:description/>
  <cp:lastModifiedBy>Shuang Hu</cp:lastModifiedBy>
  <cp:revision>5</cp:revision>
  <dcterms:created xsi:type="dcterms:W3CDTF">2024-06-18T06:14:00Z</dcterms:created>
  <dcterms:modified xsi:type="dcterms:W3CDTF">2024-06-18T06:15:00Z</dcterms:modified>
</cp:coreProperties>
</file>