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284F" w14:textId="782F63E7" w:rsidR="00AE0C69" w:rsidRDefault="005D0FFA">
      <w:r>
        <w:rPr>
          <w:rFonts w:hint="eastAsia"/>
        </w:rPr>
        <w:t>Loop Engineering</w:t>
      </w:r>
      <w:r w:rsidR="00B40AF8">
        <w:rPr>
          <w:rFonts w:hint="eastAsia"/>
        </w:rPr>
        <w:t>(</w:t>
      </w:r>
      <w:r w:rsidR="00B40AF8" w:rsidRPr="00B40AF8">
        <w:t>要跑多少轮、跑偏后怎么拉回来、凭什么宣布</w:t>
      </w:r>
      <w:proofErr w:type="gramStart"/>
      <w:r w:rsidR="00B40AF8" w:rsidRPr="00B40AF8">
        <w:t>完成</w:t>
      </w:r>
      <w:r w:rsidR="00B40AF8">
        <w:rPr>
          <w:rFonts w:hint="eastAsia"/>
        </w:rPr>
        <w:t>)</w:t>
      </w:r>
      <w:proofErr w:type="gramEnd"/>
      <w:r>
        <w:rPr>
          <w:rFonts w:hint="eastAsia"/>
        </w:rPr>
        <w:t>:</w:t>
      </w:r>
    </w:p>
    <w:p w14:paraId="093E8895" w14:textId="77777777" w:rsidR="005D0FFA" w:rsidRDefault="005D0FFA"/>
    <w:p w14:paraId="1D7E045B" w14:textId="67E9A7F7" w:rsidR="00D72719" w:rsidRDefault="00D72719">
      <w:pPr>
        <w:rPr>
          <w:rFonts w:hint="eastAsia"/>
        </w:rPr>
      </w:pPr>
      <w:r>
        <w:rPr>
          <w:rFonts w:hint="eastAsia"/>
        </w:rPr>
        <w:t>Loop Engineering: 循环本身的工程设计，什么时候再来一轮，什么时候该停，怎么防止跑飞，怎么相比上一轮更接近正确答案。</w:t>
      </w:r>
    </w:p>
    <w:p w14:paraId="08B502F2" w14:textId="50199A2D" w:rsidR="00D72719" w:rsidRDefault="00D72719">
      <w:pPr>
        <w:rPr>
          <w:b/>
          <w:bCs/>
        </w:rPr>
      </w:pPr>
      <w:r>
        <w:rPr>
          <w:rFonts w:hint="eastAsia"/>
          <w:b/>
          <w:bCs/>
        </w:rPr>
        <w:t>-&gt;</w:t>
      </w:r>
      <w:r w:rsidRPr="00D72719">
        <w:rPr>
          <w:b/>
          <w:bCs/>
        </w:rPr>
        <w:t>Loop Engineering 是对 Agent 执行循环的退出条件、纠错策略和资源约束进行系统化工程设计的实践。</w:t>
      </w:r>
    </w:p>
    <w:p w14:paraId="0A65E6EC" w14:textId="77777777" w:rsidR="00D72719" w:rsidRDefault="00D72719">
      <w:pPr>
        <w:rPr>
          <w:b/>
          <w:bCs/>
        </w:rPr>
      </w:pPr>
    </w:p>
    <w:p w14:paraId="1C287F41" w14:textId="38BE2664" w:rsidR="00D72719" w:rsidRDefault="00D72719">
      <w:pPr>
        <w:rPr>
          <w:b/>
          <w:bCs/>
        </w:rPr>
      </w:pPr>
      <w:r>
        <w:rPr>
          <w:rFonts w:hint="eastAsia"/>
          <w:b/>
          <w:bCs/>
        </w:rPr>
        <w:t xml:space="preserve">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72719" w14:paraId="607E5D95" w14:textId="77777777" w:rsidTr="00D72719">
        <w:tc>
          <w:tcPr>
            <w:tcW w:w="2765" w:type="dxa"/>
          </w:tcPr>
          <w:p w14:paraId="7523B1F7" w14:textId="247C950E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层次                   </w:t>
            </w:r>
          </w:p>
        </w:tc>
        <w:tc>
          <w:tcPr>
            <w:tcW w:w="2765" w:type="dxa"/>
          </w:tcPr>
          <w:p w14:paraId="756F398D" w14:textId="3F16EE16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关注点</w:t>
            </w:r>
          </w:p>
        </w:tc>
        <w:tc>
          <w:tcPr>
            <w:tcW w:w="2766" w:type="dxa"/>
          </w:tcPr>
          <w:p w14:paraId="46FFDAEC" w14:textId="4DF084A4" w:rsidR="00D72719" w:rsidRDefault="00D72719">
            <w:pPr>
              <w:rPr>
                <w:rFonts w:hint="eastAsia"/>
                <w:b/>
                <w:bCs/>
              </w:rPr>
            </w:pPr>
            <w:r w:rsidRPr="00D72719">
              <w:rPr>
                <w:b/>
                <w:bCs/>
              </w:rPr>
              <w:t>典型产出</w:t>
            </w:r>
          </w:p>
        </w:tc>
      </w:tr>
      <w:tr w:rsidR="00D72719" w14:paraId="635EE98A" w14:textId="77777777" w:rsidTr="00D72719">
        <w:tc>
          <w:tcPr>
            <w:tcW w:w="2765" w:type="dxa"/>
          </w:tcPr>
          <w:p w14:paraId="6AD912C4" w14:textId="6E9F96B4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Prompt Engineering</w:t>
            </w:r>
          </w:p>
        </w:tc>
        <w:tc>
          <w:tcPr>
            <w:tcW w:w="2765" w:type="dxa"/>
          </w:tcPr>
          <w:p w14:paraId="24B1C9CA" w14:textId="1F022A7C" w:rsidR="00D72719" w:rsidRDefault="00D72719">
            <w:pPr>
              <w:rPr>
                <w:rFonts w:hint="eastAsia"/>
                <w:b/>
                <w:bCs/>
              </w:rPr>
            </w:pPr>
            <w:r w:rsidRPr="00D72719">
              <w:rPr>
                <w:rFonts w:hint="eastAsia"/>
                <w:b/>
                <w:bCs/>
                <w:color w:val="EE0000"/>
              </w:rPr>
              <w:t>单</w:t>
            </w:r>
            <w:r w:rsidRPr="00D72719">
              <w:rPr>
                <w:rFonts w:hint="eastAsia"/>
                <w:b/>
                <w:bCs/>
                <w:color w:val="EE0000"/>
              </w:rPr>
              <w:t>次</w:t>
            </w:r>
            <w:r>
              <w:rPr>
                <w:rFonts w:hint="eastAsia"/>
                <w:b/>
                <w:bCs/>
              </w:rPr>
              <w:t>LLM调用的输出</w:t>
            </w:r>
          </w:p>
        </w:tc>
        <w:tc>
          <w:tcPr>
            <w:tcW w:w="2766" w:type="dxa"/>
          </w:tcPr>
          <w:p w14:paraId="5397031A" w14:textId="2079968B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prompt模板，Few-Shot,结构化指令</w:t>
            </w:r>
          </w:p>
        </w:tc>
      </w:tr>
      <w:tr w:rsidR="00D72719" w14:paraId="5610D520" w14:textId="77777777" w:rsidTr="00D72719">
        <w:tc>
          <w:tcPr>
            <w:tcW w:w="2765" w:type="dxa"/>
          </w:tcPr>
          <w:p w14:paraId="4B323EF4" w14:textId="16246282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Context Engineering</w:t>
            </w:r>
          </w:p>
        </w:tc>
        <w:tc>
          <w:tcPr>
            <w:tcW w:w="2765" w:type="dxa"/>
          </w:tcPr>
          <w:p w14:paraId="61A5FF17" w14:textId="7EB6804E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送进模型的</w:t>
            </w:r>
            <w:r w:rsidRPr="00D72719">
              <w:rPr>
                <w:rFonts w:hint="eastAsia"/>
                <w:b/>
                <w:bCs/>
                <w:color w:val="EE0000"/>
              </w:rPr>
              <w:t>上下文</w:t>
            </w:r>
            <w:r>
              <w:rPr>
                <w:rFonts w:hint="eastAsia"/>
                <w:b/>
                <w:bCs/>
              </w:rPr>
              <w:t>组合</w:t>
            </w:r>
          </w:p>
        </w:tc>
        <w:tc>
          <w:tcPr>
            <w:tcW w:w="2766" w:type="dxa"/>
          </w:tcPr>
          <w:p w14:paraId="3837F723" w14:textId="6E1C4A1D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记忆检索，RAG注入，上下文压缩</w:t>
            </w:r>
          </w:p>
        </w:tc>
      </w:tr>
      <w:tr w:rsidR="00D72719" w14:paraId="3D20D274" w14:textId="77777777" w:rsidTr="00D72719">
        <w:tc>
          <w:tcPr>
            <w:tcW w:w="2765" w:type="dxa"/>
          </w:tcPr>
          <w:p w14:paraId="5ECD1D8A" w14:textId="526C2F40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Harness Engineering</w:t>
            </w:r>
          </w:p>
        </w:tc>
        <w:tc>
          <w:tcPr>
            <w:tcW w:w="2765" w:type="dxa"/>
          </w:tcPr>
          <w:p w14:paraId="7DF32D11" w14:textId="22A5FF4B" w:rsidR="00D72719" w:rsidRDefault="00D72719">
            <w:pPr>
              <w:rPr>
                <w:rFonts w:hint="eastAsia"/>
                <w:b/>
                <w:bCs/>
              </w:rPr>
            </w:pPr>
            <w:r w:rsidRPr="00D72719">
              <w:rPr>
                <w:rFonts w:hint="eastAsia"/>
                <w:b/>
                <w:bCs/>
                <w:color w:val="EE0000"/>
              </w:rPr>
              <w:t>模型外</w:t>
            </w:r>
            <w:r>
              <w:rPr>
                <w:rFonts w:hint="eastAsia"/>
                <w:b/>
                <w:bCs/>
                <w:color w:val="EE0000"/>
              </w:rPr>
              <w:t xml:space="preserve"> </w:t>
            </w:r>
            <w:r w:rsidRPr="00D72719">
              <w:rPr>
                <w:rFonts w:hint="eastAsia"/>
                <w:b/>
                <w:bCs/>
              </w:rPr>
              <w:t>上下文，工具约束，验证与纠正体系</w:t>
            </w:r>
          </w:p>
        </w:tc>
        <w:tc>
          <w:tcPr>
            <w:tcW w:w="2766" w:type="dxa"/>
          </w:tcPr>
          <w:p w14:paraId="7514E1A1" w14:textId="4353736A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工具注册，状态管理，权限，验证器</w:t>
            </w:r>
          </w:p>
        </w:tc>
      </w:tr>
      <w:tr w:rsidR="00D72719" w14:paraId="0909A20F" w14:textId="77777777" w:rsidTr="00D72719">
        <w:tc>
          <w:tcPr>
            <w:tcW w:w="2765" w:type="dxa"/>
          </w:tcPr>
          <w:p w14:paraId="2F367473" w14:textId="55D8A96C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Agent Loop</w:t>
            </w:r>
          </w:p>
        </w:tc>
        <w:tc>
          <w:tcPr>
            <w:tcW w:w="2765" w:type="dxa"/>
          </w:tcPr>
          <w:p w14:paraId="571E1E1E" w14:textId="67B388E1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驱动模型决策，工具执行和状态更行的执行内核</w:t>
            </w:r>
          </w:p>
        </w:tc>
        <w:tc>
          <w:tcPr>
            <w:tcW w:w="2766" w:type="dxa"/>
          </w:tcPr>
          <w:p w14:paraId="39764389" w14:textId="2FC133C8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协议循环，工具派发，状态转移</w:t>
            </w:r>
          </w:p>
        </w:tc>
      </w:tr>
      <w:tr w:rsidR="00D72719" w14:paraId="20ED8FFE" w14:textId="77777777" w:rsidTr="00D72719">
        <w:tc>
          <w:tcPr>
            <w:tcW w:w="2765" w:type="dxa"/>
          </w:tcPr>
          <w:p w14:paraId="519AD145" w14:textId="53671FC6" w:rsidR="00D72719" w:rsidRDefault="00D72719" w:rsidP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Loop Engineering</w:t>
            </w:r>
          </w:p>
        </w:tc>
        <w:tc>
          <w:tcPr>
            <w:tcW w:w="2765" w:type="dxa"/>
          </w:tcPr>
          <w:p w14:paraId="3B5B2A45" w14:textId="159C73C1" w:rsidR="00D72719" w:rsidRDefault="00D72719">
            <w:pPr>
              <w:rPr>
                <w:rFonts w:hint="eastAsia"/>
                <w:b/>
                <w:bCs/>
              </w:rPr>
            </w:pPr>
            <w:r w:rsidRPr="00D72719">
              <w:rPr>
                <w:rFonts w:hint="eastAsia"/>
                <w:b/>
                <w:bCs/>
                <w:color w:val="EE0000"/>
              </w:rPr>
              <w:t>循环本身</w:t>
            </w:r>
            <w:r w:rsidRPr="00D72719">
              <w:rPr>
                <w:rFonts w:hint="eastAsia"/>
                <w:b/>
                <w:bCs/>
              </w:rPr>
              <w:t>的</w:t>
            </w:r>
            <w:r>
              <w:rPr>
                <w:rFonts w:hint="eastAsia"/>
                <w:b/>
                <w:bCs/>
              </w:rPr>
              <w:t>迭代策略和退出判断</w:t>
            </w:r>
          </w:p>
        </w:tc>
        <w:tc>
          <w:tcPr>
            <w:tcW w:w="2766" w:type="dxa"/>
          </w:tcPr>
          <w:p w14:paraId="3371699E" w14:textId="7CCE187B" w:rsidR="00D72719" w:rsidRDefault="00D7271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纠错模式，</w:t>
            </w:r>
            <w:r w:rsidR="00B40AF8">
              <w:rPr>
                <w:rFonts w:hint="eastAsia"/>
                <w:b/>
                <w:bCs/>
              </w:rPr>
              <w:t>收敛机制，防护机制</w:t>
            </w:r>
          </w:p>
        </w:tc>
      </w:tr>
    </w:tbl>
    <w:p w14:paraId="1FB51734" w14:textId="098E23BE" w:rsidR="00D72719" w:rsidRDefault="00D72719"/>
    <w:p w14:paraId="0E69FACB" w14:textId="1675F855" w:rsidR="00B40AF8" w:rsidRDefault="00B40AF8">
      <w:r>
        <w:rPr>
          <w:rFonts w:hint="eastAsia"/>
        </w:rPr>
        <w:t>Range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Hareness</w:t>
      </w:r>
      <w:proofErr w:type="spellEnd"/>
      <w:r>
        <w:rPr>
          <w:rFonts w:hint="eastAsia"/>
        </w:rPr>
        <w:t>)</w:t>
      </w:r>
      <w:proofErr w:type="gramEnd"/>
      <w:r>
        <w:rPr>
          <w:rFonts w:hint="eastAsia"/>
        </w:rPr>
        <w:t xml:space="preserve"> &gt; Range</w:t>
      </w:r>
      <w:proofErr w:type="gramStart"/>
      <w:r>
        <w:rPr>
          <w:rFonts w:hint="eastAsia"/>
        </w:rPr>
        <w:t>(Loop)</w:t>
      </w:r>
      <w:proofErr w:type="gramEnd"/>
      <w:r>
        <w:rPr>
          <w:rFonts w:hint="eastAsia"/>
        </w:rPr>
        <w:t>: Harness</w:t>
      </w:r>
      <w:r w:rsidRPr="00B40AF8">
        <w:t>还包含循环之外的上下文装配、权限、验证和人工审批</w:t>
      </w:r>
    </w:p>
    <w:p w14:paraId="7E9B669D" w14:textId="77777777" w:rsidR="00B40AF8" w:rsidRDefault="00B40AF8"/>
    <w:p w14:paraId="1D85900E" w14:textId="07A5982D" w:rsidR="00B40AF8" w:rsidRDefault="00B40AF8">
      <w:pPr>
        <w:rPr>
          <w:color w:val="EE0000"/>
        </w:rPr>
      </w:pPr>
      <w:r>
        <w:rPr>
          <w:rFonts w:hint="eastAsia"/>
        </w:rPr>
        <w:t>大多数Agent的bug不在于单词调用，而是</w:t>
      </w:r>
      <w:r w:rsidRPr="00B40AF8">
        <w:rPr>
          <w:rFonts w:hint="eastAsia"/>
          <w:color w:val="EE0000"/>
        </w:rPr>
        <w:t>循环层面</w:t>
      </w:r>
    </w:p>
    <w:p w14:paraId="2100D943" w14:textId="7D6294E0" w:rsidR="00B40AF8" w:rsidRDefault="00B40AF8">
      <w:r>
        <w:rPr>
          <w:rFonts w:hint="eastAsia"/>
        </w:rPr>
        <w:t xml:space="preserve">做完了以为没做        </w:t>
      </w:r>
      <w:r>
        <w:sym w:font="Wingdings" w:char="F0E0"/>
      </w:r>
      <w:r>
        <w:rPr>
          <w:rFonts w:hint="eastAsia"/>
        </w:rPr>
        <w:t xml:space="preserve">          </w:t>
      </w:r>
      <w:r w:rsidRPr="00B40AF8">
        <w:rPr>
          <w:rFonts w:hint="eastAsia"/>
        </w:rPr>
        <w:t>重复执行已经完成的操作</w:t>
      </w:r>
    </w:p>
    <w:p w14:paraId="0841177B" w14:textId="5923FF1E" w:rsidR="00B40AF8" w:rsidRDefault="00B40AF8">
      <w:r>
        <w:rPr>
          <w:rFonts w:hint="eastAsia"/>
        </w:rPr>
        <w:t xml:space="preserve">错误滚雪球            </w:t>
      </w:r>
      <w:r>
        <w:sym w:font="Wingdings" w:char="F0E0"/>
      </w:r>
      <w:r>
        <w:rPr>
          <w:rFonts w:hint="eastAsia"/>
        </w:rPr>
        <w:t xml:space="preserve">          上一轮传入错误信息</w:t>
      </w:r>
    </w:p>
    <w:p w14:paraId="5490B8E4" w14:textId="640B08FB" w:rsidR="00B40AF8" w:rsidRDefault="00B40AF8">
      <w:r>
        <w:rPr>
          <w:rFonts w:hint="eastAsia"/>
        </w:rPr>
        <w:t xml:space="preserve">错上加错              </w:t>
      </w:r>
      <w:r>
        <w:sym w:font="Wingdings" w:char="F0E0"/>
      </w:r>
      <w:r>
        <w:rPr>
          <w:rFonts w:hint="eastAsia"/>
        </w:rPr>
        <w:t xml:space="preserve">          修改代码反复报错</w:t>
      </w:r>
    </w:p>
    <w:p w14:paraId="1989351D" w14:textId="77777777" w:rsidR="00B642D8" w:rsidRDefault="00B40AF8">
      <w:r>
        <w:rPr>
          <w:rFonts w:hint="eastAsia"/>
        </w:rPr>
        <w:t xml:space="preserve">Token预算耗尽         </w:t>
      </w:r>
      <w:r>
        <w:sym w:font="Wingdings" w:char="F0E0"/>
      </w:r>
      <w:r>
        <w:rPr>
          <w:rFonts w:hint="eastAsia"/>
        </w:rPr>
        <w:t xml:space="preserve">      </w:t>
      </w:r>
    </w:p>
    <w:p w14:paraId="3D15CCE4" w14:textId="77777777" w:rsidR="00B642D8" w:rsidRPr="00E4087A" w:rsidRDefault="00B642D8">
      <w:pPr>
        <w:rPr>
          <w:rFonts w:hint="eastAsia"/>
          <w:b/>
          <w:bCs/>
          <w:sz w:val="28"/>
          <w:szCs w:val="32"/>
        </w:rPr>
      </w:pPr>
    </w:p>
    <w:p w14:paraId="6149BE36" w14:textId="66DA09E7" w:rsidR="00B642D8" w:rsidRPr="00E4087A" w:rsidRDefault="00E4087A">
      <w:pPr>
        <w:rPr>
          <w:b/>
          <w:bCs/>
          <w:sz w:val="28"/>
          <w:szCs w:val="32"/>
        </w:rPr>
      </w:pPr>
      <w:r w:rsidRPr="00E4087A">
        <w:rPr>
          <w:rFonts w:hint="eastAsia"/>
          <w:b/>
          <w:bCs/>
          <w:sz w:val="28"/>
          <w:szCs w:val="32"/>
        </w:rPr>
        <w:t>一．</w:t>
      </w:r>
      <w:r w:rsidR="00B642D8" w:rsidRPr="00E4087A">
        <w:rPr>
          <w:rFonts w:hint="eastAsia"/>
          <w:b/>
          <w:bCs/>
          <w:sz w:val="28"/>
          <w:szCs w:val="32"/>
        </w:rPr>
        <w:t>四个严格要求（如同死锁一般）</w:t>
      </w:r>
    </w:p>
    <w:p w14:paraId="2470116A" w14:textId="63C3C6C6" w:rsidR="00B40AF8" w:rsidRDefault="00B642D8" w:rsidP="00B642D8">
      <w:pPr>
        <w:pStyle w:val="a9"/>
        <w:numPr>
          <w:ilvl w:val="0"/>
          <w:numId w:val="1"/>
        </w:numPr>
      </w:pPr>
      <w:r>
        <w:rPr>
          <w:rFonts w:hint="eastAsia"/>
        </w:rPr>
        <w:t>工具请求不等于工具已执行</w:t>
      </w:r>
      <w:r w:rsidR="00B40AF8">
        <w:rPr>
          <w:rFonts w:hint="eastAsia"/>
        </w:rPr>
        <w:t xml:space="preserve"> </w:t>
      </w:r>
    </w:p>
    <w:p w14:paraId="65A31790" w14:textId="359D5CAA" w:rsidR="00B642D8" w:rsidRDefault="00B642D8" w:rsidP="00B642D8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决策必须先进入轨迹（只用</w:t>
      </w:r>
      <w:proofErr w:type="spellStart"/>
      <w:r>
        <w:rPr>
          <w:rFonts w:hint="eastAsia"/>
        </w:rPr>
        <w:t>tool_result</w:t>
      </w:r>
      <w:proofErr w:type="spellEnd"/>
      <w:r>
        <w:rPr>
          <w:rFonts w:hint="eastAsia"/>
        </w:rPr>
        <w:t>将不知道对应哪次决策）</w:t>
      </w:r>
    </w:p>
    <w:p w14:paraId="1325B362" w14:textId="361D6421" w:rsidR="00B642D8" w:rsidRPr="009D31C0" w:rsidRDefault="00B642D8" w:rsidP="00B642D8">
      <w:pPr>
        <w:pStyle w:val="a9"/>
        <w:numPr>
          <w:ilvl w:val="0"/>
          <w:numId w:val="1"/>
        </w:numPr>
      </w:pPr>
      <w:r w:rsidRPr="00B642D8">
        <w:rPr>
          <w:b/>
          <w:bCs/>
        </w:rPr>
        <w:t>工具结果必须与调用一一关联</w:t>
      </w:r>
      <w:r>
        <w:rPr>
          <w:rFonts w:hint="eastAsia"/>
          <w:b/>
          <w:bCs/>
        </w:rPr>
        <w:t>：</w:t>
      </w:r>
      <w:proofErr w:type="spellStart"/>
      <w:r>
        <w:rPr>
          <w:rFonts w:hint="eastAsia"/>
          <w:b/>
          <w:bCs/>
        </w:rPr>
        <w:t>tool_result</w:t>
      </w:r>
      <w:proofErr w:type="spellEnd"/>
      <w:r>
        <w:rPr>
          <w:rFonts w:hint="eastAsia"/>
          <w:b/>
          <w:bCs/>
        </w:rPr>
        <w:t>一定要和它的calling对应</w:t>
      </w:r>
      <w:r w:rsidR="009D31C0">
        <w:rPr>
          <w:rFonts w:hint="eastAsia"/>
          <w:b/>
          <w:bCs/>
        </w:rPr>
        <w:t>，（也许可以想象成一夫一妻？不能根据一个人的长相猜测ta的配偶）</w:t>
      </w:r>
    </w:p>
    <w:p w14:paraId="5E6DF38D" w14:textId="3BBBAD20" w:rsidR="009D31C0" w:rsidRDefault="009D31C0" w:rsidP="00B642D8">
      <w:pPr>
        <w:pStyle w:val="a9"/>
        <w:numPr>
          <w:ilvl w:val="0"/>
          <w:numId w:val="1"/>
        </w:numPr>
        <w:rPr>
          <w:rFonts w:hint="eastAsia"/>
        </w:rPr>
      </w:pPr>
      <w:r w:rsidRPr="009D31C0">
        <w:rPr>
          <w:b/>
          <w:bCs/>
        </w:rPr>
        <w:t>流式参数必须组装完成后再校验执行</w:t>
      </w:r>
      <w:r>
        <w:rPr>
          <w:rFonts w:hint="eastAsia"/>
          <w:b/>
          <w:bCs/>
        </w:rPr>
        <w:t>：半段</w:t>
      </w:r>
      <w:proofErr w:type="spellStart"/>
      <w:r>
        <w:rPr>
          <w:rFonts w:hint="eastAsia"/>
          <w:b/>
          <w:bCs/>
        </w:rPr>
        <w:t>json</w:t>
      </w:r>
      <w:proofErr w:type="spellEnd"/>
      <w:r>
        <w:rPr>
          <w:rFonts w:hint="eastAsia"/>
          <w:b/>
          <w:bCs/>
        </w:rPr>
        <w:t>不是完整的调用</w:t>
      </w:r>
    </w:p>
    <w:p w14:paraId="2E97AA7A" w14:textId="77777777" w:rsidR="009D31C0" w:rsidRDefault="009D31C0" w:rsidP="009D31C0">
      <w:r>
        <w:rPr>
          <w:rFonts w:hint="eastAsia"/>
        </w:rPr>
        <w:t>（</w:t>
      </w:r>
      <w:r>
        <w:rPr>
          <w:rFonts w:hint="eastAsia"/>
        </w:rPr>
        <w:t>可以想象成一对夫妻</w:t>
      </w:r>
    </w:p>
    <w:p w14:paraId="06AD1C0A" w14:textId="6C987B49" w:rsidR="009D31C0" w:rsidRDefault="009D31C0" w:rsidP="009D31C0">
      <w:pPr>
        <w:pStyle w:val="a9"/>
        <w:numPr>
          <w:ilvl w:val="0"/>
          <w:numId w:val="2"/>
        </w:numPr>
      </w:pPr>
      <w:r>
        <w:rPr>
          <w:rFonts w:hint="eastAsia"/>
        </w:rPr>
        <w:t>妻子指挥懒惰的丈夫去买菜，不代表丈夫已经买完菜回来了</w:t>
      </w:r>
    </w:p>
    <w:p w14:paraId="144104EB" w14:textId="05D8B9C9" w:rsidR="009D31C0" w:rsidRDefault="009D31C0" w:rsidP="009D31C0">
      <w:pPr>
        <w:pStyle w:val="a9"/>
        <w:numPr>
          <w:ilvl w:val="0"/>
          <w:numId w:val="2"/>
        </w:numPr>
      </w:pPr>
      <w:r>
        <w:rPr>
          <w:rFonts w:hint="eastAsia"/>
        </w:rPr>
        <w:t>精明的妻子必须列出购物清单通知丈夫，否则丈夫不知道买来的东西妻子要拿来干什么</w:t>
      </w:r>
    </w:p>
    <w:p w14:paraId="2F7B8965" w14:textId="549E9CB5" w:rsidR="009D31C0" w:rsidRDefault="009D31C0" w:rsidP="009D31C0">
      <w:pPr>
        <w:pStyle w:val="a9"/>
        <w:numPr>
          <w:ilvl w:val="0"/>
          <w:numId w:val="2"/>
        </w:numPr>
      </w:pPr>
      <w:r>
        <w:rPr>
          <w:rFonts w:hint="eastAsia"/>
        </w:rPr>
        <w:t>夫妻二人要互相商量，妻子的决策和丈夫的执行要一一对应，不能仅靠猜测对方的想法</w:t>
      </w:r>
    </w:p>
    <w:p w14:paraId="08D549DF" w14:textId="19EB86E5" w:rsidR="009D31C0" w:rsidRDefault="009D31C0" w:rsidP="009D31C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丈夫洗完了三个盘子，但是还有七个盘子没有洗，所以洗盘在没有完成</w:t>
      </w:r>
    </w:p>
    <w:p w14:paraId="2BFC3F45" w14:textId="3A196B06" w:rsidR="00B642D8" w:rsidRDefault="009D31C0" w:rsidP="00B642D8">
      <w:r>
        <w:rPr>
          <w:rFonts w:hint="eastAsia"/>
        </w:rPr>
        <w:t>）</w:t>
      </w:r>
    </w:p>
    <w:p w14:paraId="26DF6D61" w14:textId="77777777" w:rsidR="00B642D8" w:rsidRDefault="00B642D8" w:rsidP="00B642D8"/>
    <w:p w14:paraId="4E7B1561" w14:textId="77777777" w:rsidR="00B642D8" w:rsidRDefault="00B642D8" w:rsidP="00B642D8"/>
    <w:p w14:paraId="79E10D97" w14:textId="392F62A6" w:rsidR="00FF6AD1" w:rsidRPr="00E4087A" w:rsidRDefault="00E4087A" w:rsidP="00B642D8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二．</w:t>
      </w:r>
      <w:r w:rsidR="00FF6AD1" w:rsidRPr="00E4087A">
        <w:rPr>
          <w:rFonts w:hint="eastAsia"/>
          <w:b/>
          <w:bCs/>
          <w:sz w:val="28"/>
          <w:szCs w:val="32"/>
        </w:rPr>
        <w:t>四种Loop模式</w:t>
      </w:r>
    </w:p>
    <w:p w14:paraId="78CDB121" w14:textId="77777777" w:rsidR="00337790" w:rsidRPr="00337790" w:rsidRDefault="00FF6AD1" w:rsidP="00337790">
      <w:pPr>
        <w:pStyle w:val="a9"/>
        <w:numPr>
          <w:ilvl w:val="0"/>
          <w:numId w:val="4"/>
        </w:numPr>
        <w:rPr>
          <w:b/>
          <w:bCs/>
        </w:rPr>
      </w:pPr>
      <w:proofErr w:type="spellStart"/>
      <w:r w:rsidRPr="00337790">
        <w:rPr>
          <w:rFonts w:hint="eastAsia"/>
          <w:b/>
          <w:bCs/>
        </w:rPr>
        <w:t>ReAct</w:t>
      </w:r>
      <w:proofErr w:type="spellEnd"/>
      <w:r w:rsidR="00337790" w:rsidRPr="00337790">
        <w:rPr>
          <w:rFonts w:hint="eastAsia"/>
          <w:b/>
          <w:bCs/>
        </w:rPr>
        <w:t xml:space="preserve"> Loop</w:t>
      </w:r>
      <w:r w:rsidR="00337790" w:rsidRPr="00337790">
        <w:rPr>
          <w:b/>
          <w:bCs/>
        </w:rPr>
        <w:t>（思考-行动循环）</w:t>
      </w:r>
    </w:p>
    <w:p w14:paraId="2E541DFE" w14:textId="4FBEA73B" w:rsidR="00FF6AD1" w:rsidRPr="00337790" w:rsidRDefault="00FF6AD1" w:rsidP="00E4087A">
      <w:pPr>
        <w:ind w:leftChars="164" w:left="361"/>
        <w:rPr>
          <w:color w:val="EE0000"/>
        </w:rPr>
      </w:pPr>
      <w:r w:rsidRPr="00FF6AD1">
        <w:t>最基础的 Agent 循环。每轮根据当前轨迹做 Decision（决定下一步），再 Action（调用工具），最后 Observation（接收结果），然后决定是否继续。经典论文常把第一步写作 Thought，但工程实现不应假设供应商一定暴露原始思维链。</w:t>
      </w:r>
      <w:r w:rsidRPr="00337790">
        <w:rPr>
          <w:rFonts w:hint="eastAsia"/>
          <w:color w:val="EE0000"/>
        </w:rPr>
        <w:t>边走边看导航地图</w:t>
      </w:r>
    </w:p>
    <w:p w14:paraId="4100164B" w14:textId="48659FC4" w:rsidR="00337790" w:rsidRPr="00337790" w:rsidRDefault="00337790" w:rsidP="00E4087A">
      <w:pPr>
        <w:ind w:leftChars="164" w:left="361"/>
        <w:rPr>
          <w:rFonts w:hint="eastAsia"/>
        </w:rPr>
      </w:pPr>
      <w:r w:rsidRPr="00337790">
        <w:rPr>
          <w:rFonts w:hint="eastAsia"/>
        </w:rPr>
        <w:t>关键：</w:t>
      </w:r>
    </w:p>
    <w:p w14:paraId="2E8591AB" w14:textId="2C3A8146" w:rsidR="00B642D8" w:rsidRPr="00337790" w:rsidRDefault="00337790" w:rsidP="00E4087A">
      <w:pPr>
        <w:ind w:leftChars="164" w:left="361"/>
        <w:rPr>
          <w:color w:val="EE0000"/>
        </w:rPr>
      </w:pPr>
      <w:r w:rsidRPr="00337790">
        <w:rPr>
          <w:color w:val="EE0000"/>
        </w:rPr>
        <w:t>外部验证</w:t>
      </w:r>
      <w:r w:rsidRPr="00337790">
        <w:rPr>
          <w:rFonts w:hint="eastAsia"/>
          <w:color w:val="EE0000"/>
        </w:rPr>
        <w:t>是否完成</w:t>
      </w:r>
      <w:r w:rsidRPr="00337790">
        <w:rPr>
          <w:rFonts w:hint="eastAsia"/>
        </w:rPr>
        <w:t>（看到地图上的重点假装自己到了）</w:t>
      </w:r>
    </w:p>
    <w:p w14:paraId="7AC97285" w14:textId="6E319902" w:rsidR="00337790" w:rsidRPr="00337790" w:rsidRDefault="00337790" w:rsidP="00E4087A">
      <w:pPr>
        <w:ind w:leftChars="164" w:left="361"/>
      </w:pPr>
      <w:r w:rsidRPr="00337790">
        <w:rPr>
          <w:color w:val="EE0000"/>
        </w:rPr>
        <w:t>连续 N 轮 Action 相同且 Observation 不变 → 强制终止（防止死循环）</w:t>
      </w:r>
      <w:r w:rsidRPr="00337790">
        <w:rPr>
          <w:rFonts w:hint="eastAsia"/>
        </w:rPr>
        <w:t>（找不到终点就一直找，不考虑是不是方法错了）</w:t>
      </w:r>
    </w:p>
    <w:p w14:paraId="06105FC6" w14:textId="0C14BCFB" w:rsidR="00337790" w:rsidRDefault="00337790" w:rsidP="00337790">
      <w:pPr>
        <w:rPr>
          <w:b/>
          <w:bCs/>
        </w:rPr>
      </w:pPr>
      <w:r>
        <w:rPr>
          <w:rFonts w:hint="eastAsia"/>
        </w:rPr>
        <w:t>2.</w:t>
      </w:r>
      <w:r w:rsidRPr="00337790">
        <w:rPr>
          <w:rFonts w:ascii="Noto Sans SC" w:eastAsia="Noto Sans SC" w:hAnsi="Noto Sans SC" w:cs="宋体"/>
          <w:b/>
          <w:bCs/>
          <w:color w:val="E2E2E8"/>
          <w:spacing w:val="-6"/>
          <w:kern w:val="0"/>
          <w:sz w:val="27"/>
          <w:szCs w:val="27"/>
          <w14:ligatures w14:val="none"/>
        </w:rPr>
        <w:t xml:space="preserve"> </w:t>
      </w:r>
      <w:r w:rsidRPr="00337790">
        <w:rPr>
          <w:b/>
          <w:bCs/>
        </w:rPr>
        <w:t>Reflection Loop（反思循环）</w:t>
      </w:r>
    </w:p>
    <w:p w14:paraId="554D9D0D" w14:textId="1BA44970" w:rsidR="00E4087A" w:rsidRPr="00E4087A" w:rsidRDefault="00E4087A" w:rsidP="00E4087A">
      <w:pPr>
        <w:ind w:leftChars="191" w:left="420"/>
        <w:rPr>
          <w:rFonts w:hint="eastAsia"/>
          <w:b/>
          <w:bCs/>
          <w:color w:val="EE0000"/>
        </w:rPr>
      </w:pPr>
      <w:r w:rsidRPr="00E4087A">
        <w:rPr>
          <w:b/>
          <w:bCs/>
          <w:color w:val="EE0000"/>
        </w:rPr>
        <w:t>适用场景：</w:t>
      </w:r>
      <w:proofErr w:type="gramStart"/>
      <w:r w:rsidRPr="00E4087A">
        <w:rPr>
          <w:rFonts w:hint="eastAsia"/>
          <w:b/>
          <w:bCs/>
          <w:color w:val="EE0000"/>
        </w:rPr>
        <w:t>(</w:t>
      </w:r>
      <w:r w:rsidRPr="00E4087A">
        <w:rPr>
          <w:b/>
          <w:bCs/>
          <w:color w:val="EE0000"/>
        </w:rPr>
        <w:t>代码</w:t>
      </w:r>
      <w:proofErr w:type="gramEnd"/>
      <w:r w:rsidRPr="00E4087A">
        <w:rPr>
          <w:b/>
          <w:bCs/>
          <w:color w:val="EE0000"/>
        </w:rPr>
        <w:t>生成、文案撰写、方案</w:t>
      </w:r>
      <w:proofErr w:type="gramStart"/>
      <w:r w:rsidRPr="00E4087A">
        <w:rPr>
          <w:b/>
          <w:bCs/>
          <w:color w:val="EE0000"/>
        </w:rPr>
        <w:t>设计</w:t>
      </w:r>
      <w:r w:rsidRPr="00E4087A">
        <w:rPr>
          <w:rFonts w:hint="eastAsia"/>
          <w:b/>
          <w:bCs/>
          <w:color w:val="EE0000"/>
        </w:rPr>
        <w:t>)</w:t>
      </w:r>
      <w:proofErr w:type="gramEnd"/>
      <w:r w:rsidRPr="00E4087A">
        <w:rPr>
          <w:b/>
          <w:bCs/>
          <w:color w:val="EE0000"/>
        </w:rPr>
        <w:t>产出质量可被结构化评估的任务</w:t>
      </w:r>
    </w:p>
    <w:p w14:paraId="335B46EF" w14:textId="77777777" w:rsidR="00337790" w:rsidRPr="00337790" w:rsidRDefault="00337790" w:rsidP="00E4087A">
      <w:pPr>
        <w:ind w:leftChars="191" w:left="420"/>
      </w:pPr>
      <w:r w:rsidRPr="00337790">
        <w:t xml:space="preserve">在 </w:t>
      </w:r>
      <w:proofErr w:type="spellStart"/>
      <w:r w:rsidRPr="00337790">
        <w:t>ReAct</w:t>
      </w:r>
      <w:proofErr w:type="spellEnd"/>
      <w:r w:rsidRPr="00337790">
        <w:t xml:space="preserve"> 基础上增加一个”回头看”的步骤：Agent 执行完一轮后，显式评估自己的产出质量，决定是接受还是修改。</w:t>
      </w:r>
    </w:p>
    <w:p w14:paraId="7FF39E33" w14:textId="44823E7E" w:rsidR="00B642D8" w:rsidRDefault="00E4087A" w:rsidP="00E4087A">
      <w:pPr>
        <w:ind w:leftChars="191" w:left="420"/>
      </w:pPr>
      <w:r w:rsidRPr="00E4087A">
        <w:rPr>
          <w:rFonts w:hint="eastAsia"/>
          <w:color w:val="EE0000"/>
        </w:rPr>
        <w:t>模拟对抗网络：</w:t>
      </w:r>
      <w:r w:rsidRPr="00E4087A">
        <w:t>用同一个模型做 Reflection，但给它不同的 system prompt（扮演审核者角色），加上结构化检查清单。</w:t>
      </w:r>
    </w:p>
    <w:p w14:paraId="43DFBF7D" w14:textId="3B0FAB57" w:rsidR="00E4087A" w:rsidRPr="00E4087A" w:rsidRDefault="00E4087A" w:rsidP="00E4087A">
      <w:pPr>
        <w:rPr>
          <w:b/>
          <w:bCs/>
        </w:rPr>
      </w:pPr>
      <w:r w:rsidRPr="00E4087A">
        <w:rPr>
          <w:rFonts w:hint="eastAsia"/>
          <w:b/>
          <w:bCs/>
        </w:rPr>
        <w:lastRenderedPageBreak/>
        <w:t>3.</w:t>
      </w:r>
      <w:r w:rsidRPr="00E4087A">
        <w:rPr>
          <w:b/>
          <w:bCs/>
        </w:rPr>
        <w:t>Verification Loop（验证循环）</w:t>
      </w:r>
    </w:p>
    <w:p w14:paraId="6EEF452F" w14:textId="5BD817AD" w:rsidR="00E4087A" w:rsidRPr="00E4087A" w:rsidRDefault="00E4087A" w:rsidP="00E4087A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（1）</w:t>
      </w:r>
      <w:r w:rsidRPr="00E4087A">
        <w:rPr>
          <w:b/>
          <w:bCs/>
        </w:rPr>
        <w:t>产出不是靠模型自我评价，而是靠外部验证器确认。验证器可以是：单元测试、类型检查、正则匹配、人工审批、沙箱执行。</w:t>
      </w:r>
    </w:p>
    <w:p w14:paraId="02F36618" w14:textId="450E1853" w:rsidR="00E4087A" w:rsidRPr="00E4087A" w:rsidRDefault="00E4087A" w:rsidP="00E4087A">
      <w:pPr>
        <w:ind w:left="360" w:firstLine="60"/>
      </w:pPr>
      <w:r>
        <w:rPr>
          <w:rFonts w:hint="eastAsia"/>
          <w:b/>
          <w:bCs/>
        </w:rPr>
        <w:t>（2）</w:t>
      </w:r>
      <w:r w:rsidRPr="00E4087A">
        <w:rPr>
          <w:b/>
          <w:bCs/>
        </w:rPr>
        <w:t>生产级 Agent 最常用的模式。</w:t>
      </w:r>
      <w:r w:rsidRPr="00E4087A">
        <w:t> 因为验证结果是确定性的（测试要么过要么不过），不存在模型”自我欺骗”的问题。</w:t>
      </w:r>
    </w:p>
    <w:p w14:paraId="4EA055FF" w14:textId="77777777" w:rsidR="00E4087A" w:rsidRPr="00E4087A" w:rsidRDefault="00E4087A" w:rsidP="00E4087A">
      <w:pPr>
        <w:ind w:left="360"/>
      </w:pPr>
      <w:r w:rsidRPr="00E4087A">
        <w:t>Claude Code 的代码生成就是典型的 Verification Loop：生成代码 → 跑测试 → 如果失败，把错误信息塞回上下文 → 重新生成 → 再跑测试。</w:t>
      </w:r>
    </w:p>
    <w:p w14:paraId="4F3F29A9" w14:textId="77777777" w:rsidR="00E4087A" w:rsidRPr="00E4087A" w:rsidRDefault="00E4087A" w:rsidP="00E4087A">
      <w:pPr>
        <w:rPr>
          <w:b/>
          <w:bCs/>
        </w:rPr>
      </w:pPr>
      <w:r w:rsidRPr="00E4087A">
        <w:rPr>
          <w:b/>
          <w:bCs/>
        </w:rPr>
        <w:t>4. Self-Correction Loop（自我修正循环）</w:t>
      </w:r>
    </w:p>
    <w:p w14:paraId="5F67965A" w14:textId="1FDF3D67" w:rsidR="00E4087A" w:rsidRDefault="00E4087A" w:rsidP="00E4087A">
      <w:pPr>
        <w:ind w:leftChars="191" w:left="420"/>
      </w:pPr>
      <w:r w:rsidRPr="00E4087A">
        <w:t>比 Reflection 更进一步：不仅</w:t>
      </w:r>
      <w:r w:rsidRPr="00E4087A">
        <w:rPr>
          <w:color w:val="EE0000"/>
        </w:rPr>
        <w:t>识别问题</w:t>
      </w:r>
      <w:r w:rsidRPr="00E4087A">
        <w:t>，还要在不重新生成全部内容的前提下</w:t>
      </w:r>
      <w:r w:rsidRPr="00E4087A">
        <w:rPr>
          <w:b/>
          <w:bCs/>
        </w:rPr>
        <w:t>局</w:t>
      </w:r>
      <w:r w:rsidRPr="00E4087A">
        <w:rPr>
          <w:b/>
          <w:bCs/>
          <w:color w:val="EE0000"/>
        </w:rPr>
        <w:t>部修复</w:t>
      </w:r>
      <w:r w:rsidRPr="00E4087A">
        <w:t>。</w:t>
      </w:r>
    </w:p>
    <w:p w14:paraId="7178D1A2" w14:textId="59B27DF7" w:rsidR="00E4087A" w:rsidRDefault="00E4087A" w:rsidP="00E4087A">
      <w:pPr>
        <w:ind w:leftChars="191" w:left="420"/>
      </w:pPr>
      <w:r w:rsidRPr="00E4087A">
        <w:t>节省 token</w:t>
      </w:r>
      <w:r>
        <w:rPr>
          <w:rFonts w:hint="eastAsia"/>
        </w:rPr>
        <w:t>，</w:t>
      </w:r>
      <w:r w:rsidRPr="00E4087A">
        <w:t>连续 patch 可能导致产出质量逐轮下降（补丁摞补丁）。工程上需要设一个”patch 次数上限”，超过后回退到全量重新生成。</w:t>
      </w:r>
    </w:p>
    <w:p w14:paraId="7F2CF4B4" w14:textId="1D23EA3C" w:rsidR="00E4087A" w:rsidRDefault="00E4087A" w:rsidP="00E4087A">
      <w:pPr>
        <w:rPr>
          <w:b/>
          <w:bCs/>
          <w:sz w:val="28"/>
          <w:szCs w:val="32"/>
        </w:rPr>
      </w:pPr>
      <w:r w:rsidRPr="00E4087A">
        <w:rPr>
          <w:rFonts w:hint="eastAsia"/>
          <w:b/>
          <w:bCs/>
          <w:sz w:val="28"/>
          <w:szCs w:val="32"/>
        </w:rPr>
        <w:t>三．</w:t>
      </w:r>
      <w:r w:rsidRPr="00E4087A">
        <w:rPr>
          <w:b/>
          <w:bCs/>
          <w:sz w:val="28"/>
          <w:szCs w:val="32"/>
        </w:rPr>
        <w:t>Loop Engineering退出条件设计</w:t>
      </w:r>
    </w:p>
    <w:p w14:paraId="1AD5FFBC" w14:textId="6740B87C" w:rsidR="00E4087A" w:rsidRPr="00E4087A" w:rsidRDefault="00E4087A" w:rsidP="00E4087A">
      <w:pPr>
        <w:ind w:firstLine="420"/>
        <w:rPr>
          <w:rFonts w:hint="eastAsia"/>
        </w:rPr>
      </w:pPr>
      <w:r w:rsidRPr="00E4087A">
        <w:t>生产系统通常组合使用 3-4 种退出策略，形成多重保险：</w:t>
      </w:r>
    </w:p>
    <w:p w14:paraId="54B6ECA3" w14:textId="7DAE399D" w:rsidR="00E4087A" w:rsidRPr="00E4087A" w:rsidRDefault="00E4087A" w:rsidP="00E4087A">
      <w:r w:rsidRPr="00E4087A">
        <w:tab/>
      </w:r>
      <w:r w:rsidRPr="00E4087A">
        <w:rPr>
          <w:rFonts w:hint="eastAsia"/>
        </w:rPr>
        <w:t>1.时间，轮次，开销</w:t>
      </w:r>
    </w:p>
    <w:p w14:paraId="56A6C091" w14:textId="2B5CE82E" w:rsidR="00E4087A" w:rsidRPr="00E4087A" w:rsidRDefault="00E4087A" w:rsidP="00E4087A">
      <w:pPr>
        <w:rPr>
          <w:rFonts w:hint="eastAsia"/>
        </w:rPr>
      </w:pPr>
      <w:r w:rsidRPr="00E4087A">
        <w:tab/>
      </w:r>
      <w:r w:rsidRPr="00E4087A">
        <w:rPr>
          <w:rFonts w:hint="eastAsia"/>
        </w:rPr>
        <w:t>2.内部评价，外部评价</w:t>
      </w:r>
    </w:p>
    <w:tbl>
      <w:tblPr>
        <w:tblW w:w="9126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718"/>
        <w:gridCol w:w="2884"/>
      </w:tblGrid>
      <w:tr w:rsidR="00E4087A" w:rsidRPr="00E4087A" w14:paraId="335D44B4" w14:textId="77777777" w:rsidTr="00E4087A">
        <w:trPr>
          <w:trHeight w:val="502"/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1C04E1" w14:textId="77777777" w:rsidR="00E4087A" w:rsidRPr="00E4087A" w:rsidRDefault="00E4087A" w:rsidP="00E4087A">
            <w:pPr>
              <w:rPr>
                <w:b/>
                <w:bCs/>
              </w:rPr>
            </w:pPr>
            <w:r w:rsidRPr="00E4087A">
              <w:rPr>
                <w:b/>
                <w:bCs/>
              </w:rPr>
              <w:t>退出策略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F403C7" w14:textId="77777777" w:rsidR="00E4087A" w:rsidRPr="00E4087A" w:rsidRDefault="00E4087A" w:rsidP="00E4087A">
            <w:pPr>
              <w:rPr>
                <w:b/>
                <w:bCs/>
              </w:rPr>
            </w:pPr>
            <w:r w:rsidRPr="00E4087A">
              <w:rPr>
                <w:b/>
                <w:bCs/>
              </w:rPr>
              <w:t>原理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41D38A" w14:textId="77777777" w:rsidR="00E4087A" w:rsidRPr="00E4087A" w:rsidRDefault="00E4087A" w:rsidP="00E4087A">
            <w:pPr>
              <w:rPr>
                <w:b/>
                <w:bCs/>
              </w:rPr>
            </w:pPr>
            <w:r w:rsidRPr="00E4087A">
              <w:rPr>
                <w:b/>
                <w:bCs/>
              </w:rPr>
              <w:t>适用场景</w:t>
            </w:r>
          </w:p>
        </w:tc>
      </w:tr>
      <w:tr w:rsidR="00E4087A" w:rsidRPr="00E4087A" w14:paraId="466E2032" w14:textId="77777777" w:rsidTr="00E4087A">
        <w:trPr>
          <w:trHeight w:val="502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2172B4" w14:textId="77777777" w:rsidR="00E4087A" w:rsidRPr="00E4087A" w:rsidRDefault="00E4087A" w:rsidP="00E4087A">
            <w:r w:rsidRPr="00E4087A">
              <w:t>Max Iterations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3A178A" w14:textId="77777777" w:rsidR="00E4087A" w:rsidRPr="00E4087A" w:rsidRDefault="00E4087A" w:rsidP="00E4087A">
            <w:r w:rsidRPr="00E4087A">
              <w:t>硬上限，超过即终止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A5F328" w14:textId="77777777" w:rsidR="00E4087A" w:rsidRPr="00E4087A" w:rsidRDefault="00E4087A" w:rsidP="00E4087A">
            <w:r w:rsidRPr="00E4087A">
              <w:t>所有场景的兜底</w:t>
            </w:r>
          </w:p>
        </w:tc>
      </w:tr>
      <w:tr w:rsidR="00E4087A" w:rsidRPr="00E4087A" w14:paraId="3B246564" w14:textId="77777777" w:rsidTr="00E4087A">
        <w:trPr>
          <w:trHeight w:val="502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D5EFC4" w14:textId="77777777" w:rsidR="00E4087A" w:rsidRPr="00E4087A" w:rsidRDefault="00E4087A" w:rsidP="00E4087A">
            <w:r w:rsidRPr="00E4087A">
              <w:t>Convergence Check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5BDE42" w14:textId="77777777" w:rsidR="00E4087A" w:rsidRPr="00E4087A" w:rsidRDefault="00E4087A" w:rsidP="00E4087A">
            <w:r w:rsidRPr="00E4087A">
              <w:t>连续 N 轮输出不再变化 → 收敛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26A82B0" w14:textId="77777777" w:rsidR="00E4087A" w:rsidRPr="00E4087A" w:rsidRDefault="00E4087A" w:rsidP="00E4087A">
            <w:r w:rsidRPr="00E4087A">
              <w:t>优化类任务</w:t>
            </w:r>
          </w:p>
        </w:tc>
      </w:tr>
      <w:tr w:rsidR="00E4087A" w:rsidRPr="00E4087A" w14:paraId="1F6D3E30" w14:textId="77777777" w:rsidTr="00E4087A">
        <w:trPr>
          <w:trHeight w:val="512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5283CB" w14:textId="77777777" w:rsidR="00E4087A" w:rsidRPr="00E4087A" w:rsidRDefault="00E4087A" w:rsidP="00E4087A">
            <w:r w:rsidRPr="00E4087A">
              <w:t>Confidence Threshold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96F41D" w14:textId="77777777" w:rsidR="00E4087A" w:rsidRPr="00E4087A" w:rsidRDefault="00E4087A" w:rsidP="00E4087A">
            <w:r w:rsidRPr="00E4087A">
              <w:t>模型自评置信度 &gt; 阈值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1FCFA2" w14:textId="77777777" w:rsidR="00E4087A" w:rsidRPr="00E4087A" w:rsidRDefault="00E4087A" w:rsidP="00E4087A">
            <w:r w:rsidRPr="00E4087A">
              <w:t>信息检索、QA</w:t>
            </w:r>
          </w:p>
        </w:tc>
      </w:tr>
      <w:tr w:rsidR="00E4087A" w:rsidRPr="00E4087A" w14:paraId="3D906660" w14:textId="77777777" w:rsidTr="00E4087A">
        <w:trPr>
          <w:trHeight w:val="502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F78417" w14:textId="77777777" w:rsidR="00E4087A" w:rsidRPr="00E4087A" w:rsidRDefault="00E4087A" w:rsidP="00E4087A">
            <w:r w:rsidRPr="00E4087A">
              <w:t>External Verification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933939" w14:textId="77777777" w:rsidR="00E4087A" w:rsidRPr="00E4087A" w:rsidRDefault="00E4087A" w:rsidP="00E4087A">
            <w:r w:rsidRPr="00E4087A">
              <w:t>外部验证器通过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073BDC" w14:textId="77777777" w:rsidR="00E4087A" w:rsidRPr="00E4087A" w:rsidRDefault="00E4087A" w:rsidP="00E4087A">
            <w:r w:rsidRPr="00E4087A">
              <w:t>代码、数据、格式类任务</w:t>
            </w:r>
          </w:p>
        </w:tc>
      </w:tr>
      <w:tr w:rsidR="00E4087A" w:rsidRPr="00E4087A" w14:paraId="31BA4656" w14:textId="77777777" w:rsidTr="00E4087A">
        <w:trPr>
          <w:trHeight w:val="502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B449AA" w14:textId="77777777" w:rsidR="00E4087A" w:rsidRPr="00E4087A" w:rsidRDefault="00E4087A" w:rsidP="00E4087A">
            <w:r w:rsidRPr="00E4087A">
              <w:t>Token Budget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7AE1F7" w14:textId="77777777" w:rsidR="00E4087A" w:rsidRPr="00E4087A" w:rsidRDefault="00E4087A" w:rsidP="00E4087A">
            <w:r w:rsidRPr="00E4087A">
              <w:t>累计消耗 token 达上限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3B8717" w14:textId="77777777" w:rsidR="00E4087A" w:rsidRPr="00E4087A" w:rsidRDefault="00E4087A" w:rsidP="00E4087A">
            <w:r w:rsidRPr="00E4087A">
              <w:t>成本敏感场景</w:t>
            </w:r>
          </w:p>
        </w:tc>
      </w:tr>
      <w:tr w:rsidR="00E4087A" w:rsidRPr="00E4087A" w14:paraId="0E6D527F" w14:textId="77777777" w:rsidTr="00E4087A">
        <w:trPr>
          <w:trHeight w:val="502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2927EF" w14:textId="77777777" w:rsidR="00E4087A" w:rsidRPr="00E4087A" w:rsidRDefault="00E4087A" w:rsidP="00E4087A">
            <w:r w:rsidRPr="00E4087A">
              <w:t>Wall-clock Timeout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EDDBBC" w14:textId="77777777" w:rsidR="00E4087A" w:rsidRPr="00E4087A" w:rsidRDefault="00E4087A" w:rsidP="00E4087A">
            <w:r w:rsidRPr="00E4087A">
              <w:t>总耗时超限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1381F5" w14:textId="77777777" w:rsidR="00E4087A" w:rsidRPr="00E4087A" w:rsidRDefault="00E4087A" w:rsidP="00E4087A">
            <w:r w:rsidRPr="00E4087A">
              <w:t>用户面向型产品</w:t>
            </w:r>
          </w:p>
        </w:tc>
      </w:tr>
      <w:tr w:rsidR="00E4087A" w:rsidRPr="00E4087A" w14:paraId="6289D25B" w14:textId="77777777" w:rsidTr="00E4087A">
        <w:trPr>
          <w:trHeight w:val="502"/>
        </w:trPr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029859" w14:textId="77777777" w:rsidR="00E4087A" w:rsidRPr="00E4087A" w:rsidRDefault="00E4087A" w:rsidP="00E4087A">
            <w:r w:rsidRPr="00E4087A">
              <w:lastRenderedPageBreak/>
              <w:t>Repetition Detection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59B4960" w14:textId="77777777" w:rsidR="00E4087A" w:rsidRPr="00E4087A" w:rsidRDefault="00E4087A" w:rsidP="00E4087A">
            <w:r w:rsidRPr="00E4087A">
              <w:t>检测到重复行为模式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5AC6D0" w14:textId="77777777" w:rsidR="00E4087A" w:rsidRPr="00E4087A" w:rsidRDefault="00E4087A" w:rsidP="00E4087A">
            <w:r w:rsidRPr="00E4087A">
              <w:t>防死循环</w:t>
            </w:r>
          </w:p>
        </w:tc>
      </w:tr>
    </w:tbl>
    <w:p w14:paraId="03E7C775" w14:textId="7D28AC4F" w:rsidR="00E4087A" w:rsidRPr="00E4087A" w:rsidRDefault="00E4087A" w:rsidP="00E4087A">
      <w:pPr>
        <w:rPr>
          <w:rFonts w:hint="eastAsia"/>
        </w:rPr>
      </w:pPr>
    </w:p>
    <w:p w14:paraId="26A29C28" w14:textId="00B166A3" w:rsidR="00E4087A" w:rsidRPr="00E4087A" w:rsidRDefault="00E4087A" w:rsidP="00E4087A">
      <w:pPr>
        <w:ind w:firstLine="420"/>
        <w:rPr>
          <w:b/>
          <w:bCs/>
        </w:rPr>
      </w:pPr>
      <w:r>
        <w:rPr>
          <w:rFonts w:hint="eastAsia"/>
        </w:rPr>
        <w:t>3.</w:t>
      </w:r>
      <w:r w:rsidRPr="00E4087A">
        <w:rPr>
          <w:rFonts w:ascii="Noto Sans SC" w:eastAsia="Noto Sans SC" w:hAnsi="Noto Sans SC" w:cs="宋体"/>
          <w:b/>
          <w:bCs/>
          <w:color w:val="E2E2E8"/>
          <w:spacing w:val="-6"/>
          <w:kern w:val="0"/>
          <w:sz w:val="36"/>
          <w:szCs w:val="36"/>
          <w14:ligatures w14:val="none"/>
        </w:rPr>
        <w:t xml:space="preserve"> </w:t>
      </w:r>
      <w:r w:rsidRPr="00E4087A">
        <w:rPr>
          <w:b/>
          <w:bCs/>
        </w:rPr>
        <w:t>工程落地的关键实践</w:t>
      </w:r>
      <w:r>
        <w:rPr>
          <w:rFonts w:hint="eastAsia"/>
          <w:b/>
          <w:bCs/>
        </w:rPr>
        <w:t>：</w:t>
      </w:r>
      <w:r w:rsidRPr="00E4087A">
        <w:rPr>
          <w:b/>
          <w:bCs/>
        </w:rPr>
        <w:t>循环防护（Loop Guard）</w:t>
      </w:r>
      <w:r w:rsidRPr="00E4087A">
        <w:rPr>
          <w:rFonts w:hint="eastAsia"/>
          <w:b/>
          <w:bCs/>
          <w:color w:val="EE0000"/>
        </w:rPr>
        <w:t>发现重复</w:t>
      </w:r>
    </w:p>
    <w:p w14:paraId="660C6FA7" w14:textId="77777777" w:rsidR="00E4087A" w:rsidRPr="00E4087A" w:rsidRDefault="00E4087A" w:rsidP="00E4087A">
      <w:pPr>
        <w:ind w:leftChars="164" w:left="361" w:firstLine="420"/>
      </w:pPr>
      <w:r w:rsidRPr="00E4087A">
        <w:t>防止 Agent 在循环中失控的机制：</w:t>
      </w:r>
    </w:p>
    <w:p w14:paraId="06245082" w14:textId="77777777" w:rsidR="00E4087A" w:rsidRPr="00E4087A" w:rsidRDefault="00E4087A" w:rsidP="00E4087A">
      <w:pPr>
        <w:numPr>
          <w:ilvl w:val="0"/>
          <w:numId w:val="5"/>
        </w:numPr>
        <w:tabs>
          <w:tab w:val="clear" w:pos="720"/>
          <w:tab w:val="num" w:pos="1080"/>
        </w:tabs>
        <w:ind w:leftChars="327" w:left="1079"/>
      </w:pPr>
      <w:r w:rsidRPr="00E4087A">
        <w:rPr>
          <w:b/>
          <w:bCs/>
        </w:rPr>
        <w:t>行为指纹去重</w:t>
      </w:r>
      <w:r w:rsidRPr="00E4087A">
        <w:t>：记录每轮的 (</w:t>
      </w:r>
      <w:proofErr w:type="spellStart"/>
      <w:r w:rsidRPr="00E4087A">
        <w:t>action_type</w:t>
      </w:r>
      <w:proofErr w:type="spellEnd"/>
      <w:r w:rsidRPr="00E4087A">
        <w:t xml:space="preserve">, </w:t>
      </w:r>
      <w:proofErr w:type="spellStart"/>
      <w:r w:rsidRPr="00E4087A">
        <w:t>params_hash</w:t>
      </w:r>
      <w:proofErr w:type="spellEnd"/>
      <w:r w:rsidRPr="00E4087A">
        <w:t>)，连续 2 次相同指纹 → 强制切换策略或终止</w:t>
      </w:r>
    </w:p>
    <w:p w14:paraId="3A3141DA" w14:textId="77777777" w:rsidR="00E4087A" w:rsidRPr="00E4087A" w:rsidRDefault="00E4087A" w:rsidP="00E4087A">
      <w:pPr>
        <w:numPr>
          <w:ilvl w:val="0"/>
          <w:numId w:val="5"/>
        </w:numPr>
        <w:tabs>
          <w:tab w:val="clear" w:pos="720"/>
          <w:tab w:val="num" w:pos="1080"/>
        </w:tabs>
        <w:ind w:leftChars="327" w:left="1079"/>
      </w:pPr>
      <w:r w:rsidRPr="00E4087A">
        <w:rPr>
          <w:b/>
          <w:bCs/>
        </w:rPr>
        <w:t>渐进式降级</w:t>
      </w:r>
      <w:r w:rsidRPr="00E4087A">
        <w:t>：第 1-3 轮正常执行 → 第 4-5 轮切换到更简单的策略 → 第 6 轮强制输出当前最优结果</w:t>
      </w:r>
    </w:p>
    <w:p w14:paraId="0EB80BA2" w14:textId="77777777" w:rsidR="00E4087A" w:rsidRPr="00E4087A" w:rsidRDefault="00E4087A" w:rsidP="00E4087A">
      <w:pPr>
        <w:numPr>
          <w:ilvl w:val="0"/>
          <w:numId w:val="5"/>
        </w:numPr>
        <w:tabs>
          <w:tab w:val="clear" w:pos="720"/>
          <w:tab w:val="num" w:pos="1080"/>
        </w:tabs>
        <w:ind w:leftChars="327" w:left="1079"/>
      </w:pPr>
      <w:r w:rsidRPr="00E4087A">
        <w:rPr>
          <w:b/>
          <w:bCs/>
        </w:rPr>
        <w:t>上下文污染检测</w:t>
      </w:r>
      <w:r w:rsidRPr="00E4087A">
        <w:t>：如果错误信息在上下文中累积过多（超过总 token 的 30%），触发上下文重置</w:t>
      </w:r>
    </w:p>
    <w:p w14:paraId="5DCA57D7" w14:textId="746E6735" w:rsidR="00D66787" w:rsidRDefault="00D66787" w:rsidP="00D6678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四．</w:t>
      </w:r>
      <w:r w:rsidRPr="00D66787">
        <w:rPr>
          <w:rFonts w:hint="eastAsia"/>
          <w:b/>
          <w:bCs/>
          <w:sz w:val="28"/>
          <w:szCs w:val="32"/>
        </w:rPr>
        <w:t>状态快照（checkpoint）</w:t>
      </w:r>
    </w:p>
    <w:p w14:paraId="4C479B0E" w14:textId="77777777" w:rsidR="00D66787" w:rsidRPr="00D66787" w:rsidRDefault="00D66787" w:rsidP="00D66787">
      <w:pPr>
        <w:numPr>
          <w:ilvl w:val="0"/>
          <w:numId w:val="6"/>
        </w:numPr>
      </w:pPr>
      <w:r w:rsidRPr="00D66787">
        <w:t>每轮结束后持久化当前状态（iteration count、最新输出、上下文摘要）</w:t>
      </w:r>
    </w:p>
    <w:p w14:paraId="721451F5" w14:textId="77777777" w:rsidR="00D66787" w:rsidRPr="00D66787" w:rsidRDefault="00D66787" w:rsidP="00D66787">
      <w:pPr>
        <w:numPr>
          <w:ilvl w:val="0"/>
          <w:numId w:val="6"/>
        </w:numPr>
      </w:pPr>
      <w:r w:rsidRPr="00D66787">
        <w:t>恢复时从最近的 checkpoint 继续，而不是从头开始</w:t>
      </w:r>
    </w:p>
    <w:p w14:paraId="10991719" w14:textId="77777777" w:rsidR="00D66787" w:rsidRPr="00D66787" w:rsidRDefault="00D66787" w:rsidP="00D66787">
      <w:pPr>
        <w:numPr>
          <w:ilvl w:val="0"/>
          <w:numId w:val="6"/>
        </w:numPr>
      </w:pPr>
      <w:proofErr w:type="spellStart"/>
      <w:r w:rsidRPr="00D66787">
        <w:t>LangGraph</w:t>
      </w:r>
      <w:proofErr w:type="spellEnd"/>
      <w:r w:rsidRPr="00D66787">
        <w:t xml:space="preserve"> 的 </w:t>
      </w:r>
      <w:proofErr w:type="spellStart"/>
      <w:r w:rsidRPr="00D66787">
        <w:t>StateSnapshot</w:t>
      </w:r>
      <w:proofErr w:type="spellEnd"/>
      <w:r w:rsidRPr="00D66787">
        <w:t> 和 </w:t>
      </w:r>
      <w:proofErr w:type="spellStart"/>
      <w:r w:rsidRPr="00D66787">
        <w:t>MemorySaver</w:t>
      </w:r>
      <w:proofErr w:type="spellEnd"/>
      <w:r w:rsidRPr="00D66787">
        <w:t> 就是为这个场景设计的</w:t>
      </w:r>
    </w:p>
    <w:p w14:paraId="42CD63AB" w14:textId="754EF265" w:rsidR="00D66787" w:rsidRPr="00D66787" w:rsidRDefault="00D66787" w:rsidP="00D66787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  <w:szCs w:val="32"/>
        </w:rPr>
        <w:t>五．</w:t>
      </w:r>
      <w:r w:rsidRPr="00D66787">
        <w:rPr>
          <w:b/>
          <w:bCs/>
          <w:sz w:val="28"/>
        </w:rPr>
        <w:t>可观测性</w:t>
      </w:r>
      <w:r>
        <w:rPr>
          <w:rFonts w:hint="eastAsia"/>
          <w:b/>
          <w:bCs/>
          <w:sz w:val="28"/>
        </w:rPr>
        <w:t>：</w:t>
      </w:r>
      <w:r w:rsidRPr="00D66787">
        <w:rPr>
          <w:b/>
          <w:bCs/>
          <w:color w:val="EE0000"/>
          <w:sz w:val="28"/>
          <w:szCs w:val="32"/>
        </w:rPr>
        <w:t>Loop 内部发生了什么，必须对外可见</w:t>
      </w:r>
    </w:p>
    <w:tbl>
      <w:tblPr>
        <w:tblW w:w="8406" w:type="dxa"/>
        <w:shd w:val="clear" w:color="auto" w:fill="0D0D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330"/>
      </w:tblGrid>
      <w:tr w:rsidR="00D66787" w:rsidRPr="00D66787" w14:paraId="6327E0A7" w14:textId="77777777" w:rsidTr="00D66787">
        <w:trPr>
          <w:trHeight w:val="709"/>
          <w:tblHeader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A8B2BF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监控项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DE31C3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为什么重要</w:t>
            </w:r>
          </w:p>
        </w:tc>
      </w:tr>
      <w:tr w:rsidR="00D66787" w:rsidRPr="00D66787" w14:paraId="1BFE9CA3" w14:textId="77777777" w:rsidTr="00D66787">
        <w:trPr>
          <w:trHeight w:val="718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E24634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每轮迭代的 action + result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AC0313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排查”为什么跑了 10 轮”</w:t>
            </w:r>
          </w:p>
        </w:tc>
      </w:tr>
      <w:tr w:rsidR="00D66787" w:rsidRPr="00D66787" w14:paraId="615B7A8A" w14:textId="77777777" w:rsidTr="00D66787">
        <w:trPr>
          <w:trHeight w:val="709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CBDD8E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token 消耗曲线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FF4DE0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发现成本异常</w:t>
            </w:r>
          </w:p>
        </w:tc>
      </w:tr>
      <w:tr w:rsidR="00D66787" w:rsidRPr="00D66787" w14:paraId="276B851A" w14:textId="77777777" w:rsidTr="00D66787">
        <w:trPr>
          <w:trHeight w:val="718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78FD1E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退出原因分布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931A79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 xml:space="preserve">判断系统健康度（success 占比 vs </w:t>
            </w:r>
            <w:r w:rsidRPr="00D66787">
              <w:rPr>
                <w:b/>
                <w:bCs/>
                <w:sz w:val="28"/>
                <w:szCs w:val="32"/>
              </w:rPr>
              <w:lastRenderedPageBreak/>
              <w:t>timeout 占比）</w:t>
            </w:r>
          </w:p>
        </w:tc>
      </w:tr>
      <w:tr w:rsidR="00D66787" w:rsidRPr="00D66787" w14:paraId="7674036C" w14:textId="77777777" w:rsidTr="00D66787">
        <w:trPr>
          <w:trHeight w:val="709"/>
        </w:trPr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DDF4B5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lastRenderedPageBreak/>
              <w:t>平均迭代次数</w:t>
            </w:r>
          </w:p>
        </w:tc>
        <w:tc>
          <w:tcPr>
            <w:tcW w:w="0" w:type="auto"/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01C1C8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衡量系统效率</w:t>
            </w:r>
          </w:p>
        </w:tc>
      </w:tr>
      <w:tr w:rsidR="00D66787" w:rsidRPr="00D66787" w14:paraId="6ECDC0C6" w14:textId="77777777" w:rsidTr="00D66787">
        <w:trPr>
          <w:trHeight w:val="718"/>
        </w:trPr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B44A7B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重复行为比例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0D0D12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9A4174" w14:textId="77777777" w:rsidR="00D66787" w:rsidRPr="00D66787" w:rsidRDefault="00D66787" w:rsidP="00D66787">
            <w:pPr>
              <w:rPr>
                <w:b/>
                <w:bCs/>
                <w:sz w:val="28"/>
                <w:szCs w:val="32"/>
              </w:rPr>
            </w:pPr>
            <w:r w:rsidRPr="00D66787">
              <w:rPr>
                <w:b/>
                <w:bCs/>
                <w:sz w:val="28"/>
                <w:szCs w:val="32"/>
              </w:rPr>
              <w:t>发现潜在死循环</w:t>
            </w:r>
          </w:p>
        </w:tc>
      </w:tr>
    </w:tbl>
    <w:p w14:paraId="4F90B069" w14:textId="5C7574DB" w:rsidR="00D66787" w:rsidRDefault="00D66787" w:rsidP="00D66787">
      <w:pPr>
        <w:rPr>
          <w:b/>
          <w:bCs/>
          <w:sz w:val="28"/>
          <w:szCs w:val="32"/>
        </w:rPr>
      </w:pPr>
    </w:p>
    <w:p w14:paraId="4F3E68F2" w14:textId="77777777" w:rsidR="00D66787" w:rsidRDefault="00D66787" w:rsidP="00D66787">
      <w:pPr>
        <w:rPr>
          <w:b/>
          <w:bCs/>
          <w:sz w:val="28"/>
          <w:szCs w:val="32"/>
        </w:rPr>
      </w:pPr>
    </w:p>
    <w:p w14:paraId="2861D6EF" w14:textId="1317DCE9" w:rsidR="00D66787" w:rsidRPr="00D66787" w:rsidRDefault="00D66787" w:rsidP="00D66787">
      <w:r w:rsidRPr="00D66787">
        <w:t>怎么问 给模型看什么 运行环境怎么管 怎么在反馈中把事情做完</w:t>
      </w:r>
    </w:p>
    <w:p w14:paraId="4B897DFA" w14:textId="2EC30FB1" w:rsidR="00D66787" w:rsidRPr="00D66787" w:rsidRDefault="00D66787" w:rsidP="00D66787">
      <w:r w:rsidRPr="00D66787">
        <w:t>Prompt 管“一次怎么答”，Context 管“用什么材料答”，Harness 管“在什么环境里答”，Loop 管“答不对时怎么自己改到对”</w:t>
      </w:r>
    </w:p>
    <w:p w14:paraId="423862DE" w14:textId="77777777" w:rsidR="00D66787" w:rsidRDefault="00D66787" w:rsidP="00D66787">
      <w:pPr>
        <w:rPr>
          <w:b/>
          <w:bCs/>
          <w:sz w:val="28"/>
          <w:szCs w:val="32"/>
        </w:rPr>
      </w:pPr>
    </w:p>
    <w:p w14:paraId="0F720AE8" w14:textId="21F06D6D" w:rsidR="00D66787" w:rsidRDefault="00D66787" w:rsidP="00D66787">
      <w:p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问题：</w:t>
      </w:r>
    </w:p>
    <w:p w14:paraId="525F01F1" w14:textId="77777777" w:rsidR="00D66787" w:rsidRPr="00D66787" w:rsidRDefault="00D66787" w:rsidP="00D66787">
      <w:pPr>
        <w:rPr>
          <w:b/>
          <w:bCs/>
          <w:sz w:val="28"/>
          <w:szCs w:val="32"/>
        </w:rPr>
      </w:pPr>
      <w:r w:rsidRPr="00D66787">
        <w:rPr>
          <w:b/>
          <w:bCs/>
          <w:sz w:val="28"/>
          <w:szCs w:val="32"/>
        </w:rPr>
        <w:t>1. Prompt / Context / Harness / Loop Engineering 四者区别</w:t>
      </w:r>
    </w:p>
    <w:p w14:paraId="21DA5537" w14:textId="77777777" w:rsidR="00D66787" w:rsidRPr="00D66787" w:rsidRDefault="00D66787" w:rsidP="00D66787">
      <w:r w:rsidRPr="00D66787">
        <w:t>这四个概念是层层递进的，分别解决 AI 应用不同层级的问题，尤其到了 Agent 阶段，缺一不可。</w:t>
      </w:r>
    </w:p>
    <w:p w14:paraId="5003F094" w14:textId="77777777" w:rsidR="00D66787" w:rsidRPr="00D66787" w:rsidRDefault="00D66787" w:rsidP="00D66787">
      <w:pPr>
        <w:numPr>
          <w:ilvl w:val="0"/>
          <w:numId w:val="7"/>
        </w:numPr>
      </w:pPr>
      <w:r w:rsidRPr="00D66787">
        <w:t>Prompt Engineering（提示词工程）：解决的是“怎么问”的问题。它关注单次交互，通过角色设定、任务描述、格式约束、示例（Few-shot）来让模型“第一次就回答得更好”。适合写作、总结、翻译等单轮任务。</w:t>
      </w:r>
    </w:p>
    <w:p w14:paraId="42313030" w14:textId="77777777" w:rsidR="00D66787" w:rsidRPr="00D66787" w:rsidRDefault="00D66787" w:rsidP="00D66787">
      <w:pPr>
        <w:numPr>
          <w:ilvl w:val="0"/>
          <w:numId w:val="7"/>
        </w:numPr>
      </w:pPr>
      <w:r w:rsidRPr="00D66787">
        <w:t>Context Engineering（上下文工程）：解决的是“给模型看什么”的问题。它关注如何从知识库、代码库、历史对话中检索、筛选、压缩和组织信息，构建高质量的输入上下文。核心不是“塞更多”，而是“选对的”。RAG、长文档分析都属于这个范畴。</w:t>
      </w:r>
    </w:p>
    <w:p w14:paraId="741273C8" w14:textId="77777777" w:rsidR="00D66787" w:rsidRPr="00D66787" w:rsidRDefault="00D66787" w:rsidP="00D66787">
      <w:pPr>
        <w:numPr>
          <w:ilvl w:val="0"/>
          <w:numId w:val="7"/>
        </w:numPr>
      </w:pPr>
      <w:r w:rsidRPr="00D66787">
        <w:t xml:space="preserve">Harness Engineering（驾驭工程）：解决的是“运行环境怎么管”的问题。它关注 </w:t>
      </w:r>
      <w:r w:rsidRPr="00D66787">
        <w:lastRenderedPageBreak/>
        <w:t>Agent 运行时的安全、可控和可观测，包括沙箱隔离、权限管控、工具注册、全链路监控、异常兜底和资源调度。它是企业级 Agent 落地的“底座”，让运行过程不失控。</w:t>
      </w:r>
    </w:p>
    <w:p w14:paraId="02F0B167" w14:textId="77777777" w:rsidR="00D66787" w:rsidRPr="00D66787" w:rsidRDefault="00D66787" w:rsidP="00D66787">
      <w:pPr>
        <w:numPr>
          <w:ilvl w:val="0"/>
          <w:numId w:val="7"/>
        </w:numPr>
      </w:pPr>
      <w:r w:rsidRPr="00D66787">
        <w:t>Loop Engineering（循环工程）：解决的是“怎么在反馈中把事情做完”的问题。它关注 Agent 如何通过“执行→校验→纠错→重试→终止”的闭环，在长流程任务中自主迭代、持续逼近目标。它复用前三层的能力，但在任务末端新增了自愈优化环节，专门解决人工干预多、模型漂移和无限循环问题。</w:t>
      </w:r>
    </w:p>
    <w:p w14:paraId="66D265B4" w14:textId="77777777" w:rsidR="00D66787" w:rsidRPr="00D66787" w:rsidRDefault="00D66787" w:rsidP="00D66787">
      <w:r w:rsidRPr="00D66787">
        <w:t>简单来说：Prompt 管“一次怎么答”，Context 管“用什么材料答”，Harness 管“在什么环境里答”，Loop 管“答不对时怎么自己改到对”。</w:t>
      </w:r>
    </w:p>
    <w:p w14:paraId="30948775" w14:textId="77777777" w:rsidR="00D66787" w:rsidRPr="00D66787" w:rsidRDefault="00D66787" w:rsidP="00D66787">
      <w:r w:rsidRPr="00D66787">
        <w:pict w14:anchorId="06C1C2E8">
          <v:rect id="_x0000_i1031" style="width:0;height:.75pt" o:hralign="center" o:hrstd="t" o:hr="t" fillcolor="#a0a0a0" stroked="f"/>
        </w:pict>
      </w:r>
    </w:p>
    <w:p w14:paraId="4D1D4E8C" w14:textId="77777777" w:rsidR="00D66787" w:rsidRPr="00D66787" w:rsidRDefault="00D66787" w:rsidP="00D66787">
      <w:pPr>
        <w:rPr>
          <w:b/>
          <w:bCs/>
          <w:sz w:val="28"/>
          <w:szCs w:val="32"/>
        </w:rPr>
      </w:pPr>
      <w:r w:rsidRPr="00D66787">
        <w:rPr>
          <w:b/>
          <w:bCs/>
          <w:sz w:val="28"/>
          <w:szCs w:val="32"/>
        </w:rPr>
        <w:t>2. Agent 循环中怎么防止死循环？退出条件怎么设计？</w:t>
      </w:r>
    </w:p>
    <w:p w14:paraId="785B2FCA" w14:textId="77777777" w:rsidR="00D66787" w:rsidRPr="00D66787" w:rsidRDefault="00D66787" w:rsidP="00D66787">
      <w:r w:rsidRPr="00D66787">
        <w:t xml:space="preserve">防止死循环的核心是在循环外部设置“断路器”（Circuit Breaker），这些是硬性停止条件，Agent 自己无法覆盖。根据 </w:t>
      </w:r>
      <w:proofErr w:type="spellStart"/>
      <w:r w:rsidRPr="00D66787">
        <w:t>Vercel</w:t>
      </w:r>
      <w:proofErr w:type="spellEnd"/>
      <w:r w:rsidRPr="00D66787">
        <w:t xml:space="preserve"> AI SDK 和 Claude Code 等主流实践，退出条件通常设计为五类信号：</w:t>
      </w:r>
    </w:p>
    <w:p w14:paraId="5D455DE7" w14:textId="77777777" w:rsidR="00D66787" w:rsidRPr="00D66787" w:rsidRDefault="00D66787" w:rsidP="00D66787">
      <w:pPr>
        <w:numPr>
          <w:ilvl w:val="0"/>
          <w:numId w:val="8"/>
        </w:numPr>
      </w:pPr>
      <w:r w:rsidRPr="00D66787">
        <w:t>迭代次数上限（Iteration Limit）：最基础的兜底，例如设置 </w:t>
      </w:r>
      <w:proofErr w:type="spellStart"/>
      <w:r w:rsidRPr="00D66787">
        <w:t>maxTurns</w:t>
      </w:r>
      <w:proofErr w:type="spellEnd"/>
      <w:r w:rsidRPr="00D66787">
        <w:t>: 5，达到后强制停止。</w:t>
      </w:r>
    </w:p>
    <w:p w14:paraId="49305B22" w14:textId="77777777" w:rsidR="00D66787" w:rsidRPr="00D66787" w:rsidRDefault="00D66787" w:rsidP="00D66787">
      <w:pPr>
        <w:numPr>
          <w:ilvl w:val="0"/>
          <w:numId w:val="8"/>
        </w:numPr>
      </w:pPr>
      <w:r w:rsidRPr="00D66787">
        <w:t>重复失败检测（Repeated Failure）：监测同一工具调用是否连续失败，或失败模式是否重复。一些框架通过 </w:t>
      </w:r>
      <w:proofErr w:type="spellStart"/>
      <w:r w:rsidRPr="00D66787">
        <w:t>NarrowingLoop</w:t>
      </w:r>
      <w:proofErr w:type="spellEnd"/>
      <w:r w:rsidRPr="00D66787">
        <w:t> 的 </w:t>
      </w:r>
      <w:proofErr w:type="spellStart"/>
      <w:r w:rsidRPr="00D66787">
        <w:t>checkProposal</w:t>
      </w:r>
      <w:proofErr w:type="spellEnd"/>
      <w:r w:rsidRPr="00D66787">
        <w:t> 机制，能直接阻断与已知失败记录匹配的提案，防止 Agent 在一个坑里反复踩。</w:t>
      </w:r>
    </w:p>
    <w:p w14:paraId="5F24F6A0" w14:textId="77777777" w:rsidR="00D66787" w:rsidRPr="00D66787" w:rsidRDefault="00D66787" w:rsidP="00D66787">
      <w:pPr>
        <w:numPr>
          <w:ilvl w:val="0"/>
          <w:numId w:val="8"/>
        </w:numPr>
      </w:pPr>
      <w:r w:rsidRPr="00D66787">
        <w:t>内容重复检测（Repetition Detection）：检测 Agent 是否在重复执行相同的动作，比如反复读同一个文件、执行同一个搜索。</w:t>
      </w:r>
    </w:p>
    <w:p w14:paraId="281638B6" w14:textId="77777777" w:rsidR="00D66787" w:rsidRPr="00D66787" w:rsidRDefault="00D66787" w:rsidP="00D66787">
      <w:pPr>
        <w:numPr>
          <w:ilvl w:val="0"/>
          <w:numId w:val="8"/>
        </w:numPr>
      </w:pPr>
      <w:r w:rsidRPr="00D66787">
        <w:t>成本/预算超限（Cost/Budget Threshold）：当累计 Token 消耗或估算费用超过预设值时触发停止。</w:t>
      </w:r>
    </w:p>
    <w:p w14:paraId="778A56C3" w14:textId="77777777" w:rsidR="00D66787" w:rsidRPr="00D66787" w:rsidRDefault="00D66787" w:rsidP="00D66787">
      <w:pPr>
        <w:numPr>
          <w:ilvl w:val="0"/>
          <w:numId w:val="8"/>
        </w:numPr>
      </w:pPr>
      <w:r w:rsidRPr="00D66787">
        <w:t>上下文预算超限（Context Budget Exceeded）：当上下文接近窗口极限，模型推理质量可能断崖式下跌时，提前终止。</w:t>
      </w:r>
    </w:p>
    <w:p w14:paraId="112F5CF8" w14:textId="77777777" w:rsidR="00D66787" w:rsidRPr="00D66787" w:rsidRDefault="00D66787" w:rsidP="00D66787">
      <w:r w:rsidRPr="00D66787">
        <w:t>在代码层面，可以通过在循环中注入 </w:t>
      </w:r>
      <w:proofErr w:type="spellStart"/>
      <w:r w:rsidRPr="00D66787">
        <w:t>stopWhen</w:t>
      </w:r>
      <w:proofErr w:type="spellEnd"/>
      <w:r w:rsidRPr="00D66787">
        <w:t> 回调来实现，这个回调每步都会收到详细的执行信息（步数、Token 用量、工具调用记录等），用于判断是否应该停止。</w:t>
      </w:r>
    </w:p>
    <w:p w14:paraId="610E5FBF" w14:textId="77777777" w:rsidR="00D66787" w:rsidRPr="00D66787" w:rsidRDefault="00D66787" w:rsidP="00D66787">
      <w:pPr>
        <w:rPr>
          <w:b/>
          <w:bCs/>
          <w:sz w:val="28"/>
          <w:szCs w:val="32"/>
        </w:rPr>
      </w:pPr>
      <w:r w:rsidRPr="00D66787">
        <w:rPr>
          <w:b/>
          <w:bCs/>
          <w:sz w:val="28"/>
          <w:szCs w:val="32"/>
        </w:rPr>
        <w:t>3. Verification Loop 和 Reflection Loop 分别适用什么场景？</w:t>
      </w:r>
    </w:p>
    <w:p w14:paraId="7F7C116D" w14:textId="77777777" w:rsidR="00D66787" w:rsidRPr="00D66787" w:rsidRDefault="00D66787" w:rsidP="00D66787">
      <w:r w:rsidRPr="00D66787">
        <w:t>它们都属于“自纠正循环”，但纠正的粒度和时机不同。</w:t>
      </w:r>
    </w:p>
    <w:p w14:paraId="55B58A24" w14:textId="77777777" w:rsidR="00D66787" w:rsidRPr="00D66787" w:rsidRDefault="00D66787" w:rsidP="00D66787">
      <w:pPr>
        <w:numPr>
          <w:ilvl w:val="0"/>
          <w:numId w:val="9"/>
        </w:numPr>
      </w:pPr>
      <w:r w:rsidRPr="00D66787">
        <w:t xml:space="preserve">Verification Loop（验证循环）：适用于单步工具执行结果可客观验证的场景。它通过在每一步（或关键步骤）后插入一个确定性验证器（如 Linter、JSON </w:t>
      </w:r>
      <w:r w:rsidRPr="00D66787">
        <w:lastRenderedPageBreak/>
        <w:t>Schema 校验、SQL Explain、测试用例）来把关。如果验证不通过，生成具体反馈让 Agent 修正。优点是轻量、快速、成本低，适合代码生成、数据查询等有明确语法或格式要求的任务。</w:t>
      </w:r>
    </w:p>
    <w:p w14:paraId="3081778C" w14:textId="77777777" w:rsidR="00D66787" w:rsidRPr="00D66787" w:rsidRDefault="00D66787" w:rsidP="00D66787">
      <w:pPr>
        <w:numPr>
          <w:ilvl w:val="0"/>
          <w:numId w:val="9"/>
        </w:numPr>
      </w:pPr>
      <w:r w:rsidRPr="00D66787">
        <w:t>Reflection Loop（反思循环）：适用于需要从整体轨迹层面反思结构性错误的场景。它在完整任务执行结束后，让 Agent 基于最终结果生成一段“自我反思”（Self-Reflection），指出“我哪里想错了、策略哪里有问题”，并将反思存入记忆，在下一次尝试时作为上下文。它解决的是“每一步看起来都对，但整体方向错了”的问题，比如研究路径错误、需求理解偏差。缺点是成本高，因为会成倍增加 Token 消耗。</w:t>
      </w:r>
    </w:p>
    <w:p w14:paraId="71D401FC" w14:textId="77777777" w:rsidR="00D66787" w:rsidRPr="00D66787" w:rsidRDefault="00D66787" w:rsidP="00D66787">
      <w:r w:rsidRPr="00D66787">
        <w:t>实践中，最成熟的方案是分层组合使用：Verification 用于每步的快速校验，Reflection 用于整个任务失败后的复盘重试。</w:t>
      </w:r>
    </w:p>
    <w:p w14:paraId="6D5D0F5D" w14:textId="77777777" w:rsidR="00D66787" w:rsidRPr="00D66787" w:rsidRDefault="00D66787" w:rsidP="00D66787">
      <w:pPr>
        <w:rPr>
          <w:b/>
          <w:bCs/>
          <w:sz w:val="28"/>
          <w:szCs w:val="32"/>
        </w:rPr>
      </w:pPr>
      <w:r w:rsidRPr="00D66787">
        <w:rPr>
          <w:b/>
          <w:bCs/>
          <w:sz w:val="28"/>
          <w:szCs w:val="32"/>
        </w:rPr>
        <w:t>4. 如果 Agent 连续 3 轮犯同一个错误，该怎么处理？</w:t>
      </w:r>
    </w:p>
    <w:p w14:paraId="26235581" w14:textId="77777777" w:rsidR="00D66787" w:rsidRPr="00D66787" w:rsidRDefault="00D66787" w:rsidP="00D66787">
      <w:r w:rsidRPr="00D66787">
        <w:t>连续 3 轮犯同一个错误，说明这不是偶发异常，而是 Agent 的策略本身有问题。此时不应再让它“自己想办法”，而应触发硬中断和降级策略。</w:t>
      </w:r>
    </w:p>
    <w:p w14:paraId="3493ECF0" w14:textId="77777777" w:rsidR="00D66787" w:rsidRPr="00D66787" w:rsidRDefault="00D66787" w:rsidP="00D66787">
      <w:pPr>
        <w:numPr>
          <w:ilvl w:val="0"/>
          <w:numId w:val="10"/>
        </w:numPr>
      </w:pPr>
      <w:r w:rsidRPr="00D66787">
        <w:t>硬性阻断（Hard Block）：在外部维护一个“失败签名”列表。当 Agent 连续 3 次尝试同一策略（如使用相同的参数调用 </w:t>
      </w:r>
      <w:proofErr w:type="spellStart"/>
      <w:r w:rsidRPr="00D66787">
        <w:t>edit_file</w:t>
      </w:r>
      <w:proofErr w:type="spellEnd"/>
      <w:r w:rsidRPr="00D66787">
        <w:t> 且失败）时，执行层直接否决该提案，并向 Agent 反馈强硬指令，比如：“此方案已尝试 3 次均失败，禁止再次使用。请提出完全不同策略或声明任务失败。”</w:t>
      </w:r>
    </w:p>
    <w:p w14:paraId="29F57A12" w14:textId="77777777" w:rsidR="00D66787" w:rsidRPr="00D66787" w:rsidRDefault="00D66787" w:rsidP="00D66787">
      <w:pPr>
        <w:numPr>
          <w:ilvl w:val="0"/>
          <w:numId w:val="10"/>
        </w:numPr>
      </w:pPr>
      <w:r w:rsidRPr="00D66787">
        <w:t>自动降级与人工介入（Escalation）：在 recovery-</w:t>
      </w:r>
      <w:proofErr w:type="spellStart"/>
      <w:r w:rsidRPr="00D66787">
        <w:t>hints.yaml</w:t>
      </w:r>
      <w:proofErr w:type="spellEnd"/>
      <w:r w:rsidRPr="00D66787">
        <w:t> 等配置中设定 </w:t>
      </w:r>
      <w:proofErr w:type="spellStart"/>
      <w:r w:rsidRPr="00D66787">
        <w:t>loop_threshold</w:t>
      </w:r>
      <w:proofErr w:type="spellEnd"/>
      <w:r w:rsidRPr="00D66787">
        <w:t>: 3。一旦触发，Agent 应停止循环，整理已尝试的方案和最后错误，进入“汇报模式”或直接转交人工处理。</w:t>
      </w:r>
    </w:p>
    <w:p w14:paraId="4958D7EF" w14:textId="77777777" w:rsidR="00D66787" w:rsidRPr="00D66787" w:rsidRDefault="00D66787" w:rsidP="00D66787">
      <w:pPr>
        <w:numPr>
          <w:ilvl w:val="0"/>
          <w:numId w:val="10"/>
        </w:numPr>
      </w:pPr>
      <w:r w:rsidRPr="00D66787">
        <w:t>强制上下文重置（Context Reset）：有时候连续错误是因为上下文污染，Agent 在错误信息里越陷越深。此时可以清空本轮失败的工具调用反馈，从上一个成功的检查点（Checkpoint）恢复，用一条简短的指令开始新尝试：“你之前的 3 次尝试均失败，已重置。请放弃之前思路，重新规划。”</w:t>
      </w:r>
    </w:p>
    <w:p w14:paraId="7060CC08" w14:textId="77777777" w:rsidR="00D66787" w:rsidRPr="00D66787" w:rsidRDefault="00D66787" w:rsidP="00D66787">
      <w:pPr>
        <w:rPr>
          <w:b/>
          <w:bCs/>
          <w:sz w:val="28"/>
          <w:szCs w:val="32"/>
        </w:rPr>
      </w:pPr>
      <w:r w:rsidRPr="00D66787">
        <w:rPr>
          <w:b/>
          <w:bCs/>
          <w:sz w:val="28"/>
          <w:szCs w:val="32"/>
        </w:rPr>
        <w:t>5. Token 预算快耗尽时，Agent 应该怎么降级？</w:t>
      </w:r>
    </w:p>
    <w:p w14:paraId="4C803170" w14:textId="77777777" w:rsidR="00D66787" w:rsidRPr="00D66787" w:rsidRDefault="00D66787" w:rsidP="00D66787">
      <w:r w:rsidRPr="00D66787">
        <w:t>Token 预算快耗尽时，降级策略需要从模型选择和上下文处理两个层面入手。</w:t>
      </w:r>
    </w:p>
    <w:p w14:paraId="6CF56A21" w14:textId="77777777" w:rsidR="00D66787" w:rsidRPr="00D66787" w:rsidRDefault="00D66787" w:rsidP="00D66787">
      <w:pPr>
        <w:numPr>
          <w:ilvl w:val="0"/>
          <w:numId w:val="11"/>
        </w:numPr>
      </w:pPr>
      <w:r w:rsidRPr="00D66787">
        <w:t>模型自动降级（Auto-Downgrade）：在 API 网关或客户端设置配额感知降级（Quota-Aware Degradation）。当剩余 Token 配额低于阈值（如 10%~20%）时，自动将后续请求从高性能高成本模型（如 GPT-4o）切换到低成本模型（如 GPT-4o-mini）。这种切换可以是对用户透明的，确保流程不中断。</w:t>
      </w:r>
    </w:p>
    <w:p w14:paraId="1DF56907" w14:textId="77777777" w:rsidR="00D66787" w:rsidRPr="00D66787" w:rsidRDefault="00D66787" w:rsidP="00D66787">
      <w:pPr>
        <w:numPr>
          <w:ilvl w:val="0"/>
          <w:numId w:val="11"/>
        </w:numPr>
      </w:pPr>
      <w:r w:rsidRPr="00D66787">
        <w:t>上下文压缩与精简（Context Compaction）：当预算紧张时，在每一轮调用前，</w:t>
      </w:r>
      <w:r w:rsidRPr="00D66787">
        <w:lastRenderedPageBreak/>
        <w:t>使用 </w:t>
      </w:r>
      <w:proofErr w:type="spellStart"/>
      <w:r w:rsidRPr="00D66787">
        <w:t>prepareStep</w:t>
      </w:r>
      <w:proofErr w:type="spellEnd"/>
      <w:r w:rsidRPr="00D66787">
        <w:t> 这类钩子，主动对即将发送给模型的消息列表进行压缩。可以：</w:t>
      </w:r>
    </w:p>
    <w:p w14:paraId="6ACB00E4" w14:textId="77777777" w:rsidR="00D66787" w:rsidRPr="00D66787" w:rsidRDefault="00D66787" w:rsidP="00D66787">
      <w:pPr>
        <w:numPr>
          <w:ilvl w:val="1"/>
          <w:numId w:val="11"/>
        </w:numPr>
      </w:pPr>
      <w:r w:rsidRPr="00D66787">
        <w:t>总结历史：将早期冗长的对话或工具结果，用一次轻量级 LLM 调用总结成一段话，替换原始内容。</w:t>
      </w:r>
    </w:p>
    <w:p w14:paraId="08EE1262" w14:textId="77777777" w:rsidR="00D66787" w:rsidRPr="00D66787" w:rsidRDefault="00D66787" w:rsidP="00D66787">
      <w:pPr>
        <w:numPr>
          <w:ilvl w:val="1"/>
          <w:numId w:val="11"/>
        </w:numPr>
      </w:pPr>
      <w:r w:rsidRPr="00D66787">
        <w:t>丢弃低价值信息：例如，只保留最近 2 轮的工具调用结果，丢弃更早的。</w:t>
      </w:r>
    </w:p>
    <w:p w14:paraId="3043EE47" w14:textId="77777777" w:rsidR="00D66787" w:rsidRPr="00D66787" w:rsidRDefault="00D66787" w:rsidP="00D66787">
      <w:pPr>
        <w:numPr>
          <w:ilvl w:val="0"/>
          <w:numId w:val="11"/>
        </w:numPr>
      </w:pPr>
      <w:r w:rsidRPr="00D66787">
        <w:t>优雅终止（Graceful Stop）：如果预算彻底耗尽（如达到 100%），直接停止所有新的 API 调用，并返回一个结构化响应，告知用户预算已用完，同时附上已完成的部分结果。</w:t>
      </w:r>
    </w:p>
    <w:p w14:paraId="3918E7DE" w14:textId="77777777" w:rsidR="00D66787" w:rsidRPr="00D66787" w:rsidRDefault="00D66787" w:rsidP="00D66787">
      <w:pPr>
        <w:rPr>
          <w:b/>
          <w:bCs/>
          <w:sz w:val="28"/>
          <w:szCs w:val="32"/>
        </w:rPr>
      </w:pPr>
      <w:r w:rsidRPr="00D66787">
        <w:rPr>
          <w:b/>
          <w:bCs/>
          <w:sz w:val="28"/>
          <w:szCs w:val="32"/>
        </w:rPr>
        <w:t>6. 上下文压缩在循环过程中导致之前的流程丢失，怎么解决？</w:t>
      </w:r>
    </w:p>
    <w:p w14:paraId="0B8413D5" w14:textId="77777777" w:rsidR="00D66787" w:rsidRPr="00D66787" w:rsidRDefault="00D66787" w:rsidP="00D66787">
      <w:r w:rsidRPr="00D66787">
        <w:t>这是上下文压缩中最棘手的“失忆”问题。原因是压缩操作可能只修改了当前请求的消息，但没有同步更新 Agent 的持久化状态（State），导致后续循环引用的是压缩后的不完整记忆，或无法关联之前的搜索结果。</w:t>
      </w:r>
    </w:p>
    <w:p w14:paraId="64F9803C" w14:textId="77777777" w:rsidR="00D66787" w:rsidRPr="00D66787" w:rsidRDefault="00D66787" w:rsidP="00D66787">
      <w:r w:rsidRPr="00D66787">
        <w:t>解决方案的关键在于统一压缩入口和确保持久化状态同步。</w:t>
      </w:r>
    </w:p>
    <w:p w14:paraId="52B95DEE" w14:textId="77777777" w:rsidR="00D66787" w:rsidRPr="00D66787" w:rsidRDefault="00D66787" w:rsidP="00D66787">
      <w:pPr>
        <w:numPr>
          <w:ilvl w:val="0"/>
          <w:numId w:val="12"/>
        </w:numPr>
      </w:pPr>
      <w:r w:rsidRPr="00D66787">
        <w:t>统一压缩入口（Unified Compaction Entry）：无论是由自动策略触发、用户手动调用（如 /compact 命令），还是因为上下文溢出（Overflow）触发的重试，所有的压缩行为都必须经过同一个核心接口（如 </w:t>
      </w:r>
      <w:proofErr w:type="spellStart"/>
      <w:r w:rsidRPr="00D66787">
        <w:t>agent.compress_context</w:t>
      </w:r>
      <w:proofErr w:type="spellEnd"/>
      <w:r w:rsidRPr="00D66787">
        <w:t>()）。这个统一入口会触发所有相关的中间件（Middleware），确保日志、监控、记忆更新等流程都能感知本次压缩，行为一致。</w:t>
      </w:r>
    </w:p>
    <w:p w14:paraId="2C554F06" w14:textId="77777777" w:rsidR="00D66787" w:rsidRPr="00D66787" w:rsidRDefault="00D66787" w:rsidP="00D66787">
      <w:pPr>
        <w:numPr>
          <w:ilvl w:val="0"/>
          <w:numId w:val="12"/>
        </w:numPr>
      </w:pPr>
      <w:r w:rsidRPr="00D66787">
        <w:t>压缩结果结构化（Structured Compaction Result）：压缩不应只返回一个新消息列表，而应返回一个包含 evicted（被驱逐的消息数）、folded（被折叠的消息数）等信息的结构化结果，让系统明确知道这次压缩发生了什么变化。</w:t>
      </w:r>
    </w:p>
    <w:p w14:paraId="5FC571AB" w14:textId="77777777" w:rsidR="00D66787" w:rsidRPr="00D66787" w:rsidRDefault="00D66787" w:rsidP="00D66787">
      <w:pPr>
        <w:numPr>
          <w:ilvl w:val="0"/>
          <w:numId w:val="12"/>
        </w:numPr>
      </w:pPr>
      <w:r w:rsidRPr="00D66787">
        <w:t xml:space="preserve">缓存与状态同步（Cache and State Sync）：压缩不应销毁当前轮次内可用的“证据”。例如，在一个 </w:t>
      </w:r>
      <w:proofErr w:type="spellStart"/>
      <w:r w:rsidRPr="00D66787">
        <w:t>ReAct</w:t>
      </w:r>
      <w:proofErr w:type="spellEnd"/>
      <w:r w:rsidRPr="00D66787">
        <w:t xml:space="preserve"> 循环中，如果 Agent 在第一轮通过搜索工具获取了关键信息，即使后续触发了上下文压缩，这个搜索结果也应作为当前轮次的会话缓存保留，并重新注入到后续每一步的模型输入中，直到该轮次结束。压缩不能删除“正在使用”的工作记忆。</w:t>
      </w:r>
    </w:p>
    <w:p w14:paraId="4174D36E" w14:textId="77777777" w:rsidR="00D66787" w:rsidRPr="00D66787" w:rsidRDefault="00D66787" w:rsidP="00D66787">
      <w:pPr>
        <w:rPr>
          <w:rFonts w:hint="eastAsia"/>
          <w:b/>
          <w:bCs/>
          <w:sz w:val="28"/>
          <w:szCs w:val="32"/>
        </w:rPr>
      </w:pPr>
    </w:p>
    <w:p w14:paraId="44872026" w14:textId="38F25460" w:rsidR="00B40AF8" w:rsidRDefault="00B642D8">
      <w:r>
        <w:rPr>
          <w:rFonts w:hint="eastAsia"/>
        </w:rPr>
        <w:t>知识点回忆</w:t>
      </w:r>
    </w:p>
    <w:p w14:paraId="6A0880C0" w14:textId="74E682CF" w:rsidR="00B642D8" w:rsidRDefault="00B642D8">
      <w:proofErr w:type="spellStart"/>
      <w:r>
        <w:t>T</w:t>
      </w:r>
      <w:r>
        <w:rPr>
          <w:rFonts w:hint="eastAsia"/>
        </w:rPr>
        <w:t>ool_calling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tool_result</w:t>
      </w:r>
      <w:proofErr w:type="spellEnd"/>
      <w:r>
        <w:rPr>
          <w:rFonts w:hint="eastAsia"/>
        </w:rPr>
        <w:t>像内存管理的new和delete</w:t>
      </w:r>
      <w:proofErr w:type="gramStart"/>
      <w:r>
        <w:rPr>
          <w:rFonts w:hint="eastAsia"/>
        </w:rPr>
        <w:t>一样,</w:t>
      </w:r>
      <w:proofErr w:type="gramEnd"/>
      <w:r>
        <w:rPr>
          <w:rFonts w:hint="eastAsia"/>
        </w:rPr>
        <w:t>要成对出现</w:t>
      </w:r>
    </w:p>
    <w:p w14:paraId="64D15F6E" w14:textId="77777777" w:rsidR="00D66787" w:rsidRDefault="00D66787"/>
    <w:p w14:paraId="6D0915DB" w14:textId="77777777" w:rsidR="00D66787" w:rsidRDefault="00D66787">
      <w:pPr>
        <w:rPr>
          <w:rFonts w:hint="eastAsia"/>
        </w:rPr>
      </w:pPr>
    </w:p>
    <w:sectPr w:rsidR="00D66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221"/>
    <w:multiLevelType w:val="multilevel"/>
    <w:tmpl w:val="5B3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B221D"/>
    <w:multiLevelType w:val="multilevel"/>
    <w:tmpl w:val="C29A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675AD"/>
    <w:multiLevelType w:val="multilevel"/>
    <w:tmpl w:val="9A76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85C42"/>
    <w:multiLevelType w:val="multilevel"/>
    <w:tmpl w:val="2CE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275CD"/>
    <w:multiLevelType w:val="multilevel"/>
    <w:tmpl w:val="1DA4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00550"/>
    <w:multiLevelType w:val="multilevel"/>
    <w:tmpl w:val="1FE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8109F"/>
    <w:multiLevelType w:val="multilevel"/>
    <w:tmpl w:val="9B3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D6D3A"/>
    <w:multiLevelType w:val="multilevel"/>
    <w:tmpl w:val="3776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BE5504"/>
    <w:multiLevelType w:val="multilevel"/>
    <w:tmpl w:val="9AB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C612F"/>
    <w:multiLevelType w:val="hybridMultilevel"/>
    <w:tmpl w:val="8832508E"/>
    <w:lvl w:ilvl="0" w:tplc="199497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0E7100D"/>
    <w:multiLevelType w:val="hybridMultilevel"/>
    <w:tmpl w:val="0ADC0CC2"/>
    <w:lvl w:ilvl="0" w:tplc="91F4A6A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6B26B67"/>
    <w:multiLevelType w:val="hybridMultilevel"/>
    <w:tmpl w:val="18920F66"/>
    <w:lvl w:ilvl="0" w:tplc="357C657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293564890">
    <w:abstractNumId w:val="9"/>
  </w:num>
  <w:num w:numId="2" w16cid:durableId="730007639">
    <w:abstractNumId w:val="11"/>
  </w:num>
  <w:num w:numId="3" w16cid:durableId="756947337">
    <w:abstractNumId w:val="6"/>
  </w:num>
  <w:num w:numId="4" w16cid:durableId="377322315">
    <w:abstractNumId w:val="10"/>
  </w:num>
  <w:num w:numId="5" w16cid:durableId="1363551954">
    <w:abstractNumId w:val="4"/>
  </w:num>
  <w:num w:numId="6" w16cid:durableId="721364334">
    <w:abstractNumId w:val="8"/>
  </w:num>
  <w:num w:numId="7" w16cid:durableId="1025445836">
    <w:abstractNumId w:val="0"/>
  </w:num>
  <w:num w:numId="8" w16cid:durableId="250629612">
    <w:abstractNumId w:val="7"/>
  </w:num>
  <w:num w:numId="9" w16cid:durableId="172962782">
    <w:abstractNumId w:val="3"/>
  </w:num>
  <w:num w:numId="10" w16cid:durableId="1218585883">
    <w:abstractNumId w:val="2"/>
  </w:num>
  <w:num w:numId="11" w16cid:durableId="1886134190">
    <w:abstractNumId w:val="5"/>
  </w:num>
  <w:num w:numId="12" w16cid:durableId="1188179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FA"/>
    <w:rsid w:val="002966E2"/>
    <w:rsid w:val="00337790"/>
    <w:rsid w:val="003750BE"/>
    <w:rsid w:val="003B37D9"/>
    <w:rsid w:val="005D0FFA"/>
    <w:rsid w:val="009D31C0"/>
    <w:rsid w:val="00AE0C69"/>
    <w:rsid w:val="00B40AF8"/>
    <w:rsid w:val="00B642D8"/>
    <w:rsid w:val="00D66787"/>
    <w:rsid w:val="00D72719"/>
    <w:rsid w:val="00E4087A"/>
    <w:rsid w:val="00FF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0920A"/>
  <w15:chartTrackingRefBased/>
  <w15:docId w15:val="{FC27D339-E95A-42D2-9BEE-D00B4551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0F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D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D0F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F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F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F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F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F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F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0F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D0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D0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0F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0F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0F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0F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0F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0F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0F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F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0F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0F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F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F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0F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0FF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72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E4087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Jinghan Von</dc:creator>
  <cp:keywords/>
  <dc:description/>
  <cp:lastModifiedBy>Jinghan Von</cp:lastModifiedBy>
  <cp:revision>3</cp:revision>
  <dcterms:created xsi:type="dcterms:W3CDTF">2026-08-14T16:57:00Z</dcterms:created>
  <dcterms:modified xsi:type="dcterms:W3CDTF">2026-08-14T17:17:00Z</dcterms:modified>
</cp:coreProperties>
</file>